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</w:t>
      <w:tab/>
      <w:t>Entwurf, Stand 23.10.2026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