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1E2F" w14:textId="6F8C566A" w:rsidR="0088708E" w:rsidRPr="00B459BC" w:rsidRDefault="00857B97" w:rsidP="00BE2903">
      <w:pPr>
        <w:pStyle w:val="Title"/>
        <w:rPr>
          <w:sz w:val="144"/>
          <w:szCs w:val="144"/>
        </w:rPr>
      </w:pPr>
      <w:r w:rsidRPr="00B459BC">
        <w:rPr>
          <w:sz w:val="144"/>
          <w:szCs w:val="144"/>
        </w:rPr>
        <w:t>MAZE ESCAPE</w:t>
      </w:r>
    </w:p>
    <w:p w14:paraId="17F40279" w14:textId="648F0C68" w:rsidR="00857B97" w:rsidRPr="00B459BC" w:rsidRDefault="00857B97" w:rsidP="00BE2903">
      <w:pPr>
        <w:pStyle w:val="Title"/>
        <w:ind w:firstLine="708"/>
        <w:rPr>
          <w:sz w:val="52"/>
          <w:szCs w:val="52"/>
        </w:rPr>
      </w:pPr>
      <w:r w:rsidRPr="00B459BC">
        <w:rPr>
          <w:sz w:val="52"/>
          <w:szCs w:val="52"/>
        </w:rPr>
        <w:t>How to Play</w:t>
      </w:r>
    </w:p>
    <w:p w14:paraId="32DFD043" w14:textId="0CB2EF13" w:rsidR="00857B97" w:rsidRPr="00B459BC" w:rsidRDefault="00BE2903" w:rsidP="00857B97">
      <w:pPr>
        <w:rPr>
          <w:sz w:val="28"/>
          <w:szCs w:val="28"/>
        </w:rPr>
      </w:pPr>
      <w:r w:rsidRPr="00B459B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DEB7A5" wp14:editId="540A7278">
            <wp:simplePos x="0" y="0"/>
            <wp:positionH relativeFrom="column">
              <wp:posOffset>191770</wp:posOffset>
            </wp:positionH>
            <wp:positionV relativeFrom="page">
              <wp:posOffset>2775585</wp:posOffset>
            </wp:positionV>
            <wp:extent cx="474980" cy="474980"/>
            <wp:effectExtent l="0" t="0" r="1270" b="1270"/>
            <wp:wrapSquare wrapText="bothSides"/>
            <wp:docPr id="1101390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5130F" w14:textId="68868BED" w:rsidR="00857B97" w:rsidRPr="00B459BC" w:rsidRDefault="007B126C" w:rsidP="00A15E09">
      <w:pPr>
        <w:ind w:left="1416"/>
        <w:rPr>
          <w:sz w:val="28"/>
          <w:szCs w:val="28"/>
        </w:rPr>
      </w:pPr>
      <w:r w:rsidRPr="00B459BC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A34472" wp14:editId="4C2F70DA">
            <wp:simplePos x="0" y="0"/>
            <wp:positionH relativeFrom="column">
              <wp:posOffset>200025</wp:posOffset>
            </wp:positionH>
            <wp:positionV relativeFrom="page">
              <wp:posOffset>3457575</wp:posOffset>
            </wp:positionV>
            <wp:extent cx="5934075" cy="1885950"/>
            <wp:effectExtent l="0" t="0" r="9525" b="0"/>
            <wp:wrapSquare wrapText="bothSides"/>
            <wp:docPr id="14312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085" w:rsidRPr="00B459BC">
        <w:rPr>
          <w:sz w:val="28"/>
          <w:szCs w:val="28"/>
        </w:rPr>
        <w:t xml:space="preserve">Player character – </w:t>
      </w:r>
      <w:r w:rsidR="00A15E09">
        <w:rPr>
          <w:sz w:val="28"/>
          <w:szCs w:val="28"/>
        </w:rPr>
        <w:t>Y</w:t>
      </w:r>
      <w:r w:rsidR="00D33085" w:rsidRPr="00B459BC">
        <w:rPr>
          <w:sz w:val="28"/>
          <w:szCs w:val="28"/>
        </w:rPr>
        <w:t>ou control this and move it with WASD or the arrow keys, these keys are highlighted in the image below.</w:t>
      </w:r>
    </w:p>
    <w:p w14:paraId="60C1E70D" w14:textId="65DCFF29" w:rsidR="00D33085" w:rsidRPr="00B459BC" w:rsidRDefault="007B126C" w:rsidP="00857B97">
      <w:pPr>
        <w:rPr>
          <w:sz w:val="28"/>
          <w:szCs w:val="28"/>
        </w:rPr>
      </w:pPr>
      <w:r w:rsidRPr="00B459B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A99B39" wp14:editId="7637BBC3">
            <wp:simplePos x="0" y="0"/>
            <wp:positionH relativeFrom="column">
              <wp:posOffset>209550</wp:posOffset>
            </wp:positionH>
            <wp:positionV relativeFrom="page">
              <wp:posOffset>5657850</wp:posOffset>
            </wp:positionV>
            <wp:extent cx="476250" cy="476250"/>
            <wp:effectExtent l="0" t="0" r="0" b="0"/>
            <wp:wrapSquare wrapText="bothSides"/>
            <wp:docPr id="2066290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B1CBC5" w14:textId="347C0DC6" w:rsidR="00B459BC" w:rsidRPr="00B459BC" w:rsidRDefault="00D33085" w:rsidP="00A15E09">
      <w:pPr>
        <w:ind w:left="1416"/>
        <w:rPr>
          <w:sz w:val="28"/>
          <w:szCs w:val="28"/>
        </w:rPr>
      </w:pPr>
      <w:r w:rsidRPr="00B459BC">
        <w:rPr>
          <w:sz w:val="28"/>
          <w:szCs w:val="28"/>
        </w:rPr>
        <w:t xml:space="preserve">Wall – The wall will stop the movement of the player and </w:t>
      </w:r>
      <w:r w:rsidR="00B459BC" w:rsidRPr="00B459BC">
        <w:rPr>
          <w:sz w:val="28"/>
          <w:szCs w:val="28"/>
        </w:rPr>
        <w:t xml:space="preserve">any </w:t>
      </w:r>
      <w:r w:rsidRPr="00B459BC">
        <w:rPr>
          <w:sz w:val="28"/>
          <w:szCs w:val="28"/>
        </w:rPr>
        <w:t>boxes</w:t>
      </w:r>
      <w:r w:rsidR="00B459BC" w:rsidRPr="00B459BC">
        <w:rPr>
          <w:sz w:val="28"/>
          <w:szCs w:val="28"/>
        </w:rPr>
        <w:t xml:space="preserve"> (not implemented)</w:t>
      </w:r>
    </w:p>
    <w:p w14:paraId="1F77EC8C" w14:textId="69B7C41D" w:rsidR="00D33085" w:rsidRPr="00B459BC" w:rsidRDefault="007B126C" w:rsidP="00857B97">
      <w:pPr>
        <w:rPr>
          <w:sz w:val="28"/>
          <w:szCs w:val="28"/>
        </w:rPr>
      </w:pPr>
      <w:r w:rsidRPr="00B459B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5A5579" wp14:editId="1984CDD9">
            <wp:simplePos x="0" y="0"/>
            <wp:positionH relativeFrom="column">
              <wp:posOffset>209550</wp:posOffset>
            </wp:positionH>
            <wp:positionV relativeFrom="page">
              <wp:posOffset>6574155</wp:posOffset>
            </wp:positionV>
            <wp:extent cx="476250" cy="476250"/>
            <wp:effectExtent l="0" t="0" r="0" b="0"/>
            <wp:wrapSquare wrapText="bothSides"/>
            <wp:docPr id="7701313" name="Picture 3" descr="A yellow circle with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313" name="Picture 3" descr="A yellow circle with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998AE3" w14:textId="5CC47061" w:rsidR="00D33085" w:rsidRPr="00B459BC" w:rsidRDefault="00D33085" w:rsidP="00A15E09">
      <w:pPr>
        <w:ind w:left="1416"/>
        <w:rPr>
          <w:sz w:val="28"/>
          <w:szCs w:val="28"/>
        </w:rPr>
      </w:pPr>
      <w:r w:rsidRPr="00B459BC">
        <w:rPr>
          <w:sz w:val="28"/>
          <w:szCs w:val="28"/>
        </w:rPr>
        <w:t xml:space="preserve">Coin – </w:t>
      </w:r>
      <w:r w:rsidR="00B459BC">
        <w:rPr>
          <w:sz w:val="28"/>
          <w:szCs w:val="28"/>
        </w:rPr>
        <w:t xml:space="preserve">Coins can be collected by moving the player onto a coin. </w:t>
      </w:r>
      <w:r w:rsidRPr="00B459BC">
        <w:rPr>
          <w:sz w:val="28"/>
          <w:szCs w:val="28"/>
        </w:rPr>
        <w:t>Once all coins on a level have been collected, the door will open.</w:t>
      </w:r>
    </w:p>
    <w:p w14:paraId="33BD4276" w14:textId="49EB8BD7" w:rsidR="00D33085" w:rsidRPr="00B459BC" w:rsidRDefault="007B126C" w:rsidP="00857B97">
      <w:pPr>
        <w:rPr>
          <w:sz w:val="28"/>
          <w:szCs w:val="28"/>
        </w:rPr>
      </w:pPr>
      <w:r w:rsidRPr="00B459B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03267CF" wp14:editId="773E0A8D">
            <wp:simplePos x="0" y="0"/>
            <wp:positionH relativeFrom="column">
              <wp:posOffset>217170</wp:posOffset>
            </wp:positionH>
            <wp:positionV relativeFrom="page">
              <wp:posOffset>7474585</wp:posOffset>
            </wp:positionV>
            <wp:extent cx="476250" cy="476250"/>
            <wp:effectExtent l="0" t="0" r="0" b="0"/>
            <wp:wrapSquare wrapText="bothSides"/>
            <wp:docPr id="1698536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1E2EFD" w14:textId="2BCA05AF" w:rsidR="00B459BC" w:rsidRPr="00B459BC" w:rsidRDefault="00D33085" w:rsidP="00A15E09">
      <w:pPr>
        <w:ind w:left="1416"/>
        <w:rPr>
          <w:sz w:val="28"/>
          <w:szCs w:val="28"/>
        </w:rPr>
      </w:pPr>
      <w:r w:rsidRPr="00B459BC">
        <w:rPr>
          <w:sz w:val="28"/>
          <w:szCs w:val="28"/>
        </w:rPr>
        <w:t>Door (closed)</w:t>
      </w:r>
      <w:r w:rsidR="00B459BC" w:rsidRPr="00B459BC">
        <w:rPr>
          <w:sz w:val="28"/>
          <w:szCs w:val="28"/>
        </w:rPr>
        <w:t xml:space="preserve"> – While closed the door will act as a wall, stopping the movement of the player and boxes (not implemented)</w:t>
      </w:r>
    </w:p>
    <w:p w14:paraId="34F16615" w14:textId="5B65A5F1" w:rsidR="007B126C" w:rsidRPr="007B126C" w:rsidRDefault="00B459BC" w:rsidP="007B126C">
      <w:pPr>
        <w:ind w:left="1416"/>
        <w:rPr>
          <w:sz w:val="28"/>
          <w:szCs w:val="28"/>
        </w:rPr>
      </w:pPr>
      <w:r w:rsidRPr="00B459BC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B88C7FA" wp14:editId="3A998FCE">
            <wp:simplePos x="0" y="0"/>
            <wp:positionH relativeFrom="column">
              <wp:posOffset>217805</wp:posOffset>
            </wp:positionH>
            <wp:positionV relativeFrom="page">
              <wp:posOffset>8105775</wp:posOffset>
            </wp:positionV>
            <wp:extent cx="476250" cy="476250"/>
            <wp:effectExtent l="0" t="0" r="0" b="0"/>
            <wp:wrapSquare wrapText="bothSides"/>
            <wp:docPr id="1233923253" name="Picture 6" descr="A picture containing screenshot, black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3253" name="Picture 6" descr="A picture containing screenshot, black, 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085" w:rsidRPr="00B459BC">
        <w:rPr>
          <w:sz w:val="28"/>
          <w:szCs w:val="28"/>
        </w:rPr>
        <w:t xml:space="preserve">Door (open) – </w:t>
      </w:r>
      <w:r w:rsidR="00A15E09">
        <w:rPr>
          <w:sz w:val="28"/>
          <w:szCs w:val="28"/>
        </w:rPr>
        <w:t>T</w:t>
      </w:r>
      <w:r w:rsidR="00D33085" w:rsidRPr="00B459BC">
        <w:rPr>
          <w:sz w:val="28"/>
          <w:szCs w:val="28"/>
        </w:rPr>
        <w:t>he door will open once all coins have been collected.</w:t>
      </w:r>
      <w:r w:rsidRPr="00B459BC">
        <w:rPr>
          <w:sz w:val="28"/>
          <w:szCs w:val="28"/>
        </w:rPr>
        <w:t xml:space="preserve"> When the player enters, the door will transport the player to the level hub</w:t>
      </w:r>
      <w:r>
        <w:rPr>
          <w:sz w:val="28"/>
          <w:szCs w:val="28"/>
        </w:rPr>
        <w:t>.</w:t>
      </w:r>
      <w:r w:rsidR="00A15E09">
        <w:rPr>
          <w:sz w:val="28"/>
          <w:szCs w:val="28"/>
        </w:rPr>
        <w:t xml:space="preserve"> At the level hub there will be multiple doors, these doors will      transport the player to different levels.</w:t>
      </w:r>
      <w:r w:rsidR="007B126C">
        <w:rPr>
          <w:sz w:val="28"/>
          <w:szCs w:val="28"/>
        </w:rPr>
        <w:t xml:space="preserve"> </w:t>
      </w:r>
    </w:p>
    <w:sectPr w:rsidR="007B126C" w:rsidRPr="007B126C" w:rsidSect="00E6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8D"/>
    <w:rsid w:val="000371AA"/>
    <w:rsid w:val="003D6125"/>
    <w:rsid w:val="006E22D8"/>
    <w:rsid w:val="0074458D"/>
    <w:rsid w:val="007B126C"/>
    <w:rsid w:val="00841A5C"/>
    <w:rsid w:val="00857B97"/>
    <w:rsid w:val="0088708E"/>
    <w:rsid w:val="00A15E09"/>
    <w:rsid w:val="00A4169E"/>
    <w:rsid w:val="00B459BC"/>
    <w:rsid w:val="00BE2903"/>
    <w:rsid w:val="00CE205E"/>
    <w:rsid w:val="00D33085"/>
    <w:rsid w:val="00E6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9DB6"/>
  <w15:chartTrackingRefBased/>
  <w15:docId w15:val="{ABD8B850-941D-4792-93EF-34557386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15505-E500-426B-AEDD-A6A41919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119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Hansen</dc:creator>
  <cp:keywords/>
  <dc:description/>
  <cp:lastModifiedBy>Lukas Hansen</cp:lastModifiedBy>
  <cp:revision>2</cp:revision>
  <dcterms:created xsi:type="dcterms:W3CDTF">2023-06-12T07:58:00Z</dcterms:created>
  <dcterms:modified xsi:type="dcterms:W3CDTF">2023-06-12T17:49:00Z</dcterms:modified>
</cp:coreProperties>
</file>