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4A0B7" w14:textId="2F3BAE9E" w:rsidR="008954E8" w:rsidRDefault="004A5E42" w:rsidP="004A5E42">
      <w:pPr>
        <w:jc w:val="center"/>
        <w:rPr>
          <w:sz w:val="44"/>
          <w:szCs w:val="44"/>
        </w:rPr>
      </w:pPr>
      <w:r>
        <w:rPr>
          <w:sz w:val="44"/>
          <w:szCs w:val="44"/>
        </w:rPr>
        <w:t>Počítačová grafika 2D</w:t>
      </w:r>
    </w:p>
    <w:p w14:paraId="36B88651" w14:textId="338E23CF" w:rsidR="004A5E42" w:rsidRDefault="004A5E42" w:rsidP="004A5E42">
      <w:pPr>
        <w:jc w:val="center"/>
        <w:rPr>
          <w:sz w:val="36"/>
          <w:szCs w:val="36"/>
        </w:rPr>
      </w:pPr>
      <w:r>
        <w:rPr>
          <w:sz w:val="36"/>
          <w:szCs w:val="36"/>
        </w:rPr>
        <w:t>Semestrálna práca</w:t>
      </w:r>
    </w:p>
    <w:p w14:paraId="15F1CEBE" w14:textId="77777777" w:rsidR="004A5E42" w:rsidRDefault="004A5E42" w:rsidP="004A5E42">
      <w:pPr>
        <w:jc w:val="center"/>
        <w:rPr>
          <w:sz w:val="36"/>
          <w:szCs w:val="36"/>
        </w:rPr>
      </w:pPr>
    </w:p>
    <w:p w14:paraId="0D00CE0A" w14:textId="77777777" w:rsidR="004A5E42" w:rsidRDefault="004A5E42" w:rsidP="004A5E42">
      <w:pPr>
        <w:rPr>
          <w:sz w:val="36"/>
          <w:szCs w:val="36"/>
        </w:rPr>
      </w:pPr>
    </w:p>
    <w:p w14:paraId="08AEBDED" w14:textId="7C6C17F7" w:rsidR="004A5E42" w:rsidRDefault="004A5E42" w:rsidP="004A5E42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9E04B4D" wp14:editId="3BB8CAC5">
            <wp:extent cx="5143549" cy="3592921"/>
            <wp:effectExtent l="0" t="0" r="0" b="0"/>
            <wp:docPr id="477135211" name="Picture 1" descr="A logo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35211" name="Picture 1" descr="A logo on a black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635" cy="361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029A" w14:textId="77777777" w:rsidR="004A5E42" w:rsidRPr="004A5E42" w:rsidRDefault="004A5E42" w:rsidP="004A5E42">
      <w:pPr>
        <w:rPr>
          <w:sz w:val="36"/>
          <w:szCs w:val="36"/>
        </w:rPr>
      </w:pPr>
    </w:p>
    <w:p w14:paraId="76653A44" w14:textId="77777777" w:rsidR="004A5E42" w:rsidRDefault="004A5E42" w:rsidP="004A5E42">
      <w:pPr>
        <w:rPr>
          <w:noProof/>
          <w:sz w:val="36"/>
          <w:szCs w:val="36"/>
        </w:rPr>
      </w:pPr>
    </w:p>
    <w:p w14:paraId="59EC084B" w14:textId="4F0715F0" w:rsidR="004A5E42" w:rsidRDefault="004A5E42" w:rsidP="004A5E42">
      <w:pPr>
        <w:tabs>
          <w:tab w:val="left" w:pos="1431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2DF43BCD" w14:textId="77777777" w:rsidR="004A5E42" w:rsidRDefault="004A5E42" w:rsidP="004A5E42">
      <w:pPr>
        <w:tabs>
          <w:tab w:val="left" w:pos="1431"/>
        </w:tabs>
        <w:rPr>
          <w:sz w:val="36"/>
          <w:szCs w:val="36"/>
        </w:rPr>
      </w:pPr>
    </w:p>
    <w:p w14:paraId="590D0134" w14:textId="77777777" w:rsidR="004A5E42" w:rsidRDefault="004A5E42" w:rsidP="004A5E42">
      <w:pPr>
        <w:tabs>
          <w:tab w:val="left" w:pos="1431"/>
        </w:tabs>
        <w:rPr>
          <w:sz w:val="36"/>
          <w:szCs w:val="36"/>
        </w:rPr>
      </w:pPr>
    </w:p>
    <w:p w14:paraId="4AF9084C" w14:textId="77777777" w:rsidR="004744C3" w:rsidRDefault="004744C3" w:rsidP="004A5E42">
      <w:pPr>
        <w:tabs>
          <w:tab w:val="left" w:pos="1431"/>
        </w:tabs>
        <w:rPr>
          <w:sz w:val="24"/>
          <w:szCs w:val="24"/>
        </w:rPr>
      </w:pPr>
    </w:p>
    <w:p w14:paraId="1B5AE1D3" w14:textId="3FE839AA" w:rsidR="004A5E42" w:rsidRDefault="004A5E42" w:rsidP="004A5E42">
      <w:pPr>
        <w:tabs>
          <w:tab w:val="left" w:pos="1431"/>
        </w:tabs>
        <w:rPr>
          <w:sz w:val="24"/>
          <w:szCs w:val="24"/>
        </w:rPr>
      </w:pPr>
      <w:r>
        <w:rPr>
          <w:sz w:val="24"/>
          <w:szCs w:val="24"/>
        </w:rPr>
        <w:t>Meno: Lukáš Beďač</w:t>
      </w:r>
    </w:p>
    <w:p w14:paraId="73375E53" w14:textId="2FA4D92F" w:rsidR="004A5E42" w:rsidRDefault="004A5E42" w:rsidP="004A5E42">
      <w:pPr>
        <w:tabs>
          <w:tab w:val="left" w:pos="1431"/>
        </w:tabs>
        <w:rPr>
          <w:sz w:val="24"/>
          <w:szCs w:val="24"/>
        </w:rPr>
      </w:pPr>
      <w:r>
        <w:rPr>
          <w:sz w:val="24"/>
          <w:szCs w:val="24"/>
        </w:rPr>
        <w:t xml:space="preserve">Cvičiaci: Ing. Michal </w:t>
      </w:r>
      <w:proofErr w:type="spellStart"/>
      <w:r>
        <w:rPr>
          <w:sz w:val="24"/>
          <w:szCs w:val="24"/>
        </w:rPr>
        <w:t>Lekýr</w:t>
      </w:r>
      <w:proofErr w:type="spellEnd"/>
      <w:r>
        <w:rPr>
          <w:sz w:val="24"/>
          <w:szCs w:val="24"/>
        </w:rPr>
        <w:t>, PhD.</w:t>
      </w:r>
    </w:p>
    <w:p w14:paraId="65F119B1" w14:textId="5840F103" w:rsidR="004A5E42" w:rsidRDefault="004A5E42" w:rsidP="004A5E42">
      <w:pPr>
        <w:tabs>
          <w:tab w:val="left" w:pos="143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Štud</w:t>
      </w:r>
      <w:proofErr w:type="spellEnd"/>
      <w:r>
        <w:rPr>
          <w:sz w:val="24"/>
          <w:szCs w:val="24"/>
        </w:rPr>
        <w:t>. skupina: 5ZIS11</w:t>
      </w:r>
    </w:p>
    <w:p w14:paraId="7587A200" w14:textId="7B4907AF" w:rsidR="004A5E42" w:rsidRDefault="004A5E42" w:rsidP="004A5E42">
      <w:pPr>
        <w:tabs>
          <w:tab w:val="left" w:pos="1431"/>
        </w:tabs>
        <w:rPr>
          <w:sz w:val="24"/>
          <w:szCs w:val="24"/>
        </w:rPr>
      </w:pPr>
      <w:r>
        <w:rPr>
          <w:sz w:val="24"/>
          <w:szCs w:val="24"/>
        </w:rPr>
        <w:t>Školský rok: 2024/2025</w:t>
      </w:r>
    </w:p>
    <w:p w14:paraId="774F649A" w14:textId="36AF4800" w:rsidR="004744C3" w:rsidRDefault="004744C3" w:rsidP="004744C3">
      <w:pPr>
        <w:pStyle w:val="Heading1"/>
      </w:pPr>
      <w:r>
        <w:lastRenderedPageBreak/>
        <w:t>1.Popis a analýza problému</w:t>
      </w:r>
    </w:p>
    <w:p w14:paraId="1258B8BD" w14:textId="77777777" w:rsidR="004744C3" w:rsidRDefault="004744C3" w:rsidP="004744C3"/>
    <w:p w14:paraId="551E933B" w14:textId="241573C7" w:rsidR="004744C3" w:rsidRPr="004744C3" w:rsidRDefault="004744C3" w:rsidP="004744C3">
      <w:pPr>
        <w:rPr>
          <w:sz w:val="24"/>
          <w:szCs w:val="24"/>
        </w:rPr>
      </w:pPr>
      <w:r w:rsidRPr="004744C3">
        <w:rPr>
          <w:sz w:val="24"/>
          <w:szCs w:val="24"/>
        </w:rPr>
        <w:t xml:space="preserve">Cieľom projektu je spracovanie YUV420 obrazu, v ktorom sa nachádza čierna čiara na bielom pozadí. Z </w:t>
      </w:r>
      <w:proofErr w:type="spellStart"/>
      <w:r w:rsidRPr="004744C3">
        <w:rPr>
          <w:sz w:val="24"/>
          <w:szCs w:val="24"/>
        </w:rPr>
        <w:t>luminančných</w:t>
      </w:r>
      <w:proofErr w:type="spellEnd"/>
      <w:r w:rsidRPr="004744C3">
        <w:rPr>
          <w:sz w:val="24"/>
          <w:szCs w:val="24"/>
        </w:rPr>
        <w:t xml:space="preserve"> dát je potrebné extrahovať stredovú líniu čiary, </w:t>
      </w:r>
      <w:proofErr w:type="spellStart"/>
      <w:r w:rsidRPr="004744C3">
        <w:rPr>
          <w:sz w:val="24"/>
          <w:szCs w:val="24"/>
        </w:rPr>
        <w:t>vektorizovať</w:t>
      </w:r>
      <w:proofErr w:type="spellEnd"/>
      <w:r w:rsidRPr="004744C3">
        <w:rPr>
          <w:sz w:val="24"/>
          <w:szCs w:val="24"/>
        </w:rPr>
        <w:t xml:space="preserve"> ju pomocou </w:t>
      </w:r>
      <w:proofErr w:type="spellStart"/>
      <w:r w:rsidRPr="004744C3">
        <w:rPr>
          <w:sz w:val="24"/>
          <w:szCs w:val="24"/>
        </w:rPr>
        <w:t>Beziérovej</w:t>
      </w:r>
      <w:proofErr w:type="spellEnd"/>
      <w:r w:rsidRPr="004744C3">
        <w:rPr>
          <w:sz w:val="24"/>
          <w:szCs w:val="24"/>
        </w:rPr>
        <w:t xml:space="preserve"> krivky</w:t>
      </w:r>
      <w:r>
        <w:rPr>
          <w:sz w:val="24"/>
          <w:szCs w:val="24"/>
        </w:rPr>
        <w:t>.</w:t>
      </w:r>
    </w:p>
    <w:p w14:paraId="3F1E793B" w14:textId="11030EE9" w:rsidR="004744C3" w:rsidRDefault="004744C3" w:rsidP="004744C3">
      <w:pPr>
        <w:rPr>
          <w:sz w:val="24"/>
          <w:szCs w:val="24"/>
        </w:rPr>
      </w:pPr>
      <w:r w:rsidRPr="004744C3">
        <w:rPr>
          <w:sz w:val="24"/>
          <w:szCs w:val="24"/>
        </w:rPr>
        <w:t>Hlavnou výzvou je nájsť efektívny algoritmus, ktorý zabezpečí rýchle spracovanie obrazu, aby bol vhodný aj pre cyklické spracovanie videosignálu. Je dôležité vybrať optimálne metódy pre filtráciu obrazu, detekciu hrán a extrakciu bodov, aby bol algoritmus presný a zároveň rýchly.</w:t>
      </w:r>
    </w:p>
    <w:p w14:paraId="4271E3B8" w14:textId="77777777" w:rsidR="004744C3" w:rsidRDefault="004744C3" w:rsidP="004744C3">
      <w:pPr>
        <w:rPr>
          <w:sz w:val="24"/>
          <w:szCs w:val="24"/>
        </w:rPr>
      </w:pPr>
    </w:p>
    <w:p w14:paraId="16703BC8" w14:textId="79EEB87B" w:rsidR="004744C3" w:rsidRDefault="004744C3" w:rsidP="004744C3">
      <w:pPr>
        <w:pStyle w:val="Heading1"/>
      </w:pPr>
      <w:r>
        <w:t>2. Návrh samostatných častí projektu</w:t>
      </w:r>
    </w:p>
    <w:p w14:paraId="634B1797" w14:textId="0DD32A8A" w:rsidR="004744C3" w:rsidRPr="004744C3" w:rsidRDefault="004744C3" w:rsidP="004744C3">
      <w:pPr>
        <w:rPr>
          <w:b/>
          <w:bCs/>
        </w:rPr>
      </w:pPr>
      <w:r w:rsidRPr="004744C3">
        <w:rPr>
          <w:b/>
          <w:bCs/>
        </w:rPr>
        <w:t>1. Načítanie a predspracovanie obrazu</w:t>
      </w:r>
    </w:p>
    <w:p w14:paraId="09E07083" w14:textId="77777777" w:rsidR="004744C3" w:rsidRDefault="004744C3" w:rsidP="004744C3">
      <w:pPr>
        <w:pStyle w:val="ListParagraph"/>
        <w:numPr>
          <w:ilvl w:val="0"/>
          <w:numId w:val="2"/>
        </w:numPr>
      </w:pPr>
      <w:r>
        <w:t xml:space="preserve">Načítanie </w:t>
      </w:r>
      <w:proofErr w:type="spellStart"/>
      <w:r>
        <w:t>luminančných</w:t>
      </w:r>
      <w:proofErr w:type="spellEnd"/>
      <w:r>
        <w:t xml:space="preserve"> dát z YUV420 formátu</w:t>
      </w:r>
    </w:p>
    <w:p w14:paraId="0249085E" w14:textId="77777777" w:rsidR="004744C3" w:rsidRDefault="004744C3" w:rsidP="004744C3">
      <w:pPr>
        <w:pStyle w:val="ListParagraph"/>
        <w:numPr>
          <w:ilvl w:val="0"/>
          <w:numId w:val="2"/>
        </w:numPr>
      </w:pPr>
      <w:r>
        <w:t xml:space="preserve">Konverzia </w:t>
      </w:r>
      <w:proofErr w:type="spellStart"/>
      <w:r>
        <w:t>luminančných</w:t>
      </w:r>
      <w:proofErr w:type="spellEnd"/>
      <w:r>
        <w:t xml:space="preserve"> hodnôt do </w:t>
      </w:r>
      <w:proofErr w:type="spellStart"/>
      <w:r>
        <w:t>šedotieňového</w:t>
      </w:r>
      <w:proofErr w:type="spellEnd"/>
      <w:r>
        <w:t xml:space="preserve"> obrazu</w:t>
      </w:r>
    </w:p>
    <w:p w14:paraId="6BA3691D" w14:textId="3479B852" w:rsidR="004744C3" w:rsidRDefault="004744C3" w:rsidP="004744C3">
      <w:pPr>
        <w:pStyle w:val="ListParagraph"/>
        <w:numPr>
          <w:ilvl w:val="0"/>
          <w:numId w:val="2"/>
        </w:numPr>
      </w:pPr>
      <w:r>
        <w:t>Aplikácia vysokofrekvenčného filtra (</w:t>
      </w:r>
      <w:proofErr w:type="spellStart"/>
      <w:r>
        <w:t>Gaussov</w:t>
      </w:r>
      <w:proofErr w:type="spellEnd"/>
      <w:r>
        <w:t xml:space="preserve"> filter)</w:t>
      </w:r>
    </w:p>
    <w:p w14:paraId="06219555" w14:textId="1734F0C8" w:rsidR="004744C3" w:rsidRDefault="004744C3" w:rsidP="004744C3">
      <w:pPr>
        <w:rPr>
          <w:b/>
          <w:bCs/>
        </w:rPr>
      </w:pPr>
      <w:r w:rsidRPr="004744C3">
        <w:rPr>
          <w:b/>
          <w:bCs/>
        </w:rPr>
        <w:t>2. Aplikovanie detekcie hrán</w:t>
      </w:r>
    </w:p>
    <w:p w14:paraId="2CC996CD" w14:textId="09F0EDB3" w:rsidR="004744C3" w:rsidRDefault="004744C3" w:rsidP="004744C3">
      <w:pPr>
        <w:pStyle w:val="ListParagraph"/>
        <w:numPr>
          <w:ilvl w:val="0"/>
          <w:numId w:val="3"/>
        </w:numPr>
      </w:pPr>
      <w:r w:rsidRPr="004744C3">
        <w:t>Aplikácia</w:t>
      </w:r>
      <w:r>
        <w:t xml:space="preserve"> </w:t>
      </w:r>
      <w:proofErr w:type="spellStart"/>
      <w:r>
        <w:t>Sobel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Detectora</w:t>
      </w:r>
      <w:proofErr w:type="spellEnd"/>
      <w:r>
        <w:t xml:space="preserve"> na obrázok po aplikovaní </w:t>
      </w:r>
      <w:proofErr w:type="spellStart"/>
      <w:r>
        <w:t>gaussovho</w:t>
      </w:r>
      <w:proofErr w:type="spellEnd"/>
      <w:r>
        <w:t xml:space="preserve"> filtra</w:t>
      </w:r>
    </w:p>
    <w:p w14:paraId="54F91B40" w14:textId="52C074E4" w:rsidR="004744C3" w:rsidRDefault="004744C3" w:rsidP="004744C3">
      <w:pPr>
        <w:rPr>
          <w:b/>
          <w:bCs/>
        </w:rPr>
      </w:pPr>
      <w:r>
        <w:rPr>
          <w:b/>
          <w:bCs/>
        </w:rPr>
        <w:t xml:space="preserve">3. Aplikovanie </w:t>
      </w:r>
      <w:proofErr w:type="spellStart"/>
      <w:r>
        <w:rPr>
          <w:b/>
          <w:bCs/>
        </w:rPr>
        <w:t>prahovania</w:t>
      </w:r>
      <w:proofErr w:type="spellEnd"/>
    </w:p>
    <w:p w14:paraId="1343DAC2" w14:textId="6CCF81C1" w:rsidR="004744C3" w:rsidRDefault="004744C3" w:rsidP="004744C3">
      <w:pPr>
        <w:pStyle w:val="ListParagraph"/>
        <w:numPr>
          <w:ilvl w:val="0"/>
          <w:numId w:val="3"/>
        </w:numPr>
      </w:pPr>
      <w:r>
        <w:t>Aplikácia</w:t>
      </w:r>
      <w:r w:rsidR="00A944E8">
        <w:t xml:space="preserve"> </w:t>
      </w:r>
      <w:proofErr w:type="spellStart"/>
      <w:r>
        <w:t>Otsu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 </w:t>
      </w:r>
      <w:proofErr w:type="spellStart"/>
      <w:r>
        <w:t>algorimu</w:t>
      </w:r>
      <w:proofErr w:type="spellEnd"/>
      <w:r>
        <w:t xml:space="preserve"> na obrázok po aplikovaní </w:t>
      </w:r>
      <w:proofErr w:type="spellStart"/>
      <w:r>
        <w:t>Sobel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detectora</w:t>
      </w:r>
      <w:proofErr w:type="spellEnd"/>
    </w:p>
    <w:p w14:paraId="2F15A007" w14:textId="29E2A71F" w:rsidR="004744C3" w:rsidRDefault="004744C3" w:rsidP="004744C3">
      <w:pPr>
        <w:pStyle w:val="ListParagraph"/>
        <w:numPr>
          <w:ilvl w:val="0"/>
          <w:numId w:val="3"/>
        </w:numPr>
      </w:pPr>
      <w:proofErr w:type="spellStart"/>
      <w:r>
        <w:t>Prahovanie</w:t>
      </w:r>
      <w:proofErr w:type="spellEnd"/>
      <w:r>
        <w:t xml:space="preserve"> slúži na zvýraznenie hrán </w:t>
      </w:r>
      <w:r w:rsidR="00A944E8">
        <w:t xml:space="preserve">a lepšieho </w:t>
      </w:r>
      <w:proofErr w:type="spellStart"/>
      <w:r w:rsidR="00A944E8">
        <w:t>vyzobrazenia</w:t>
      </w:r>
      <w:proofErr w:type="spellEnd"/>
      <w:r w:rsidR="00A944E8">
        <w:t xml:space="preserve"> stredovej čiary</w:t>
      </w:r>
    </w:p>
    <w:p w14:paraId="5669E873" w14:textId="68B566ED" w:rsidR="00A944E8" w:rsidRDefault="00A944E8" w:rsidP="00A944E8">
      <w:pPr>
        <w:rPr>
          <w:b/>
          <w:bCs/>
        </w:rPr>
      </w:pPr>
      <w:r>
        <w:rPr>
          <w:b/>
          <w:bCs/>
        </w:rPr>
        <w:t xml:space="preserve">4. </w:t>
      </w:r>
      <w:proofErr w:type="spellStart"/>
      <w:r>
        <w:rPr>
          <w:b/>
          <w:bCs/>
        </w:rPr>
        <w:t>Vektorizácia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Beziérovou</w:t>
      </w:r>
      <w:proofErr w:type="spellEnd"/>
      <w:r>
        <w:rPr>
          <w:b/>
          <w:bCs/>
        </w:rPr>
        <w:t xml:space="preserve"> krivkou</w:t>
      </w:r>
    </w:p>
    <w:p w14:paraId="6C50628A" w14:textId="7D97DD53" w:rsidR="00A944E8" w:rsidRPr="00A944E8" w:rsidRDefault="00A944E8" w:rsidP="00A944E8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Využitie obrázku po </w:t>
      </w:r>
      <w:proofErr w:type="spellStart"/>
      <w:r>
        <w:t>prahovacom</w:t>
      </w:r>
      <w:proofErr w:type="spellEnd"/>
      <w:r>
        <w:t xml:space="preserve"> algoritme na nájdenie vhodných bodov pre interpoláciu</w:t>
      </w:r>
    </w:p>
    <w:p w14:paraId="5532E2D7" w14:textId="164A8BF1" w:rsidR="00A944E8" w:rsidRPr="00A944E8" w:rsidRDefault="00A944E8" w:rsidP="00A944E8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Aproximácia bodov </w:t>
      </w:r>
      <w:proofErr w:type="spellStart"/>
      <w:r>
        <w:t>Beziérovou</w:t>
      </w:r>
      <w:proofErr w:type="spellEnd"/>
      <w:r>
        <w:t xml:space="preserve"> krivkou pomocou </w:t>
      </w:r>
      <w:proofErr w:type="spellStart"/>
      <w:r>
        <w:t>MathNet.Numerics</w:t>
      </w:r>
      <w:proofErr w:type="spellEnd"/>
    </w:p>
    <w:p w14:paraId="793DCAFA" w14:textId="03146332" w:rsidR="00A944E8" w:rsidRDefault="00A944E8" w:rsidP="00A944E8">
      <w:pPr>
        <w:rPr>
          <w:b/>
          <w:bCs/>
        </w:rPr>
      </w:pPr>
      <w:r>
        <w:rPr>
          <w:b/>
          <w:bCs/>
        </w:rPr>
        <w:t>5. Vyhodnotenie efektivity a optimálnosti</w:t>
      </w:r>
    </w:p>
    <w:p w14:paraId="7E870512" w14:textId="382E9855" w:rsidR="00A944E8" w:rsidRPr="00A944E8" w:rsidRDefault="00A944E8" w:rsidP="00A944E8">
      <w:pPr>
        <w:pStyle w:val="ListParagraph"/>
        <w:numPr>
          <w:ilvl w:val="0"/>
          <w:numId w:val="5"/>
        </w:numPr>
        <w:rPr>
          <w:b/>
          <w:bCs/>
        </w:rPr>
      </w:pPr>
      <w:r>
        <w:t>Meranie času jednotlivých metód (krokov) ako aj jedného priebehu, tak isto je aplikácia prispôsobená na časové meranie cyklického spracovania obrázkov</w:t>
      </w:r>
    </w:p>
    <w:p w14:paraId="273DE048" w14:textId="77777777" w:rsidR="00A944E8" w:rsidRDefault="00A944E8" w:rsidP="00A944E8">
      <w:pPr>
        <w:rPr>
          <w:b/>
          <w:bCs/>
        </w:rPr>
      </w:pPr>
    </w:p>
    <w:p w14:paraId="4BD0A38C" w14:textId="77777777" w:rsidR="00A944E8" w:rsidRDefault="00A944E8" w:rsidP="00A944E8">
      <w:pPr>
        <w:rPr>
          <w:b/>
          <w:bCs/>
        </w:rPr>
      </w:pPr>
    </w:p>
    <w:p w14:paraId="26A0B441" w14:textId="77777777" w:rsidR="00A944E8" w:rsidRDefault="00A944E8" w:rsidP="00A944E8">
      <w:pPr>
        <w:rPr>
          <w:b/>
          <w:bCs/>
        </w:rPr>
      </w:pPr>
    </w:p>
    <w:p w14:paraId="104D3425" w14:textId="77777777" w:rsidR="00A944E8" w:rsidRDefault="00A944E8" w:rsidP="00A944E8">
      <w:pPr>
        <w:rPr>
          <w:b/>
          <w:bCs/>
        </w:rPr>
      </w:pPr>
    </w:p>
    <w:p w14:paraId="4039C9B2" w14:textId="77777777" w:rsidR="00A944E8" w:rsidRDefault="00A944E8" w:rsidP="00A944E8">
      <w:pPr>
        <w:rPr>
          <w:b/>
          <w:bCs/>
        </w:rPr>
      </w:pPr>
    </w:p>
    <w:p w14:paraId="63C7A9AC" w14:textId="77777777" w:rsidR="00A944E8" w:rsidRDefault="00A944E8" w:rsidP="00A944E8">
      <w:pPr>
        <w:rPr>
          <w:b/>
          <w:bCs/>
        </w:rPr>
      </w:pPr>
    </w:p>
    <w:p w14:paraId="0CDCB6A2" w14:textId="77777777" w:rsidR="00A944E8" w:rsidRDefault="00A944E8" w:rsidP="00A944E8">
      <w:pPr>
        <w:rPr>
          <w:b/>
          <w:bCs/>
        </w:rPr>
      </w:pPr>
    </w:p>
    <w:p w14:paraId="4D947A6C" w14:textId="65B98D51" w:rsidR="00A944E8" w:rsidRDefault="00A944E8" w:rsidP="00A944E8">
      <w:pPr>
        <w:pStyle w:val="Heading1"/>
      </w:pPr>
      <w:r>
        <w:lastRenderedPageBreak/>
        <w:t>3. UML štruktúra programu</w:t>
      </w:r>
    </w:p>
    <w:p w14:paraId="3892B417" w14:textId="601C2E30" w:rsidR="00A944E8" w:rsidRPr="00A944E8" w:rsidRDefault="00A944E8" w:rsidP="00A944E8">
      <w:r>
        <w:rPr>
          <w:noProof/>
        </w:rPr>
        <w:drawing>
          <wp:inline distT="0" distB="0" distL="0" distR="0" wp14:anchorId="3424E458" wp14:editId="38676AAF">
            <wp:extent cx="5760720" cy="5957570"/>
            <wp:effectExtent l="0" t="0" r="0" b="5080"/>
            <wp:docPr id="51551892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18927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ADF4" w14:textId="77777777" w:rsidR="004744C3" w:rsidRDefault="004744C3" w:rsidP="004A5E42">
      <w:pPr>
        <w:tabs>
          <w:tab w:val="left" w:pos="1431"/>
        </w:tabs>
        <w:rPr>
          <w:sz w:val="24"/>
          <w:szCs w:val="24"/>
        </w:rPr>
      </w:pPr>
    </w:p>
    <w:p w14:paraId="0384522A" w14:textId="77777777" w:rsidR="006F3F4E" w:rsidRDefault="006F3F4E" w:rsidP="004A5E42">
      <w:pPr>
        <w:tabs>
          <w:tab w:val="left" w:pos="1431"/>
        </w:tabs>
        <w:rPr>
          <w:b/>
          <w:bCs/>
          <w:sz w:val="24"/>
          <w:szCs w:val="24"/>
        </w:rPr>
      </w:pPr>
    </w:p>
    <w:p w14:paraId="61E74059" w14:textId="77777777" w:rsidR="006F3F4E" w:rsidRDefault="006F3F4E" w:rsidP="004A5E42">
      <w:pPr>
        <w:tabs>
          <w:tab w:val="left" w:pos="1431"/>
        </w:tabs>
        <w:rPr>
          <w:b/>
          <w:bCs/>
          <w:sz w:val="24"/>
          <w:szCs w:val="24"/>
        </w:rPr>
      </w:pPr>
    </w:p>
    <w:p w14:paraId="34B81DE9" w14:textId="77777777" w:rsidR="006F3F4E" w:rsidRDefault="006F3F4E" w:rsidP="004A5E42">
      <w:pPr>
        <w:tabs>
          <w:tab w:val="left" w:pos="1431"/>
        </w:tabs>
        <w:rPr>
          <w:b/>
          <w:bCs/>
          <w:sz w:val="24"/>
          <w:szCs w:val="24"/>
        </w:rPr>
      </w:pPr>
    </w:p>
    <w:p w14:paraId="03DA8A24" w14:textId="77777777" w:rsidR="006F3F4E" w:rsidRDefault="006F3F4E" w:rsidP="004A5E42">
      <w:pPr>
        <w:tabs>
          <w:tab w:val="left" w:pos="1431"/>
        </w:tabs>
        <w:rPr>
          <w:b/>
          <w:bCs/>
          <w:sz w:val="24"/>
          <w:szCs w:val="24"/>
        </w:rPr>
      </w:pPr>
    </w:p>
    <w:p w14:paraId="7604DC83" w14:textId="77777777" w:rsidR="006F3F4E" w:rsidRDefault="006F3F4E" w:rsidP="004A5E42">
      <w:pPr>
        <w:tabs>
          <w:tab w:val="left" w:pos="1431"/>
        </w:tabs>
        <w:rPr>
          <w:b/>
          <w:bCs/>
          <w:sz w:val="24"/>
          <w:szCs w:val="24"/>
        </w:rPr>
      </w:pPr>
    </w:p>
    <w:p w14:paraId="30AD0791" w14:textId="77777777" w:rsidR="006F3F4E" w:rsidRDefault="006F3F4E" w:rsidP="004A5E42">
      <w:pPr>
        <w:tabs>
          <w:tab w:val="left" w:pos="1431"/>
        </w:tabs>
        <w:rPr>
          <w:b/>
          <w:bCs/>
          <w:sz w:val="24"/>
          <w:szCs w:val="24"/>
        </w:rPr>
      </w:pPr>
    </w:p>
    <w:p w14:paraId="43F0A7B1" w14:textId="77777777" w:rsidR="006F3F4E" w:rsidRDefault="006F3F4E" w:rsidP="004A5E42">
      <w:pPr>
        <w:tabs>
          <w:tab w:val="left" w:pos="1431"/>
        </w:tabs>
        <w:rPr>
          <w:b/>
          <w:bCs/>
          <w:sz w:val="24"/>
          <w:szCs w:val="24"/>
        </w:rPr>
      </w:pPr>
    </w:p>
    <w:p w14:paraId="19A1A466" w14:textId="7908068F" w:rsidR="00A944E8" w:rsidRDefault="00A944E8" w:rsidP="004A5E42">
      <w:pPr>
        <w:tabs>
          <w:tab w:val="left" w:pos="143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Hlavné triedy:</w:t>
      </w:r>
    </w:p>
    <w:p w14:paraId="0ED5AA0E" w14:textId="70B09A6F" w:rsidR="00A944E8" w:rsidRDefault="00A944E8" w:rsidP="00A944E8">
      <w:pPr>
        <w:pStyle w:val="ListParagraph"/>
        <w:numPr>
          <w:ilvl w:val="0"/>
          <w:numId w:val="5"/>
        </w:numPr>
        <w:tabs>
          <w:tab w:val="left" w:pos="143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Interface</w:t>
      </w:r>
    </w:p>
    <w:p w14:paraId="1C435CB1" w14:textId="02A11CAF" w:rsidR="00A944E8" w:rsidRPr="00A944E8" w:rsidRDefault="00A944E8" w:rsidP="00A944E8">
      <w:pPr>
        <w:pStyle w:val="ListParagraph"/>
        <w:numPr>
          <w:ilvl w:val="1"/>
          <w:numId w:val="5"/>
        </w:numPr>
        <w:tabs>
          <w:tab w:val="left" w:pos="143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 IDrawable2DObject – </w:t>
      </w:r>
      <w:r>
        <w:rPr>
          <w:sz w:val="24"/>
          <w:szCs w:val="24"/>
        </w:rPr>
        <w:t>obsahuje metódy na vykreslenie</w:t>
      </w:r>
    </w:p>
    <w:p w14:paraId="51AC13D1" w14:textId="276092B8" w:rsidR="00A944E8" w:rsidRDefault="00A944E8" w:rsidP="00A944E8">
      <w:pPr>
        <w:pStyle w:val="ListParagraph"/>
        <w:numPr>
          <w:ilvl w:val="0"/>
          <w:numId w:val="5"/>
        </w:numPr>
        <w:tabs>
          <w:tab w:val="left" w:pos="143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Triedy pomocné:</w:t>
      </w:r>
    </w:p>
    <w:p w14:paraId="17ABC56E" w14:textId="77AFB9FA" w:rsidR="00A944E8" w:rsidRPr="00A944E8" w:rsidRDefault="00A944E8" w:rsidP="00A944E8">
      <w:pPr>
        <w:pStyle w:val="ListParagraph"/>
        <w:numPr>
          <w:ilvl w:val="1"/>
          <w:numId w:val="5"/>
        </w:numPr>
        <w:tabs>
          <w:tab w:val="left" w:pos="143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 </w:t>
      </w:r>
      <w:proofErr w:type="spellStart"/>
      <w:r w:rsidRPr="00A944E8">
        <w:rPr>
          <w:b/>
          <w:bCs/>
          <w:sz w:val="24"/>
          <w:szCs w:val="24"/>
        </w:rPr>
        <w:t>GaussFilter</w:t>
      </w:r>
      <w:proofErr w:type="spellEnd"/>
      <w:r>
        <w:rPr>
          <w:b/>
          <w:bCs/>
          <w:sz w:val="24"/>
          <w:szCs w:val="24"/>
        </w:rPr>
        <w:t xml:space="preserve"> – </w:t>
      </w:r>
      <w:r>
        <w:rPr>
          <w:sz w:val="24"/>
          <w:szCs w:val="24"/>
        </w:rPr>
        <w:t xml:space="preserve">slúži na aplikovanie </w:t>
      </w:r>
      <w:proofErr w:type="spellStart"/>
      <w:r>
        <w:rPr>
          <w:sz w:val="24"/>
          <w:szCs w:val="24"/>
        </w:rPr>
        <w:t>Gaussovského</w:t>
      </w:r>
      <w:proofErr w:type="spellEnd"/>
      <w:r>
        <w:rPr>
          <w:sz w:val="24"/>
          <w:szCs w:val="24"/>
        </w:rPr>
        <w:t xml:space="preserve"> filtra na obrázok, tak isto obsahuje metódu na tvorbu </w:t>
      </w:r>
      <w:proofErr w:type="spellStart"/>
      <w:r>
        <w:rPr>
          <w:sz w:val="24"/>
          <w:szCs w:val="24"/>
        </w:rPr>
        <w:t>gaussovského</w:t>
      </w:r>
      <w:proofErr w:type="spellEnd"/>
      <w:r>
        <w:rPr>
          <w:sz w:val="24"/>
          <w:szCs w:val="24"/>
        </w:rPr>
        <w:t xml:space="preserve"> jadra</w:t>
      </w:r>
    </w:p>
    <w:p w14:paraId="350A7A65" w14:textId="5C3526DB" w:rsidR="00A944E8" w:rsidRPr="00A944E8" w:rsidRDefault="00A944E8" w:rsidP="00A944E8">
      <w:pPr>
        <w:pStyle w:val="ListParagraph"/>
        <w:numPr>
          <w:ilvl w:val="1"/>
          <w:numId w:val="5"/>
        </w:numPr>
        <w:tabs>
          <w:tab w:val="left" w:pos="143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 </w:t>
      </w:r>
      <w:proofErr w:type="spellStart"/>
      <w:r w:rsidRPr="00A944E8">
        <w:rPr>
          <w:b/>
          <w:bCs/>
          <w:sz w:val="24"/>
          <w:szCs w:val="24"/>
        </w:rPr>
        <w:t>SobelOperator</w:t>
      </w:r>
      <w:proofErr w:type="spellEnd"/>
      <w:r>
        <w:rPr>
          <w:b/>
          <w:bCs/>
          <w:sz w:val="24"/>
          <w:szCs w:val="24"/>
        </w:rPr>
        <w:t xml:space="preserve"> – </w:t>
      </w:r>
      <w:r>
        <w:rPr>
          <w:sz w:val="24"/>
          <w:szCs w:val="24"/>
        </w:rPr>
        <w:t xml:space="preserve">slúži na aplikovanie </w:t>
      </w:r>
      <w:proofErr w:type="spellStart"/>
      <w:r>
        <w:rPr>
          <w:sz w:val="24"/>
          <w:szCs w:val="24"/>
        </w:rPr>
        <w:t>Sobel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Detectora</w:t>
      </w:r>
      <w:proofErr w:type="spellEnd"/>
      <w:r>
        <w:rPr>
          <w:sz w:val="24"/>
          <w:szCs w:val="24"/>
        </w:rPr>
        <w:t xml:space="preserve"> na obrázok upravené </w:t>
      </w:r>
      <w:proofErr w:type="spellStart"/>
      <w:r>
        <w:rPr>
          <w:sz w:val="24"/>
          <w:szCs w:val="24"/>
        </w:rPr>
        <w:t>gaussovským</w:t>
      </w:r>
      <w:proofErr w:type="spellEnd"/>
      <w:r>
        <w:rPr>
          <w:sz w:val="24"/>
          <w:szCs w:val="24"/>
        </w:rPr>
        <w:t xml:space="preserve"> filtrom, ktorý nájde v obrázku hrany stredovej čiary</w:t>
      </w:r>
    </w:p>
    <w:p w14:paraId="3E6B14E6" w14:textId="1D05C3AD" w:rsidR="00A944E8" w:rsidRPr="00A944E8" w:rsidRDefault="00A944E8" w:rsidP="00A944E8">
      <w:pPr>
        <w:pStyle w:val="ListParagraph"/>
        <w:numPr>
          <w:ilvl w:val="1"/>
          <w:numId w:val="5"/>
        </w:numPr>
        <w:tabs>
          <w:tab w:val="left" w:pos="143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 </w:t>
      </w:r>
      <w:proofErr w:type="spellStart"/>
      <w:r>
        <w:rPr>
          <w:b/>
          <w:bCs/>
          <w:sz w:val="24"/>
          <w:szCs w:val="24"/>
        </w:rPr>
        <w:t>Otsu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Threshold</w:t>
      </w:r>
      <w:proofErr w:type="spellEnd"/>
      <w:r>
        <w:rPr>
          <w:b/>
          <w:bCs/>
          <w:sz w:val="24"/>
          <w:szCs w:val="24"/>
        </w:rPr>
        <w:t xml:space="preserve"> –</w:t>
      </w:r>
      <w:r>
        <w:rPr>
          <w:sz w:val="24"/>
          <w:szCs w:val="24"/>
        </w:rPr>
        <w:t xml:space="preserve">  slúži na zvýraznenie hrán okolo stredovej čiary, pričom vzniká čiernobiely obrázok</w:t>
      </w:r>
    </w:p>
    <w:p w14:paraId="3BEE365C" w14:textId="7B59718D" w:rsidR="00A944E8" w:rsidRPr="002E678D" w:rsidRDefault="00A944E8" w:rsidP="00A944E8">
      <w:pPr>
        <w:pStyle w:val="ListParagraph"/>
        <w:numPr>
          <w:ilvl w:val="1"/>
          <w:numId w:val="5"/>
        </w:numPr>
        <w:tabs>
          <w:tab w:val="left" w:pos="143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 </w:t>
      </w:r>
      <w:proofErr w:type="spellStart"/>
      <w:r>
        <w:rPr>
          <w:b/>
          <w:bCs/>
          <w:sz w:val="24"/>
          <w:szCs w:val="24"/>
        </w:rPr>
        <w:t>Bezier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Curve</w:t>
      </w:r>
      <w:proofErr w:type="spellEnd"/>
      <w:r>
        <w:rPr>
          <w:b/>
          <w:bCs/>
          <w:sz w:val="24"/>
          <w:szCs w:val="24"/>
        </w:rPr>
        <w:t xml:space="preserve"> –</w:t>
      </w:r>
      <w:r>
        <w:rPr>
          <w:sz w:val="24"/>
          <w:szCs w:val="24"/>
        </w:rPr>
        <w:t xml:space="preserve"> slúži na nájdenie stredovej čiary, uloženia bodov a</w:t>
      </w:r>
      <w:r w:rsidR="002E678D">
        <w:rPr>
          <w:sz w:val="24"/>
          <w:szCs w:val="24"/>
        </w:rPr>
        <w:t> </w:t>
      </w:r>
      <w:r>
        <w:rPr>
          <w:sz w:val="24"/>
          <w:szCs w:val="24"/>
        </w:rPr>
        <w:t>následne</w:t>
      </w:r>
      <w:r w:rsidR="002E678D">
        <w:rPr>
          <w:sz w:val="24"/>
          <w:szCs w:val="24"/>
        </w:rPr>
        <w:t xml:space="preserve">j interpolácie bodov pomocou </w:t>
      </w:r>
      <w:proofErr w:type="spellStart"/>
      <w:r w:rsidR="002E678D">
        <w:rPr>
          <w:sz w:val="24"/>
          <w:szCs w:val="24"/>
        </w:rPr>
        <w:t>MathNet.Numerics</w:t>
      </w:r>
      <w:proofErr w:type="spellEnd"/>
    </w:p>
    <w:p w14:paraId="38633985" w14:textId="69ECD7D1" w:rsidR="002E678D" w:rsidRPr="002E678D" w:rsidRDefault="002E678D" w:rsidP="00A944E8">
      <w:pPr>
        <w:pStyle w:val="ListParagraph"/>
        <w:numPr>
          <w:ilvl w:val="1"/>
          <w:numId w:val="5"/>
        </w:numPr>
        <w:tabs>
          <w:tab w:val="left" w:pos="143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 </w:t>
      </w:r>
      <w:proofErr w:type="spellStart"/>
      <w:r>
        <w:rPr>
          <w:b/>
          <w:bCs/>
          <w:sz w:val="24"/>
          <w:szCs w:val="24"/>
        </w:rPr>
        <w:t>Load</w:t>
      </w:r>
      <w:proofErr w:type="spellEnd"/>
      <w:r>
        <w:rPr>
          <w:b/>
          <w:bCs/>
          <w:sz w:val="24"/>
          <w:szCs w:val="24"/>
        </w:rPr>
        <w:t xml:space="preserve"> Image –</w:t>
      </w:r>
      <w:r>
        <w:rPr>
          <w:sz w:val="24"/>
          <w:szCs w:val="24"/>
        </w:rPr>
        <w:t xml:space="preserve"> slúži na načítanie obrázka a jeho premenou z </w:t>
      </w:r>
      <w:proofErr w:type="spellStart"/>
      <w:r>
        <w:rPr>
          <w:sz w:val="24"/>
          <w:szCs w:val="24"/>
        </w:rPr>
        <w:t>pola</w:t>
      </w:r>
      <w:proofErr w:type="spellEnd"/>
      <w:r>
        <w:rPr>
          <w:sz w:val="24"/>
          <w:szCs w:val="24"/>
        </w:rPr>
        <w:t xml:space="preserve"> bajtov do </w:t>
      </w:r>
      <w:proofErr w:type="spellStart"/>
      <w:r>
        <w:rPr>
          <w:sz w:val="24"/>
          <w:szCs w:val="24"/>
        </w:rPr>
        <w:t>Bitmapy</w:t>
      </w:r>
      <w:proofErr w:type="spellEnd"/>
    </w:p>
    <w:p w14:paraId="7D4C598E" w14:textId="1AB36106" w:rsidR="002E678D" w:rsidRPr="00182EFE" w:rsidRDefault="002E678D" w:rsidP="00A944E8">
      <w:pPr>
        <w:pStyle w:val="ListParagraph"/>
        <w:numPr>
          <w:ilvl w:val="1"/>
          <w:numId w:val="5"/>
        </w:numPr>
        <w:tabs>
          <w:tab w:val="left" w:pos="143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 </w:t>
      </w:r>
      <w:proofErr w:type="spellStart"/>
      <w:r>
        <w:rPr>
          <w:b/>
          <w:bCs/>
          <w:sz w:val="24"/>
          <w:szCs w:val="24"/>
        </w:rPr>
        <w:t>Draw</w:t>
      </w:r>
      <w:proofErr w:type="spellEnd"/>
      <w:r>
        <w:rPr>
          <w:b/>
          <w:bCs/>
          <w:sz w:val="24"/>
          <w:szCs w:val="24"/>
        </w:rPr>
        <w:t xml:space="preserve"> Image –</w:t>
      </w:r>
      <w:r>
        <w:rPr>
          <w:sz w:val="24"/>
          <w:szCs w:val="24"/>
        </w:rPr>
        <w:t xml:space="preserve"> slúži na vykreslenie obrázka</w:t>
      </w:r>
    </w:p>
    <w:p w14:paraId="610470E8" w14:textId="665BD1DF" w:rsidR="00182EFE" w:rsidRDefault="00182EFE" w:rsidP="00182EFE">
      <w:pPr>
        <w:pStyle w:val="ListParagraph"/>
        <w:numPr>
          <w:ilvl w:val="0"/>
          <w:numId w:val="5"/>
        </w:numPr>
        <w:tabs>
          <w:tab w:val="left" w:pos="143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Hlavná trieda</w:t>
      </w:r>
    </w:p>
    <w:p w14:paraId="32751D80" w14:textId="7E30D743" w:rsidR="00182EFE" w:rsidRPr="00182EFE" w:rsidRDefault="00182EFE" w:rsidP="00182EFE">
      <w:pPr>
        <w:pStyle w:val="ListParagraph"/>
        <w:numPr>
          <w:ilvl w:val="1"/>
          <w:numId w:val="5"/>
        </w:numPr>
        <w:tabs>
          <w:tab w:val="left" w:pos="143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 </w:t>
      </w:r>
      <w:proofErr w:type="spellStart"/>
      <w:r>
        <w:rPr>
          <w:b/>
          <w:bCs/>
          <w:sz w:val="24"/>
          <w:szCs w:val="24"/>
        </w:rPr>
        <w:t>MainWindow</w:t>
      </w:r>
      <w:proofErr w:type="spellEnd"/>
      <w:r>
        <w:rPr>
          <w:b/>
          <w:bCs/>
          <w:sz w:val="24"/>
          <w:szCs w:val="24"/>
        </w:rPr>
        <w:t xml:space="preserve"> – </w:t>
      </w:r>
      <w:r>
        <w:rPr>
          <w:sz w:val="24"/>
          <w:szCs w:val="24"/>
        </w:rPr>
        <w:t xml:space="preserve">slúži na aplikovanie všetkých pomocných algoritmov, tak isto na spracovanie </w:t>
      </w:r>
      <w:proofErr w:type="spellStart"/>
      <w:r>
        <w:rPr>
          <w:sz w:val="24"/>
          <w:szCs w:val="24"/>
        </w:rPr>
        <w:t>uživateľských</w:t>
      </w:r>
      <w:proofErr w:type="spellEnd"/>
      <w:r>
        <w:rPr>
          <w:sz w:val="24"/>
          <w:szCs w:val="24"/>
        </w:rPr>
        <w:t xml:space="preserve"> požiadaviek</w:t>
      </w:r>
    </w:p>
    <w:p w14:paraId="6BD642CF" w14:textId="3B21AC7E" w:rsidR="00182EFE" w:rsidRDefault="00182EFE" w:rsidP="00182EFE">
      <w:pPr>
        <w:pStyle w:val="ListParagraph"/>
        <w:numPr>
          <w:ilvl w:val="0"/>
          <w:numId w:val="5"/>
        </w:numPr>
        <w:tabs>
          <w:tab w:val="left" w:pos="143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Externé knižnice</w:t>
      </w:r>
    </w:p>
    <w:p w14:paraId="4A9F7F46" w14:textId="7D54137A" w:rsidR="00182EFE" w:rsidRPr="00182EFE" w:rsidRDefault="00182EFE" w:rsidP="00182EFE">
      <w:pPr>
        <w:pStyle w:val="ListParagraph"/>
        <w:numPr>
          <w:ilvl w:val="1"/>
          <w:numId w:val="5"/>
        </w:numPr>
        <w:tabs>
          <w:tab w:val="left" w:pos="143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 </w:t>
      </w:r>
      <w:proofErr w:type="spellStart"/>
      <w:r>
        <w:rPr>
          <w:b/>
          <w:bCs/>
          <w:sz w:val="24"/>
          <w:szCs w:val="24"/>
        </w:rPr>
        <w:t>MathNet.Numerics</w:t>
      </w:r>
      <w:proofErr w:type="spellEnd"/>
      <w:r>
        <w:rPr>
          <w:b/>
          <w:bCs/>
          <w:sz w:val="24"/>
          <w:szCs w:val="24"/>
        </w:rPr>
        <w:t xml:space="preserve"> – </w:t>
      </w:r>
      <w:r>
        <w:rPr>
          <w:sz w:val="24"/>
          <w:szCs w:val="24"/>
        </w:rPr>
        <w:t xml:space="preserve">na interpoláciu </w:t>
      </w:r>
      <w:proofErr w:type="spellStart"/>
      <w:r>
        <w:rPr>
          <w:sz w:val="24"/>
          <w:szCs w:val="24"/>
        </w:rPr>
        <w:t>Beziérovej</w:t>
      </w:r>
      <w:proofErr w:type="spellEnd"/>
      <w:r>
        <w:rPr>
          <w:sz w:val="24"/>
          <w:szCs w:val="24"/>
        </w:rPr>
        <w:t xml:space="preserve"> krivky</w:t>
      </w:r>
    </w:p>
    <w:p w14:paraId="3EBC8A7F" w14:textId="77777777" w:rsidR="00182EFE" w:rsidRDefault="00182EFE" w:rsidP="00182EFE">
      <w:pPr>
        <w:tabs>
          <w:tab w:val="left" w:pos="1431"/>
        </w:tabs>
        <w:rPr>
          <w:b/>
          <w:bCs/>
          <w:sz w:val="24"/>
          <w:szCs w:val="24"/>
        </w:rPr>
      </w:pPr>
    </w:p>
    <w:p w14:paraId="70429026" w14:textId="77777777" w:rsidR="00182EFE" w:rsidRDefault="00182EFE" w:rsidP="00182EFE">
      <w:pPr>
        <w:tabs>
          <w:tab w:val="left" w:pos="1431"/>
        </w:tabs>
        <w:rPr>
          <w:b/>
          <w:bCs/>
          <w:sz w:val="24"/>
          <w:szCs w:val="24"/>
        </w:rPr>
      </w:pPr>
    </w:p>
    <w:p w14:paraId="6B1CAEFE" w14:textId="77777777" w:rsidR="00182EFE" w:rsidRDefault="00182EFE" w:rsidP="00182EFE">
      <w:pPr>
        <w:tabs>
          <w:tab w:val="left" w:pos="1431"/>
        </w:tabs>
        <w:rPr>
          <w:b/>
          <w:bCs/>
          <w:sz w:val="24"/>
          <w:szCs w:val="24"/>
        </w:rPr>
      </w:pPr>
    </w:p>
    <w:p w14:paraId="2696C435" w14:textId="77777777" w:rsidR="00182EFE" w:rsidRDefault="00182EFE" w:rsidP="00182EFE">
      <w:pPr>
        <w:tabs>
          <w:tab w:val="left" w:pos="1431"/>
        </w:tabs>
        <w:rPr>
          <w:b/>
          <w:bCs/>
          <w:sz w:val="24"/>
          <w:szCs w:val="24"/>
        </w:rPr>
      </w:pPr>
    </w:p>
    <w:p w14:paraId="5CE2C3C3" w14:textId="77777777" w:rsidR="00182EFE" w:rsidRDefault="00182EFE" w:rsidP="00182EFE">
      <w:pPr>
        <w:tabs>
          <w:tab w:val="left" w:pos="1431"/>
        </w:tabs>
        <w:rPr>
          <w:b/>
          <w:bCs/>
          <w:sz w:val="24"/>
          <w:szCs w:val="24"/>
        </w:rPr>
      </w:pPr>
    </w:p>
    <w:p w14:paraId="1067CF75" w14:textId="77777777" w:rsidR="00182EFE" w:rsidRDefault="00182EFE" w:rsidP="00182EFE">
      <w:pPr>
        <w:tabs>
          <w:tab w:val="left" w:pos="1431"/>
        </w:tabs>
        <w:rPr>
          <w:b/>
          <w:bCs/>
          <w:sz w:val="24"/>
          <w:szCs w:val="24"/>
        </w:rPr>
      </w:pPr>
    </w:p>
    <w:p w14:paraId="6A04E7AE" w14:textId="77777777" w:rsidR="00182EFE" w:rsidRDefault="00182EFE" w:rsidP="00182EFE">
      <w:pPr>
        <w:tabs>
          <w:tab w:val="left" w:pos="1431"/>
        </w:tabs>
        <w:rPr>
          <w:b/>
          <w:bCs/>
          <w:sz w:val="24"/>
          <w:szCs w:val="24"/>
        </w:rPr>
      </w:pPr>
    </w:p>
    <w:p w14:paraId="7A7F3A6F" w14:textId="77777777" w:rsidR="00182EFE" w:rsidRDefault="00182EFE" w:rsidP="00182EFE">
      <w:pPr>
        <w:tabs>
          <w:tab w:val="left" w:pos="1431"/>
        </w:tabs>
        <w:rPr>
          <w:b/>
          <w:bCs/>
          <w:sz w:val="24"/>
          <w:szCs w:val="24"/>
        </w:rPr>
      </w:pPr>
    </w:p>
    <w:p w14:paraId="3DD26357" w14:textId="77777777" w:rsidR="00182EFE" w:rsidRDefault="00182EFE" w:rsidP="00182EFE">
      <w:pPr>
        <w:tabs>
          <w:tab w:val="left" w:pos="1431"/>
        </w:tabs>
        <w:rPr>
          <w:b/>
          <w:bCs/>
          <w:sz w:val="24"/>
          <w:szCs w:val="24"/>
        </w:rPr>
      </w:pPr>
    </w:p>
    <w:p w14:paraId="057E1917" w14:textId="77777777" w:rsidR="00182EFE" w:rsidRDefault="00182EFE" w:rsidP="00182EFE">
      <w:pPr>
        <w:tabs>
          <w:tab w:val="left" w:pos="1431"/>
        </w:tabs>
        <w:rPr>
          <w:b/>
          <w:bCs/>
          <w:sz w:val="24"/>
          <w:szCs w:val="24"/>
        </w:rPr>
      </w:pPr>
    </w:p>
    <w:p w14:paraId="64ED8FD3" w14:textId="77777777" w:rsidR="00182EFE" w:rsidRDefault="00182EFE" w:rsidP="00182EFE">
      <w:pPr>
        <w:tabs>
          <w:tab w:val="left" w:pos="1431"/>
        </w:tabs>
        <w:rPr>
          <w:b/>
          <w:bCs/>
          <w:sz w:val="24"/>
          <w:szCs w:val="24"/>
        </w:rPr>
      </w:pPr>
    </w:p>
    <w:p w14:paraId="69D2E88B" w14:textId="77777777" w:rsidR="00182EFE" w:rsidRDefault="00182EFE" w:rsidP="00182EFE">
      <w:pPr>
        <w:tabs>
          <w:tab w:val="left" w:pos="1431"/>
        </w:tabs>
        <w:rPr>
          <w:b/>
          <w:bCs/>
          <w:sz w:val="24"/>
          <w:szCs w:val="24"/>
        </w:rPr>
      </w:pPr>
    </w:p>
    <w:p w14:paraId="5B1846C2" w14:textId="77777777" w:rsidR="00182EFE" w:rsidRDefault="00182EFE" w:rsidP="00182EFE">
      <w:pPr>
        <w:tabs>
          <w:tab w:val="left" w:pos="1431"/>
        </w:tabs>
        <w:rPr>
          <w:b/>
          <w:bCs/>
          <w:sz w:val="24"/>
          <w:szCs w:val="24"/>
        </w:rPr>
      </w:pPr>
    </w:p>
    <w:p w14:paraId="5D77AE57" w14:textId="77777777" w:rsidR="00182EFE" w:rsidRDefault="00182EFE" w:rsidP="00182EFE">
      <w:pPr>
        <w:tabs>
          <w:tab w:val="left" w:pos="1431"/>
        </w:tabs>
        <w:rPr>
          <w:b/>
          <w:bCs/>
          <w:sz w:val="24"/>
          <w:szCs w:val="24"/>
        </w:rPr>
      </w:pPr>
    </w:p>
    <w:p w14:paraId="5ECB841F" w14:textId="77777777" w:rsidR="00182EFE" w:rsidRDefault="00182EFE" w:rsidP="00182EFE">
      <w:pPr>
        <w:tabs>
          <w:tab w:val="left" w:pos="1431"/>
        </w:tabs>
        <w:rPr>
          <w:b/>
          <w:bCs/>
          <w:sz w:val="24"/>
          <w:szCs w:val="24"/>
        </w:rPr>
      </w:pPr>
    </w:p>
    <w:p w14:paraId="335F1FCD" w14:textId="0D442758" w:rsidR="00182EFE" w:rsidRDefault="00182EFE" w:rsidP="00182EFE">
      <w:pPr>
        <w:pStyle w:val="Heading1"/>
      </w:pPr>
      <w:r>
        <w:lastRenderedPageBreak/>
        <w:t>4.Implementácia a vyhodnotenie efektivity</w:t>
      </w:r>
    </w:p>
    <w:p w14:paraId="22567CA1" w14:textId="77777777" w:rsidR="00182EFE" w:rsidRDefault="00182EFE" w:rsidP="00182EFE"/>
    <w:p w14:paraId="427D36B9" w14:textId="088C1CE5" w:rsidR="00182EFE" w:rsidRDefault="00182EFE" w:rsidP="00182EFE">
      <w:pPr>
        <w:rPr>
          <w:sz w:val="24"/>
          <w:szCs w:val="24"/>
        </w:rPr>
      </w:pPr>
      <w:r w:rsidRPr="00182EFE">
        <w:rPr>
          <w:b/>
          <w:bCs/>
          <w:sz w:val="24"/>
          <w:szCs w:val="24"/>
        </w:rPr>
        <w:t>Implementácia</w:t>
      </w:r>
      <w:r>
        <w:rPr>
          <w:b/>
          <w:bCs/>
          <w:sz w:val="24"/>
          <w:szCs w:val="24"/>
        </w:rPr>
        <w:t xml:space="preserve"> – </w:t>
      </w:r>
      <w:r>
        <w:rPr>
          <w:sz w:val="24"/>
          <w:szCs w:val="24"/>
        </w:rPr>
        <w:t xml:space="preserve">realizovaná vo </w:t>
      </w:r>
      <w:proofErr w:type="spellStart"/>
      <w:r>
        <w:rPr>
          <w:sz w:val="24"/>
          <w:szCs w:val="24"/>
        </w:rPr>
        <w:t>Visual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 xml:space="preserve"> 2022 s využitím .NET 8.0 a jazyka C</w:t>
      </w:r>
      <w:r>
        <w:rPr>
          <w:sz w:val="24"/>
          <w:szCs w:val="24"/>
          <w:lang w:val="en-US"/>
        </w:rPr>
        <w:t>#</w:t>
      </w:r>
    </w:p>
    <w:p w14:paraId="0207D035" w14:textId="77777777" w:rsidR="00182EFE" w:rsidRDefault="00182EFE" w:rsidP="00182EFE">
      <w:pPr>
        <w:rPr>
          <w:sz w:val="24"/>
          <w:szCs w:val="24"/>
        </w:rPr>
      </w:pPr>
    </w:p>
    <w:p w14:paraId="10E07985" w14:textId="4B9E8B3E" w:rsidR="00182EFE" w:rsidRDefault="00182EFE" w:rsidP="00182E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Vyhodnotenie efektivity</w:t>
      </w:r>
    </w:p>
    <w:p w14:paraId="5F669820" w14:textId="035396ED" w:rsidR="00182EFE" w:rsidRDefault="00182EFE" w:rsidP="00182EF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Čas potrebný na aplikovanie </w:t>
      </w:r>
      <w:proofErr w:type="spellStart"/>
      <w:r>
        <w:rPr>
          <w:b/>
          <w:bCs/>
          <w:sz w:val="24"/>
          <w:szCs w:val="24"/>
        </w:rPr>
        <w:t>G</w:t>
      </w:r>
      <w:r w:rsidRPr="00182EFE">
        <w:rPr>
          <w:b/>
          <w:bCs/>
          <w:sz w:val="24"/>
          <w:szCs w:val="24"/>
        </w:rPr>
        <w:t>aussovho</w:t>
      </w:r>
      <w:proofErr w:type="spellEnd"/>
      <w:r>
        <w:rPr>
          <w:sz w:val="24"/>
          <w:szCs w:val="24"/>
        </w:rPr>
        <w:t xml:space="preserve"> </w:t>
      </w:r>
      <w:r w:rsidRPr="00182EFE">
        <w:rPr>
          <w:b/>
          <w:bCs/>
          <w:sz w:val="24"/>
          <w:szCs w:val="24"/>
        </w:rPr>
        <w:t>filtra</w:t>
      </w:r>
      <w:r>
        <w:rPr>
          <w:sz w:val="24"/>
          <w:szCs w:val="24"/>
        </w:rPr>
        <w:t>: 35 – 45 ms</w:t>
      </w:r>
    </w:p>
    <w:p w14:paraId="310E965C" w14:textId="5CCC86B0" w:rsidR="00182EFE" w:rsidRDefault="00182EFE" w:rsidP="00182EF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Čas potrebný na aplikovanie </w:t>
      </w:r>
      <w:proofErr w:type="spellStart"/>
      <w:r w:rsidRPr="00182EFE">
        <w:rPr>
          <w:b/>
          <w:bCs/>
          <w:sz w:val="24"/>
          <w:szCs w:val="24"/>
        </w:rPr>
        <w:t>Sobel</w:t>
      </w:r>
      <w:proofErr w:type="spellEnd"/>
      <w:r w:rsidRPr="00182EFE">
        <w:rPr>
          <w:b/>
          <w:bCs/>
          <w:sz w:val="24"/>
          <w:szCs w:val="24"/>
        </w:rPr>
        <w:t xml:space="preserve"> </w:t>
      </w:r>
      <w:proofErr w:type="spellStart"/>
      <w:r w:rsidRPr="00182EFE">
        <w:rPr>
          <w:b/>
          <w:bCs/>
          <w:sz w:val="24"/>
          <w:szCs w:val="24"/>
        </w:rPr>
        <w:t>Edge</w:t>
      </w:r>
      <w:proofErr w:type="spellEnd"/>
      <w:r w:rsidRPr="00182EFE">
        <w:rPr>
          <w:b/>
          <w:bCs/>
          <w:sz w:val="24"/>
          <w:szCs w:val="24"/>
        </w:rPr>
        <w:t xml:space="preserve"> </w:t>
      </w:r>
      <w:proofErr w:type="spellStart"/>
      <w:r w:rsidRPr="00182EFE">
        <w:rPr>
          <w:b/>
          <w:bCs/>
          <w:sz w:val="24"/>
          <w:szCs w:val="24"/>
        </w:rPr>
        <w:t>Detectora</w:t>
      </w:r>
      <w:proofErr w:type="spellEnd"/>
      <w:r>
        <w:rPr>
          <w:sz w:val="24"/>
          <w:szCs w:val="24"/>
        </w:rPr>
        <w:t>: 25 – 30 ms</w:t>
      </w:r>
    </w:p>
    <w:p w14:paraId="23FE4574" w14:textId="42E6E30C" w:rsidR="00182EFE" w:rsidRDefault="00182EFE" w:rsidP="00182EF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Čas potrebný na aplikovanie </w:t>
      </w:r>
      <w:proofErr w:type="spellStart"/>
      <w:r w:rsidRPr="00182EFE">
        <w:rPr>
          <w:b/>
          <w:bCs/>
          <w:sz w:val="24"/>
          <w:szCs w:val="24"/>
        </w:rPr>
        <w:t>Otsu</w:t>
      </w:r>
      <w:proofErr w:type="spellEnd"/>
      <w:r w:rsidRPr="00182EFE">
        <w:rPr>
          <w:b/>
          <w:bCs/>
          <w:sz w:val="24"/>
          <w:szCs w:val="24"/>
        </w:rPr>
        <w:t xml:space="preserve"> </w:t>
      </w:r>
      <w:proofErr w:type="spellStart"/>
      <w:r w:rsidRPr="00182EFE">
        <w:rPr>
          <w:b/>
          <w:bCs/>
          <w:sz w:val="24"/>
          <w:szCs w:val="24"/>
        </w:rPr>
        <w:t>Threshold</w:t>
      </w:r>
      <w:proofErr w:type="spellEnd"/>
      <w:r>
        <w:rPr>
          <w:sz w:val="24"/>
          <w:szCs w:val="24"/>
        </w:rPr>
        <w:t xml:space="preserve"> algoritmu: približne 5 ms</w:t>
      </w:r>
    </w:p>
    <w:p w14:paraId="7307406F" w14:textId="59692A05" w:rsidR="00182EFE" w:rsidRPr="00182EFE" w:rsidRDefault="00182EFE" w:rsidP="00182EF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Čas potrebný na vytvorenie </w:t>
      </w:r>
      <w:proofErr w:type="spellStart"/>
      <w:r>
        <w:rPr>
          <w:b/>
          <w:bCs/>
        </w:rPr>
        <w:t>Beziérovej</w:t>
      </w:r>
      <w:proofErr w:type="spellEnd"/>
      <w:r>
        <w:rPr>
          <w:b/>
          <w:bCs/>
        </w:rPr>
        <w:t xml:space="preserve"> krivky: </w:t>
      </w:r>
      <w:r w:rsidRPr="00182EFE">
        <w:t>1 ms</w:t>
      </w:r>
    </w:p>
    <w:p w14:paraId="2274814A" w14:textId="77777777" w:rsidR="00182EFE" w:rsidRDefault="00182EFE" w:rsidP="00182EFE">
      <w:pPr>
        <w:rPr>
          <w:sz w:val="24"/>
          <w:szCs w:val="24"/>
        </w:rPr>
      </w:pPr>
    </w:p>
    <w:p w14:paraId="58F50A87" w14:textId="2D01DB7F" w:rsidR="00182EFE" w:rsidRPr="00B759E8" w:rsidRDefault="00182EFE" w:rsidP="00B759E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Čas na priebeh </w:t>
      </w:r>
      <w:r w:rsidRPr="00182EFE">
        <w:rPr>
          <w:b/>
          <w:bCs/>
          <w:sz w:val="24"/>
          <w:szCs w:val="24"/>
        </w:rPr>
        <w:t>jedného cyklu</w:t>
      </w:r>
      <w:r>
        <w:rPr>
          <w:sz w:val="24"/>
          <w:szCs w:val="24"/>
        </w:rPr>
        <w:t>: 60 – 85 ms</w:t>
      </w:r>
    </w:p>
    <w:p w14:paraId="27126D6C" w14:textId="5C2A204D" w:rsidR="00F71CAD" w:rsidRPr="00B759E8" w:rsidRDefault="00182EFE" w:rsidP="00B759E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Čas na priebeh </w:t>
      </w:r>
      <w:r>
        <w:rPr>
          <w:b/>
          <w:bCs/>
          <w:sz w:val="24"/>
          <w:szCs w:val="24"/>
        </w:rPr>
        <w:t xml:space="preserve">100 cyklov: </w:t>
      </w:r>
      <w:r w:rsidR="00F248AB" w:rsidRPr="00F248AB">
        <w:rPr>
          <w:sz w:val="24"/>
          <w:szCs w:val="24"/>
        </w:rPr>
        <w:t>66</w:t>
      </w:r>
      <w:r w:rsidR="00F248AB">
        <w:rPr>
          <w:sz w:val="24"/>
          <w:szCs w:val="24"/>
        </w:rPr>
        <w:t>50 – 6800 ms</w:t>
      </w:r>
    </w:p>
    <w:p w14:paraId="78B08605" w14:textId="306A05B9" w:rsidR="00F71CAD" w:rsidRDefault="00F71CAD" w:rsidP="00F71CAD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 Bez </w:t>
      </w:r>
      <w:proofErr w:type="spellStart"/>
      <w:r>
        <w:rPr>
          <w:sz w:val="24"/>
          <w:szCs w:val="24"/>
        </w:rPr>
        <w:t>vykreslovania</w:t>
      </w:r>
      <w:proofErr w:type="spellEnd"/>
      <w:r>
        <w:rPr>
          <w:sz w:val="24"/>
          <w:szCs w:val="24"/>
        </w:rPr>
        <w:t xml:space="preserve"> obrázkov</w:t>
      </w:r>
    </w:p>
    <w:p w14:paraId="3239F6A4" w14:textId="3C3EC1F4" w:rsidR="007B4CA2" w:rsidRDefault="007B4CA2" w:rsidP="007B4CA2">
      <w:pPr>
        <w:pStyle w:val="Heading1"/>
      </w:pPr>
      <w:r>
        <w:t>5.Problémy na ktoré som narazil</w:t>
      </w:r>
    </w:p>
    <w:p w14:paraId="72AE0A0F" w14:textId="77777777" w:rsidR="007B4CA2" w:rsidRDefault="007B4CA2" w:rsidP="007B4CA2"/>
    <w:p w14:paraId="30931B1B" w14:textId="3E8CBE25" w:rsidR="007B4CA2" w:rsidRPr="007B4CA2" w:rsidRDefault="007B4CA2" w:rsidP="007B4CA2">
      <w:pPr>
        <w:rPr>
          <w:sz w:val="24"/>
          <w:szCs w:val="24"/>
        </w:rPr>
      </w:pPr>
      <w:r>
        <w:rPr>
          <w:sz w:val="24"/>
          <w:szCs w:val="24"/>
        </w:rPr>
        <w:t>Pri semestrálnej práci som narazil na veľa problémov. Pri každom postupe, ktorý sa ďalej má aplikovať som musel hľadať rôzne algoritmy na spracovanie obrázku.</w:t>
      </w:r>
      <w:r>
        <w:rPr>
          <w:sz w:val="24"/>
          <w:szCs w:val="24"/>
        </w:rPr>
        <w:br/>
        <w:t xml:space="preserve">Nakoniec som využil všetky algoritmy, ktoré nám boli doporučené p. učiteľom Michalom </w:t>
      </w:r>
      <w:proofErr w:type="spellStart"/>
      <w:r>
        <w:rPr>
          <w:sz w:val="24"/>
          <w:szCs w:val="24"/>
        </w:rPr>
        <w:t>Lekýrom</w:t>
      </w:r>
      <w:proofErr w:type="spellEnd"/>
      <w:r>
        <w:rPr>
          <w:sz w:val="24"/>
          <w:szCs w:val="24"/>
        </w:rPr>
        <w:t xml:space="preserve"> v dokumente a po vyhľadaní na internete som zhodnotil že ich implementácia, rýchlosť a náročnosť sú asi najoptimálnejšie. Pri každom algoritme som bojoval z náročnými vzorcami, ktorými sa vypočítavali určité hodnoty ako napr.: pri </w:t>
      </w:r>
      <w:proofErr w:type="spellStart"/>
      <w:r>
        <w:rPr>
          <w:sz w:val="24"/>
          <w:szCs w:val="24"/>
        </w:rPr>
        <w:t>Otsu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Threshold</w:t>
      </w:r>
      <w:proofErr w:type="spellEnd"/>
      <w:r>
        <w:rPr>
          <w:sz w:val="24"/>
          <w:szCs w:val="24"/>
        </w:rPr>
        <w:t xml:space="preserve"> algoritme, keď sa počítala adaptívna prahová hodnota, ktorú som nakoniec musel manuálne zmeniť z dôvodu zlého vyhodnocovania obrázkov. </w:t>
      </w:r>
    </w:p>
    <w:sectPr w:rsidR="007B4CA2" w:rsidRPr="007B4CA2" w:rsidSect="00374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C441EB"/>
    <w:multiLevelType w:val="hybridMultilevel"/>
    <w:tmpl w:val="028031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10529"/>
    <w:multiLevelType w:val="hybridMultilevel"/>
    <w:tmpl w:val="5F8AB9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20D40"/>
    <w:multiLevelType w:val="hybridMultilevel"/>
    <w:tmpl w:val="0604143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B4E7B"/>
    <w:multiLevelType w:val="hybridMultilevel"/>
    <w:tmpl w:val="6A6C19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9195A"/>
    <w:multiLevelType w:val="hybridMultilevel"/>
    <w:tmpl w:val="8C6A23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955FF"/>
    <w:multiLevelType w:val="hybridMultilevel"/>
    <w:tmpl w:val="258CECA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772591">
    <w:abstractNumId w:val="2"/>
  </w:num>
  <w:num w:numId="2" w16cid:durableId="409472151">
    <w:abstractNumId w:val="3"/>
  </w:num>
  <w:num w:numId="3" w16cid:durableId="2082096765">
    <w:abstractNumId w:val="4"/>
  </w:num>
  <w:num w:numId="4" w16cid:durableId="288896995">
    <w:abstractNumId w:val="1"/>
  </w:num>
  <w:num w:numId="5" w16cid:durableId="420611743">
    <w:abstractNumId w:val="0"/>
  </w:num>
  <w:num w:numId="6" w16cid:durableId="19120837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7D"/>
    <w:rsid w:val="00087EB6"/>
    <w:rsid w:val="00182EFE"/>
    <w:rsid w:val="002E678D"/>
    <w:rsid w:val="00316EBB"/>
    <w:rsid w:val="00374487"/>
    <w:rsid w:val="003C6E70"/>
    <w:rsid w:val="004555BE"/>
    <w:rsid w:val="004744C3"/>
    <w:rsid w:val="004A5E42"/>
    <w:rsid w:val="00683839"/>
    <w:rsid w:val="006F3F4E"/>
    <w:rsid w:val="007B4CA2"/>
    <w:rsid w:val="008954E8"/>
    <w:rsid w:val="008D2021"/>
    <w:rsid w:val="009B51C8"/>
    <w:rsid w:val="00A944E8"/>
    <w:rsid w:val="00B759E8"/>
    <w:rsid w:val="00F248AB"/>
    <w:rsid w:val="00F61F7D"/>
    <w:rsid w:val="00F7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78498"/>
  <w15:chartTrackingRefBased/>
  <w15:docId w15:val="{09F03089-D7A9-4534-AF26-98E7054D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F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F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F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1F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1F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F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F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F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F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F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F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F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F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F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F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F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F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5E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E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Beďač</dc:creator>
  <cp:keywords/>
  <dc:description/>
  <cp:lastModifiedBy>Lukáš Beďač</cp:lastModifiedBy>
  <cp:revision>9</cp:revision>
  <dcterms:created xsi:type="dcterms:W3CDTF">2025-02-03T16:49:00Z</dcterms:created>
  <dcterms:modified xsi:type="dcterms:W3CDTF">2025-02-03T17:46:00Z</dcterms:modified>
</cp:coreProperties>
</file>