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43868" w14:textId="61C3F9C7" w:rsidR="00FF0C4E" w:rsidRDefault="002001B3" w:rsidP="00434C07">
      <w:pPr>
        <w:pStyle w:val="Title"/>
        <w:pBdr>
          <w:bottom w:val="none" w:sz="0" w:space="0" w:color="auto"/>
        </w:pBdr>
      </w:pPr>
      <w:r>
        <w:rPr>
          <w:rFonts w:ascii="Arial" w:hAnsi="Arial" w:cs="Arial"/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2A1621C5" wp14:editId="4A0FFFDD">
            <wp:extent cx="1811655" cy="1889125"/>
            <wp:effectExtent l="0" t="0" r="0" b="0"/>
            <wp:docPr id="1334592807" name="Picture 2" descr="A person with a beard and mustach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92807" name="Picture 2" descr="A person with a beard and mustach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655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4C07">
        <w:br/>
      </w:r>
    </w:p>
    <w:p w14:paraId="2376A936" w14:textId="7CF93040" w:rsidR="0058741F" w:rsidRPr="00434C07" w:rsidRDefault="00000000" w:rsidP="00434C07">
      <w:pPr>
        <w:pStyle w:val="Title"/>
        <w:pBdr>
          <w:bottom w:val="none" w:sz="0" w:space="0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8640"/>
        </w:tabs>
        <w:rPr>
          <w:sz w:val="36"/>
          <w:szCs w:val="36"/>
        </w:rPr>
      </w:pPr>
      <w:r w:rsidRPr="00434C07">
        <w:rPr>
          <w:rFonts w:asciiTheme="minorHAnsi" w:eastAsiaTheme="minorEastAsia" w:hAnsiTheme="minorHAnsi" w:cstheme="minorBidi"/>
          <w:b/>
          <w:bCs/>
          <w:color w:val="auto"/>
          <w:spacing w:val="0"/>
          <w:kern w:val="0"/>
          <w:sz w:val="36"/>
          <w:szCs w:val="36"/>
        </w:rPr>
        <w:t>Lukas Larsson</w:t>
      </w:r>
      <w:r w:rsidR="00FF0C4E" w:rsidRPr="00434C07">
        <w:rPr>
          <w:sz w:val="36"/>
          <w:szCs w:val="36"/>
        </w:rPr>
        <w:tab/>
      </w:r>
      <w:r w:rsidR="00FF0C4E" w:rsidRPr="00434C07">
        <w:rPr>
          <w:sz w:val="36"/>
          <w:szCs w:val="36"/>
        </w:rPr>
        <w:tab/>
      </w:r>
      <w:r w:rsidR="00FF0C4E" w:rsidRPr="00434C07">
        <w:rPr>
          <w:sz w:val="36"/>
          <w:szCs w:val="36"/>
        </w:rPr>
        <w:tab/>
      </w:r>
      <w:r w:rsidR="00FF0C4E" w:rsidRPr="00434C07">
        <w:rPr>
          <w:sz w:val="36"/>
          <w:szCs w:val="36"/>
        </w:rPr>
        <w:tab/>
      </w:r>
      <w:r w:rsidR="00FF0C4E" w:rsidRPr="00434C07">
        <w:rPr>
          <w:sz w:val="36"/>
          <w:szCs w:val="36"/>
        </w:rPr>
        <w:tab/>
      </w:r>
      <w:r w:rsidR="00751293" w:rsidRPr="00434C07">
        <w:rPr>
          <w:sz w:val="36"/>
          <w:szCs w:val="36"/>
        </w:rPr>
        <w:tab/>
      </w:r>
    </w:p>
    <w:p w14:paraId="1A46466D" w14:textId="77777777" w:rsidR="0058741F" w:rsidRDefault="00000000">
      <w:r>
        <w:t>Greater Gothenburg Area | 073-740 97 88 | lukasglarsson88@gmail.com</w:t>
      </w:r>
    </w:p>
    <w:p w14:paraId="3C1F0B19" w14:textId="570E5A1F" w:rsidR="00C33275" w:rsidRPr="004F1ED5" w:rsidRDefault="00000000" w:rsidP="00C33275">
      <w:pPr>
        <w:rPr>
          <w:b/>
          <w:bCs/>
        </w:rPr>
      </w:pPr>
      <w:r>
        <w:t xml:space="preserve">LinkedIn: </w:t>
      </w:r>
      <w:hyperlink r:id="rId9" w:history="1">
        <w:r w:rsidR="00C33275" w:rsidRPr="00634B0C">
          <w:rPr>
            <w:rStyle w:val="Hyperlink"/>
          </w:rPr>
          <w:t>https://www.linkedin.com/in/lukas-larsson-062163169</w:t>
        </w:r>
      </w:hyperlink>
    </w:p>
    <w:p w14:paraId="00514B24" w14:textId="213B3549" w:rsidR="0058741F" w:rsidRPr="003D087E" w:rsidRDefault="00C33275" w:rsidP="00434C07">
      <w:proofErr w:type="spellStart"/>
      <w:r w:rsidRPr="004F1ED5">
        <w:t>Yrgo</w:t>
      </w:r>
      <w:proofErr w:type="spellEnd"/>
      <w:r w:rsidRPr="004F1ED5">
        <w:t xml:space="preserve"> – B.Sc. in Engineering (2020–2022</w:t>
      </w:r>
      <w:r w:rsidRPr="00751293">
        <w:t>)</w:t>
      </w:r>
      <w:r w:rsidR="003D087E">
        <w:br/>
      </w:r>
      <w:r w:rsidR="0010437F" w:rsidRPr="0010437F">
        <w:t xml:space="preserve">Armed Forces </w:t>
      </w:r>
      <w:r w:rsidR="003D087E" w:rsidRPr="004F1ED5">
        <w:t>–</w:t>
      </w:r>
      <w:r w:rsidR="0010437F" w:rsidRPr="0010437F">
        <w:t xml:space="preserve"> </w:t>
      </w:r>
      <w:r w:rsidR="0010437F" w:rsidRPr="0010437F">
        <w:t>Reconnaissance Marine</w:t>
      </w:r>
      <w:r w:rsidR="0010437F">
        <w:t xml:space="preserve"> (201</w:t>
      </w:r>
      <w:r w:rsidR="006370B4">
        <w:t>2</w:t>
      </w:r>
      <w:r w:rsidR="0010437F">
        <w:t>-2014)</w:t>
      </w:r>
      <w:r w:rsidR="003D087E">
        <w:br/>
        <w:t xml:space="preserve">Tech stack </w:t>
      </w:r>
      <w:r w:rsidR="003D087E" w:rsidRPr="004F1ED5">
        <w:t>–</w:t>
      </w:r>
      <w:r w:rsidR="003D087E">
        <w:t xml:space="preserve"> SQL &amp; Python</w:t>
      </w:r>
      <w:r w:rsidR="00B13220">
        <w:t>, Prompt Engineering, AI Automations</w:t>
      </w:r>
      <w:r w:rsidR="0010437F">
        <w:rPr>
          <w:b/>
          <w:bCs/>
        </w:rPr>
        <w:br/>
      </w:r>
      <w:r w:rsidR="00434C07">
        <w:rPr>
          <w:b/>
          <w:bCs/>
        </w:rPr>
        <w:br/>
      </w:r>
      <w:r w:rsidR="00434C07" w:rsidRPr="00434C07">
        <w:rPr>
          <w:b/>
          <w:bCs/>
          <w:sz w:val="24"/>
          <w:szCs w:val="24"/>
        </w:rPr>
        <w:t>Business Developer &amp; Engineer</w:t>
      </w:r>
    </w:p>
    <w:p w14:paraId="49BC487E" w14:textId="3EE16BE7" w:rsidR="0058741F" w:rsidRDefault="005C69AB">
      <w:r w:rsidRPr="005C69AB">
        <w:t>Tech-savvy and commercially minded engineer with a strong foundation in technical sales and data-driven decision-making. Humble, collaborative, and strong work ethic</w:t>
      </w:r>
      <w:r>
        <w:t>.</w:t>
      </w:r>
      <w:r w:rsidR="00F973B4">
        <w:t xml:space="preserve"> Fintech and AI enthusiast.</w:t>
      </w:r>
    </w:p>
    <w:p w14:paraId="6A0DC8E0" w14:textId="77777777" w:rsidR="004F1ED5" w:rsidRPr="004F1ED5" w:rsidRDefault="004F1ED5" w:rsidP="004F1ED5">
      <w:pPr>
        <w:rPr>
          <w:b/>
          <w:bCs/>
        </w:rPr>
      </w:pPr>
      <w:r w:rsidRPr="004F1ED5">
        <w:rPr>
          <w:b/>
          <w:bCs/>
        </w:rPr>
        <w:t>Core Competencies</w:t>
      </w:r>
    </w:p>
    <w:p w14:paraId="2DE0164A" w14:textId="77777777" w:rsidR="004F1ED5" w:rsidRPr="004F1ED5" w:rsidRDefault="004F1ED5" w:rsidP="004F1ED5">
      <w:pPr>
        <w:numPr>
          <w:ilvl w:val="0"/>
          <w:numId w:val="15"/>
        </w:numPr>
      </w:pPr>
      <w:r w:rsidRPr="004F1ED5">
        <w:rPr>
          <w:b/>
          <w:bCs/>
        </w:rPr>
        <w:t>Quotation &amp; Cost Modeling:</w:t>
      </w:r>
      <w:r w:rsidRPr="004F1ED5">
        <w:t xml:space="preserve"> Creating correct, competitive, and technically sound quotations, and strong understanding of cost models and economic thinking.</w:t>
      </w:r>
    </w:p>
    <w:p w14:paraId="08C3D15B" w14:textId="5A6C47C1" w:rsidR="004F1ED5" w:rsidRPr="004F1ED5" w:rsidRDefault="004F1ED5" w:rsidP="004F1ED5">
      <w:pPr>
        <w:numPr>
          <w:ilvl w:val="0"/>
          <w:numId w:val="15"/>
        </w:numPr>
      </w:pPr>
      <w:r w:rsidRPr="004F1ED5">
        <w:rPr>
          <w:b/>
          <w:bCs/>
        </w:rPr>
        <w:t>Technical Sales &amp; Application:</w:t>
      </w:r>
      <w:r w:rsidRPr="004F1ED5">
        <w:t xml:space="preserve"> Translating complex technical specifications and customer needs into commercially attractive solutions.</w:t>
      </w:r>
    </w:p>
    <w:p w14:paraId="5B433393" w14:textId="77777777" w:rsidR="004F1ED5" w:rsidRPr="004F1ED5" w:rsidRDefault="004F1ED5" w:rsidP="004F1ED5">
      <w:pPr>
        <w:numPr>
          <w:ilvl w:val="0"/>
          <w:numId w:val="15"/>
        </w:numPr>
      </w:pPr>
      <w:r w:rsidRPr="004F1ED5">
        <w:rPr>
          <w:b/>
          <w:bCs/>
        </w:rPr>
        <w:t>Key Account Team Collaboration:</w:t>
      </w:r>
      <w:r w:rsidRPr="004F1ED5">
        <w:t xml:space="preserve"> Working closely with Key Account Managers, Project Leaders, and Procurement to secure profitability and deliver cost-effective solutions.</w:t>
      </w:r>
    </w:p>
    <w:p w14:paraId="3C1E6BFD" w14:textId="77777777" w:rsidR="004F1ED5" w:rsidRPr="004F1ED5" w:rsidRDefault="004F1ED5" w:rsidP="004F1ED5">
      <w:pPr>
        <w:numPr>
          <w:ilvl w:val="0"/>
          <w:numId w:val="15"/>
        </w:numPr>
      </w:pPr>
      <w:r w:rsidRPr="004F1ED5">
        <w:rPr>
          <w:b/>
          <w:bCs/>
        </w:rPr>
        <w:t>Process Improvement &amp; Proactivity:</w:t>
      </w:r>
      <w:r w:rsidRPr="004F1ED5">
        <w:t xml:space="preserve"> Driving continuous improvements in processes (e.g., quotation) and challenging established patterns to improve business and technology.</w:t>
      </w:r>
    </w:p>
    <w:p w14:paraId="76219DBA" w14:textId="7342E107" w:rsidR="004F1ED5" w:rsidRPr="004F1ED5" w:rsidRDefault="004F1ED5" w:rsidP="004F1ED5">
      <w:pPr>
        <w:numPr>
          <w:ilvl w:val="0"/>
          <w:numId w:val="15"/>
        </w:numPr>
      </w:pPr>
      <w:r w:rsidRPr="004F1ED5">
        <w:rPr>
          <w:b/>
          <w:bCs/>
        </w:rPr>
        <w:t>Contract Management &amp; Quality Assurance:</w:t>
      </w:r>
      <w:r w:rsidRPr="004F1ED5">
        <w:t xml:space="preserve"> Experience in managing contracts, quality tracking, and ensuring delivery commitment</w:t>
      </w:r>
      <w:r>
        <w:t>.</w:t>
      </w:r>
    </w:p>
    <w:p w14:paraId="0473909F" w14:textId="3C21CA86" w:rsidR="004F1ED5" w:rsidRPr="004F1ED5" w:rsidRDefault="004F1ED5" w:rsidP="004F1ED5">
      <w:r w:rsidRPr="004F1ED5">
        <w:rPr>
          <w:b/>
          <w:bCs/>
          <w:sz w:val="24"/>
          <w:szCs w:val="24"/>
        </w:rPr>
        <w:lastRenderedPageBreak/>
        <w:t>Professional Experience</w:t>
      </w:r>
      <w:r w:rsidR="00434C07">
        <w:rPr>
          <w:b/>
          <w:bCs/>
        </w:rPr>
        <w:br/>
      </w:r>
      <w:r w:rsidR="00434C07">
        <w:rPr>
          <w:b/>
          <w:bCs/>
        </w:rPr>
        <w:br/>
      </w:r>
      <w:r w:rsidRPr="004F1ED5">
        <w:rPr>
          <w:rFonts w:ascii="Segoe UI Emoji" w:hAnsi="Segoe UI Emoji" w:cs="Segoe UI Emoji"/>
          <w:b/>
          <w:bCs/>
        </w:rPr>
        <w:t>🚀</w:t>
      </w:r>
      <w:r w:rsidRPr="004F1ED5">
        <w:rPr>
          <w:b/>
          <w:bCs/>
        </w:rPr>
        <w:t xml:space="preserve"> MedTech Startup – Co-founder &amp; Business Development (2025–Present)</w:t>
      </w:r>
    </w:p>
    <w:p w14:paraId="607FE685" w14:textId="77777777" w:rsidR="004F1ED5" w:rsidRPr="004F1ED5" w:rsidRDefault="004F1ED5" w:rsidP="004F1ED5">
      <w:pPr>
        <w:numPr>
          <w:ilvl w:val="0"/>
          <w:numId w:val="16"/>
        </w:numPr>
      </w:pPr>
      <w:r w:rsidRPr="004F1ED5">
        <w:rPr>
          <w:b/>
          <w:bCs/>
        </w:rPr>
        <w:t>Bridged the technical-commercial gap</w:t>
      </w:r>
      <w:r w:rsidRPr="004F1ED5">
        <w:t xml:space="preserve"> by translating complex regulatory requirements (MDR/IVDR) into defined, marketable product features.</w:t>
      </w:r>
    </w:p>
    <w:p w14:paraId="25BB7674" w14:textId="77777777" w:rsidR="004F1ED5" w:rsidRPr="004F1ED5" w:rsidRDefault="004F1ED5" w:rsidP="004F1ED5">
      <w:pPr>
        <w:numPr>
          <w:ilvl w:val="0"/>
          <w:numId w:val="16"/>
        </w:numPr>
      </w:pPr>
      <w:r w:rsidRPr="004F1ED5">
        <w:t xml:space="preserve">Developed a Go-To-Market (GTM) strategy informed by detailed market analysis, demonstrating strong </w:t>
      </w:r>
      <w:r w:rsidRPr="004F1ED5">
        <w:rPr>
          <w:b/>
          <w:bCs/>
        </w:rPr>
        <w:t>commercial foresight and market awareness</w:t>
      </w:r>
      <w:r w:rsidRPr="004F1ED5">
        <w:t>.</w:t>
      </w:r>
    </w:p>
    <w:p w14:paraId="23BBF677" w14:textId="77777777" w:rsidR="004F1ED5" w:rsidRPr="004F1ED5" w:rsidRDefault="004F1ED5" w:rsidP="004F1ED5">
      <w:pPr>
        <w:numPr>
          <w:ilvl w:val="0"/>
          <w:numId w:val="16"/>
        </w:numPr>
      </w:pPr>
      <w:r w:rsidRPr="004F1ED5">
        <w:t xml:space="preserve">Focused on improving client Time-to-Market (TTM) and reducing costs, aligning with the need to find </w:t>
      </w:r>
      <w:r w:rsidRPr="004F1ED5">
        <w:rPr>
          <w:b/>
          <w:bCs/>
        </w:rPr>
        <w:t>cost-effective solutions</w:t>
      </w:r>
      <w:r w:rsidRPr="004F1ED5">
        <w:t>.</w:t>
      </w:r>
    </w:p>
    <w:p w14:paraId="7CEB0127" w14:textId="77777777" w:rsidR="004F1ED5" w:rsidRPr="004F1ED5" w:rsidRDefault="004F1ED5" w:rsidP="004F1ED5">
      <w:r w:rsidRPr="004F1ED5">
        <w:rPr>
          <w:rFonts w:ascii="Segoe UI Emoji" w:hAnsi="Segoe UI Emoji" w:cs="Segoe UI Emoji"/>
          <w:b/>
          <w:bCs/>
        </w:rPr>
        <w:t>🔧</w:t>
      </w:r>
      <w:r w:rsidRPr="004F1ED5">
        <w:rPr>
          <w:b/>
          <w:bCs/>
        </w:rPr>
        <w:t xml:space="preserve"> Valeryd AB – Business Development Manager (2023–Present)</w:t>
      </w:r>
    </w:p>
    <w:p w14:paraId="5E9831C6" w14:textId="77777777" w:rsidR="004F1ED5" w:rsidRPr="004F1ED5" w:rsidRDefault="004F1ED5" w:rsidP="004F1ED5">
      <w:pPr>
        <w:numPr>
          <w:ilvl w:val="0"/>
          <w:numId w:val="17"/>
        </w:numPr>
      </w:pPr>
      <w:r w:rsidRPr="004F1ED5">
        <w:t>Applied a data-driven approach to increase search visibility and product relevance using a structured data model (Data Optimization and Business Logic).</w:t>
      </w:r>
    </w:p>
    <w:p w14:paraId="0FBA5578" w14:textId="77777777" w:rsidR="004F1ED5" w:rsidRPr="004F1ED5" w:rsidRDefault="004F1ED5" w:rsidP="004F1ED5">
      <w:pPr>
        <w:numPr>
          <w:ilvl w:val="0"/>
          <w:numId w:val="17"/>
        </w:numPr>
      </w:pPr>
      <w:r w:rsidRPr="004F1ED5">
        <w:rPr>
          <w:b/>
          <w:bCs/>
        </w:rPr>
        <w:t>Reduced support workload through process logic</w:t>
      </w:r>
      <w:r w:rsidRPr="004F1ED5">
        <w:t>, showcasing the drive for process efficiency and improvement.</w:t>
      </w:r>
    </w:p>
    <w:p w14:paraId="7A6D9C94" w14:textId="77777777" w:rsidR="004F1ED5" w:rsidRPr="004F1ED5" w:rsidRDefault="004F1ED5" w:rsidP="004F1ED5">
      <w:pPr>
        <w:numPr>
          <w:ilvl w:val="0"/>
          <w:numId w:val="17"/>
        </w:numPr>
      </w:pPr>
      <w:r w:rsidRPr="004F1ED5">
        <w:t xml:space="preserve">Designed scalable growth concepts, demonstrating a forward-leaning, </w:t>
      </w:r>
      <w:r w:rsidRPr="004F1ED5">
        <w:rPr>
          <w:b/>
          <w:bCs/>
        </w:rPr>
        <w:t>proactive, and innovative</w:t>
      </w:r>
      <w:r w:rsidRPr="004F1ED5">
        <w:t xml:space="preserve"> approach.</w:t>
      </w:r>
    </w:p>
    <w:p w14:paraId="5A1CDE9D" w14:textId="77777777" w:rsidR="004F1ED5" w:rsidRPr="004F1ED5" w:rsidRDefault="004F1ED5" w:rsidP="004F1ED5">
      <w:pPr>
        <w:rPr>
          <w:lang w:val="sv-SE"/>
        </w:rPr>
      </w:pPr>
      <w:r w:rsidRPr="004F1ED5">
        <w:rPr>
          <w:rFonts w:ascii="Segoe UI Emoji" w:hAnsi="Segoe UI Emoji" w:cs="Segoe UI Emoji"/>
          <w:b/>
          <w:bCs/>
        </w:rPr>
        <w:t>🏗️</w:t>
      </w:r>
      <w:r w:rsidRPr="004F1ED5">
        <w:rPr>
          <w:b/>
          <w:bCs/>
          <w:lang w:val="sv-SE"/>
        </w:rPr>
        <w:t xml:space="preserve"> Hercules Grundläggning – Site Manager (2022–2023)</w:t>
      </w:r>
    </w:p>
    <w:p w14:paraId="209508D3" w14:textId="28952A14" w:rsidR="004F1ED5" w:rsidRPr="004F1ED5" w:rsidRDefault="004F1ED5" w:rsidP="004F1ED5">
      <w:pPr>
        <w:numPr>
          <w:ilvl w:val="0"/>
          <w:numId w:val="18"/>
        </w:numPr>
      </w:pPr>
      <w:r w:rsidRPr="004F1ED5">
        <w:t xml:space="preserve">Managed </w:t>
      </w:r>
      <w:r w:rsidRPr="004F1ED5">
        <w:rPr>
          <w:b/>
          <w:bCs/>
        </w:rPr>
        <w:t>machinery-heavy projects</w:t>
      </w:r>
      <w:r w:rsidRPr="004F1ED5">
        <w:t xml:space="preserve"> and multi-disciplinary teams, overseeing profitability and ensuring legal/safety compliance.</w:t>
      </w:r>
    </w:p>
    <w:p w14:paraId="10804DB0" w14:textId="77777777" w:rsidR="004F1ED5" w:rsidRPr="004F1ED5" w:rsidRDefault="004F1ED5" w:rsidP="004F1ED5">
      <w:r w:rsidRPr="004F1ED5">
        <w:rPr>
          <w:rFonts w:ascii="Segoe UI Emoji" w:hAnsi="Segoe UI Emoji" w:cs="Segoe UI Emoji"/>
          <w:b/>
          <w:bCs/>
        </w:rPr>
        <w:t>🏠</w:t>
      </w:r>
      <w:r w:rsidRPr="004F1ED5">
        <w:rPr>
          <w:b/>
          <w:bCs/>
        </w:rPr>
        <w:t xml:space="preserve"> Svensk </w:t>
      </w:r>
      <w:proofErr w:type="spellStart"/>
      <w:r w:rsidRPr="004F1ED5">
        <w:rPr>
          <w:b/>
          <w:bCs/>
        </w:rPr>
        <w:t>Installationspartner</w:t>
      </w:r>
      <w:proofErr w:type="spellEnd"/>
      <w:r w:rsidRPr="004F1ED5">
        <w:rPr>
          <w:b/>
          <w:bCs/>
        </w:rPr>
        <w:t xml:space="preserve"> / BHG – Product Manager &amp; Business Developer (2017–2021)</w:t>
      </w:r>
    </w:p>
    <w:p w14:paraId="253113E8" w14:textId="77777777" w:rsidR="004F1ED5" w:rsidRPr="004F1ED5" w:rsidRDefault="004F1ED5" w:rsidP="004F1ED5">
      <w:pPr>
        <w:numPr>
          <w:ilvl w:val="0"/>
          <w:numId w:val="19"/>
        </w:numPr>
      </w:pPr>
      <w:r w:rsidRPr="004F1ED5">
        <w:t xml:space="preserve">Developed the "Installed &amp; Ready" concept, </w:t>
      </w:r>
      <w:r w:rsidRPr="004F1ED5">
        <w:rPr>
          <w:b/>
          <w:bCs/>
        </w:rPr>
        <w:t>creating new commercial offerings</w:t>
      </w:r>
      <w:r w:rsidRPr="004F1ED5">
        <w:t xml:space="preserve"> and driving a digital-first service strategy (HVAC, solar, electrical).</w:t>
      </w:r>
    </w:p>
    <w:p w14:paraId="66D5833F" w14:textId="77777777" w:rsidR="004F1ED5" w:rsidRPr="004F1ED5" w:rsidRDefault="004F1ED5" w:rsidP="004F1ED5">
      <w:pPr>
        <w:numPr>
          <w:ilvl w:val="0"/>
          <w:numId w:val="19"/>
        </w:numPr>
      </w:pPr>
      <w:r w:rsidRPr="004F1ED5">
        <w:rPr>
          <w:b/>
          <w:bCs/>
        </w:rPr>
        <w:t>Built and managed installer networks</w:t>
      </w:r>
      <w:r w:rsidRPr="004F1ED5">
        <w:t xml:space="preserve">, overseeing </w:t>
      </w:r>
      <w:r w:rsidRPr="004F1ED5">
        <w:rPr>
          <w:b/>
          <w:bCs/>
        </w:rPr>
        <w:t>contracts and quality tracking</w:t>
      </w:r>
      <w:r w:rsidRPr="004F1ED5">
        <w:t>, demonstrating strong stakeholder management and commitment to quality.</w:t>
      </w:r>
    </w:p>
    <w:p w14:paraId="2818EB2B" w14:textId="77777777" w:rsidR="004F1ED5" w:rsidRPr="004F1ED5" w:rsidRDefault="004F1ED5" w:rsidP="004F1ED5">
      <w:r w:rsidRPr="004F1ED5">
        <w:rPr>
          <w:rFonts w:ascii="Segoe UI Emoji" w:hAnsi="Segoe UI Emoji" w:cs="Segoe UI Emoji"/>
          <w:b/>
          <w:bCs/>
        </w:rPr>
        <w:t>🌡️</w:t>
      </w:r>
      <w:r w:rsidRPr="004F1ED5">
        <w:rPr>
          <w:b/>
          <w:bCs/>
        </w:rPr>
        <w:t xml:space="preserve"> </w:t>
      </w:r>
      <w:proofErr w:type="spellStart"/>
      <w:r w:rsidRPr="004F1ED5">
        <w:rPr>
          <w:b/>
          <w:bCs/>
        </w:rPr>
        <w:t>Polarpumpen</w:t>
      </w:r>
      <w:proofErr w:type="spellEnd"/>
      <w:r w:rsidRPr="004F1ED5">
        <w:rPr>
          <w:b/>
          <w:bCs/>
        </w:rPr>
        <w:t xml:space="preserve"> – Technical Sales (2014–2017)</w:t>
      </w:r>
    </w:p>
    <w:p w14:paraId="5F029DF2" w14:textId="77777777" w:rsidR="004F1ED5" w:rsidRPr="004F1ED5" w:rsidRDefault="004F1ED5" w:rsidP="004F1ED5">
      <w:pPr>
        <w:numPr>
          <w:ilvl w:val="0"/>
          <w:numId w:val="20"/>
        </w:numPr>
      </w:pPr>
      <w:r w:rsidRPr="004F1ED5">
        <w:t xml:space="preserve">Excelled in </w:t>
      </w:r>
      <w:r w:rsidRPr="004F1ED5">
        <w:rPr>
          <w:b/>
          <w:bCs/>
        </w:rPr>
        <w:t>client consultation and technical product matching</w:t>
      </w:r>
      <w:r w:rsidRPr="004F1ED5">
        <w:t xml:space="preserve"> (heat pumps &amp; solar panels), demonstrating strong customer-facing technical communication.</w:t>
      </w:r>
    </w:p>
    <w:p w14:paraId="1A827BCC" w14:textId="5DC5430A" w:rsidR="00431563" w:rsidRDefault="004F1ED5" w:rsidP="003832C4">
      <w:pPr>
        <w:numPr>
          <w:ilvl w:val="0"/>
          <w:numId w:val="20"/>
        </w:numPr>
      </w:pPr>
      <w:r w:rsidRPr="004F1ED5">
        <w:t>Consistently closed high-volume sales, showcasing results-driven performance</w:t>
      </w:r>
      <w:r>
        <w:t>.</w:t>
      </w:r>
    </w:p>
    <w:sectPr w:rsidR="004315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651B6" w14:textId="77777777" w:rsidR="00C916E5" w:rsidRDefault="00C916E5" w:rsidP="002001B3">
      <w:pPr>
        <w:spacing w:after="0" w:line="240" w:lineRule="auto"/>
      </w:pPr>
      <w:r>
        <w:separator/>
      </w:r>
    </w:p>
  </w:endnote>
  <w:endnote w:type="continuationSeparator" w:id="0">
    <w:p w14:paraId="661F3B7F" w14:textId="77777777" w:rsidR="00C916E5" w:rsidRDefault="00C916E5" w:rsidP="00200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0240D" w14:textId="77777777" w:rsidR="00C916E5" w:rsidRDefault="00C916E5" w:rsidP="002001B3">
      <w:pPr>
        <w:spacing w:after="0" w:line="240" w:lineRule="auto"/>
      </w:pPr>
      <w:r>
        <w:separator/>
      </w:r>
    </w:p>
  </w:footnote>
  <w:footnote w:type="continuationSeparator" w:id="0">
    <w:p w14:paraId="7FC866BE" w14:textId="77777777" w:rsidR="00C916E5" w:rsidRDefault="00C916E5" w:rsidP="002001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70412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2365E5"/>
    <w:multiLevelType w:val="hybridMultilevel"/>
    <w:tmpl w:val="F87C448E"/>
    <w:lvl w:ilvl="0" w:tplc="C0D2B9D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2A6096"/>
    <w:multiLevelType w:val="multilevel"/>
    <w:tmpl w:val="6050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8530D"/>
    <w:multiLevelType w:val="multilevel"/>
    <w:tmpl w:val="BA74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E4867"/>
    <w:multiLevelType w:val="hybridMultilevel"/>
    <w:tmpl w:val="ACF49BC2"/>
    <w:lvl w:ilvl="0" w:tplc="ACBE9D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152592"/>
    <w:multiLevelType w:val="multilevel"/>
    <w:tmpl w:val="1876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75CB9"/>
    <w:multiLevelType w:val="hybridMultilevel"/>
    <w:tmpl w:val="F1C0F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B5D40"/>
    <w:multiLevelType w:val="multilevel"/>
    <w:tmpl w:val="74EC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53277"/>
    <w:multiLevelType w:val="multilevel"/>
    <w:tmpl w:val="9C26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519C4"/>
    <w:multiLevelType w:val="hybridMultilevel"/>
    <w:tmpl w:val="8AA8E76E"/>
    <w:lvl w:ilvl="0" w:tplc="0AA0E952">
      <w:numFmt w:val="bullet"/>
      <w:lvlText w:val="-"/>
      <w:lvlJc w:val="left"/>
      <w:pPr>
        <w:ind w:left="405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8" w15:restartNumberingAfterBreak="0">
    <w:nsid w:val="567A60F9"/>
    <w:multiLevelType w:val="multilevel"/>
    <w:tmpl w:val="D72E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4802D8"/>
    <w:multiLevelType w:val="multilevel"/>
    <w:tmpl w:val="92AE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1357DF"/>
    <w:multiLevelType w:val="multilevel"/>
    <w:tmpl w:val="9E52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22887">
    <w:abstractNumId w:val="8"/>
  </w:num>
  <w:num w:numId="2" w16cid:durableId="140778824">
    <w:abstractNumId w:val="6"/>
  </w:num>
  <w:num w:numId="3" w16cid:durableId="1260413233">
    <w:abstractNumId w:val="5"/>
  </w:num>
  <w:num w:numId="4" w16cid:durableId="743065933">
    <w:abstractNumId w:val="4"/>
  </w:num>
  <w:num w:numId="5" w16cid:durableId="794367566">
    <w:abstractNumId w:val="7"/>
  </w:num>
  <w:num w:numId="6" w16cid:durableId="1407413630">
    <w:abstractNumId w:val="3"/>
  </w:num>
  <w:num w:numId="7" w16cid:durableId="2115593308">
    <w:abstractNumId w:val="2"/>
  </w:num>
  <w:num w:numId="8" w16cid:durableId="2132432182">
    <w:abstractNumId w:val="1"/>
  </w:num>
  <w:num w:numId="9" w16cid:durableId="340815500">
    <w:abstractNumId w:val="0"/>
  </w:num>
  <w:num w:numId="10" w16cid:durableId="604576420">
    <w:abstractNumId w:val="11"/>
  </w:num>
  <w:num w:numId="11" w16cid:durableId="1669216204">
    <w:abstractNumId w:val="12"/>
  </w:num>
  <w:num w:numId="12" w16cid:durableId="1547063451">
    <w:abstractNumId w:val="17"/>
  </w:num>
  <w:num w:numId="13" w16cid:durableId="505943956">
    <w:abstractNumId w:val="14"/>
  </w:num>
  <w:num w:numId="14" w16cid:durableId="1323512683">
    <w:abstractNumId w:val="9"/>
  </w:num>
  <w:num w:numId="15" w16cid:durableId="999231298">
    <w:abstractNumId w:val="19"/>
  </w:num>
  <w:num w:numId="16" w16cid:durableId="1380008798">
    <w:abstractNumId w:val="20"/>
  </w:num>
  <w:num w:numId="17" w16cid:durableId="1808283169">
    <w:abstractNumId w:val="13"/>
  </w:num>
  <w:num w:numId="18" w16cid:durableId="1260916808">
    <w:abstractNumId w:val="15"/>
  </w:num>
  <w:num w:numId="19" w16cid:durableId="507328936">
    <w:abstractNumId w:val="16"/>
  </w:num>
  <w:num w:numId="20" w16cid:durableId="1335763731">
    <w:abstractNumId w:val="10"/>
  </w:num>
  <w:num w:numId="21" w16cid:durableId="68852475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982"/>
    <w:rsid w:val="000F207E"/>
    <w:rsid w:val="0010437F"/>
    <w:rsid w:val="0015074B"/>
    <w:rsid w:val="002001B3"/>
    <w:rsid w:val="0029639D"/>
    <w:rsid w:val="002B741D"/>
    <w:rsid w:val="00326F90"/>
    <w:rsid w:val="00327D06"/>
    <w:rsid w:val="00366B03"/>
    <w:rsid w:val="00383797"/>
    <w:rsid w:val="003B1B83"/>
    <w:rsid w:val="003D087E"/>
    <w:rsid w:val="00431563"/>
    <w:rsid w:val="00434C07"/>
    <w:rsid w:val="004C1A2A"/>
    <w:rsid w:val="004F1ED5"/>
    <w:rsid w:val="0058741F"/>
    <w:rsid w:val="005C1604"/>
    <w:rsid w:val="005C69AB"/>
    <w:rsid w:val="005C78E0"/>
    <w:rsid w:val="006370B4"/>
    <w:rsid w:val="00645878"/>
    <w:rsid w:val="007022C3"/>
    <w:rsid w:val="00751293"/>
    <w:rsid w:val="007C6D88"/>
    <w:rsid w:val="007D5852"/>
    <w:rsid w:val="00815CEC"/>
    <w:rsid w:val="00915830"/>
    <w:rsid w:val="009C23F1"/>
    <w:rsid w:val="00AA1D8D"/>
    <w:rsid w:val="00B025E3"/>
    <w:rsid w:val="00B13220"/>
    <w:rsid w:val="00B47730"/>
    <w:rsid w:val="00BE5DD9"/>
    <w:rsid w:val="00C33275"/>
    <w:rsid w:val="00C432E4"/>
    <w:rsid w:val="00C916E5"/>
    <w:rsid w:val="00CB0664"/>
    <w:rsid w:val="00D3099F"/>
    <w:rsid w:val="00E45D74"/>
    <w:rsid w:val="00E835E8"/>
    <w:rsid w:val="00F973B4"/>
    <w:rsid w:val="00FC693F"/>
    <w:rsid w:val="00FF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4764F4"/>
  <w14:defaultImageDpi w14:val="300"/>
  <w15:docId w15:val="{E8F311E0-C76A-4CBA-977A-431281B59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15CEC"/>
    <w:rPr>
      <w:rFonts w:ascii="Times New Roman" w:hAnsi="Times New Roman" w:cs="Times New Roman"/>
      <w:sz w:val="24"/>
      <w:szCs w:val="24"/>
    </w:rPr>
  </w:style>
  <w:style w:type="character" w:customStyle="1" w:styleId="citation-35">
    <w:name w:val="citation-35"/>
    <w:basedOn w:val="DefaultParagraphFont"/>
    <w:rsid w:val="00815CEC"/>
  </w:style>
  <w:style w:type="character" w:styleId="Hyperlink">
    <w:name w:val="Hyperlink"/>
    <w:basedOn w:val="DefaultParagraphFont"/>
    <w:uiPriority w:val="99"/>
    <w:unhideWhenUsed/>
    <w:rsid w:val="00C332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32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lukas-larsson-0621631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2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Lukas Larsson</cp:lastModifiedBy>
  <cp:revision>22</cp:revision>
  <cp:lastPrinted>2025-10-23T06:27:00Z</cp:lastPrinted>
  <dcterms:created xsi:type="dcterms:W3CDTF">2025-04-23T08:32:00Z</dcterms:created>
  <dcterms:modified xsi:type="dcterms:W3CDTF">2025-10-23T06:32:00Z</dcterms:modified>
  <cp:category/>
</cp:coreProperties>
</file>