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r>
        <w:t>FrameRateLimiter Prefab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r>
        <w:t>Camera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commentRangeStart w:id="0"/>
      <w:r w:rsidRPr="000F0D23">
        <w:rPr>
          <w:b/>
          <w:bCs/>
        </w:rPr>
        <w:t>Camera</w:t>
      </w:r>
      <w:r>
        <w:t>“-Prefab erstellt</w:t>
      </w:r>
      <w:commentRangeEnd w:id="0"/>
      <w:r>
        <w:rPr>
          <w:rStyle w:val="Kommentarzeichen"/>
        </w:rPr>
        <w:commentReference w:id="0"/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„Proximity-Fade Node“ Subgraph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r>
        <w:t>Goblet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r>
        <w:t>Object-Highlighting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r w:rsidRPr="00645098">
        <w:rPr>
          <w:b/>
          <w:bCs/>
        </w:rPr>
        <w:t>IHighlightable</w:t>
      </w:r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Highlighter</w:t>
      </w:r>
      <w:r>
        <w:t>“-Prefab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InteractionPoint</w:t>
      </w:r>
      <w:r>
        <w:t>“-Prefab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r w:rsidRPr="000F0D23">
        <w:rPr>
          <w:b/>
          <w:bCs/>
        </w:rPr>
        <w:t>interactable</w:t>
      </w:r>
      <w:r>
        <w:t xml:space="preserve"> muss ein </w:t>
      </w:r>
      <w:r w:rsidRPr="000F0D23">
        <w:rPr>
          <w:b/>
          <w:bCs/>
        </w:rPr>
        <w:t>empty-child</w:t>
      </w:r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children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>Unit Selection mit „</w:t>
      </w:r>
      <w:r w:rsidRPr="00645098">
        <w:rPr>
          <w:b/>
          <w:bCs/>
        </w:rPr>
        <w:t>ISelectable</w:t>
      </w:r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>Kompatibilität zwischen Destination Circle und Highlighted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0A171290" w14:textId="39CC6381" w:rsidR="00895D7A" w:rsidRDefault="00895D7A" w:rsidP="00895D7A">
      <w:pPr>
        <w:pStyle w:val="Listenabsatz"/>
        <w:numPr>
          <w:ilvl w:val="0"/>
          <w:numId w:val="3"/>
        </w:numPr>
      </w:pPr>
      <w:r>
        <w:t>Viking Helmet importiert</w:t>
      </w:r>
    </w:p>
    <w:p w14:paraId="428EA014" w14:textId="77777777" w:rsidR="00872A9E" w:rsidRDefault="00872A9E" w:rsidP="00872A9E"/>
    <w:sectPr w:rsidR="00872A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ukas Grundstedt" w:date="2024-09-24T19:07:00Z" w:initials="LG">
    <w:p w14:paraId="1362F286" w14:textId="77777777" w:rsidR="00645098" w:rsidRDefault="000F0D23" w:rsidP="00645098">
      <w:pPr>
        <w:pStyle w:val="Kommentartext"/>
      </w:pPr>
      <w:r>
        <w:rPr>
          <w:rStyle w:val="Kommentarzeichen"/>
        </w:rPr>
        <w:annotationRef/>
      </w:r>
      <w:r w:rsidR="00645098">
        <w:t>Am 24.09. nachgetragen, bitte reacten (: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62F2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C557C66" w16cex:dateUtc="2024-09-24T17:07:00Z">
    <w16cex:extLst>
      <w16:ext w16:uri="{CE6994B0-6A32-4C9F-8C6B-6E91EDA988CE}">
        <cr:reactions xmlns:cr="http://schemas.microsoft.com/office/comments/2020/reactions">
          <cr:reaction reactionType="1">
            <cr:reactionInfo dateUtc="2024-09-25T12:35:41Z">
              <cr:user userId="ec030fbb90ab1412" userProvider="Windows Live" userName="Mathies Sontag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62F286" w16cid:durableId="4C557C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  <w:num w:numId="3" w16cid:durableId="152077191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ukas Grundstedt">
    <w15:presenceInfo w15:providerId="Windows Live" w15:userId="59b3d50b9bf3db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31317B"/>
    <w:rsid w:val="00410C75"/>
    <w:rsid w:val="00445B8F"/>
    <w:rsid w:val="004E29EE"/>
    <w:rsid w:val="00555EB8"/>
    <w:rsid w:val="006212F6"/>
    <w:rsid w:val="00645098"/>
    <w:rsid w:val="00767443"/>
    <w:rsid w:val="007B745B"/>
    <w:rsid w:val="00835A6B"/>
    <w:rsid w:val="00866A2E"/>
    <w:rsid w:val="00872A9E"/>
    <w:rsid w:val="00895D7A"/>
    <w:rsid w:val="00956EBF"/>
    <w:rsid w:val="00BE2ED4"/>
    <w:rsid w:val="00D012A8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130</Words>
  <Characters>823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11</cp:revision>
  <dcterms:created xsi:type="dcterms:W3CDTF">2024-09-22T17:53:00Z</dcterms:created>
  <dcterms:modified xsi:type="dcterms:W3CDTF">2024-09-25T20:16:00Z</dcterms:modified>
</cp:coreProperties>
</file>