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13" w:rsidRDefault="00ED48BE">
      <w:pPr>
        <w:rPr>
          <w:lang w:val="nl-BE"/>
        </w:rPr>
      </w:pPr>
      <w:r>
        <w:rPr>
          <w:lang w:val="nl-BE"/>
        </w:rPr>
        <w:t xml:space="preserve">Concept </w:t>
      </w:r>
      <w:proofErr w:type="spellStart"/>
      <w:r>
        <w:rPr>
          <w:lang w:val="nl-BE"/>
        </w:rPr>
        <w:t>JongerenParticipatieplatform</w:t>
      </w:r>
      <w:proofErr w:type="spellEnd"/>
      <w:r>
        <w:rPr>
          <w:lang w:val="nl-BE"/>
        </w:rPr>
        <w:t xml:space="preserve"> </w:t>
      </w:r>
    </w:p>
    <w:p w:rsidR="00ED48BE" w:rsidRPr="00ED48BE" w:rsidRDefault="00ED48BE" w:rsidP="00ED48BE">
      <w:pPr>
        <w:pStyle w:val="ListParagraph"/>
        <w:numPr>
          <w:ilvl w:val="0"/>
          <w:numId w:val="2"/>
        </w:numPr>
        <w:rPr>
          <w:lang w:val="nl-BE"/>
        </w:rPr>
      </w:pPr>
      <w:r w:rsidRPr="00ED48BE">
        <w:rPr>
          <w:b/>
          <w:bCs/>
          <w:u w:val="single"/>
          <w:lang w:val="nl-BE"/>
        </w:rPr>
        <w:t>Doel</w:t>
      </w:r>
      <w:r w:rsidRPr="00ED48BE">
        <w:rPr>
          <w:lang w:val="nl-BE"/>
        </w:rPr>
        <w:t xml:space="preserve"> : </w:t>
      </w:r>
      <w:r w:rsidRPr="00ED48BE">
        <w:rPr>
          <w:i/>
          <w:iCs/>
          <w:lang w:val="nl-BE"/>
        </w:rPr>
        <w:t>jongeren te betrekken bij het beleid</w:t>
      </w:r>
      <w:r w:rsidRPr="00ED48BE">
        <w:rPr>
          <w:lang w:val="nl-BE"/>
        </w:rPr>
        <w:t xml:space="preserve">  =&gt; per Gemeente </w:t>
      </w:r>
    </w:p>
    <w:p w:rsidR="00ED48BE" w:rsidRPr="00ED48BE" w:rsidRDefault="00ED48BE" w:rsidP="00ED48BE">
      <w:pPr>
        <w:pStyle w:val="ListParagraph"/>
        <w:numPr>
          <w:ilvl w:val="0"/>
          <w:numId w:val="2"/>
        </w:numPr>
        <w:rPr>
          <w:lang w:val="nl-BE"/>
        </w:rPr>
      </w:pPr>
      <w:r w:rsidRPr="00ED48BE">
        <w:rPr>
          <w:b/>
          <w:bCs/>
          <w:u w:val="single"/>
          <w:lang w:val="nl-BE"/>
        </w:rPr>
        <w:t>Platform bestaat uit :</w:t>
      </w:r>
      <w:r w:rsidRPr="00ED48BE">
        <w:rPr>
          <w:lang w:val="nl-BE"/>
        </w:rPr>
        <w:t xml:space="preserve"> </w:t>
      </w:r>
      <w:r w:rsidRPr="00ED48BE">
        <w:rPr>
          <w:i/>
          <w:iCs/>
          <w:lang w:val="nl-BE"/>
        </w:rPr>
        <w:t>Twee verschillende modules</w:t>
      </w:r>
      <w:r w:rsidRPr="00ED48BE">
        <w:rPr>
          <w:lang w:val="nl-BE"/>
        </w:rPr>
        <w:t xml:space="preserve"> =&gt; ingezet worden op een bepaalde momenten</w:t>
      </w:r>
    </w:p>
    <w:p w:rsidR="00ED48BE" w:rsidRDefault="00ED48BE">
      <w:pPr>
        <w:rPr>
          <w:lang w:val="nl-BE"/>
        </w:rPr>
      </w:pPr>
      <w:r>
        <w:rPr>
          <w:b/>
          <w:bCs/>
          <w:u w:val="single"/>
          <w:lang w:val="nl-BE"/>
        </w:rPr>
        <w:t xml:space="preserve">                  </w:t>
      </w:r>
      <w:r w:rsidRPr="00ED48BE">
        <w:rPr>
          <w:b/>
          <w:bCs/>
          <w:u w:val="single"/>
          <w:lang w:val="nl-BE"/>
        </w:rPr>
        <w:t xml:space="preserve">Platform ingezet (toekomst) </w:t>
      </w:r>
      <w:r>
        <w:rPr>
          <w:lang w:val="nl-BE"/>
        </w:rPr>
        <w:t xml:space="preserve">: </w:t>
      </w:r>
      <w:r w:rsidRPr="00ED48BE">
        <w:rPr>
          <w:i/>
          <w:iCs/>
          <w:lang w:val="nl-BE"/>
        </w:rPr>
        <w:t>verschillende gemeentes</w:t>
      </w:r>
      <w:r>
        <w:rPr>
          <w:lang w:val="nl-BE"/>
        </w:rPr>
        <w:t xml:space="preserve"> =&gt; per gemeente kan de </w:t>
      </w:r>
      <w:proofErr w:type="spellStart"/>
      <w:r>
        <w:rPr>
          <w:lang w:val="nl-BE"/>
        </w:rPr>
        <w:t>layout</w:t>
      </w:r>
      <w:proofErr w:type="spellEnd"/>
      <w:r>
        <w:rPr>
          <w:lang w:val="nl-BE"/>
        </w:rPr>
        <w:t xml:space="preserve"> , mailsjabloon , </w:t>
      </w:r>
      <w:proofErr w:type="spellStart"/>
      <w:r>
        <w:rPr>
          <w:lang w:val="nl-BE"/>
        </w:rPr>
        <w:t>kleueren</w:t>
      </w:r>
      <w:proofErr w:type="spellEnd"/>
      <w:r>
        <w:rPr>
          <w:lang w:val="nl-BE"/>
        </w:rPr>
        <w:t xml:space="preserve"> , mailadres aangepast worden </w:t>
      </w:r>
    </w:p>
    <w:p w:rsidR="00ED48BE" w:rsidRPr="00ED48BE" w:rsidRDefault="00ED48BE" w:rsidP="00ED48BE">
      <w:pPr>
        <w:pStyle w:val="ListParagraph"/>
        <w:numPr>
          <w:ilvl w:val="0"/>
          <w:numId w:val="2"/>
        </w:numPr>
        <w:rPr>
          <w:b/>
          <w:bCs/>
          <w:u w:val="single"/>
          <w:lang w:val="nl-BE"/>
        </w:rPr>
      </w:pPr>
      <w:proofErr w:type="spellStart"/>
      <w:r w:rsidRPr="00ED48BE">
        <w:rPr>
          <w:b/>
          <w:bCs/>
          <w:u w:val="single"/>
          <w:lang w:val="nl-BE"/>
        </w:rPr>
        <w:t>HomePage</w:t>
      </w:r>
      <w:proofErr w:type="spellEnd"/>
      <w:r w:rsidRPr="00ED48BE">
        <w:rPr>
          <w:b/>
          <w:bCs/>
          <w:u w:val="single"/>
          <w:lang w:val="nl-BE"/>
        </w:rPr>
        <w:t xml:space="preserve"> : </w:t>
      </w:r>
    </w:p>
    <w:p w:rsidR="00ED48BE" w:rsidRDefault="00ED48BE" w:rsidP="00ED48B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Uitleg over de tool </w:t>
      </w:r>
    </w:p>
    <w:p w:rsidR="00ED48BE" w:rsidRDefault="00ED48BE" w:rsidP="00ED48BE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Overzicht van de actieve modules </w:t>
      </w:r>
    </w:p>
    <w:p w:rsidR="00ED48BE" w:rsidRDefault="00ED48BE" w:rsidP="00ED48B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>Overzicht over de afgesloten modules (</w:t>
      </w:r>
      <w:r w:rsidRPr="00ED48BE">
        <w:rPr>
          <w:i/>
          <w:iCs/>
          <w:lang w:val="nl-BE"/>
        </w:rPr>
        <w:t xml:space="preserve">met informatie over wat er nadien mee is gebeurd) </w:t>
      </w:r>
    </w:p>
    <w:p w:rsidR="00ED48BE" w:rsidRPr="00ED48BE" w:rsidRDefault="00ED48BE" w:rsidP="00ED48B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Timer ( hoeveel nog om de participeren te starten) </w:t>
      </w:r>
    </w:p>
    <w:p w:rsidR="00ED48BE" w:rsidRPr="00ED48BE" w:rsidRDefault="00ED48BE" w:rsidP="00ED48B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Vragen die verschillende keren gesteld door de gemeente </w:t>
      </w:r>
    </w:p>
    <w:p w:rsidR="00ED48BE" w:rsidRDefault="00ED48BE" w:rsidP="00ED48BE">
      <w:pPr>
        <w:rPr>
          <w:lang w:val="nl-BE"/>
        </w:rPr>
      </w:pPr>
      <w:proofErr w:type="spellStart"/>
      <w:r w:rsidRPr="00ED48BE">
        <w:rPr>
          <w:b/>
          <w:bCs/>
          <w:u w:val="single"/>
          <w:lang w:val="nl-BE"/>
        </w:rPr>
        <w:t>HomePage</w:t>
      </w:r>
      <w:proofErr w:type="spellEnd"/>
      <w:r w:rsidRPr="00ED48BE">
        <w:rPr>
          <w:b/>
          <w:bCs/>
          <w:u w:val="single"/>
          <w:lang w:val="nl-BE"/>
        </w:rPr>
        <w:t xml:space="preserve"> </w:t>
      </w:r>
      <w:r>
        <w:rPr>
          <w:lang w:val="nl-BE"/>
        </w:rPr>
        <w:t xml:space="preserve">: </w:t>
      </w:r>
      <w:r w:rsidRPr="00ED48BE">
        <w:rPr>
          <w:i/>
          <w:iCs/>
          <w:lang w:val="nl-BE"/>
        </w:rPr>
        <w:t>inloggen of een account aanmaken</w:t>
      </w:r>
      <w:r>
        <w:rPr>
          <w:lang w:val="nl-BE"/>
        </w:rPr>
        <w:t xml:space="preserve"> </w:t>
      </w:r>
    </w:p>
    <w:p w:rsidR="00ED48BE" w:rsidRDefault="00ED48BE" w:rsidP="00ED48BE">
      <w:pPr>
        <w:rPr>
          <w:lang w:val="nl-BE"/>
        </w:rPr>
      </w:pPr>
      <w:r>
        <w:rPr>
          <w:lang w:val="nl-BE"/>
        </w:rPr>
        <w:t>=&gt; je kan de website bekijken helemaal zonder inloggen.</w:t>
      </w:r>
    </w:p>
    <w:p w:rsidR="00ED48BE" w:rsidRDefault="00ED48BE" w:rsidP="00ED48BE">
      <w:pPr>
        <w:rPr>
          <w:lang w:val="nl-BE"/>
        </w:rPr>
      </w:pPr>
      <w:r>
        <w:rPr>
          <w:lang w:val="nl-BE"/>
        </w:rPr>
        <w:t xml:space="preserve">=&gt; om een input te geven of te stemmen moet je </w:t>
      </w:r>
      <w:r w:rsidRPr="00ED48BE">
        <w:rPr>
          <w:b/>
          <w:bCs/>
          <w:u w:val="single"/>
          <w:lang w:val="nl-BE"/>
        </w:rPr>
        <w:t>wel ing</w:t>
      </w:r>
      <w:r>
        <w:rPr>
          <w:b/>
          <w:bCs/>
          <w:u w:val="single"/>
          <w:lang w:val="nl-BE"/>
        </w:rPr>
        <w:t>e</w:t>
      </w:r>
      <w:r w:rsidRPr="00ED48BE">
        <w:rPr>
          <w:b/>
          <w:bCs/>
          <w:u w:val="single"/>
          <w:lang w:val="nl-BE"/>
        </w:rPr>
        <w:t>logd zijn</w:t>
      </w:r>
      <w:r>
        <w:rPr>
          <w:lang w:val="nl-BE"/>
        </w:rPr>
        <w:t xml:space="preserve"> </w:t>
      </w:r>
    </w:p>
    <w:p w:rsidR="00ED48BE" w:rsidRDefault="00ED48BE" w:rsidP="00ED48BE">
      <w:pPr>
        <w:rPr>
          <w:b/>
          <w:bCs/>
          <w:u w:val="single"/>
          <w:lang w:val="nl-BE"/>
        </w:rPr>
      </w:pPr>
      <w:r w:rsidRPr="00ED48BE">
        <w:rPr>
          <w:b/>
          <w:bCs/>
          <w:u w:val="single"/>
          <w:lang w:val="nl-BE"/>
        </w:rPr>
        <w:t xml:space="preserve">4. Beschrijving van de modules </w:t>
      </w:r>
    </w:p>
    <w:p w:rsidR="00ED48BE" w:rsidRDefault="00F634F5" w:rsidP="00F634F5">
      <w:pPr>
        <w:rPr>
          <w:i/>
          <w:iCs/>
          <w:lang w:val="nl-BE"/>
        </w:rPr>
      </w:pPr>
      <w:r>
        <w:rPr>
          <w:b/>
          <w:bCs/>
          <w:u w:val="single"/>
          <w:lang w:val="nl-BE"/>
        </w:rPr>
        <w:t xml:space="preserve">1. agendasetting-module : </w:t>
      </w:r>
      <w:r>
        <w:rPr>
          <w:i/>
          <w:iCs/>
          <w:lang w:val="nl-BE"/>
        </w:rPr>
        <w:t>laat jongeren de geliefde punt op de agenda van het bestuur of de organisatie zetten</w:t>
      </w:r>
    </w:p>
    <w:p w:rsidR="00F634F5" w:rsidRPr="00F634F5" w:rsidRDefault="00F634F5" w:rsidP="00F634F5">
      <w:pPr>
        <w:rPr>
          <w:i/>
          <w:iCs/>
          <w:lang w:val="nl-BE"/>
        </w:rPr>
      </w:pPr>
      <w:r w:rsidRPr="00F634F5">
        <w:rPr>
          <w:b/>
          <w:bCs/>
          <w:u w:val="single"/>
          <w:lang w:val="nl-BE"/>
        </w:rPr>
        <w:t xml:space="preserve">Vraag </w:t>
      </w:r>
      <w:r>
        <w:rPr>
          <w:b/>
          <w:bCs/>
          <w:u w:val="single"/>
          <w:lang w:val="nl-BE"/>
        </w:rPr>
        <w:t xml:space="preserve">: </w:t>
      </w:r>
      <w:r w:rsidRPr="00F634F5">
        <w:rPr>
          <w:i/>
          <w:iCs/>
          <w:lang w:val="nl-BE"/>
        </w:rPr>
        <w:t>kan aangepast worden</w:t>
      </w:r>
      <w:r>
        <w:rPr>
          <w:lang w:val="nl-BE"/>
        </w:rPr>
        <w:t xml:space="preserve">  , </w:t>
      </w:r>
      <w:r w:rsidRPr="00F634F5">
        <w:rPr>
          <w:i/>
          <w:iCs/>
          <w:lang w:val="nl-BE"/>
        </w:rPr>
        <w:t xml:space="preserve">Kan gebeuren in verschillende domeinen binnen het gemeente </w:t>
      </w:r>
    </w:p>
    <w:p w:rsidR="00F634F5" w:rsidRPr="00F634F5" w:rsidRDefault="00F634F5" w:rsidP="00F634F5">
      <w:pPr>
        <w:pStyle w:val="ListParagraph"/>
        <w:numPr>
          <w:ilvl w:val="0"/>
          <w:numId w:val="1"/>
        </w:numPr>
        <w:rPr>
          <w:b/>
          <w:bCs/>
          <w:u w:val="single"/>
          <w:lang w:val="nl-BE"/>
        </w:rPr>
      </w:pPr>
      <w:r>
        <w:rPr>
          <w:lang w:val="nl-BE"/>
        </w:rPr>
        <w:t>Zoeken nog niet naar oplossing , Maar naar thema’s en problemen waar de jongeren mee zitten.</w:t>
      </w:r>
    </w:p>
    <w:p w:rsidR="00F634F5" w:rsidRPr="00F634F5" w:rsidRDefault="00F634F5" w:rsidP="00F634F5">
      <w:pPr>
        <w:pStyle w:val="ListParagraph"/>
        <w:numPr>
          <w:ilvl w:val="0"/>
          <w:numId w:val="1"/>
        </w:numPr>
        <w:rPr>
          <w:b/>
          <w:bCs/>
          <w:u w:val="single"/>
          <w:lang w:val="nl-BE"/>
        </w:rPr>
      </w:pPr>
      <w:r>
        <w:rPr>
          <w:lang w:val="nl-BE"/>
        </w:rPr>
        <w:t>De jongeren krijgen de kans om zakken die dringend moet gebeuren te opperen.</w:t>
      </w:r>
    </w:p>
    <w:p w:rsidR="00F634F5" w:rsidRDefault="00F634F5" w:rsidP="00F634F5">
      <w:pPr>
        <w:rPr>
          <w:lang w:val="nl-BE"/>
        </w:rPr>
      </w:pPr>
      <w:r>
        <w:rPr>
          <w:b/>
          <w:bCs/>
          <w:u w:val="single"/>
          <w:lang w:val="nl-BE"/>
        </w:rPr>
        <w:t>Transparantie :</w:t>
      </w:r>
      <w:r>
        <w:rPr>
          <w:lang w:val="nl-BE"/>
        </w:rPr>
        <w:t xml:space="preserve"> moderatie en het selecteren van een winnende suggestie zeer transparant gebeurt.</w:t>
      </w:r>
    </w:p>
    <w:p w:rsidR="005F6C0A" w:rsidRPr="005F6C0A" w:rsidRDefault="005F6C0A" w:rsidP="00F634F5">
      <w:pPr>
        <w:rPr>
          <w:lang w:val="nl-BE"/>
        </w:rPr>
      </w:pPr>
      <w:r w:rsidRPr="005F6C0A">
        <w:rPr>
          <w:b/>
          <w:bCs/>
          <w:u w:val="single"/>
          <w:lang w:val="nl-BE"/>
        </w:rPr>
        <w:t xml:space="preserve">Incentivering </w:t>
      </w:r>
      <w:r>
        <w:rPr>
          <w:b/>
          <w:bCs/>
          <w:u w:val="single"/>
          <w:lang w:val="nl-BE"/>
        </w:rPr>
        <w:t xml:space="preserve">: </w:t>
      </w:r>
      <w:r w:rsidRPr="005F6C0A">
        <w:rPr>
          <w:i/>
          <w:iCs/>
          <w:lang w:val="nl-BE"/>
        </w:rPr>
        <w:t>moet per project aanpasbaar</w:t>
      </w:r>
      <w:r>
        <w:rPr>
          <w:lang w:val="nl-BE"/>
        </w:rPr>
        <w:t xml:space="preserve"> </w:t>
      </w:r>
    </w:p>
    <w:p w:rsidR="005F6C0A" w:rsidRPr="005F6C0A" w:rsidRDefault="005F6C0A" w:rsidP="005F6C0A">
      <w:pPr>
        <w:pStyle w:val="ListParagraph"/>
        <w:numPr>
          <w:ilvl w:val="0"/>
          <w:numId w:val="1"/>
        </w:numPr>
        <w:rPr>
          <w:b/>
          <w:bCs/>
          <w:u w:val="single"/>
          <w:lang w:val="nl-BE"/>
        </w:rPr>
      </w:pPr>
      <w:r>
        <w:rPr>
          <w:lang w:val="nl-BE"/>
        </w:rPr>
        <w:t xml:space="preserve"> De meeste populaire spel moet ingezet in actie.</w:t>
      </w:r>
    </w:p>
    <w:p w:rsidR="005F6C0A" w:rsidRDefault="005F6C0A" w:rsidP="005F6C0A">
      <w:pPr>
        <w:rPr>
          <w:lang w:val="nl-BE"/>
        </w:rPr>
      </w:pPr>
      <w:r>
        <w:rPr>
          <w:b/>
          <w:bCs/>
          <w:u w:val="single"/>
          <w:lang w:val="nl-BE"/>
        </w:rPr>
        <w:t>Moderatie Na publicatie :</w:t>
      </w:r>
      <w:r>
        <w:rPr>
          <w:b/>
          <w:bCs/>
          <w:lang w:val="nl-BE"/>
        </w:rPr>
        <w:t xml:space="preserve"> </w:t>
      </w:r>
      <w:r w:rsidRPr="005F6C0A">
        <w:rPr>
          <w:i/>
          <w:iCs/>
          <w:lang w:val="nl-BE"/>
        </w:rPr>
        <w:t>de jongeren kunnen altijd een post maken in de form</w:t>
      </w:r>
    </w:p>
    <w:p w:rsidR="005F6C0A" w:rsidRDefault="005F6C0A" w:rsidP="005F6C0A">
      <w:pPr>
        <w:rPr>
          <w:lang w:val="nl-BE"/>
        </w:rPr>
      </w:pPr>
      <w:r w:rsidRPr="005F6C0A">
        <w:rPr>
          <w:b/>
          <w:bCs/>
          <w:u w:val="single"/>
          <w:lang w:val="nl-BE"/>
        </w:rPr>
        <w:t>Steun Door een stem</w:t>
      </w:r>
      <w:r>
        <w:rPr>
          <w:b/>
          <w:bCs/>
          <w:u w:val="single"/>
          <w:lang w:val="nl-BE"/>
        </w:rPr>
        <w:t xml:space="preserve"> : </w:t>
      </w:r>
      <w:r w:rsidRPr="005F6C0A">
        <w:rPr>
          <w:i/>
          <w:iCs/>
          <w:lang w:val="nl-BE"/>
        </w:rPr>
        <w:t xml:space="preserve">jongeren kunnen stemmen op een thema via hun </w:t>
      </w:r>
      <w:proofErr w:type="spellStart"/>
      <w:r w:rsidRPr="005F6C0A">
        <w:rPr>
          <w:i/>
          <w:iCs/>
          <w:lang w:val="nl-BE"/>
        </w:rPr>
        <w:t>voting</w:t>
      </w:r>
      <w:proofErr w:type="spellEnd"/>
      <w:r w:rsidRPr="005F6C0A">
        <w:rPr>
          <w:i/>
          <w:iCs/>
          <w:lang w:val="nl-BE"/>
        </w:rPr>
        <w:t xml:space="preserve"> systeem</w:t>
      </w:r>
      <w:r>
        <w:rPr>
          <w:lang w:val="nl-BE"/>
        </w:rPr>
        <w:t xml:space="preserve"> </w:t>
      </w:r>
    </w:p>
    <w:p w:rsidR="002A2E09" w:rsidRPr="002A2E09" w:rsidRDefault="002A2E09" w:rsidP="002A2E09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>Een jongere kan 3 stemmen uitbrengen via (</w:t>
      </w:r>
      <w:proofErr w:type="spellStart"/>
      <w:r>
        <w:rPr>
          <w:lang w:val="nl-BE"/>
        </w:rPr>
        <w:t>facebook</w:t>
      </w:r>
      <w:proofErr w:type="spellEnd"/>
      <w:r>
        <w:rPr>
          <w:lang w:val="nl-BE"/>
        </w:rPr>
        <w:t xml:space="preserve"> , </w:t>
      </w:r>
      <w:proofErr w:type="spellStart"/>
      <w:r>
        <w:rPr>
          <w:lang w:val="nl-BE"/>
        </w:rPr>
        <w:t>twiter</w:t>
      </w:r>
      <w:proofErr w:type="spellEnd"/>
      <w:r>
        <w:rPr>
          <w:lang w:val="nl-BE"/>
        </w:rPr>
        <w:t xml:space="preserve"> , </w:t>
      </w:r>
      <w:proofErr w:type="spellStart"/>
      <w:r>
        <w:rPr>
          <w:lang w:val="nl-BE"/>
        </w:rPr>
        <w:t>voting</w:t>
      </w:r>
      <w:proofErr w:type="spellEnd"/>
      <w:r>
        <w:rPr>
          <w:lang w:val="nl-BE"/>
        </w:rPr>
        <w:t xml:space="preserve"> systeem) </w:t>
      </w:r>
    </w:p>
    <w:p w:rsidR="002A2E09" w:rsidRPr="002A2E09" w:rsidRDefault="002A2E09" w:rsidP="002A2E09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>Een analyse maken over hoe stemmen zijn gegeven volgens de media site.</w:t>
      </w:r>
    </w:p>
    <w:p w:rsidR="002A2E09" w:rsidRDefault="002A2E09" w:rsidP="002A2E09">
      <w:pPr>
        <w:ind w:left="360"/>
        <w:rPr>
          <w:lang w:val="nl-BE"/>
        </w:rPr>
      </w:pPr>
      <w:r w:rsidRPr="002A2E09">
        <w:rPr>
          <w:b/>
          <w:bCs/>
          <w:u w:val="single"/>
          <w:lang w:val="nl-BE"/>
        </w:rPr>
        <w:lastRenderedPageBreak/>
        <w:t xml:space="preserve">Winnende thema’s </w:t>
      </w:r>
      <w:r>
        <w:rPr>
          <w:b/>
          <w:bCs/>
          <w:u w:val="single"/>
          <w:lang w:val="nl-BE"/>
        </w:rPr>
        <w:t xml:space="preserve">: </w:t>
      </w:r>
      <w:r w:rsidRPr="002A2E09">
        <w:rPr>
          <w:i/>
          <w:iCs/>
          <w:lang w:val="nl-BE"/>
        </w:rPr>
        <w:t>worden bepaalde door de aantal stemmen</w:t>
      </w:r>
      <w:r>
        <w:rPr>
          <w:lang w:val="nl-BE"/>
        </w:rPr>
        <w:t xml:space="preserve"> </w:t>
      </w:r>
    </w:p>
    <w:p w:rsidR="002A2E09" w:rsidRDefault="002A2E09" w:rsidP="002A2E0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gemeente kan kiezen de aantal thema’s van jongeren die niet noodzakelijk de hoogste punt hebben gescoord.</w:t>
      </w:r>
    </w:p>
    <w:p w:rsidR="002A2E09" w:rsidRDefault="002A2E09" w:rsidP="002A2E09">
      <w:pPr>
        <w:ind w:left="360"/>
        <w:rPr>
          <w:i/>
          <w:iCs/>
          <w:lang w:val="nl-BE"/>
        </w:rPr>
      </w:pPr>
      <w:r w:rsidRPr="002A2E09">
        <w:rPr>
          <w:b/>
          <w:bCs/>
          <w:u w:val="single"/>
          <w:lang w:val="nl-BE"/>
        </w:rPr>
        <w:t xml:space="preserve">Beperkte tijdsperiode </w:t>
      </w:r>
      <w:r w:rsidRPr="002A2E09">
        <w:rPr>
          <w:b/>
          <w:bCs/>
          <w:i/>
          <w:iCs/>
          <w:u w:val="single"/>
          <w:lang w:val="nl-BE"/>
        </w:rPr>
        <w:t xml:space="preserve">: </w:t>
      </w:r>
      <w:r w:rsidRPr="002A2E09">
        <w:rPr>
          <w:i/>
          <w:iCs/>
          <w:lang w:val="nl-BE"/>
        </w:rPr>
        <w:t>een sessie kan opstarten als administrator en kunnen instellen hoe lang deze zal blijven openstaan.</w:t>
      </w:r>
    </w:p>
    <w:p w:rsidR="002A2E09" w:rsidRPr="002A2E09" w:rsidRDefault="002A2E09" w:rsidP="002A2E09">
      <w:pPr>
        <w:pStyle w:val="ListParagraph"/>
        <w:numPr>
          <w:ilvl w:val="0"/>
          <w:numId w:val="1"/>
        </w:numPr>
        <w:rPr>
          <w:lang w:val="nl-BE"/>
        </w:rPr>
      </w:pPr>
      <w:r w:rsidRPr="002A2E09">
        <w:rPr>
          <w:lang w:val="nl-BE"/>
        </w:rPr>
        <w:t xml:space="preserve">Een timer maakt het duidelijk voor de gebruiker hoelang een vraag open nog staan </w:t>
      </w:r>
    </w:p>
    <w:p w:rsidR="002A2E09" w:rsidRDefault="002A2E09" w:rsidP="002A2E09">
      <w:pPr>
        <w:ind w:left="360"/>
        <w:rPr>
          <w:i/>
          <w:iCs/>
          <w:lang w:val="nl-BE"/>
        </w:rPr>
      </w:pPr>
      <w:r w:rsidRPr="002A2E09">
        <w:rPr>
          <w:b/>
          <w:bCs/>
          <w:u w:val="single"/>
          <w:lang w:val="nl-BE"/>
        </w:rPr>
        <w:t xml:space="preserve">Nazorg </w:t>
      </w:r>
      <w:r>
        <w:rPr>
          <w:b/>
          <w:bCs/>
          <w:u w:val="single"/>
          <w:lang w:val="nl-BE"/>
        </w:rPr>
        <w:t xml:space="preserve">: </w:t>
      </w:r>
      <w:r w:rsidR="00B3222A" w:rsidRPr="00B3222A">
        <w:rPr>
          <w:i/>
          <w:iCs/>
          <w:lang w:val="nl-BE"/>
        </w:rPr>
        <w:t>de jongeren moeten het gevoel krijgen dat er wordt gewerkt aan hun project.</w:t>
      </w:r>
    </w:p>
    <w:p w:rsidR="00B3222A" w:rsidRDefault="00B3222A" w:rsidP="00B3222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Bijvoorbeeld : een videoverslag </w:t>
      </w:r>
      <w:proofErr w:type="spellStart"/>
      <w:r>
        <w:rPr>
          <w:lang w:val="nl-BE"/>
        </w:rPr>
        <w:t>vann</w:t>
      </w:r>
      <w:proofErr w:type="spellEnd"/>
      <w:r>
        <w:rPr>
          <w:lang w:val="nl-BE"/>
        </w:rPr>
        <w:t xml:space="preserve"> interventie van de gemeente.</w:t>
      </w:r>
    </w:p>
    <w:p w:rsidR="00C90139" w:rsidRDefault="00C90139" w:rsidP="00C90139">
      <w:pPr>
        <w:rPr>
          <w:lang w:val="nl-BE"/>
        </w:rPr>
      </w:pPr>
    </w:p>
    <w:p w:rsidR="00C90139" w:rsidRDefault="00C90139" w:rsidP="00C90139">
      <w:pPr>
        <w:rPr>
          <w:lang w:val="nl-BE"/>
        </w:rPr>
      </w:pPr>
    </w:p>
    <w:p w:rsidR="00C90139" w:rsidRDefault="00C90139" w:rsidP="00C90139">
      <w:pPr>
        <w:rPr>
          <w:lang w:val="nl-BE"/>
        </w:rPr>
      </w:pPr>
      <w:r w:rsidRPr="00C90139">
        <w:rPr>
          <w:b/>
          <w:bCs/>
          <w:u w:val="single"/>
          <w:lang w:val="nl-BE"/>
        </w:rPr>
        <w:t xml:space="preserve">2. Dossiers </w:t>
      </w:r>
      <w:r>
        <w:rPr>
          <w:b/>
          <w:bCs/>
          <w:u w:val="single"/>
          <w:lang w:val="nl-BE"/>
        </w:rPr>
        <w:t xml:space="preserve">:  </w:t>
      </w:r>
      <w:r w:rsidRPr="00C90139">
        <w:rPr>
          <w:i/>
          <w:iCs/>
          <w:lang w:val="nl-BE"/>
        </w:rPr>
        <w:t xml:space="preserve">de jongeren geven een concrete antwoord in de vorm van een dossier </w:t>
      </w:r>
    </w:p>
    <w:p w:rsidR="00C90139" w:rsidRDefault="00C90139" w:rsidP="00C90139">
      <w:pPr>
        <w:rPr>
          <w:i/>
          <w:iCs/>
          <w:lang w:val="nl-BE"/>
        </w:rPr>
      </w:pPr>
      <w:r w:rsidRPr="00C90139">
        <w:rPr>
          <w:b/>
          <w:bCs/>
          <w:u w:val="single"/>
          <w:lang w:val="nl-BE"/>
        </w:rPr>
        <w:t>Een specifieke</w:t>
      </w:r>
      <w:r>
        <w:rPr>
          <w:b/>
          <w:bCs/>
          <w:u w:val="single"/>
          <w:lang w:val="nl-BE"/>
        </w:rPr>
        <w:t xml:space="preserve"> vra</w:t>
      </w:r>
      <w:r w:rsidRPr="00C90139">
        <w:rPr>
          <w:b/>
          <w:bCs/>
          <w:u w:val="single"/>
          <w:lang w:val="nl-BE"/>
        </w:rPr>
        <w:t>ag /uitdaging</w:t>
      </w:r>
      <w:r>
        <w:rPr>
          <w:b/>
          <w:bCs/>
          <w:u w:val="single"/>
          <w:lang w:val="nl-BE"/>
        </w:rPr>
        <w:t xml:space="preserve"> : </w:t>
      </w:r>
      <w:r w:rsidRPr="00C90139">
        <w:rPr>
          <w:i/>
          <w:iCs/>
          <w:lang w:val="nl-BE"/>
        </w:rPr>
        <w:t>de vraag moet concreet zijn</w:t>
      </w:r>
    </w:p>
    <w:p w:rsidR="00C90139" w:rsidRDefault="00C90139" w:rsidP="00C90139">
      <w:pPr>
        <w:rPr>
          <w:lang w:val="nl-BE"/>
        </w:rPr>
      </w:pPr>
      <w:r w:rsidRPr="00C90139">
        <w:rPr>
          <w:b/>
          <w:bCs/>
          <w:u w:val="single"/>
          <w:lang w:val="nl-BE"/>
        </w:rPr>
        <w:t xml:space="preserve">Antwoord </w:t>
      </w:r>
      <w:r w:rsidR="00FF1EB7">
        <w:rPr>
          <w:b/>
          <w:bCs/>
          <w:u w:val="single"/>
          <w:lang w:val="nl-BE"/>
        </w:rPr>
        <w:t xml:space="preserve">: </w:t>
      </w:r>
      <w:r w:rsidR="00FF1EB7" w:rsidRPr="00FF1EB7">
        <w:rPr>
          <w:i/>
          <w:iCs/>
          <w:lang w:val="nl-BE"/>
        </w:rPr>
        <w:t>Er wordt een specifieke pagina  aangemaakt voor hun antwoord/idee</w:t>
      </w:r>
      <w:r w:rsidR="00FF1EB7">
        <w:rPr>
          <w:lang w:val="nl-BE"/>
        </w:rPr>
        <w:t xml:space="preserve"> =&gt; een dossier </w:t>
      </w:r>
    </w:p>
    <w:p w:rsidR="00FF1EB7" w:rsidRPr="00FF1EB7" w:rsidRDefault="00FF1EB7" w:rsidP="00C90139">
      <w:pPr>
        <w:rPr>
          <w:b/>
          <w:bCs/>
          <w:u w:val="single"/>
          <w:lang w:val="nl-BE"/>
        </w:rPr>
      </w:pPr>
      <w:r w:rsidRPr="00FF1EB7">
        <w:rPr>
          <w:b/>
          <w:bCs/>
          <w:u w:val="single"/>
          <w:lang w:val="nl-BE"/>
        </w:rPr>
        <w:t>Ruimte kunnen gebruikt in deze pagina :</w:t>
      </w:r>
    </w:p>
    <w:p w:rsid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 xml:space="preserve">Achtergrondinformatie </w:t>
      </w:r>
    </w:p>
    <w:p w:rsid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>Antwoord op een aantal vaste vragen die zijn vastgelegd voor die vraag.</w:t>
      </w:r>
    </w:p>
    <w:p w:rsid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 xml:space="preserve">Foto’s met voorbeelden of schetsen hun idee uitwerken </w:t>
      </w:r>
    </w:p>
    <w:p w:rsid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 xml:space="preserve">Locatie </w:t>
      </w:r>
    </w:p>
    <w:p w:rsid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 xml:space="preserve">Aantal shares op </w:t>
      </w:r>
      <w:proofErr w:type="spellStart"/>
      <w:r>
        <w:rPr>
          <w:lang w:val="nl-BE" w:bidi="ar-IQ"/>
        </w:rPr>
        <w:t>social</w:t>
      </w:r>
      <w:proofErr w:type="spellEnd"/>
      <w:r>
        <w:rPr>
          <w:lang w:val="nl-BE" w:bidi="ar-IQ"/>
        </w:rPr>
        <w:t xml:space="preserve"> media </w:t>
      </w:r>
    </w:p>
    <w:p w:rsid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 xml:space="preserve">Kalender met afspraken </w:t>
      </w:r>
    </w:p>
    <w:p w:rsidR="00FF1EB7" w:rsidRPr="00FF1EB7" w:rsidRDefault="00FF1EB7" w:rsidP="00FF1EB7">
      <w:pPr>
        <w:pStyle w:val="ListParagraph"/>
        <w:numPr>
          <w:ilvl w:val="0"/>
          <w:numId w:val="1"/>
        </w:numPr>
        <w:rPr>
          <w:lang w:val="nl-BE" w:bidi="ar-IQ"/>
        </w:rPr>
      </w:pPr>
      <w:r>
        <w:rPr>
          <w:lang w:val="nl-BE" w:bidi="ar-IQ"/>
        </w:rPr>
        <w:t xml:space="preserve">Mogelijkheid om vragen te stellen aan experten </w:t>
      </w:r>
    </w:p>
    <w:p w:rsidR="00C90139" w:rsidRPr="00FF1EB7" w:rsidRDefault="00FF1EB7" w:rsidP="00FF1EB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nl-BE"/>
        </w:rPr>
      </w:pPr>
      <w:r w:rsidRPr="00FF1EB7">
        <w:rPr>
          <w:i/>
          <w:iCs/>
          <w:lang w:val="nl-BE"/>
        </w:rPr>
        <w:t xml:space="preserve">Sommige blokken zijn verplicht en sommige zijn optioneel </w:t>
      </w:r>
    </w:p>
    <w:p w:rsidR="00FF1EB7" w:rsidRPr="00FF1EB7" w:rsidRDefault="00FF1EB7" w:rsidP="00FF1EB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nl-BE"/>
        </w:rPr>
      </w:pPr>
      <w:r>
        <w:rPr>
          <w:i/>
          <w:iCs/>
          <w:lang w:val="nl-BE"/>
        </w:rPr>
        <w:t>Jongere kunnen meer dan één keer gebruiken</w:t>
      </w:r>
    </w:p>
    <w:p w:rsidR="00FF1EB7" w:rsidRPr="00FF1EB7" w:rsidRDefault="00FF1EB7" w:rsidP="00FF1EB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  <w:lang w:val="nl-BE"/>
        </w:rPr>
      </w:pPr>
      <w:r>
        <w:rPr>
          <w:i/>
          <w:iCs/>
          <w:lang w:val="nl-BE"/>
        </w:rPr>
        <w:t xml:space="preserve">In de toekomst moet er meerder ruimte komen </w:t>
      </w:r>
    </w:p>
    <w:p w:rsidR="00FF1EB7" w:rsidRDefault="00FF1EB7" w:rsidP="00FF1EB7">
      <w:pPr>
        <w:ind w:left="60"/>
        <w:rPr>
          <w:lang w:val="nl-BE"/>
        </w:rPr>
      </w:pPr>
      <w:r>
        <w:rPr>
          <w:b/>
          <w:bCs/>
          <w:u w:val="single"/>
          <w:lang w:val="nl-BE"/>
        </w:rPr>
        <w:t>Een expert of kabinetsmedewerker :</w:t>
      </w:r>
      <w:r>
        <w:rPr>
          <w:lang w:val="nl-BE"/>
        </w:rPr>
        <w:t xml:space="preserve"> </w:t>
      </w:r>
    </w:p>
    <w:p w:rsidR="00A76883" w:rsidRDefault="00A76883" w:rsidP="00A76883">
      <w:pPr>
        <w:pStyle w:val="ListParagraph"/>
        <w:numPr>
          <w:ilvl w:val="0"/>
          <w:numId w:val="3"/>
        </w:numPr>
        <w:rPr>
          <w:lang w:val="nl-BE" w:bidi="ar-IQ"/>
        </w:rPr>
      </w:pPr>
      <w:r>
        <w:rPr>
          <w:lang w:val="nl-BE" w:bidi="ar-IQ"/>
        </w:rPr>
        <w:t xml:space="preserve">Een vraag te stellen en antwoord bij het idee weer te geven </w:t>
      </w:r>
    </w:p>
    <w:p w:rsidR="00A76883" w:rsidRDefault="00A76883" w:rsidP="00A76883">
      <w:pPr>
        <w:pStyle w:val="ListParagraph"/>
        <w:numPr>
          <w:ilvl w:val="0"/>
          <w:numId w:val="3"/>
        </w:numPr>
        <w:rPr>
          <w:lang w:val="nl-BE" w:bidi="ar-IQ"/>
        </w:rPr>
      </w:pPr>
      <w:r>
        <w:rPr>
          <w:lang w:val="nl-BE" w:bidi="ar-IQ"/>
        </w:rPr>
        <w:t>De eigenaar beslist of de vraag en het antwoord ook op de getoond mag worden</w:t>
      </w:r>
    </w:p>
    <w:p w:rsidR="009F31B6" w:rsidRPr="009F31B6" w:rsidRDefault="009F31B6" w:rsidP="009F31B6">
      <w:pPr>
        <w:rPr>
          <w:rtl/>
          <w:lang w:val="nl-BE" w:bidi="ar-IQ"/>
        </w:rPr>
      </w:pPr>
      <w:bookmarkStart w:id="0" w:name="_GoBack"/>
      <w:bookmarkEnd w:id="0"/>
      <w:r>
        <w:rPr>
          <w:rFonts w:ascii="Tahoma" w:hAnsi="Tahoma" w:cs="Tahoma"/>
          <w:color w:val="141823"/>
          <w:sz w:val="21"/>
          <w:szCs w:val="21"/>
          <w:shd w:val="clear" w:color="auto" w:fill="FFFFFF"/>
        </w:rPr>
        <w:t>...</w:t>
      </w:r>
    </w:p>
    <w:sectPr w:rsidR="009F31B6" w:rsidRPr="009F3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5490"/>
    <w:multiLevelType w:val="hybridMultilevel"/>
    <w:tmpl w:val="9692E2CC"/>
    <w:lvl w:ilvl="0" w:tplc="58701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645BD"/>
    <w:multiLevelType w:val="hybridMultilevel"/>
    <w:tmpl w:val="B4CA3F1E"/>
    <w:lvl w:ilvl="0" w:tplc="3780B8B0">
      <w:start w:val="2"/>
      <w:numFmt w:val="bullet"/>
      <w:lvlText w:val=""/>
      <w:lvlJc w:val="left"/>
      <w:pPr>
        <w:ind w:left="420" w:hanging="360"/>
      </w:pPr>
      <w:rPr>
        <w:rFonts w:ascii="Wingdings" w:eastAsiaTheme="minorEastAsia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86A531E"/>
    <w:multiLevelType w:val="hybridMultilevel"/>
    <w:tmpl w:val="FF529906"/>
    <w:lvl w:ilvl="0" w:tplc="5CB2B6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BE"/>
    <w:rsid w:val="00053F13"/>
    <w:rsid w:val="002A2E09"/>
    <w:rsid w:val="005F6C0A"/>
    <w:rsid w:val="00665D4B"/>
    <w:rsid w:val="009F31B6"/>
    <w:rsid w:val="00A76883"/>
    <w:rsid w:val="00B3222A"/>
    <w:rsid w:val="00B74909"/>
    <w:rsid w:val="00C90139"/>
    <w:rsid w:val="00C91587"/>
    <w:rsid w:val="00D45EB6"/>
    <w:rsid w:val="00ED48BE"/>
    <w:rsid w:val="00EF7613"/>
    <w:rsid w:val="00F1408A"/>
    <w:rsid w:val="00F3617F"/>
    <w:rsid w:val="00F634F5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FA41C-C90B-42E7-AF06-E565D75D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D4B"/>
    <w:pPr>
      <w:spacing w:line="300" w:lineRule="auto"/>
    </w:pPr>
    <w:rPr>
      <w:rFonts w:ascii="Times New Roman" w:eastAsiaTheme="minorEastAsia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MASAR KBYEH</dc:creator>
  <cp:keywords/>
  <dc:description/>
  <cp:lastModifiedBy>MASAR KBYEH</cp:lastModifiedBy>
  <cp:revision>2</cp:revision>
  <dcterms:created xsi:type="dcterms:W3CDTF">2015-02-10T10:18:00Z</dcterms:created>
  <dcterms:modified xsi:type="dcterms:W3CDTF">2015-02-10T10:18:00Z</dcterms:modified>
</cp:coreProperties>
</file>