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Automotive L2 Study Guide</w:t>
      </w:r>
    </w:p>
    <w:p/>
    <w:p>
      <w:r>
        <w:t xml:space="preserve">This guide summarizes the learning material by section. Each question below was transcribed from an embedded assessment screenshot; the answer is the option marked correct in that screenshot.</w:t>
      </w:r>
    </w:p>
    <w:p/>
    <w:p>
      <w:pPr>
        <w:pStyle w:val="Heading1"/>
      </w:pPr>
      <w:r>
        <w:t xml:space="preserve">1. Product Vision, Strategy, and Product Development</w:t>
      </w:r>
    </w:p>
    <w:p/>
    <w:p>
      <w:pPr>
        <w:pStyle w:val="Heading2"/>
      </w:pPr>
      <w:r>
        <w:t xml:space="preserve">Summary</w:t>
      </w:r>
    </w:p>
    <w:p/>
    <w:p>
      <w:r>
        <w:t xml:space="preserve">- A product vision states the long-term purpose and intended direction of a product. It should be aspirational, easy to understand, actionable, and aligned with company strategy.</w:t>
      </w:r>
    </w:p>
    <w:p>
      <w:r>
        <w:t xml:space="preserve">- Product strategy turns the vision into a high-level plan for the target market, customers, roadmap, development, and marketing activities.</w:t>
      </w:r>
    </w:p>
    <w:p>
      <w:r>
        <w:t xml:space="preserve">- Automotive product development covers early design, competition analysis, concept development, vehicle packaging, safety, production technology, and aerodynamics.</w:t>
      </w:r>
    </w:p>
    <w:p>
      <w:r>
        <w:t xml:space="preserve">- Product-data and change-management tools support controlled development. Examples include PDM, CPDIS, LCMS, DV8R, S-LOG, ERR, TCM, PES, and OTRQ.</w:t>
      </w:r>
    </w:p>
    <w:p>
      <w:r>
        <w:t xml:space="preserve">- A BOM lists the assemblies, parts, intermediates, raw materials, and quantities needed for a parent product. EBOM describes the product as designed; MBOM describes the product as manufactured or shipped.</w:t>
      </w:r>
    </w:p>
    <w:p>
      <w:r>
        <w:t xml:space="preserve">- Engineering Change Management (ECM) controls changes after design completion. Its high-level flow is: identify the need, assess possibility, plan, implement, and record for traceability.</w:t>
      </w:r>
    </w:p>
    <w:p>
      <w:r>
        <w:t xml:space="preserve">- Manufacturing strategies include ETO, MTO, ATO, and MTS. The right model depends on customisation, demand predictability, lead time, volume, and variety.</w:t>
      </w:r>
    </w:p>
    <w:p>
      <w:r>
        <w:t xml:space="preserve">- Regulatory compliance requires secure documentation, self-certification or witnessed tests, and homologation. Homologation certifies compliance with an authority's regulations.</w:t>
      </w:r>
    </w:p>
    <w:p/>
    <w:p>
      <w:pPr>
        <w:pStyle w:val="Heading2"/>
      </w:pPr>
      <w:r>
        <w:t xml:space="preserve">Extracted Questions and Answers</w:t>
      </w:r>
    </w:p>
    <w:p/>
    <w:p>
      <w:r>
        <w:t xml:space="preserve">1. Homologation brings a product into compliance with, or certifies it to, guidelines established by a regulating authority.  </w:t>
      </w:r>
    </w:p>
    <w:p>
      <w:r>
        <w:t xml:space="preserve">   Answer: True.</w:t>
      </w:r>
    </w:p>
    <w:p>
      <w:r>
        <w:t xml:space="preserve">2. What involves the selection, maintenance, design, and construction of smaller parts for larger machines?  </w:t>
      </w:r>
    </w:p>
    <w:p>
      <w:r>
        <w:t xml:space="preserve">   Answer: Component Engineering.</w:t>
      </w:r>
    </w:p>
    <w:p>
      <w:r>
        <w:t xml:space="preserve">3. There are 7 types of BOM.  </w:t>
      </w:r>
    </w:p>
    <w:p>
      <w:r>
        <w:t xml:space="preserve">   Answer: False. The material identifies static and dynamic BOM types.</w:t>
      </w:r>
    </w:p>
    <w:p>
      <w:r>
        <w:t xml:space="preserve">4. What are the 2 levels of BOM?  </w:t>
      </w:r>
    </w:p>
    <w:p>
      <w:r>
        <w:t xml:space="preserve">   Answer: Single-level BOM and multi-level BOM.</w:t>
      </w:r>
    </w:p>
    <w:p>
      <w:r>
        <w:t xml:space="preserve">5. What does ECM mean?  </w:t>
      </w:r>
    </w:p>
    <w:p>
      <w:r>
        <w:t xml:space="preserve">   Answer: Engineering Change Management.</w:t>
      </w:r>
    </w:p>
    <w:p>
      <w:r>
        <w:t xml:space="preserve">6. BOM is the listing of all subassemblies, intermediates, parts, and raw materials used in a parent assembly, with the required quantities.  </w:t>
      </w:r>
    </w:p>
    <w:p>
      <w:r>
        <w:t xml:space="preserve">   Answer: True.</w:t>
      </w:r>
    </w:p>
    <w:p>
      <w:r>
        <w:t xml:space="preserve">7. Product development in the automotive industry means:  </w:t>
      </w:r>
    </w:p>
    <w:p>
      <w:r>
        <w:t xml:space="preserve">   Answer: Designing the complete vehicle, including package, safety, production technology, and aerodynamic concepts.</w:t>
      </w:r>
    </w:p>
    <w:p>
      <w:r>
        <w:t xml:space="preserve">8. What does E-BOM stand for?  </w:t>
      </w:r>
    </w:p>
    <w:p>
      <w:r>
        <w:t xml:space="preserve">   Answer: Engineering BOM.</w:t>
      </w:r>
    </w:p>
    <w:p/>
    <w:p>
      <w:r>
        <w:t xml:space="preserve">The embedded product-development screenshots jump from Question 01/10 to 03/10. No Question 02/10 screenshot is embedded in the source file.</w:t>
      </w:r>
    </w:p>
    <w:p/>
    <w:p>
      <w:pPr>
        <w:pStyle w:val="Heading1"/>
      </w:pPr>
      <w:r>
        <w:t xml:space="preserve">2. Manufacturing, Planning, and Quality</w:t>
      </w:r>
    </w:p>
    <w:p/>
    <w:p>
      <w:pPr>
        <w:pStyle w:val="Heading2"/>
      </w:pPr>
      <w:r>
        <w:t xml:space="preserve">Summary</w:t>
      </w:r>
    </w:p>
    <w:p/>
    <w:p>
      <w:r>
        <w:t xml:space="preserve">- Manufacturing converts raw materials into finished products through people, equipment, processes, and detailed cost-effective plans.</w:t>
      </w:r>
    </w:p>
    <w:p>
      <w:r>
        <w:t xml:space="preserve">- Production planning decides what and how to manufacture before production starts. It connects customer orders, schedules, materials, capacity, resources, inspection, warehousing, and dispatch.</w:t>
      </w:r>
    </w:p>
    <w:p>
      <w:r>
        <w:t xml:space="preserve">- MRP uses the master production schedule, inventory status, make/buy actions, and the BOM to determine material needs and timing.</w:t>
      </w:r>
    </w:p>
    <w:p>
      <w:r>
        <w:t xml:space="preserve">- Capacity planning assesses whether bottlenecks, labour, materials, and other critical resources can meet demand. Resource planning focuses on using resources efficiently over projects or portfolios.</w:t>
      </w:r>
    </w:p>
    <w:p>
      <w:r>
        <w:t xml:space="preserve">- Plant safety planning includes risk management, audits and training, and approval procedures with safety analyses.</w:t>
      </w:r>
    </w:p>
    <w:p>
      <w:r>
        <w:t xml:space="preserve">- Core management disciplines include production, asset and facility, maintenance, quality, and master-data management. MDM makes enterprise master data consistent, accurate, governed, and accountable.</w:t>
      </w:r>
    </w:p>
    <w:p>
      <w:r>
        <w:t xml:space="preserve">- Vehicle manufacturing progresses through press/body work, paint, mounting, and final assembly. Assembly includes trim, chassis, and final assembly lines.</w:t>
      </w:r>
    </w:p>
    <w:p>
      <w:r>
        <w:t xml:space="preserve">- Quality verification checks materials, parts, processes, and compliance; validation tests the finished vehicle for safety, reliability, durability, and performance.</w:t>
      </w:r>
    </w:p>
    <w:p/>
    <w:p>
      <w:pPr>
        <w:pStyle w:val="Heading2"/>
      </w:pPr>
      <w:r>
        <w:t xml:space="preserve">Extracted Questions and Answers</w:t>
      </w:r>
    </w:p>
    <w:p/>
    <w:p>
      <w:r>
        <w:t xml:space="preserve">1. Risk management and approval procedures are part of the basic safety-planning steps.  </w:t>
      </w:r>
    </w:p>
    <w:p>
      <w:r>
        <w:t xml:space="preserve">   Answer: True.</w:t>
      </w:r>
    </w:p>
    <w:p>
      <w:r>
        <w:t xml:space="preserve">2. Work-in-progress tracking software provides real-time production data only to management and not to line workers.  </w:t>
      </w:r>
    </w:p>
    <w:p>
      <w:r>
        <w:t xml:space="preserve">   Answer: False; it provides information to both management and line workers.</w:t>
      </w:r>
    </w:p>
    <w:p>
      <w:r>
        <w:t xml:space="preserve">3. Which is not a part of a material requirements plan: master production schedule, inventory status, make/buy action plan, or none of the above?  </w:t>
      </w:r>
    </w:p>
    <w:p>
      <w:r>
        <w:t xml:space="preserve">   Answer: None of the above; all are parts of the plan.</w:t>
      </w:r>
    </w:p>
    <w:p>
      <w:r>
        <w:t xml:space="preserve">4. Resource planning is:  </w:t>
      </w:r>
    </w:p>
    <w:p>
      <w:r>
        <w:t xml:space="preserve">   Answer: Long-term capacity planning.</w:t>
      </w:r>
    </w:p>
    <w:p>
      <w:r>
        <w:t xml:space="preserve">5. What are the steps in the assembly process?  </w:t>
      </w:r>
    </w:p>
    <w:p>
      <w:r>
        <w:t xml:space="preserve">   Answer: Trim assembly, chassis line, and final assembly.</w:t>
      </w:r>
    </w:p>
    <w:p>
      <w:r>
        <w:t xml:space="preserve">6. What is the process of determining how many resources are needed to meet demand?  </w:t>
      </w:r>
    </w:p>
    <w:p>
      <w:r>
        <w:t xml:space="preserve">   Answer: Capacity planning.</w:t>
      </w:r>
    </w:p>
    <w:p>
      <w:r>
        <w:t xml:space="preserve">7. Which are inspection equipment?  </w:t>
      </w:r>
    </w:p>
    <w:p>
      <w:r>
        <w:t xml:space="preserve">   Answer: All of the above: wheel-alignment, turning-radius, headlight, and side-slip testers (the material also lists drum and brake testers).</w:t>
      </w:r>
    </w:p>
    <w:p>
      <w:r>
        <w:t xml:space="preserve">8. What contains services to define, govern, and use enterprise data to gain business insights?  </w:t>
      </w:r>
    </w:p>
    <w:p>
      <w:r>
        <w:t xml:space="preserve">   Answer: Master Data Management.</w:t>
      </w:r>
    </w:p>
    <w:p>
      <w:r>
        <w:t xml:space="preserve">9. Which are inputs to production planning from inside the firm?  </w:t>
      </w:r>
    </w:p>
    <w:p>
      <w:r>
        <w:t xml:space="preserve">   Answer: All of the above: current physical capacity, current workforce, and inventory levels.</w:t>
      </w:r>
    </w:p>
    <w:p>
      <w:r>
        <w:t xml:space="preserve">10. What are the basic steps for vehicle manufacturing?  </w:t>
      </w:r>
    </w:p>
    <w:p>
      <w:r>
        <w:t xml:space="preserve">    Answer: All of the above: press/body shop, paint, mounting, and final assembly.</w:t>
      </w:r>
    </w:p>
    <w:p>
      <w:r>
        <w:t xml:space="preserve">11. What is the process of deciding how a product or service will be manufactured before manufacturing begins?  </w:t>
      </w:r>
    </w:p>
    <w:p>
      <w:r>
        <w:t xml:space="preserve">    Answer: Production planning.</w:t>
      </w:r>
    </w:p>
    <w:p>
      <w:r>
        <w:t xml:space="preserve">12. Getting finished products from raw materials by various methods in a cost-effective way is called:  </w:t>
      </w:r>
    </w:p>
    <w:p>
      <w:r>
        <w:t xml:space="preserve">    Answer: Manufacturing.</w:t>
      </w:r>
    </w:p>
    <w:p>
      <w:r>
        <w:t xml:space="preserve">13. Which is not a part of MRP: gross-to-net calculation, planned-order recommendations, exception-action messages, or none of the above?  </w:t>
      </w:r>
    </w:p>
    <w:p>
      <w:r>
        <w:t xml:space="preserve">    Answer: None of the above; all are MRP functions.</w:t>
      </w:r>
    </w:p>
    <w:p/>
    <w:p>
      <w:pPr>
        <w:pStyle w:val="Heading1"/>
      </w:pPr>
      <w:r>
        <w:t xml:space="preserve">3. Sales, Marketing, and Business Processes</w:t>
      </w:r>
    </w:p>
    <w:p/>
    <w:p>
      <w:pPr>
        <w:pStyle w:val="Heading2"/>
      </w:pPr>
      <w:r>
        <w:t xml:space="preserve">Summary</w:t>
      </w:r>
    </w:p>
    <w:p/>
    <w:p>
      <w:r>
        <w:t xml:space="preserve">- Sales converts prospects into purchases; marketing creates demand and awareness through channels such as SEO, PPC, PR, social media, and affiliate marketing.</w:t>
      </w:r>
    </w:p>
    <w:p>
      <w:r>
        <w:t xml:space="preserve">- Customer engagement shifts the business from product orientation to customer orientation through customer data, interaction, relationship management, and tailored offers.</w:t>
      </w:r>
    </w:p>
    <w:p>
      <w:r>
        <w:t xml:space="preserve">- Sales planning sets targets and actions; forecasting estimates future demand using historic performance and market trends. Pricing, discounts, rebates, and agency sales models influence demand and channel operations.</w:t>
      </w:r>
    </w:p>
    <w:p>
      <w:r>
        <w:t xml:space="preserve">- Key end-to-end automotive processes are concept-to-launch, procure-to-pay, forecast-to-deliver, and order-to-cash.</w:t>
      </w:r>
    </w:p>
    <w:p>
      <w:r>
        <w:t xml:space="preserve">- Procure-to-pay covers purchasing, receiving, paying for, and accounting for goods and services. Order-to-cash covers customer order, fulfilment, shipping, invoicing, payment, and posting to the general ledger.</w:t>
      </w:r>
    </w:p>
    <w:p>
      <w:r>
        <w:t xml:space="preserve">- Support functions include HR, finance, IT, legal, regulatory compliance, and approval. HR supports the employee lifecycle; finance supports OEM customers, partners, and distribution networks; IT aligns systems with business requirements.</w:t>
      </w:r>
    </w:p>
    <w:p/>
    <w:p>
      <w:pPr>
        <w:pStyle w:val="Heading2"/>
      </w:pPr>
      <w:r>
        <w:t xml:space="preserve">Extracted Questions and Answers</w:t>
      </w:r>
    </w:p>
    <w:p/>
    <w:p>
      <w:r>
        <w:t xml:space="preserve">1. What is a B2C process?  </w:t>
      </w:r>
    </w:p>
    <w:p>
      <w:r>
        <w:t xml:space="preserve">   Answer: Business-to-Customer.</w:t>
      </w:r>
    </w:p>
    <w:p>
      <w:r>
        <w:t xml:space="preserve">2. What is the HR process responsible for?  </w:t>
      </w:r>
    </w:p>
    <w:p>
      <w:r>
        <w:t xml:space="preserve">   Answer: Balancing labour supply and demand.</w:t>
      </w:r>
    </w:p>
    <w:p>
      <w:r>
        <w:t xml:space="preserve">3. What is a financial process?  </w:t>
      </w:r>
    </w:p>
    <w:p>
      <w:r>
        <w:t xml:space="preserve">   Answer: The procedures and methods completed by the Office of Finance.</w:t>
      </w:r>
    </w:p>
    <w:p>
      <w:r>
        <w:t xml:space="preserve">4. Invoice verification is the final step in the procurement cycle.  </w:t>
      </w:r>
    </w:p>
    <w:p>
      <w:r>
        <w:t xml:space="preserve">   Answer: False; payment is the final step after goods or services are received and the invoice is checked.</w:t>
      </w:r>
    </w:p>
    <w:p>
      <w:r>
        <w:t xml:space="preserve">5. A material master record is required to purchase a material.  </w:t>
      </w:r>
    </w:p>
    <w:p>
      <w:r>
        <w:t xml:space="preserve">   Answer: False.</w:t>
      </w:r>
    </w:p>
    <w:p>
      <w:r>
        <w:t xml:space="preserve">6. Which are functions of the purchasing organization?  </w:t>
      </w:r>
    </w:p>
    <w:p>
      <w:r>
        <w:t xml:space="preserve">   Answer: Negotiating general purchase conditions with vendors and being legally responsible for completing purchasing contracts.</w:t>
      </w:r>
    </w:p>
    <w:p>
      <w:r>
        <w:t xml:space="preserve">7. What is an order-to-cash process?  </w:t>
      </w:r>
    </w:p>
    <w:p>
      <w:r>
        <w:t xml:space="preserve">   Answer: A business process for managing sales orders and customer payments.</w:t>
      </w:r>
    </w:p>
    <w:p>
      <w:r>
        <w:t xml:space="preserve">8. What is a B2B process?  </w:t>
      </w:r>
    </w:p>
    <w:p>
      <w:r>
        <w:t xml:space="preserve">   Answer: Business-to-Business.</w:t>
      </w:r>
    </w:p>
    <w:p/>
    <w:p>
      <w:pPr>
        <w:pStyle w:val="Heading1"/>
      </w:pPr>
      <w:r>
        <w:t xml:space="preserve">4. Electric Vehicles, Hybrid Vehicles, and Sustainability</w:t>
      </w:r>
    </w:p>
    <w:p/>
    <w:p>
      <w:pPr>
        <w:pStyle w:val="Heading2"/>
      </w:pPr>
      <w:r>
        <w:t xml:space="preserve">Summary</w:t>
      </w:r>
    </w:p>
    <w:p/>
    <w:p>
      <w:r>
        <w:t xml:space="preserve">- Sustainability is a strategic automotive priority driven by climate, regulation, consumer, and investor pressure. A sustainable EV strategy needs renewable charging infrastructure and a circular-economy approach.</w:t>
      </w:r>
    </w:p>
    <w:p>
      <w:r>
        <w:t xml:space="preserve">- BEVs use only battery power; PHEVs combine a larger rechargeable battery, electric motor, and combustion engine; HEVs use an electric motor to assist an engine and recharge through regenerative braking and the engine.</w:t>
      </w:r>
    </w:p>
    <w:p>
      <w:r>
        <w:t xml:space="preserve">- EV charging methods are rapid, fast, and trickle charging. EV benefits include low running cost, lower maintenance, quiet operation, and zero tailpipe emissions; challenges include charging availability, charging time, range, purchase price, and battery replacement cost.</w:t>
      </w:r>
    </w:p>
    <w:p>
      <w:r>
        <w:t xml:space="preserve">- Hybrid types are parallel, series, plug-in, and mild hybrids. Key components include the traction battery, electric motor/generator, power electronics controller, converter, cooling system, internal-combustion engine, fuel system, and transmission.</w:t>
      </w:r>
    </w:p>
    <w:p>
      <w:r>
        <w:t xml:space="preserve">- Lithium-ion batteries are the common current choice. Solid-state batteries and wireless charging are important developing technologies.</w:t>
      </w:r>
    </w:p>
    <w:p>
      <w:r>
        <w:t xml:space="preserve">- Zero- and near-zero-emission vehicles include BEVs, PHEVs, and FCEVs. Low-emission zones and incentives encourage uptake and reduce urban pollution.</w:t>
      </w:r>
    </w:p>
    <w:p/>
    <w:p>
      <w:pPr>
        <w:pStyle w:val="Heading2"/>
      </w:pPr>
      <w:r>
        <w:t xml:space="preserve">Extracted Questions and Answers</w:t>
      </w:r>
    </w:p>
    <w:p/>
    <w:p>
      <w:r>
        <w:t xml:space="preserve">1. A hybrid vehicle uses an electrical generator inside its ICE to help recharge the battery.  </w:t>
      </w:r>
    </w:p>
    <w:p>
      <w:r>
        <w:t xml:space="preserve">   Answer: True.</w:t>
      </w:r>
    </w:p>
    <w:p>
      <w:r>
        <w:t xml:space="preserve">2. A hybrid car contains two kinds of engines.  </w:t>
      </w:r>
    </w:p>
    <w:p>
      <w:r>
        <w:t xml:space="preserve">   Answer: True: an internal-combustion propulsion system and an electric propulsion system.</w:t>
      </w:r>
    </w:p>
    <w:p>
      <w:r>
        <w:t xml:space="preserve">3. In which country was the first mass-produced hybrid vehicle, the Toyota Prius, launched?  </w:t>
      </w:r>
    </w:p>
    <w:p>
      <w:r>
        <w:t xml:space="preserve">   Answer: Japan.</w:t>
      </w:r>
    </w:p>
    <w:p>
      <w:r>
        <w:t xml:space="preserve">4. What does PHEV stand for?  </w:t>
      </w:r>
    </w:p>
    <w:p>
      <w:r>
        <w:t xml:space="preserve">   Answer: Plug-in Hybrid Electric Vehicle.</w:t>
      </w:r>
    </w:p>
    <w:p>
      <w:r>
        <w:t xml:space="preserve">5. How many types of hybrid cars are in the material?  </w:t>
      </w:r>
    </w:p>
    <w:p>
      <w:r>
        <w:t xml:space="preserve">   Answer: Four: parallel, series, plug-in, and mild hybrid.</w:t>
      </w:r>
    </w:p>
    <w:p>
      <w:r>
        <w:t xml:space="preserve">6. A hybrid vehicle conserves energy and reduces consumption of what?  </w:t>
      </w:r>
    </w:p>
    <w:p>
      <w:r>
        <w:t xml:space="preserve">   Answer: Fuel (diesel/petrol).</w:t>
      </w:r>
    </w:p>
    <w:p>
      <w:r>
        <w:t xml:space="preserve">7. Which vehicle operates on an electric motor rather than an internal-combustion engine?  </w:t>
      </w:r>
    </w:p>
    <w:p>
      <w:r>
        <w:t xml:space="preserve">   Answer: Electric Vehicle.</w:t>
      </w:r>
    </w:p>
    <w:p>
      <w:r>
        <w:t xml:space="preserve">8. Most EV batteries are made from which listed substances?  </w:t>
      </w:r>
    </w:p>
    <w:p>
      <w:r>
        <w:t xml:space="preserve">   Answer: Nickel and lithium.</w:t>
      </w:r>
    </w:p>
    <w:p>
      <w:r>
        <w:t xml:space="preserve">9. In which decade did automotive hybrid technology become widespread?  </w:t>
      </w:r>
    </w:p>
    <w:p>
      <w:r>
        <w:t xml:space="preserve">   Answer: The 1990s.</w:t>
      </w:r>
    </w:p>
    <w:p>
      <w:r>
        <w:t xml:space="preserve">10. What is sustainable development?  </w:t>
      </w:r>
    </w:p>
    <w:p>
      <w:r>
        <w:t xml:space="preserve">    Answer: Balancing the use of resources with conserving them for the future; meeting current needs without compromising future generations.</w:t>
      </w:r>
    </w:p>
    <w:p>
      <w:r>
        <w:t xml:space="preserve">11. What is the best battery choice for an electric vehicle?  </w:t>
      </w:r>
    </w:p>
    <w:p>
      <w:r>
        <w:t xml:space="preserve">    Answer: Lithium-ion battery.</w:t>
      </w:r>
    </w:p>
    <w:p>
      <w:r>
        <w:t xml:space="preserve">12. How many ways are there to charge electric vehicles?  </w:t>
      </w:r>
    </w:p>
    <w:p>
      <w:r>
        <w:t xml:space="preserve">    Answer: Three: rapid, fast, and trickle charging.</w:t>
      </w:r>
    </w:p>
    <w:p/>
    <w:p>
      <w:pPr>
        <w:pStyle w:val="Heading1"/>
      </w:pPr>
      <w:r>
        <w:t xml:space="preserve">5. Connected Vehicles, Driverless Cars, 5G, SDVs, and ADAS</w:t>
      </w:r>
    </w:p>
    <w:p/>
    <w:p>
      <w:pPr>
        <w:pStyle w:val="Heading2"/>
      </w:pPr>
      <w:r>
        <w:t xml:space="preserve">Summary</w:t>
      </w:r>
    </w:p>
    <w:p/>
    <w:p>
      <w:r>
        <w:t xml:space="preserve">- Driverless vehicles sense and navigate their environment without human input using lidar, radar, GPS, and computer vision. They raise legal, technical, trust, and employment challenges.</w:t>
      </w:r>
    </w:p>
    <w:p>
      <w:r>
        <w:t xml:space="preserve">- 5G provides faster, more stable, and more secure connectivity with high bandwidth and low latency. It supports connected vehicles, IoT, smart factories, and autonomous-driving development.</w:t>
      </w:r>
    </w:p>
    <w:p>
      <w:r>
        <w:t xml:space="preserve">- Connected cars have internet access through an embedded chipset/antenna or a tethered smartphone. V2X services include V2I, V2V, V2C, V2P, and V2X communication.</w:t>
      </w:r>
    </w:p>
    <w:p>
      <w:r>
        <w:t xml:space="preserve">- Connected fleets support tracking, driver-behaviour monitoring, diagnostics, eco-driving, order management, fuel reduction, theft recovery, and prevention of unauthorised use.</w:t>
      </w:r>
    </w:p>
    <w:p>
      <w:r>
        <w:t xml:space="preserve">- Software-defined vehicles deliver features through software and OTA updates, including security patches, infotainment improvements, and tuning of core vehicle functions.</w:t>
      </w:r>
    </w:p>
    <w:p>
      <w:r>
        <w:t xml:space="preserve">- ADAS improves safety through functions including automatic emergency braking, adaptive cruise control, blind-spot detection, drowsiness detection, and traffic-sign recognition.</w:t>
      </w:r>
    </w:p>
    <w:p/>
    <w:p>
      <w:pPr>
        <w:pStyle w:val="Heading2"/>
      </w:pPr>
      <w:r>
        <w:t xml:space="preserve">Extracted Questions and Answers</w:t>
      </w:r>
    </w:p>
    <w:p/>
    <w:p>
      <w:r>
        <w:t xml:space="preserve">1. 5G enables faster, more stable, and more secure connectivity for self-driving vehicles.  </w:t>
      </w:r>
    </w:p>
    <w:p>
      <w:r>
        <w:t xml:space="preserve">   Answer: True.</w:t>
      </w:r>
    </w:p>
    <w:p>
      <w:r>
        <w:t xml:space="preserve">2. Which are advanced ADAS features?  </w:t>
      </w:r>
    </w:p>
    <w:p>
      <w:r>
        <w:t xml:space="preserve">   Answer: Antilock braking, adaptive cruise control, blind-spot detection, and traffic-sign recognition.</w:t>
      </w:r>
    </w:p>
    <w:p>
      <w:r>
        <w:t xml:space="preserve">3. ADAS are designed to increase car safety.  </w:t>
      </w:r>
    </w:p>
    <w:p>
      <w:r>
        <w:t xml:space="preserve">   Answer: True.</w:t>
      </w:r>
    </w:p>
    <w:p>
      <w:r>
        <w:t xml:space="preserve">4. What are potential challenges of implementing driverless cars?  </w:t>
      </w:r>
    </w:p>
    <w:p>
      <w:r>
        <w:t xml:space="preserve">   Answer: Legal and regulatory issues, technological limits/system failures, lack of public trust, and possible job losses for professional drivers.</w:t>
      </w:r>
    </w:p>
    <w:p>
      <w:r>
        <w:t xml:space="preserve">5. What is another name for a car with internet connectivity and smartphone connection?  </w:t>
      </w:r>
    </w:p>
    <w:p>
      <w:r>
        <w:t xml:space="preserve">   Answer: Connected car.</w:t>
      </w:r>
    </w:p>
    <w:p>
      <w:r>
        <w:t xml:space="preserve">6. Where was the radio-controlled driverless car developed?  </w:t>
      </w:r>
    </w:p>
    <w:p>
      <w:r>
        <w:t xml:space="preserve">   Answer: Houdina Lab.</w:t>
      </w:r>
    </w:p>
    <w:p>
      <w:r>
        <w:t xml:space="preserve">7. When is a blind spot hardest to detect in the listed examples?  </w:t>
      </w:r>
    </w:p>
    <w:p>
      <w:r>
        <w:t xml:space="preserve">   Answer: When a bicycle is in the blind spot while driving at night.</w:t>
      </w:r>
    </w:p>
    <w:p>
      <w:r>
        <w:t xml:space="preserve">8. Which statements about embedded and tethered systems are correct?  </w:t>
      </w:r>
    </w:p>
    <w:p>
      <w:r>
        <w:t xml:space="preserve">   Answer: Embedded systems have a dedicated chipset and built-in antenna; tethered systems connect to the driver's smartphone.</w:t>
      </w:r>
    </w:p>
    <w:p>
      <w:r>
        <w:t xml:space="preserve">9. How does 5G affect IoT?  </w:t>
      </w:r>
    </w:p>
    <w:p>
      <w:r>
        <w:t xml:space="preserve">   Answer: It enables faster, more stable, and more secure connectivity and revolutionizes IoT.</w:t>
      </w:r>
    </w:p>
    <w:p>
      <w:r>
        <w:t xml:space="preserve">10. Which vehicles offer software and deliver updates and services over the air?  </w:t>
      </w:r>
    </w:p>
    <w:p>
      <w:r>
        <w:t xml:space="preserve">    Answer: Software-driven vehicles.</w:t>
      </w:r>
    </w:p>
    <w:p>
      <w:r>
        <w:t xml:space="preserve">11. What are advantages of driverless cars?  </w:t>
      </w:r>
    </w:p>
    <w:p>
      <w:r>
        <w:t xml:space="preserve">    Answer: Reduced road accidents and journey time, automatic parking, eco-friendliness, and the potential elimination of driving licences.</w:t>
      </w:r>
    </w:p>
    <w:p>
      <w:r>
        <w:t xml:space="preserve">12. Which system uses forward-looking radar to keep a safe distance from the vehicle ahead?  </w:t>
      </w:r>
    </w:p>
    <w:p>
      <w:r>
        <w:t xml:space="preserve">    Answer: Adaptive Cruise Control.</w:t>
      </w:r>
    </w:p>
    <w:p>
      <w:r>
        <w:t xml:space="preserve">13. Which technologies help driverless cars detect their surroundings?  </w:t>
      </w:r>
    </w:p>
    <w:p>
      <w:r>
        <w:t xml:space="preserve">    Answer: Radar, GPS, and computer vision.</w:t>
      </w:r>
    </w:p>
    <w:p>
      <w:r>
        <w:t xml:space="preserve">14. What is a purpose of a connected fleet?  </w:t>
      </w:r>
    </w:p>
    <w:p>
      <w:r>
        <w:t xml:space="preserve">    Answer: Tracking and recovery of stolen vehicles.</w:t>
      </w:r>
    </w:p>
    <w:p>
      <w:r>
        <w:t xml:space="preserve">15. Driverless cars can navigate without human input.  </w:t>
      </w:r>
    </w:p>
    <w:p>
      <w:r>
        <w:t xml:space="preserve">    Answer: True.</w:t>
      </w:r>
    </w:p>
    <w:p>
      <w:r>
        <w:t xml:space="preserve">16. Which company proposed the first driverless car in the material?  </w:t>
      </w:r>
    </w:p>
    <w:p>
      <w:r>
        <w:t xml:space="preserve">    Answer: General Motors.</w:t>
      </w:r>
    </w:p>
    <w:p>
      <w:r>
        <w:t xml:space="preserve">17. What is a group of vehicles operating under the same ownership called?  </w:t>
      </w:r>
    </w:p>
    <w:p>
      <w:r>
        <w:t xml:space="preserve">    Answer: A fleet.</w:t>
      </w:r>
    </w:p>
    <w:p>
      <w:r>
        <w:t xml:space="preserve">18. 5G and IoT will significantly affect revenue, innovation, and cost structures in automotive.  </w:t>
      </w:r>
    </w:p>
    <w:p>
      <w:r>
        <w:t xml:space="preserve">    Answer: True.</w:t>
      </w:r>
    </w:p>
    <w:p>
      <w:r>
        <w:t xml:space="preserve">19. What is the relationship between bandwidth and latency for 5G-connected IoT?  </w:t>
      </w:r>
    </w:p>
    <w:p>
      <w:r>
        <w:t xml:space="preserve">    Answer: Higher bandwidth leads to lower latency.</w:t>
      </w:r>
    </w:p>
    <w:p/>
    <w:p>
      <w:pPr>
        <w:pStyle w:val="Heading1"/>
      </w:pPr>
      <w:r>
        <w:t xml:space="preserve">6. Automotive Industry 4.0, Data, Cloud, AI, and AR/VR</w:t>
      </w:r>
    </w:p>
    <w:p/>
    <w:p>
      <w:pPr>
        <w:pStyle w:val="Heading2"/>
      </w:pPr>
      <w:r>
        <w:t xml:space="preserve">Summary</w:t>
      </w:r>
    </w:p>
    <w:p/>
    <w:p>
      <w:r>
        <w:t xml:space="preserve">- Industry 4.0 integrates IoT, AI, robotics, data analytics, additive manufacturing, AR/VR, sensors, and connectivity across manufacturing and the automotive value chain.</w:t>
      </w:r>
    </w:p>
    <w:p>
      <w:r>
        <w:t xml:space="preserve">- Smart factories coordinate machines, systems, products, and people in cyber-physical production systems. Benefits include better efficiency, throughput, capacity utilisation, quality, and predictive maintenance.</w:t>
      </w:r>
    </w:p>
    <w:p>
      <w:r>
        <w:t xml:space="preserve">- A digital twin is the current virtual representation of a product or system. A digital thread is the record of that product or system across its lifetime, connecting design, performance, product, supply-chain, and software data.</w:t>
      </w:r>
    </w:p>
    <w:p>
      <w:r>
        <w:t xml:space="preserve">- IIoT connects industrial devices and systems for real-time monitoring, data collection, analysis, and decisions. Major data challenges are heterogeneous sources, security, and latency at operational, plant, and corporate levels.</w:t>
      </w:r>
    </w:p>
    <w:p>
      <w:r>
        <w:t xml:space="preserve">- Big data supports customer behaviour analysis, marketing-mix decisions, demand forecasting, inventory and supplier performance, predictive quality, maintenance, and product-design optimisation.</w:t>
      </w:r>
    </w:p>
    <w:p>
      <w:r>
        <w:t xml:space="preserve">- Cloud platforms improve scalability, cost control, disaster recovery, security operations, connected services, infotainment, and collaboration.</w:t>
      </w:r>
    </w:p>
    <w:p>
      <w:r>
        <w:t xml:space="preserve">- AI and ML support autonomous driving, driver-risk assessment, predictive maintenance, smart manufacturing, and aftermarket service. AR/VR improves design, training, sales, and customer experience.</w:t>
      </w:r>
    </w:p>
    <w:p/>
    <w:p>
      <w:pPr>
        <w:pStyle w:val="Heading2"/>
      </w:pPr>
      <w:r>
        <w:t xml:space="preserve">Extracted Questions and Answers</w:t>
      </w:r>
    </w:p>
    <w:p/>
    <w:p>
      <w:r>
        <w:t xml:space="preserve">1. What is the difference between a digital twin and a digital thread?  </w:t>
      </w:r>
    </w:p>
    <w:p>
      <w:r>
        <w:t xml:space="preserve">   Answer: A digital twin is the current representation of a product or system; a digital thread is its lifetime record.</w:t>
      </w:r>
    </w:p>
    <w:p>
      <w:r>
        <w:t xml:space="preserve">2. Which are use cases for faster Industry 4.0 adoption in automotive?  </w:t>
      </w:r>
    </w:p>
    <w:p>
      <w:r>
        <w:t xml:space="preserve">   Answer: Product traceability in tyre manufacturing, a digitally connected shop floor making components, and vehicle diagnostics with real-time insights and analytics.</w:t>
      </w:r>
    </w:p>
    <w:p>
      <w:r>
        <w:t xml:space="preserve">3. How does cloud technology impact automotive?  </w:t>
      </w:r>
    </w:p>
    <w:p>
      <w:r>
        <w:t xml:space="preserve">   Answer: It supports OTA updates, diagnostics, infotainment, remote vehicle control, scalable data storage, and collaboration across manufacturers, providers, and researchers.</w:t>
      </w:r>
    </w:p>
    <w:p>
      <w:r>
        <w:t xml:space="preserve">4. What are advantages of AR/VR in automobile sales?  </w:t>
      </w:r>
    </w:p>
    <w:p>
      <w:r>
        <w:t xml:space="preserve">   Answer: Overlaying vehicle information in showrooms, real-time viewing of options and trim, immersive buyer experiences, and reduced physical display-space needs.</w:t>
      </w:r>
    </w:p>
    <w:p>
      <w:r>
        <w:t xml:space="preserve">5. Big data enables automotive vendors to streamline procurement.  </w:t>
      </w:r>
    </w:p>
    <w:p>
      <w:r>
        <w:t xml:space="preserve">   Answer: True.</w:t>
      </w:r>
    </w:p>
    <w:p>
      <w:r>
        <w:t xml:space="preserve">6. Which are IoT applications in automotive?  </w:t>
      </w:r>
    </w:p>
    <w:p>
      <w:r>
        <w:t xml:space="preserve">   Answer: Connected vehicles, predictive maintenance in plants, 3D printing for prototyping/customisation, and AR/VR for customer engagement.</w:t>
      </w:r>
    </w:p>
    <w:p>
      <w:r>
        <w:t xml:space="preserve">7. What are IoT benefits in automotive?  </w:t>
      </w:r>
    </w:p>
    <w:p>
      <w:r>
        <w:t xml:space="preserve">   Answer: Better productivity through automation, flexibility to manufacture varied products, real-time quality monitoring, and shorter time to market through simulation.</w:t>
      </w:r>
    </w:p>
    <w:p>
      <w:r>
        <w:t xml:space="preserve">8. Where can data analytics be applied in the automotive value chain?  </w:t>
      </w:r>
    </w:p>
    <w:p>
      <w:r>
        <w:t xml:space="preserve">   Answer: Aftermarket parts pricing, social-media marketing and sentiment, and inventory management.</w:t>
      </w:r>
    </w:p>
    <w:p>
      <w:r>
        <w:t xml:space="preserve">9. What are building blocks of software-defined vehicles?  </w:t>
      </w:r>
    </w:p>
    <w:p>
      <w:r>
        <w:t xml:space="preserve">   Answer: Cloud platforms, a car operating system, software-on-chip/compute platform, and user interface.</w:t>
      </w:r>
    </w:p>
    <w:p>
      <w:r>
        <w:t xml:space="preserve">10. Which are AI/ML examples in automotive?  </w:t>
      </w:r>
    </w:p>
    <w:p>
      <w:r>
        <w:t xml:space="preserve">    Answer: Self-driving-car software, real-time driver-risk assessment, and predictive maintenance of fleet vehicles.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