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2E14D" w14:textId="77777777" w:rsidR="001B61B0" w:rsidRPr="00FE6A65" w:rsidRDefault="001B61B0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</w:p>
    <w:p w14:paraId="4716440E" w14:textId="77777777" w:rsidR="00A83838" w:rsidRDefault="00A83838" w:rsidP="00A83838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worth 5%</w:t>
      </w:r>
      <w:r>
        <w:rPr>
          <w:rFonts w:asciiTheme="majorHAnsi" w:hAnsiTheme="majorHAnsi" w:cstheme="majorHAnsi"/>
          <w:b/>
          <w:sz w:val="32"/>
          <w:lang w:val="en-IE"/>
        </w:rPr>
        <w:t xml:space="preserve"> of your final AI4Games grade.</w:t>
      </w:r>
    </w:p>
    <w:p w14:paraId="3C3DB0E4" w14:textId="15C75133" w:rsidR="00A83838" w:rsidRDefault="00A83838" w:rsidP="00A83838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color w:val="FF0000"/>
          <w:sz w:val="32"/>
          <w:lang w:val="en-IE"/>
        </w:rPr>
        <w:t>Due date October 13</w:t>
      </w:r>
      <w:r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5pm</w:t>
      </w:r>
    </w:p>
    <w:p w14:paraId="107B4D34" w14:textId="77777777" w:rsidR="00A83838" w:rsidRDefault="00A83838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7AB2E14E" w14:textId="15F5C460" w:rsidR="004D105F" w:rsidRPr="00FE6A65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F92489" w:rsidRPr="00FE6A65">
        <w:rPr>
          <w:rFonts w:asciiTheme="majorHAnsi" w:hAnsiTheme="majorHAnsi" w:cstheme="majorHAnsi"/>
          <w:b/>
          <w:sz w:val="28"/>
          <w:lang w:val="en-IE"/>
        </w:rPr>
        <w:t>5</w:t>
      </w:r>
    </w:p>
    <w:p w14:paraId="7AB2E14F" w14:textId="77777777" w:rsidR="004D105F" w:rsidRPr="00FE6A65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7AB2E150" w14:textId="77777777" w:rsidR="00AF2870" w:rsidRPr="00FE6A65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>On blackboard you will</w:t>
      </w:r>
      <w:r w:rsidR="00F92489" w:rsidRPr="00FE6A65">
        <w:rPr>
          <w:rFonts w:asciiTheme="majorHAnsi" w:hAnsiTheme="majorHAnsi" w:cstheme="majorHAnsi"/>
          <w:sz w:val="28"/>
          <w:lang w:val="en-IE"/>
        </w:rPr>
        <w:t xml:space="preserve"> find a VS project called Formation.</w:t>
      </w:r>
    </w:p>
    <w:p w14:paraId="7AB2E151" w14:textId="77777777" w:rsidR="00F92489" w:rsidRPr="00FE6A65" w:rsidRDefault="00F92489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>This is an extension of the flocking project from before.</w:t>
      </w:r>
    </w:p>
    <w:p w14:paraId="7AB2E152" w14:textId="77777777" w:rsidR="00F92489" w:rsidRPr="00FE6A65" w:rsidRDefault="00C8437D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In addition to the Flocking and Swarming behaviours, t</w:t>
      </w:r>
      <w:r w:rsidR="00AF2870" w:rsidRPr="00FE6A65">
        <w:rPr>
          <w:rFonts w:asciiTheme="majorHAnsi" w:hAnsiTheme="majorHAnsi" w:cstheme="majorHAnsi"/>
          <w:sz w:val="28"/>
          <w:lang w:val="en-IE"/>
        </w:rPr>
        <w:t xml:space="preserve">he project implements a </w:t>
      </w:r>
      <w:r w:rsidR="00F92489" w:rsidRPr="00FE6A65">
        <w:rPr>
          <w:rFonts w:asciiTheme="majorHAnsi" w:hAnsiTheme="majorHAnsi" w:cstheme="majorHAnsi"/>
          <w:sz w:val="28"/>
          <w:lang w:val="en-IE"/>
        </w:rPr>
        <w:t>circle formation when the ‘</w:t>
      </w:r>
      <w:r w:rsidR="00F842A1">
        <w:rPr>
          <w:rFonts w:asciiTheme="majorHAnsi" w:hAnsiTheme="majorHAnsi" w:cstheme="majorHAnsi"/>
          <w:sz w:val="28"/>
          <w:lang w:val="en-IE"/>
        </w:rPr>
        <w:t>c</w:t>
      </w:r>
      <w:r w:rsidR="00F92489" w:rsidRPr="00FE6A65">
        <w:rPr>
          <w:rFonts w:asciiTheme="majorHAnsi" w:hAnsiTheme="majorHAnsi" w:cstheme="majorHAnsi"/>
          <w:sz w:val="28"/>
          <w:lang w:val="en-IE"/>
        </w:rPr>
        <w:t>’ key is pressed.</w:t>
      </w:r>
    </w:p>
    <w:p w14:paraId="7AB2E153" w14:textId="77777777" w:rsidR="00F92489" w:rsidRPr="00FE6A65" w:rsidRDefault="00F92489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B2E154" w14:textId="77777777" w:rsidR="00F92489" w:rsidRPr="00FE6A65" w:rsidRDefault="00F92489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B2E155" w14:textId="1E93E264" w:rsidR="008B0F9B" w:rsidRPr="00FE6A65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>Download and review this project to become fa</w:t>
      </w:r>
      <w:r w:rsidR="000259BE" w:rsidRPr="00FE6A65">
        <w:rPr>
          <w:rFonts w:asciiTheme="majorHAnsi" w:hAnsiTheme="majorHAnsi" w:cstheme="majorHAnsi"/>
          <w:sz w:val="28"/>
          <w:lang w:val="en-IE"/>
        </w:rPr>
        <w:t xml:space="preserve">miliar with the main components. This is a rudimentary implementation, in that we have not employed a </w:t>
      </w:r>
      <w:r w:rsidR="00B5031A" w:rsidRPr="00FE6A65">
        <w:rPr>
          <w:rFonts w:asciiTheme="majorHAnsi" w:hAnsiTheme="majorHAnsi" w:cstheme="majorHAnsi"/>
          <w:sz w:val="28"/>
          <w:lang w:val="en-IE"/>
        </w:rPr>
        <w:t>full-blown</w:t>
      </w:r>
      <w:r w:rsidR="000259BE" w:rsidRPr="00FE6A65">
        <w:rPr>
          <w:rFonts w:asciiTheme="majorHAnsi" w:hAnsiTheme="majorHAnsi" w:cstheme="majorHAnsi"/>
          <w:sz w:val="28"/>
          <w:lang w:val="en-IE"/>
        </w:rPr>
        <w:t xml:space="preserve"> formation manager or pattern data structure</w:t>
      </w:r>
      <w:r w:rsidR="0058436D">
        <w:rPr>
          <w:rFonts w:asciiTheme="majorHAnsi" w:hAnsiTheme="majorHAnsi" w:cstheme="majorHAnsi"/>
          <w:sz w:val="28"/>
          <w:lang w:val="en-IE"/>
        </w:rPr>
        <w:t xml:space="preserve"> (I have just added a new group behaviour to the flocking and swarming)</w:t>
      </w:r>
      <w:r w:rsidR="000259BE" w:rsidRPr="00FE6A65">
        <w:rPr>
          <w:rFonts w:asciiTheme="majorHAnsi" w:hAnsiTheme="majorHAnsi" w:cstheme="majorHAnsi"/>
          <w:sz w:val="28"/>
          <w:lang w:val="en-IE"/>
        </w:rPr>
        <w:t>.</w:t>
      </w:r>
    </w:p>
    <w:p w14:paraId="7AB2E156" w14:textId="77777777" w:rsidR="00AF2870" w:rsidRPr="00FE6A65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B2E157" w14:textId="77777777" w:rsidR="00AF2870" w:rsidRPr="00FE6A65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  <w:r w:rsidRPr="00FE6A65">
        <w:rPr>
          <w:rFonts w:asciiTheme="majorHAnsi" w:hAnsiTheme="majorHAnsi" w:cstheme="majorHAnsi"/>
          <w:b/>
          <w:sz w:val="28"/>
          <w:lang w:val="en-IE"/>
        </w:rPr>
        <w:t>To do:</w:t>
      </w:r>
    </w:p>
    <w:p w14:paraId="7AB2E158" w14:textId="3249193D" w:rsidR="00F92489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 xml:space="preserve">Modify the code so that </w:t>
      </w:r>
      <w:r w:rsidR="00F92489" w:rsidRPr="00FE6A65">
        <w:rPr>
          <w:rFonts w:asciiTheme="majorHAnsi" w:hAnsiTheme="majorHAnsi" w:cstheme="majorHAnsi"/>
          <w:sz w:val="28"/>
          <w:lang w:val="en-IE"/>
        </w:rPr>
        <w:t>many more boids are drawn and see how the algorithm handles them.</w:t>
      </w:r>
    </w:p>
    <w:p w14:paraId="395A1001" w14:textId="632FD754" w:rsidR="002D7CEA" w:rsidRPr="00FE6A65" w:rsidRDefault="002D7CEA" w:rsidP="002D7CEA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2D7CEA">
        <w:rPr>
          <w:rFonts w:asciiTheme="majorHAnsi" w:hAnsiTheme="majorHAnsi" w:cstheme="majorHAnsi"/>
          <w:b/>
          <w:bCs/>
          <w:sz w:val="28"/>
          <w:lang w:val="en-IE"/>
        </w:rPr>
        <w:t>Answer</w:t>
      </w:r>
      <w:r>
        <w:rPr>
          <w:rFonts w:asciiTheme="majorHAnsi" w:hAnsiTheme="majorHAnsi" w:cstheme="majorHAnsi"/>
          <w:sz w:val="28"/>
          <w:lang w:val="en-IE"/>
        </w:rPr>
        <w:t xml:space="preserve">: </w:t>
      </w:r>
      <w:r w:rsidRPr="002D7CEA">
        <w:rPr>
          <w:rFonts w:asciiTheme="majorHAnsi" w:hAnsiTheme="majorHAnsi" w:cstheme="majorHAnsi"/>
          <w:sz w:val="28"/>
          <w:highlight w:val="cyan"/>
          <w:lang w:val="en-IE"/>
        </w:rPr>
        <w:t>It makes the boids outside of the leader, circle the leader the more boids</w:t>
      </w:r>
      <w:r w:rsidR="00E964E7">
        <w:rPr>
          <w:rFonts w:asciiTheme="majorHAnsi" w:hAnsiTheme="majorHAnsi" w:cstheme="majorHAnsi"/>
          <w:sz w:val="28"/>
          <w:highlight w:val="cyan"/>
          <w:lang w:val="en-IE"/>
        </w:rPr>
        <w:t>,</w:t>
      </w:r>
      <w:r w:rsidRPr="002D7CEA">
        <w:rPr>
          <w:rFonts w:asciiTheme="majorHAnsi" w:hAnsiTheme="majorHAnsi" w:cstheme="majorHAnsi"/>
          <w:sz w:val="28"/>
          <w:highlight w:val="cyan"/>
          <w:lang w:val="en-IE"/>
        </w:rPr>
        <w:t xml:space="preserve"> the bigger the circle is around leader.</w:t>
      </w:r>
    </w:p>
    <w:p w14:paraId="7AB2E159" w14:textId="27D46830" w:rsidR="00F92489" w:rsidRDefault="00F92489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>Change the leader to be a different member of the flock instead of member 0. What is the consequence of this on the formation?</w:t>
      </w:r>
    </w:p>
    <w:p w14:paraId="038D1E4F" w14:textId="25F832B0" w:rsidR="00A3529E" w:rsidRPr="00A3529E" w:rsidRDefault="002D7CEA" w:rsidP="00A3529E">
      <w:pPr>
        <w:ind w:left="720"/>
        <w:rPr>
          <w:rFonts w:asciiTheme="majorHAnsi" w:hAnsiTheme="majorHAnsi" w:cstheme="majorHAnsi"/>
          <w:sz w:val="28"/>
          <w:szCs w:val="28"/>
          <w:highlight w:val="cyan"/>
          <w:lang w:val="en-IE"/>
        </w:rPr>
      </w:pPr>
      <w:r w:rsidRPr="00A3529E">
        <w:rPr>
          <w:rFonts w:asciiTheme="majorHAnsi" w:hAnsiTheme="majorHAnsi" w:cstheme="majorHAnsi"/>
          <w:b/>
          <w:bCs/>
          <w:sz w:val="28"/>
          <w:szCs w:val="28"/>
          <w:lang w:val="en-IE"/>
        </w:rPr>
        <w:t>Answer</w:t>
      </w:r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 xml:space="preserve">: </w:t>
      </w:r>
      <w:r w:rsidR="00A3529E"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>It depends where you do it if you change the leader inside the game.cpp</w:t>
      </w:r>
      <w:r w:rsidR="00A3529E"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br/>
        <w:t>if (i == (leader + 10))</w:t>
      </w:r>
    </w:p>
    <w:p w14:paraId="381C7F2C" w14:textId="1C3D1D08" w:rsidR="00A3529E" w:rsidRPr="00A3529E" w:rsidRDefault="00A3529E" w:rsidP="00A3529E">
      <w:pPr>
        <w:ind w:left="720" w:firstLine="360"/>
        <w:rPr>
          <w:rFonts w:asciiTheme="majorHAnsi" w:hAnsiTheme="majorHAnsi" w:cstheme="majorHAnsi"/>
          <w:sz w:val="28"/>
          <w:szCs w:val="28"/>
          <w:lang w:val="en-IE"/>
        </w:rPr>
      </w:pPr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>b.isLeader = true;</w:t>
      </w:r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br/>
        <w:t>Then it will make the boid from that slot not be part of the formation and only goes straight line.</w:t>
      </w:r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br/>
        <w:t>BUT if you do it in game.h</w:t>
      </w:r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br/>
        <w:t>int leader = 2; // The leader of the formation will be the boid in this slot</w:t>
      </w:r>
      <w:r>
        <w:rPr>
          <w:rFonts w:asciiTheme="majorHAnsi" w:hAnsiTheme="majorHAnsi" w:cstheme="majorHAnsi"/>
          <w:sz w:val="28"/>
          <w:szCs w:val="28"/>
          <w:lang w:val="en-IE"/>
        </w:rPr>
        <w:br/>
      </w:r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>Then it will make 1 of the slots empty but that particular boid will go into another boids position.</w:t>
      </w:r>
    </w:p>
    <w:p w14:paraId="7AB2E15A" w14:textId="0F9CFA8F" w:rsidR="00AF2870" w:rsidRDefault="00561F77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Back in your program from </w:t>
      </w:r>
      <w:r w:rsidR="00660FE4">
        <w:rPr>
          <w:rFonts w:asciiTheme="majorHAnsi" w:hAnsiTheme="majorHAnsi" w:cstheme="majorHAnsi"/>
          <w:sz w:val="28"/>
          <w:lang w:val="en-IE"/>
        </w:rPr>
        <w:t>L</w:t>
      </w:r>
      <w:r>
        <w:rPr>
          <w:rFonts w:asciiTheme="majorHAnsi" w:hAnsiTheme="majorHAnsi" w:cstheme="majorHAnsi"/>
          <w:sz w:val="28"/>
          <w:lang w:val="en-IE"/>
        </w:rPr>
        <w:t xml:space="preserve">ab </w:t>
      </w:r>
      <w:r w:rsidR="00660FE4">
        <w:rPr>
          <w:rFonts w:asciiTheme="majorHAnsi" w:hAnsiTheme="majorHAnsi" w:cstheme="majorHAnsi"/>
          <w:sz w:val="28"/>
          <w:lang w:val="en-IE"/>
        </w:rPr>
        <w:t>4</w:t>
      </w:r>
      <w:r>
        <w:rPr>
          <w:rFonts w:asciiTheme="majorHAnsi" w:hAnsiTheme="majorHAnsi" w:cstheme="majorHAnsi"/>
          <w:sz w:val="28"/>
          <w:lang w:val="en-IE"/>
        </w:rPr>
        <w:t>, i</w:t>
      </w:r>
      <w:r w:rsidR="00F92489" w:rsidRPr="00FE6A65">
        <w:rPr>
          <w:rFonts w:asciiTheme="majorHAnsi" w:hAnsiTheme="majorHAnsi" w:cstheme="majorHAnsi"/>
          <w:sz w:val="28"/>
          <w:lang w:val="en-IE"/>
        </w:rPr>
        <w:t>mplement your own formation which is activated by pressing a key of your choice.</w:t>
      </w:r>
    </w:p>
    <w:p w14:paraId="1444F227" w14:textId="0D7F0912" w:rsidR="00A3529E" w:rsidRDefault="00872DEE" w:rsidP="00A3529E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  <w:lang w:val="en-IE"/>
        </w:rPr>
      </w:pPr>
      <w:r w:rsidRPr="00872DEE">
        <w:rPr>
          <w:rFonts w:asciiTheme="majorHAnsi" w:hAnsiTheme="majorHAnsi" w:cstheme="majorHAnsi"/>
          <w:sz w:val="28"/>
          <w:lang w:val="en-IE"/>
        </w:rPr>
        <w:lastRenderedPageBreak/>
        <w:drawing>
          <wp:inline distT="0" distB="0" distL="0" distR="0" wp14:anchorId="5D8BBB7F" wp14:editId="772463FF">
            <wp:extent cx="4821601" cy="4105275"/>
            <wp:effectExtent l="0" t="0" r="0" b="0"/>
            <wp:docPr id="40669401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4012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089" cy="412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134A" w14:textId="29C7D086" w:rsidR="00550A0E" w:rsidRPr="00FE6A65" w:rsidRDefault="00550A0E" w:rsidP="00A3529E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  <w:lang w:val="en-IE"/>
        </w:rPr>
      </w:pPr>
      <w:r w:rsidRPr="00550A0E">
        <w:rPr>
          <w:rFonts w:asciiTheme="majorHAnsi" w:hAnsiTheme="majorHAnsi" w:cstheme="majorHAnsi"/>
          <w:sz w:val="28"/>
          <w:lang w:val="en-IE"/>
        </w:rPr>
        <w:drawing>
          <wp:inline distT="0" distB="0" distL="0" distR="0" wp14:anchorId="71977141" wp14:editId="7C1F399A">
            <wp:extent cx="4676775" cy="4013926"/>
            <wp:effectExtent l="0" t="0" r="0" b="0"/>
            <wp:docPr id="1635007972" name="Picture 1" descr="A black background with green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07972" name="Picture 1" descr="A black background with green triang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188" cy="40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E15B" w14:textId="6F553BAD" w:rsidR="00F008B9" w:rsidRDefault="00660FE4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Implement steering functionality for the leader (just like the player character in Lab 3). </w:t>
      </w:r>
      <w:r w:rsidR="000968DA">
        <w:rPr>
          <w:rFonts w:asciiTheme="majorHAnsi" w:hAnsiTheme="majorHAnsi" w:cstheme="majorHAnsi"/>
          <w:sz w:val="28"/>
          <w:lang w:val="en-IE"/>
        </w:rPr>
        <w:t xml:space="preserve">You should be able to steer the formation using the arrow keys </w:t>
      </w:r>
      <w:r>
        <w:rPr>
          <w:rFonts w:asciiTheme="majorHAnsi" w:hAnsiTheme="majorHAnsi" w:cstheme="majorHAnsi"/>
          <w:sz w:val="28"/>
          <w:lang w:val="en-IE"/>
        </w:rPr>
        <w:t>then</w:t>
      </w:r>
      <w:r w:rsidR="000968DA">
        <w:rPr>
          <w:rFonts w:asciiTheme="majorHAnsi" w:hAnsiTheme="majorHAnsi" w:cstheme="majorHAnsi"/>
          <w:sz w:val="28"/>
          <w:lang w:val="en-IE"/>
        </w:rPr>
        <w:t>.</w:t>
      </w:r>
    </w:p>
    <w:p w14:paraId="33DF55FB" w14:textId="126AE68E" w:rsidR="004D1CB2" w:rsidRDefault="00A176D1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Submit zipped project to Blackboard.</w:t>
      </w:r>
    </w:p>
    <w:p w14:paraId="3433494A" w14:textId="2E8F60BF" w:rsidR="006F10A0" w:rsidRPr="006F10A0" w:rsidRDefault="006F10A0" w:rsidP="006F10A0">
      <w:pPr>
        <w:rPr>
          <w:lang w:val="en-IE"/>
        </w:rPr>
      </w:pPr>
    </w:p>
    <w:p w14:paraId="4D7F3DBA" w14:textId="256FE735" w:rsidR="006F10A0" w:rsidRPr="006F10A0" w:rsidRDefault="006F10A0" w:rsidP="006F10A0">
      <w:pPr>
        <w:rPr>
          <w:lang w:val="en-IE"/>
        </w:rPr>
      </w:pPr>
    </w:p>
    <w:p w14:paraId="51059F8A" w14:textId="5FC64F51" w:rsidR="006F10A0" w:rsidRPr="006F10A0" w:rsidRDefault="006F10A0" w:rsidP="006F10A0">
      <w:pPr>
        <w:rPr>
          <w:lang w:val="en-IE"/>
        </w:rPr>
      </w:pPr>
    </w:p>
    <w:p w14:paraId="55DDBCA1" w14:textId="369A3D09" w:rsidR="006F10A0" w:rsidRPr="006F10A0" w:rsidRDefault="006F10A0" w:rsidP="006F10A0">
      <w:pPr>
        <w:rPr>
          <w:lang w:val="en-IE"/>
        </w:rPr>
      </w:pPr>
    </w:p>
    <w:p w14:paraId="56246639" w14:textId="4D727E62" w:rsidR="006F10A0" w:rsidRPr="006F10A0" w:rsidRDefault="006F10A0" w:rsidP="006F10A0">
      <w:pPr>
        <w:rPr>
          <w:lang w:val="en-IE"/>
        </w:rPr>
      </w:pPr>
    </w:p>
    <w:p w14:paraId="3C676219" w14:textId="652B3385" w:rsidR="006F10A0" w:rsidRPr="006F10A0" w:rsidRDefault="006F10A0" w:rsidP="006F10A0">
      <w:pPr>
        <w:rPr>
          <w:lang w:val="en-IE"/>
        </w:rPr>
      </w:pPr>
    </w:p>
    <w:p w14:paraId="4564585F" w14:textId="359F134C" w:rsidR="006F10A0" w:rsidRPr="006F10A0" w:rsidRDefault="006F10A0" w:rsidP="006F10A0">
      <w:pPr>
        <w:rPr>
          <w:lang w:val="en-IE"/>
        </w:rPr>
      </w:pPr>
    </w:p>
    <w:p w14:paraId="32B41BD5" w14:textId="429C9052" w:rsidR="006F10A0" w:rsidRPr="006F10A0" w:rsidRDefault="006F10A0" w:rsidP="006F10A0">
      <w:pPr>
        <w:rPr>
          <w:lang w:val="en-IE"/>
        </w:rPr>
      </w:pPr>
    </w:p>
    <w:p w14:paraId="0B5980BE" w14:textId="03ACC288" w:rsidR="006F10A0" w:rsidRPr="006F10A0" w:rsidRDefault="006F10A0" w:rsidP="006F10A0">
      <w:pPr>
        <w:rPr>
          <w:lang w:val="en-IE"/>
        </w:rPr>
      </w:pPr>
    </w:p>
    <w:p w14:paraId="15AF9627" w14:textId="0C20193B" w:rsidR="006F10A0" w:rsidRPr="006F10A0" w:rsidRDefault="006F10A0" w:rsidP="006F10A0">
      <w:pPr>
        <w:rPr>
          <w:lang w:val="en-IE"/>
        </w:rPr>
      </w:pPr>
    </w:p>
    <w:p w14:paraId="4674B5B7" w14:textId="066BF9B0" w:rsidR="006F10A0" w:rsidRPr="006F10A0" w:rsidRDefault="006F10A0" w:rsidP="006F10A0">
      <w:pPr>
        <w:rPr>
          <w:lang w:val="en-IE"/>
        </w:rPr>
      </w:pPr>
    </w:p>
    <w:p w14:paraId="77567DFF" w14:textId="4C2C8E28" w:rsidR="006F10A0" w:rsidRPr="006F10A0" w:rsidRDefault="006F10A0" w:rsidP="006F10A0">
      <w:pPr>
        <w:rPr>
          <w:lang w:val="en-IE"/>
        </w:rPr>
      </w:pPr>
    </w:p>
    <w:p w14:paraId="64566B5F" w14:textId="6262095B" w:rsidR="006F10A0" w:rsidRPr="006F10A0" w:rsidRDefault="006F10A0" w:rsidP="006F10A0">
      <w:pPr>
        <w:rPr>
          <w:lang w:val="en-IE"/>
        </w:rPr>
      </w:pPr>
    </w:p>
    <w:p w14:paraId="660DCCD6" w14:textId="3A781358" w:rsidR="006F10A0" w:rsidRPr="006F10A0" w:rsidRDefault="006F10A0" w:rsidP="006F10A0">
      <w:pPr>
        <w:rPr>
          <w:lang w:val="en-IE"/>
        </w:rPr>
      </w:pPr>
    </w:p>
    <w:p w14:paraId="2B8AFC80" w14:textId="0E0572B3" w:rsidR="006F10A0" w:rsidRPr="006F10A0" w:rsidRDefault="006F10A0" w:rsidP="006F10A0">
      <w:pPr>
        <w:rPr>
          <w:lang w:val="en-IE"/>
        </w:rPr>
      </w:pPr>
    </w:p>
    <w:p w14:paraId="020DF959" w14:textId="6D238746" w:rsidR="006F10A0" w:rsidRDefault="006F10A0" w:rsidP="006F10A0">
      <w:pPr>
        <w:rPr>
          <w:rFonts w:asciiTheme="majorHAnsi" w:hAnsiTheme="majorHAnsi" w:cstheme="majorHAnsi"/>
          <w:sz w:val="28"/>
          <w:szCs w:val="20"/>
          <w:lang w:val="en-IE"/>
        </w:rPr>
      </w:pPr>
    </w:p>
    <w:p w14:paraId="07096E43" w14:textId="0FD7C50D" w:rsidR="006F10A0" w:rsidRPr="006F10A0" w:rsidRDefault="006F10A0" w:rsidP="006F10A0">
      <w:pPr>
        <w:tabs>
          <w:tab w:val="left" w:pos="8760"/>
        </w:tabs>
        <w:rPr>
          <w:lang w:val="en-IE"/>
        </w:rPr>
      </w:pPr>
      <w:r>
        <w:rPr>
          <w:lang w:val="en-IE"/>
        </w:rPr>
        <w:tab/>
      </w:r>
    </w:p>
    <w:sectPr w:rsidR="006F10A0" w:rsidRPr="006F10A0" w:rsidSect="003E147D">
      <w:headerReference w:type="default" r:id="rId9"/>
      <w:footerReference w:type="default" r:id="rId10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24092" w14:textId="77777777" w:rsidR="00AF579A" w:rsidRDefault="00AF579A" w:rsidP="00767E71">
      <w:r>
        <w:separator/>
      </w:r>
    </w:p>
  </w:endnote>
  <w:endnote w:type="continuationSeparator" w:id="0">
    <w:p w14:paraId="1CB57BA8" w14:textId="77777777" w:rsidR="00AF579A" w:rsidRDefault="00AF579A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9004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06ACE6C" w14:textId="628D9CF6" w:rsidR="00B147E8" w:rsidRDefault="00B147E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B2E162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D4E43" w14:textId="77777777" w:rsidR="00AF579A" w:rsidRDefault="00AF579A" w:rsidP="00767E71">
      <w:r>
        <w:separator/>
      </w:r>
    </w:p>
  </w:footnote>
  <w:footnote w:type="continuationSeparator" w:id="0">
    <w:p w14:paraId="4D141A6B" w14:textId="77777777" w:rsidR="00AF579A" w:rsidRDefault="00AF579A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E160" w14:textId="565183E1" w:rsidR="00767E71" w:rsidRPr="00767E71" w:rsidRDefault="00767E71" w:rsidP="00767E71">
    <w:pPr>
      <w:pStyle w:val="Header"/>
      <w:jc w:val="right"/>
      <w:rPr>
        <w:lang w:val="en-IE"/>
      </w:rPr>
    </w:pPr>
    <w:r>
      <w:rPr>
        <w:lang w:val="en-IE"/>
      </w:rPr>
      <w:t>AI for Games – 20</w:t>
    </w:r>
    <w:r w:rsidR="00531A03">
      <w:rPr>
        <w:lang w:val="en-IE"/>
      </w:rPr>
      <w:t>2</w:t>
    </w:r>
    <w:r w:rsidR="00067C71">
      <w:rPr>
        <w:lang w:val="en-IE"/>
      </w:rPr>
      <w:t>3</w:t>
    </w:r>
    <w:r>
      <w:rPr>
        <w:lang w:val="en-IE"/>
      </w:rPr>
      <w:t>-20</w:t>
    </w:r>
    <w:r w:rsidR="00531A03">
      <w:rPr>
        <w:lang w:val="en-IE"/>
      </w:rPr>
      <w:t>2</w:t>
    </w:r>
    <w:r w:rsidR="00067C71">
      <w:rPr>
        <w:lang w:val="en-I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A4145"/>
    <w:multiLevelType w:val="hybridMultilevel"/>
    <w:tmpl w:val="B5C84E3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42A4C"/>
    <w:multiLevelType w:val="hybridMultilevel"/>
    <w:tmpl w:val="031C809E"/>
    <w:lvl w:ilvl="0" w:tplc="7EFCFA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921170">
    <w:abstractNumId w:val="1"/>
  </w:num>
  <w:num w:numId="2" w16cid:durableId="909729589">
    <w:abstractNumId w:val="2"/>
  </w:num>
  <w:num w:numId="3" w16cid:durableId="149607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259BE"/>
    <w:rsid w:val="00030693"/>
    <w:rsid w:val="000601C6"/>
    <w:rsid w:val="00062DA9"/>
    <w:rsid w:val="00067C71"/>
    <w:rsid w:val="000963C7"/>
    <w:rsid w:val="000968DA"/>
    <w:rsid w:val="00112869"/>
    <w:rsid w:val="0014006A"/>
    <w:rsid w:val="00171C95"/>
    <w:rsid w:val="001A3D8E"/>
    <w:rsid w:val="001B4193"/>
    <w:rsid w:val="001B61B0"/>
    <w:rsid w:val="002336A2"/>
    <w:rsid w:val="002828B8"/>
    <w:rsid w:val="002A6AB1"/>
    <w:rsid w:val="002D7CEA"/>
    <w:rsid w:val="002D7F53"/>
    <w:rsid w:val="003A7A13"/>
    <w:rsid w:val="003E147D"/>
    <w:rsid w:val="004D105F"/>
    <w:rsid w:val="004D1CB2"/>
    <w:rsid w:val="00531A03"/>
    <w:rsid w:val="00550A0E"/>
    <w:rsid w:val="00561F77"/>
    <w:rsid w:val="0058436D"/>
    <w:rsid w:val="005A403E"/>
    <w:rsid w:val="005E7C4B"/>
    <w:rsid w:val="005F7C2C"/>
    <w:rsid w:val="006600D4"/>
    <w:rsid w:val="00660FE4"/>
    <w:rsid w:val="006703D6"/>
    <w:rsid w:val="006777E2"/>
    <w:rsid w:val="00695763"/>
    <w:rsid w:val="006D05E9"/>
    <w:rsid w:val="006F10A0"/>
    <w:rsid w:val="00767E71"/>
    <w:rsid w:val="00771AF7"/>
    <w:rsid w:val="00780A98"/>
    <w:rsid w:val="00785052"/>
    <w:rsid w:val="00785467"/>
    <w:rsid w:val="00832083"/>
    <w:rsid w:val="00852EBA"/>
    <w:rsid w:val="00872DEE"/>
    <w:rsid w:val="00894E4A"/>
    <w:rsid w:val="008B0F9B"/>
    <w:rsid w:val="008B117A"/>
    <w:rsid w:val="00920187"/>
    <w:rsid w:val="00977F6D"/>
    <w:rsid w:val="00984D60"/>
    <w:rsid w:val="009A3031"/>
    <w:rsid w:val="00A118D8"/>
    <w:rsid w:val="00A138F5"/>
    <w:rsid w:val="00A176D1"/>
    <w:rsid w:val="00A306A2"/>
    <w:rsid w:val="00A3529E"/>
    <w:rsid w:val="00A64496"/>
    <w:rsid w:val="00A65DF9"/>
    <w:rsid w:val="00A83838"/>
    <w:rsid w:val="00AD1CC9"/>
    <w:rsid w:val="00AE2727"/>
    <w:rsid w:val="00AF2397"/>
    <w:rsid w:val="00AF2870"/>
    <w:rsid w:val="00AF3D12"/>
    <w:rsid w:val="00AF579A"/>
    <w:rsid w:val="00B147E8"/>
    <w:rsid w:val="00B32610"/>
    <w:rsid w:val="00B5031A"/>
    <w:rsid w:val="00B97D34"/>
    <w:rsid w:val="00BA3FF5"/>
    <w:rsid w:val="00C12CCB"/>
    <w:rsid w:val="00C36567"/>
    <w:rsid w:val="00C5289A"/>
    <w:rsid w:val="00C55CB1"/>
    <w:rsid w:val="00C8437D"/>
    <w:rsid w:val="00C87283"/>
    <w:rsid w:val="00C976A2"/>
    <w:rsid w:val="00CA2FE0"/>
    <w:rsid w:val="00D20368"/>
    <w:rsid w:val="00D505D2"/>
    <w:rsid w:val="00DC1B3C"/>
    <w:rsid w:val="00DC2DCF"/>
    <w:rsid w:val="00E01CCE"/>
    <w:rsid w:val="00E10E1A"/>
    <w:rsid w:val="00E42D40"/>
    <w:rsid w:val="00E61A65"/>
    <w:rsid w:val="00E964E7"/>
    <w:rsid w:val="00EB6C6C"/>
    <w:rsid w:val="00EC3A39"/>
    <w:rsid w:val="00F008B9"/>
    <w:rsid w:val="00F33C7F"/>
    <w:rsid w:val="00F34A8E"/>
    <w:rsid w:val="00F47A36"/>
    <w:rsid w:val="00F842A1"/>
    <w:rsid w:val="00F92489"/>
    <w:rsid w:val="00FD6852"/>
    <w:rsid w:val="00FE6A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E14D"/>
  <w15:docId w15:val="{7D64CAB4-38AB-48B3-9D11-7F3F0400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lukas kmitas</cp:lastModifiedBy>
  <cp:revision>69</cp:revision>
  <cp:lastPrinted>2015-10-02T09:37:00Z</cp:lastPrinted>
  <dcterms:created xsi:type="dcterms:W3CDTF">2010-10-19T11:04:00Z</dcterms:created>
  <dcterms:modified xsi:type="dcterms:W3CDTF">2023-10-15T20:48:00Z</dcterms:modified>
</cp:coreProperties>
</file>