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858E" w14:textId="77777777" w:rsidR="00DB1B1B" w:rsidRPr="00DB1B1B" w:rsidRDefault="00DB1B1B" w:rsidP="00DB1B1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B1B1B">
        <w:rPr>
          <w:rFonts w:asciiTheme="majorHAnsi" w:hAnsiTheme="majorHAnsi" w:cstheme="majorHAnsi"/>
          <w:b/>
          <w:bCs/>
          <w:sz w:val="40"/>
          <w:szCs w:val="40"/>
        </w:rPr>
        <w:t>Slovenská technická univerzita v Bratislave</w:t>
      </w:r>
    </w:p>
    <w:p w14:paraId="40976B4F" w14:textId="77777777" w:rsidR="00DB1B1B" w:rsidRPr="00DB1B1B" w:rsidRDefault="00DB1B1B" w:rsidP="00DB1B1B">
      <w:pPr>
        <w:jc w:val="center"/>
        <w:rPr>
          <w:rFonts w:asciiTheme="majorHAnsi" w:hAnsiTheme="majorHAnsi" w:cstheme="majorHAnsi"/>
          <w:sz w:val="24"/>
          <w:szCs w:val="24"/>
        </w:rPr>
      </w:pPr>
      <w:r w:rsidRPr="00DB1B1B">
        <w:rPr>
          <w:rFonts w:asciiTheme="majorHAnsi" w:hAnsiTheme="majorHAnsi" w:cstheme="majorHAnsi"/>
          <w:sz w:val="24"/>
          <w:szCs w:val="24"/>
        </w:rPr>
        <w:t>Fakulta informatiky a informačných technológií</w:t>
      </w:r>
    </w:p>
    <w:p w14:paraId="4CE5236C" w14:textId="77777777" w:rsidR="00DB1B1B" w:rsidRPr="00DB1B1B" w:rsidRDefault="00DB1B1B" w:rsidP="00DB1B1B"/>
    <w:p w14:paraId="6A69B951" w14:textId="77777777" w:rsidR="00DB1B1B" w:rsidRPr="00DB1B1B" w:rsidRDefault="00DB1B1B" w:rsidP="00DB1B1B"/>
    <w:p w14:paraId="4BA91CDB" w14:textId="77777777" w:rsidR="00DB1B1B" w:rsidRPr="00DB1B1B" w:rsidRDefault="00DB1B1B" w:rsidP="00DB1B1B"/>
    <w:p w14:paraId="681DAF00" w14:textId="77777777" w:rsidR="00DB1B1B" w:rsidRPr="00DB1B1B" w:rsidRDefault="00DB1B1B" w:rsidP="00DB1B1B"/>
    <w:p w14:paraId="13DF6B24" w14:textId="77777777" w:rsidR="00DB1B1B" w:rsidRPr="00DB1B1B" w:rsidRDefault="00DB1B1B" w:rsidP="00DB1B1B"/>
    <w:p w14:paraId="00DFDD93" w14:textId="77777777" w:rsidR="00DB1B1B" w:rsidRPr="00DB1B1B" w:rsidRDefault="00DB1B1B" w:rsidP="00DB1B1B"/>
    <w:p w14:paraId="75C33284" w14:textId="77777777" w:rsidR="00DB1B1B" w:rsidRPr="00DB1B1B" w:rsidRDefault="00DB1B1B" w:rsidP="00DB1B1B"/>
    <w:p w14:paraId="2FF976DF" w14:textId="77777777" w:rsidR="00DB1B1B" w:rsidRPr="00DB1B1B" w:rsidRDefault="00DB1B1B" w:rsidP="00DB1B1B"/>
    <w:p w14:paraId="0BFC7D8F" w14:textId="5C75D857" w:rsidR="00DB1B1B" w:rsidRPr="00DB1B1B" w:rsidRDefault="00DB1B1B" w:rsidP="00DB1B1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B1B1B">
        <w:rPr>
          <w:rFonts w:asciiTheme="majorHAnsi" w:hAnsiTheme="majorHAnsi" w:cstheme="majorHAnsi"/>
          <w:b/>
          <w:bCs/>
          <w:sz w:val="36"/>
          <w:szCs w:val="36"/>
        </w:rPr>
        <w:t>Počítačové a komunikačné siete</w:t>
      </w:r>
    </w:p>
    <w:p w14:paraId="706991D7" w14:textId="77777777" w:rsidR="00DB1B1B" w:rsidRPr="00DB1B1B" w:rsidRDefault="00DB1B1B" w:rsidP="00DB1B1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B1B1B">
        <w:rPr>
          <w:rFonts w:asciiTheme="majorHAnsi" w:hAnsiTheme="majorHAnsi" w:cstheme="majorHAnsi"/>
          <w:b/>
          <w:bCs/>
          <w:sz w:val="36"/>
          <w:szCs w:val="36"/>
        </w:rPr>
        <w:t>Analyzátor sieťovej komunikácie</w:t>
      </w:r>
    </w:p>
    <w:p w14:paraId="35D9E75E" w14:textId="77777777" w:rsidR="00DB1B1B" w:rsidRPr="00DB1B1B" w:rsidRDefault="00DB1B1B" w:rsidP="00DB1B1B"/>
    <w:p w14:paraId="6FE6BDD1" w14:textId="77777777" w:rsidR="00DB1B1B" w:rsidRPr="00DB1B1B" w:rsidRDefault="00DB1B1B" w:rsidP="00DB1B1B"/>
    <w:p w14:paraId="475E4EE9" w14:textId="77777777" w:rsidR="00DB1B1B" w:rsidRPr="00DB1B1B" w:rsidRDefault="00DB1B1B" w:rsidP="00DB1B1B"/>
    <w:p w14:paraId="6C781820" w14:textId="77777777" w:rsidR="00DB1B1B" w:rsidRPr="00DB1B1B" w:rsidRDefault="00DB1B1B" w:rsidP="00DB1B1B"/>
    <w:p w14:paraId="4F413F5A" w14:textId="77777777" w:rsidR="00DB1B1B" w:rsidRPr="00DB1B1B" w:rsidRDefault="00DB1B1B" w:rsidP="00DB1B1B"/>
    <w:p w14:paraId="41EF3D0E" w14:textId="77777777" w:rsidR="00DB1B1B" w:rsidRPr="00DB1B1B" w:rsidRDefault="00DB1B1B" w:rsidP="00DB1B1B"/>
    <w:p w14:paraId="1024FC5E" w14:textId="77777777" w:rsidR="00DB1B1B" w:rsidRPr="00DB1B1B" w:rsidRDefault="00DB1B1B" w:rsidP="00DB1B1B"/>
    <w:p w14:paraId="6CD44C68" w14:textId="77777777" w:rsidR="00DB1B1B" w:rsidRPr="00DB1B1B" w:rsidRDefault="00DB1B1B" w:rsidP="00DB1B1B"/>
    <w:p w14:paraId="1395B848" w14:textId="77777777" w:rsidR="00DB1B1B" w:rsidRPr="00DB1B1B" w:rsidRDefault="00DB1B1B" w:rsidP="00DB1B1B"/>
    <w:p w14:paraId="231C3CF2" w14:textId="77777777" w:rsidR="00DB1B1B" w:rsidRPr="00DB1B1B" w:rsidRDefault="00DB1B1B" w:rsidP="00DB1B1B"/>
    <w:p w14:paraId="6F769472" w14:textId="77777777" w:rsidR="00DB1B1B" w:rsidRPr="00DB1B1B" w:rsidRDefault="00DB1B1B" w:rsidP="00DB1B1B"/>
    <w:p w14:paraId="632D4695" w14:textId="77777777" w:rsidR="00DB1B1B" w:rsidRPr="00DB1B1B" w:rsidRDefault="00DB1B1B" w:rsidP="00DB1B1B"/>
    <w:p w14:paraId="35402680" w14:textId="77777777" w:rsidR="00DB1B1B" w:rsidRPr="00DB1B1B" w:rsidRDefault="00DB1B1B" w:rsidP="00DB1B1B"/>
    <w:p w14:paraId="39255E23" w14:textId="77777777" w:rsidR="00DB1B1B" w:rsidRPr="00DB1B1B" w:rsidRDefault="00DB1B1B" w:rsidP="00DB1B1B"/>
    <w:p w14:paraId="34BCF962" w14:textId="77777777" w:rsidR="00DB1B1B" w:rsidRPr="00DB1B1B" w:rsidRDefault="00DB1B1B" w:rsidP="00DB1B1B"/>
    <w:p w14:paraId="3BDD1B6A" w14:textId="77777777" w:rsidR="00DB1B1B" w:rsidRPr="00DB1B1B" w:rsidRDefault="00DB1B1B" w:rsidP="00DB1B1B"/>
    <w:p w14:paraId="391B86ED" w14:textId="77777777" w:rsidR="00DB1B1B" w:rsidRPr="00DB1B1B" w:rsidRDefault="00DB1B1B" w:rsidP="00DB1B1B"/>
    <w:p w14:paraId="4CE11EEF" w14:textId="5DECF959" w:rsidR="00DB1B1B" w:rsidRPr="00DB1B1B" w:rsidRDefault="00DB1B1B" w:rsidP="00DB1B1B">
      <w:pPr>
        <w:pStyle w:val="Heading1"/>
      </w:pPr>
    </w:p>
    <w:p w14:paraId="53B07581" w14:textId="77777777" w:rsidR="00DB1B1B" w:rsidRPr="00DB1B1B" w:rsidRDefault="00DB1B1B" w:rsidP="00DB1B1B"/>
    <w:p w14:paraId="053D0B2F" w14:textId="77777777" w:rsidR="00DB1B1B" w:rsidRPr="00DB1B1B" w:rsidRDefault="00DB1B1B" w:rsidP="00DB1B1B"/>
    <w:sdt>
      <w:sdtPr>
        <w:id w:val="1172454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1158228" w14:textId="6C0626EC" w:rsidR="00DB1B1B" w:rsidRPr="00DB1B1B" w:rsidRDefault="00DB1B1B">
          <w:pPr>
            <w:pStyle w:val="TOCHeading"/>
          </w:pPr>
          <w:proofErr w:type="spellStart"/>
          <w:r w:rsidRPr="00DB1B1B">
            <w:t>Contents</w:t>
          </w:r>
          <w:proofErr w:type="spellEnd"/>
        </w:p>
        <w:p w14:paraId="318E3DFB" w14:textId="019F2A19" w:rsidR="000D3C5F" w:rsidRDefault="00DB1B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r w:rsidRPr="00DB1B1B">
            <w:fldChar w:fldCharType="begin"/>
          </w:r>
          <w:r w:rsidRPr="00DB1B1B">
            <w:instrText xml:space="preserve"> TOC \o "1-3" \h \z \u </w:instrText>
          </w:r>
          <w:r w:rsidRPr="00DB1B1B">
            <w:fldChar w:fldCharType="separate"/>
          </w:r>
          <w:hyperlink w:anchor="_Toc148392258" w:history="1">
            <w:r w:rsidR="000D3C5F" w:rsidRPr="003A0EAD">
              <w:rPr>
                <w:rStyle w:val="Hyperlink"/>
                <w:noProof/>
              </w:rPr>
              <w:t>1.</w:t>
            </w:r>
            <w:r w:rsidR="000D3C5F">
              <w:rPr>
                <w:rFonts w:eastAsiaTheme="minorEastAsia"/>
                <w:noProof/>
                <w:lang w:eastAsia="sk-SK"/>
              </w:rPr>
              <w:tab/>
            </w:r>
            <w:r w:rsidR="000D3C5F" w:rsidRPr="003A0EAD">
              <w:rPr>
                <w:rStyle w:val="Hyperlink"/>
                <w:noProof/>
              </w:rPr>
              <w:t>Zadanie úlohy</w:t>
            </w:r>
            <w:r w:rsidR="000D3C5F">
              <w:rPr>
                <w:noProof/>
                <w:webHidden/>
              </w:rPr>
              <w:tab/>
            </w:r>
            <w:r w:rsidR="000D3C5F">
              <w:rPr>
                <w:noProof/>
                <w:webHidden/>
              </w:rPr>
              <w:fldChar w:fldCharType="begin"/>
            </w:r>
            <w:r w:rsidR="000D3C5F">
              <w:rPr>
                <w:noProof/>
                <w:webHidden/>
              </w:rPr>
              <w:instrText xml:space="preserve"> PAGEREF _Toc148392258 \h </w:instrText>
            </w:r>
            <w:r w:rsidR="000D3C5F">
              <w:rPr>
                <w:noProof/>
                <w:webHidden/>
              </w:rPr>
            </w:r>
            <w:r w:rsidR="000D3C5F">
              <w:rPr>
                <w:noProof/>
                <w:webHidden/>
              </w:rPr>
              <w:fldChar w:fldCharType="separate"/>
            </w:r>
            <w:r w:rsidR="000D3C5F">
              <w:rPr>
                <w:noProof/>
                <w:webHidden/>
              </w:rPr>
              <w:t>4</w:t>
            </w:r>
            <w:r w:rsidR="000D3C5F">
              <w:rPr>
                <w:noProof/>
                <w:webHidden/>
              </w:rPr>
              <w:fldChar w:fldCharType="end"/>
            </w:r>
          </w:hyperlink>
        </w:p>
        <w:p w14:paraId="38EC8845" w14:textId="24D81944" w:rsidR="000D3C5F" w:rsidRDefault="000D3C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48392259" w:history="1">
            <w:r w:rsidRPr="003A0E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3A0EAD">
              <w:rPr>
                <w:rStyle w:val="Hyperlink"/>
                <w:noProof/>
              </w:rPr>
              <w:t>Štruktúra súborov na prácu s portami a protokolmi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A0D9" w14:textId="77FB4444" w:rsidR="000D3C5F" w:rsidRDefault="000D3C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48392260" w:history="1">
            <w:r w:rsidRPr="003A0E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3A0EAD">
              <w:rPr>
                <w:rStyle w:val="Hyperlink"/>
                <w:noProof/>
              </w:rPr>
              <w:t>Práca s programom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803F" w14:textId="55AE44A6" w:rsidR="000D3C5F" w:rsidRDefault="000D3C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48392261" w:history="1">
            <w:r w:rsidRPr="003A0E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3A0EAD">
              <w:rPr>
                <w:rStyle w:val="Hyperlink"/>
                <w:noProof/>
              </w:rPr>
              <w:t>Flowchart načítania programu a určenia 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BB70" w14:textId="3EC8AC51" w:rsidR="000D3C5F" w:rsidRDefault="000D3C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48392262" w:history="1">
            <w:r w:rsidRPr="003A0E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3A0EAD">
              <w:rPr>
                <w:rStyle w:val="Hyperlink"/>
                <w:noProof/>
              </w:rPr>
              <w:t>Flowchart pre Ethernet II atribúty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ADA0" w14:textId="6DE54726" w:rsidR="000D3C5F" w:rsidRDefault="000D3C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48392263" w:history="1">
            <w:r w:rsidRPr="003A0EA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3A0EAD">
              <w:rPr>
                <w:rStyle w:val="Hyperlink"/>
                <w:noProof/>
              </w:rPr>
              <w:t>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A937" w14:textId="3F3D8144" w:rsidR="000D3C5F" w:rsidRDefault="000D3C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48392264" w:history="1">
            <w:r w:rsidRPr="003A0EA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3A0EAD">
              <w:rPr>
                <w:rStyle w:val="Hyperlink"/>
                <w:noProof/>
              </w:rPr>
              <w:t>Zvolené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97DD" w14:textId="2C97B044" w:rsidR="000D3C5F" w:rsidRDefault="000D3C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48392265" w:history="1">
            <w:r w:rsidRPr="003A0EA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3A0EAD">
              <w:rPr>
                <w:rStyle w:val="Hyperlink"/>
                <w:noProof/>
              </w:rPr>
              <w:t>Záver a možné zlepšenie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2242" w14:textId="11520747" w:rsidR="00DB1B1B" w:rsidRPr="00DB1B1B" w:rsidRDefault="00DB1B1B">
          <w:r w:rsidRPr="00DB1B1B">
            <w:rPr>
              <w:b/>
              <w:bCs/>
            </w:rPr>
            <w:fldChar w:fldCharType="end"/>
          </w:r>
        </w:p>
      </w:sdtContent>
    </w:sdt>
    <w:p w14:paraId="444F07B8" w14:textId="77777777" w:rsidR="00DB1B1B" w:rsidRPr="00DB1B1B" w:rsidRDefault="00DB1B1B" w:rsidP="00DB1B1B"/>
    <w:p w14:paraId="2D68F6FD" w14:textId="77777777" w:rsidR="00DB1B1B" w:rsidRPr="00DB1B1B" w:rsidRDefault="00DB1B1B" w:rsidP="00DB1B1B"/>
    <w:p w14:paraId="309FC1F2" w14:textId="77777777" w:rsidR="00DB1B1B" w:rsidRPr="00DB1B1B" w:rsidRDefault="00DB1B1B" w:rsidP="00DB1B1B"/>
    <w:p w14:paraId="63159CF9" w14:textId="77777777" w:rsidR="00DB1B1B" w:rsidRPr="00DB1B1B" w:rsidRDefault="00DB1B1B" w:rsidP="00DB1B1B"/>
    <w:p w14:paraId="182034B1" w14:textId="77777777" w:rsidR="00DB1B1B" w:rsidRPr="00DB1B1B" w:rsidRDefault="00DB1B1B" w:rsidP="00DB1B1B"/>
    <w:p w14:paraId="4E876D39" w14:textId="77777777" w:rsidR="00DB1B1B" w:rsidRPr="00DB1B1B" w:rsidRDefault="00DB1B1B" w:rsidP="00DB1B1B"/>
    <w:p w14:paraId="16B7A816" w14:textId="77777777" w:rsidR="00DB1B1B" w:rsidRPr="00DB1B1B" w:rsidRDefault="00DB1B1B" w:rsidP="00DB1B1B"/>
    <w:p w14:paraId="13F5246D" w14:textId="77777777" w:rsidR="00DB1B1B" w:rsidRPr="00DB1B1B" w:rsidRDefault="00DB1B1B" w:rsidP="00DB1B1B"/>
    <w:p w14:paraId="477DADE2" w14:textId="77777777" w:rsidR="00DB1B1B" w:rsidRPr="00DB1B1B" w:rsidRDefault="00DB1B1B" w:rsidP="00DB1B1B"/>
    <w:p w14:paraId="693A6DE4" w14:textId="77777777" w:rsidR="00DB1B1B" w:rsidRPr="00DB1B1B" w:rsidRDefault="00DB1B1B" w:rsidP="00DB1B1B"/>
    <w:p w14:paraId="0D95537B" w14:textId="77777777" w:rsidR="00DB1B1B" w:rsidRPr="00DB1B1B" w:rsidRDefault="00DB1B1B" w:rsidP="00DB1B1B"/>
    <w:p w14:paraId="6BDC3115" w14:textId="77777777" w:rsidR="00DB1B1B" w:rsidRPr="00DB1B1B" w:rsidRDefault="00DB1B1B" w:rsidP="00DB1B1B"/>
    <w:p w14:paraId="1F777234" w14:textId="77777777" w:rsidR="00DB1B1B" w:rsidRPr="00DB1B1B" w:rsidRDefault="00DB1B1B" w:rsidP="00DB1B1B"/>
    <w:p w14:paraId="6FEDDBE7" w14:textId="77777777" w:rsidR="00DB1B1B" w:rsidRPr="00DB1B1B" w:rsidRDefault="00DB1B1B" w:rsidP="00DB1B1B"/>
    <w:p w14:paraId="6B1174BC" w14:textId="77777777" w:rsidR="00DB1B1B" w:rsidRPr="00DB1B1B" w:rsidRDefault="00DB1B1B" w:rsidP="00DB1B1B"/>
    <w:p w14:paraId="131AC5AA" w14:textId="77777777" w:rsidR="00DB1B1B" w:rsidRPr="00DB1B1B" w:rsidRDefault="00DB1B1B" w:rsidP="00DB1B1B"/>
    <w:p w14:paraId="6187F06C" w14:textId="77777777" w:rsidR="00DB1B1B" w:rsidRPr="00DB1B1B" w:rsidRDefault="00DB1B1B" w:rsidP="00DB1B1B"/>
    <w:p w14:paraId="48750AAE" w14:textId="1C78A455" w:rsidR="00DB1B1B" w:rsidRPr="00DB1B1B" w:rsidRDefault="00DB1B1B" w:rsidP="00DB1B1B">
      <w:r w:rsidRPr="00DB1B1B">
        <w:br/>
      </w:r>
    </w:p>
    <w:p w14:paraId="5B452147" w14:textId="77777777" w:rsidR="00DB1B1B" w:rsidRPr="00DB1B1B" w:rsidRDefault="00DB1B1B">
      <w:r w:rsidRPr="00DB1B1B">
        <w:lastRenderedPageBreak/>
        <w:br w:type="page"/>
      </w:r>
    </w:p>
    <w:p w14:paraId="3BA0A221" w14:textId="69093305" w:rsidR="00DB1B1B" w:rsidRPr="00DB1B1B" w:rsidRDefault="00DB1B1B" w:rsidP="00DB1B1B">
      <w:pPr>
        <w:pStyle w:val="Heading1"/>
        <w:numPr>
          <w:ilvl w:val="0"/>
          <w:numId w:val="1"/>
        </w:numPr>
      </w:pPr>
      <w:bookmarkStart w:id="0" w:name="_Toc148392258"/>
      <w:r w:rsidRPr="00DB1B1B">
        <w:lastRenderedPageBreak/>
        <w:t>Zadanie úlohy</w:t>
      </w:r>
      <w:bookmarkEnd w:id="0"/>
    </w:p>
    <w:p w14:paraId="60B2DF52" w14:textId="77777777" w:rsidR="00DB1B1B" w:rsidRPr="00DB1B1B" w:rsidRDefault="00DB1B1B" w:rsidP="00DB1B1B"/>
    <w:p w14:paraId="658EA978" w14:textId="77777777" w:rsidR="00297946" w:rsidRDefault="00297946" w:rsidP="00297946">
      <w:r>
        <w:t>Návrh a implementácia analyzátora Ethernet siete na záznam komunikácie v súbore .</w:t>
      </w:r>
      <w:proofErr w:type="spellStart"/>
      <w:r>
        <w:t>pcap</w:t>
      </w:r>
      <w:proofErr w:type="spellEnd"/>
      <w:r>
        <w:t xml:space="preserve"> a poskytovanie nasledujúcich informácií o komunikácii. Výstup sa exportuje do formátu YAML.</w:t>
      </w:r>
    </w:p>
    <w:p w14:paraId="2D085F73" w14:textId="77777777" w:rsidR="00297946" w:rsidRPr="00297946" w:rsidRDefault="00297946" w:rsidP="00297946">
      <w:pPr>
        <w:rPr>
          <w:b/>
          <w:bCs/>
        </w:rPr>
      </w:pPr>
      <w:r w:rsidRPr="00297946">
        <w:rPr>
          <w:b/>
          <w:bCs/>
        </w:rPr>
        <w:t>Funkcionalita:</w:t>
      </w:r>
    </w:p>
    <w:p w14:paraId="3542861C" w14:textId="765F9C5B" w:rsidR="00297946" w:rsidRDefault="00297946" w:rsidP="00297946">
      <w:pPr>
        <w:pStyle w:val="ListParagraph"/>
        <w:numPr>
          <w:ilvl w:val="0"/>
          <w:numId w:val="3"/>
        </w:numPr>
      </w:pPr>
      <w:r>
        <w:t>Zoznam všetkých rámcov v hexadecimálnom tvare postupne, ako boli zaznamenané v súbore.</w:t>
      </w:r>
    </w:p>
    <w:p w14:paraId="541FB703" w14:textId="7846C9CF" w:rsidR="00297946" w:rsidRDefault="00297946" w:rsidP="00297946">
      <w:pPr>
        <w:pStyle w:val="ListParagraph"/>
        <w:numPr>
          <w:ilvl w:val="0"/>
          <w:numId w:val="3"/>
        </w:numPr>
      </w:pPr>
      <w:r>
        <w:t>Zoznam IP adries a zapuzdreného protokolu na vrstvách 2-4 pre rámce Ethernet II.</w:t>
      </w:r>
    </w:p>
    <w:p w14:paraId="5FBCDBEF" w14:textId="646094B3" w:rsidR="00297946" w:rsidRDefault="00297946" w:rsidP="00297946">
      <w:pPr>
        <w:pStyle w:val="ListParagraph"/>
        <w:numPr>
          <w:ilvl w:val="0"/>
          <w:numId w:val="3"/>
        </w:numPr>
      </w:pPr>
      <w:r>
        <w:t>Poskytnite nasledujúcu štatistiku pre pakety IPv4 na konci výstupu z úlohy 2:</w:t>
      </w:r>
    </w:p>
    <w:p w14:paraId="6B4E449A" w14:textId="373C023C" w:rsidR="00297946" w:rsidRDefault="00297946" w:rsidP="00297946">
      <w:pPr>
        <w:pStyle w:val="ListParagraph"/>
        <w:numPr>
          <w:ilvl w:val="0"/>
          <w:numId w:val="3"/>
        </w:numPr>
      </w:pPr>
      <w:r>
        <w:t>Program s analýzou komunikácie pre vybrané protokoly.</w:t>
      </w:r>
    </w:p>
    <w:p w14:paraId="34AAAD8D" w14:textId="0FAC3BAE" w:rsidR="00297946" w:rsidRDefault="00297946" w:rsidP="00297946">
      <w:r>
        <w:t>Tento popis zabezpečuje, že analyzátor bude schopný spracovať záznamy komunikácie v súbore .</w:t>
      </w:r>
      <w:proofErr w:type="spellStart"/>
      <w:r>
        <w:t>pcap</w:t>
      </w:r>
      <w:proofErr w:type="spellEnd"/>
      <w:r>
        <w:t xml:space="preserve"> a poskytne informácie </w:t>
      </w:r>
      <w:r>
        <w:t xml:space="preserve">jednotlivých rámcoch. </w:t>
      </w:r>
      <w:r>
        <w:t>Výstup bude vo formáte YAML, ktorý je ľahko spracovateľný pre ďalšiu analýzu alebo spracovanie dát.</w:t>
      </w:r>
    </w:p>
    <w:p w14:paraId="11A88E8C" w14:textId="07B4F706" w:rsidR="00297946" w:rsidRPr="00297946" w:rsidRDefault="00297946" w:rsidP="00297946">
      <w:pPr>
        <w:rPr>
          <w:b/>
          <w:bCs/>
          <w:sz w:val="28"/>
          <w:szCs w:val="28"/>
        </w:rPr>
      </w:pPr>
      <w:r w:rsidRPr="00297946">
        <w:rPr>
          <w:b/>
          <w:bCs/>
          <w:sz w:val="28"/>
          <w:szCs w:val="28"/>
        </w:rPr>
        <w:t>Výpis informácií rámca:</w:t>
      </w:r>
    </w:p>
    <w:p w14:paraId="6573F4BC" w14:textId="5A02B923" w:rsidR="00297946" w:rsidRDefault="00297946" w:rsidP="00297946">
      <w:pPr>
        <w:pStyle w:val="ListParagraph"/>
        <w:numPr>
          <w:ilvl w:val="0"/>
          <w:numId w:val="4"/>
        </w:numPr>
      </w:pPr>
      <w:r>
        <w:t>Poradové číslo rámca</w:t>
      </w:r>
    </w:p>
    <w:p w14:paraId="3AA2814C" w14:textId="5ADA63B7" w:rsidR="00297946" w:rsidRDefault="00297946" w:rsidP="000940D5">
      <w:pPr>
        <w:pStyle w:val="ListParagraph"/>
        <w:numPr>
          <w:ilvl w:val="0"/>
          <w:numId w:val="4"/>
        </w:numPr>
      </w:pPr>
      <w:r>
        <w:t>Dĺžka rámca</w:t>
      </w:r>
    </w:p>
    <w:p w14:paraId="60F29AD9" w14:textId="5816F43B" w:rsidR="00297946" w:rsidRDefault="00297946" w:rsidP="00297946">
      <w:pPr>
        <w:pStyle w:val="ListParagraph"/>
        <w:numPr>
          <w:ilvl w:val="0"/>
          <w:numId w:val="4"/>
        </w:numPr>
      </w:pPr>
      <w:r>
        <w:t>Typ rámca</w:t>
      </w:r>
    </w:p>
    <w:p w14:paraId="51823A72" w14:textId="64F271EA" w:rsidR="00297946" w:rsidRDefault="00297946" w:rsidP="00297946">
      <w:pPr>
        <w:pStyle w:val="ListParagraph"/>
        <w:numPr>
          <w:ilvl w:val="0"/>
          <w:numId w:val="4"/>
        </w:numPr>
      </w:pPr>
      <w:r>
        <w:t>Sap (IEEE 802.3 LLC)</w:t>
      </w:r>
    </w:p>
    <w:p w14:paraId="1EA34D71" w14:textId="5CE7C95A" w:rsidR="00297946" w:rsidRDefault="00297946" w:rsidP="00297946">
      <w:pPr>
        <w:pStyle w:val="ListParagraph"/>
        <w:numPr>
          <w:ilvl w:val="0"/>
          <w:numId w:val="4"/>
        </w:numPr>
      </w:pPr>
      <w:proofErr w:type="spellStart"/>
      <w:r>
        <w:t>Pid</w:t>
      </w:r>
      <w:proofErr w:type="spellEnd"/>
      <w:r>
        <w:t xml:space="preserve"> (IEEE 802.3 LLC + SNAP)</w:t>
      </w:r>
    </w:p>
    <w:p w14:paraId="64B30A1F" w14:textId="56D31CF7" w:rsidR="00297946" w:rsidRDefault="00297946" w:rsidP="00297946">
      <w:pPr>
        <w:pStyle w:val="ListParagraph"/>
        <w:numPr>
          <w:ilvl w:val="0"/>
          <w:numId w:val="4"/>
        </w:numPr>
      </w:pPr>
      <w:r>
        <w:t>Zdrojová MAC adresa</w:t>
      </w:r>
    </w:p>
    <w:p w14:paraId="4F8C0B6D" w14:textId="6C6974FF" w:rsidR="00297946" w:rsidRDefault="00297946" w:rsidP="00297946">
      <w:pPr>
        <w:pStyle w:val="ListParagraph"/>
        <w:numPr>
          <w:ilvl w:val="0"/>
          <w:numId w:val="4"/>
        </w:numPr>
      </w:pPr>
      <w:r>
        <w:t>Cieľová MAC adresa</w:t>
      </w:r>
    </w:p>
    <w:p w14:paraId="1B4486FA" w14:textId="2219F625" w:rsidR="00297946" w:rsidRDefault="00297946" w:rsidP="00297946">
      <w:pPr>
        <w:pStyle w:val="ListParagraph"/>
        <w:numPr>
          <w:ilvl w:val="0"/>
          <w:numId w:val="4"/>
        </w:numPr>
      </w:pPr>
      <w:proofErr w:type="spellStart"/>
      <w:r>
        <w:t>Ethertype</w:t>
      </w:r>
      <w:proofErr w:type="spellEnd"/>
    </w:p>
    <w:p w14:paraId="21804F7C" w14:textId="1E64802C" w:rsidR="00297946" w:rsidRDefault="00297946" w:rsidP="00297946">
      <w:pPr>
        <w:pStyle w:val="ListParagraph"/>
        <w:numPr>
          <w:ilvl w:val="0"/>
          <w:numId w:val="4"/>
        </w:numPr>
      </w:pPr>
      <w:r>
        <w:t>Zdrojová IP adresa</w:t>
      </w:r>
    </w:p>
    <w:p w14:paraId="5FB947DF" w14:textId="30EB63D3" w:rsidR="00297946" w:rsidRDefault="00297946" w:rsidP="00297946">
      <w:pPr>
        <w:pStyle w:val="ListParagraph"/>
        <w:numPr>
          <w:ilvl w:val="0"/>
          <w:numId w:val="4"/>
        </w:numPr>
      </w:pPr>
      <w:r>
        <w:t>Cieľová IP adresa</w:t>
      </w:r>
    </w:p>
    <w:p w14:paraId="20A62CF8" w14:textId="242E503C" w:rsidR="00297946" w:rsidRDefault="00297946" w:rsidP="00297946">
      <w:pPr>
        <w:pStyle w:val="ListParagraph"/>
        <w:numPr>
          <w:ilvl w:val="0"/>
          <w:numId w:val="4"/>
        </w:numPr>
      </w:pPr>
      <w:r>
        <w:t>Protokol</w:t>
      </w:r>
    </w:p>
    <w:p w14:paraId="77C1BD06" w14:textId="31367023" w:rsidR="00297946" w:rsidRDefault="00297946" w:rsidP="00297946">
      <w:pPr>
        <w:pStyle w:val="ListParagraph"/>
        <w:numPr>
          <w:ilvl w:val="0"/>
          <w:numId w:val="4"/>
        </w:numPr>
      </w:pPr>
      <w:r>
        <w:t>Zdrojový port</w:t>
      </w:r>
    </w:p>
    <w:p w14:paraId="049042D0" w14:textId="1FA8126C" w:rsidR="00297946" w:rsidRDefault="00297946" w:rsidP="00297946">
      <w:pPr>
        <w:pStyle w:val="ListParagraph"/>
        <w:numPr>
          <w:ilvl w:val="0"/>
          <w:numId w:val="4"/>
        </w:numPr>
      </w:pPr>
      <w:r>
        <w:t>Cieľový port</w:t>
      </w:r>
    </w:p>
    <w:p w14:paraId="1F3B33B8" w14:textId="1E4B0F08" w:rsidR="00297946" w:rsidRDefault="00297946" w:rsidP="00297946">
      <w:pPr>
        <w:pStyle w:val="ListParagraph"/>
        <w:numPr>
          <w:ilvl w:val="0"/>
          <w:numId w:val="4"/>
        </w:numPr>
      </w:pPr>
      <w:r>
        <w:t>Aplikačný protokol</w:t>
      </w:r>
    </w:p>
    <w:p w14:paraId="6750081A" w14:textId="63947DA0" w:rsidR="00297946" w:rsidRDefault="00297946" w:rsidP="00297946">
      <w:pPr>
        <w:pStyle w:val="ListParagraph"/>
        <w:numPr>
          <w:ilvl w:val="0"/>
          <w:numId w:val="4"/>
        </w:numPr>
      </w:pPr>
      <w:r>
        <w:t>Dáta v hexadecimálnom tvare</w:t>
      </w:r>
    </w:p>
    <w:p w14:paraId="03E8A8B4" w14:textId="77777777" w:rsidR="00297946" w:rsidRDefault="00297946" w:rsidP="00297946"/>
    <w:p w14:paraId="42F3F726" w14:textId="6A3B877C" w:rsidR="00297946" w:rsidRDefault="00297946" w:rsidP="00297946">
      <w:r>
        <w:t>Taktiež, okrem výpisu je potrebné implementovať:</w:t>
      </w:r>
    </w:p>
    <w:p w14:paraId="398B8F21" w14:textId="21EC9AB6" w:rsidR="00297946" w:rsidRDefault="00297946" w:rsidP="00297946">
      <w:pPr>
        <w:pStyle w:val="ListParagraph"/>
        <w:numPr>
          <w:ilvl w:val="0"/>
          <w:numId w:val="3"/>
        </w:numPr>
      </w:pPr>
      <w:r>
        <w:t>Načítanie dát pre prácu s protokolmi a portami z externých súborov</w:t>
      </w:r>
    </w:p>
    <w:p w14:paraId="20C7D8DB" w14:textId="7D9A8909" w:rsidR="00297946" w:rsidRDefault="00297946" w:rsidP="00297946">
      <w:pPr>
        <w:pStyle w:val="ListParagraph"/>
        <w:numPr>
          <w:ilvl w:val="0"/>
          <w:numId w:val="3"/>
        </w:numPr>
      </w:pPr>
      <w:r>
        <w:t>Štatistiku IP adries</w:t>
      </w:r>
    </w:p>
    <w:p w14:paraId="7BF4C5E9" w14:textId="55BED7A7" w:rsidR="00297946" w:rsidRDefault="00297946" w:rsidP="00297946">
      <w:pPr>
        <w:pStyle w:val="ListParagraph"/>
        <w:numPr>
          <w:ilvl w:val="0"/>
          <w:numId w:val="3"/>
        </w:numPr>
      </w:pPr>
      <w:r>
        <w:t>Filter</w:t>
      </w:r>
    </w:p>
    <w:p w14:paraId="55F034D2" w14:textId="77777777" w:rsidR="00F310BF" w:rsidRDefault="00F310BF" w:rsidP="00F310BF"/>
    <w:p w14:paraId="608AF191" w14:textId="77777777" w:rsidR="00F310BF" w:rsidRDefault="00F310BF" w:rsidP="00F310BF"/>
    <w:p w14:paraId="4C66EBB0" w14:textId="77777777" w:rsidR="00F310BF" w:rsidRDefault="00F310BF" w:rsidP="00F310BF"/>
    <w:p w14:paraId="1A0B0680" w14:textId="77777777" w:rsidR="00F310BF" w:rsidRDefault="00F310BF" w:rsidP="00F310BF"/>
    <w:p w14:paraId="4228B125" w14:textId="77777777" w:rsidR="00F310BF" w:rsidRDefault="00F310BF" w:rsidP="00F310BF"/>
    <w:p w14:paraId="39A8EBB4" w14:textId="59348C93" w:rsidR="00F310BF" w:rsidRDefault="00F310BF" w:rsidP="00F310BF">
      <w:pPr>
        <w:pStyle w:val="Heading1"/>
        <w:numPr>
          <w:ilvl w:val="0"/>
          <w:numId w:val="1"/>
        </w:numPr>
      </w:pPr>
      <w:bookmarkStart w:id="1" w:name="_Toc148392259"/>
      <w:r>
        <w:lastRenderedPageBreak/>
        <w:t>Štruktúra súborov na prácu s portami a protokolmi</w:t>
      </w:r>
      <w:bookmarkEnd w:id="1"/>
    </w:p>
    <w:p w14:paraId="08A8A279" w14:textId="525F5132" w:rsidR="00F310BF" w:rsidRDefault="00F310BF" w:rsidP="00F310BF">
      <w:r>
        <w:t>Z projektového adresára majú tieto súbory cestu /</w:t>
      </w:r>
      <w:proofErr w:type="spellStart"/>
      <w:r>
        <w:t>type_files</w:t>
      </w:r>
      <w:proofErr w:type="spellEnd"/>
      <w:r>
        <w:t>/‘</w:t>
      </w:r>
      <w:proofErr w:type="spellStart"/>
      <w:r>
        <w:t>subor</w:t>
      </w:r>
      <w:proofErr w:type="spellEnd"/>
      <w:r>
        <w:rPr>
          <w:lang w:val="en-US"/>
        </w:rPr>
        <w:t>’</w:t>
      </w:r>
      <w:r>
        <w:t>.</w:t>
      </w:r>
      <w:proofErr w:type="spellStart"/>
      <w:r>
        <w:t>txt</w:t>
      </w:r>
      <w:proofErr w:type="spellEnd"/>
    </w:p>
    <w:p w14:paraId="062A07B7" w14:textId="77777777" w:rsidR="00F310BF" w:rsidRDefault="00F310BF" w:rsidP="00F310BF"/>
    <w:p w14:paraId="054CC1E3" w14:textId="11821091" w:rsidR="00F310BF" w:rsidRDefault="00F310BF" w:rsidP="00F310BF">
      <w:r>
        <w:t>Ether_type.txt:</w:t>
      </w:r>
    </w:p>
    <w:p w14:paraId="4C72E7FC" w14:textId="77777777" w:rsidR="00F310BF" w:rsidRPr="00F310BF" w:rsidRDefault="00F310BF" w:rsidP="00F310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</w:pPr>
      <w:proofErr w:type="spellStart"/>
      <w:r w:rsidRPr="00F310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>ether_type</w:t>
      </w:r>
      <w:proofErr w:type="spellEnd"/>
      <w:r w:rsidRPr="00F310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t>:</w:t>
      </w:r>
      <w:r w:rsidRPr="00F310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0806: ARP</w:t>
      </w:r>
      <w:r w:rsidRPr="00F310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0800: IPv4</w:t>
      </w:r>
      <w:r w:rsidRPr="00F310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88CC: LLDP</w:t>
      </w:r>
      <w:r w:rsidRPr="00F310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86DD: IPv6</w:t>
      </w:r>
      <w:r w:rsidRPr="00F310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sk-SK"/>
          <w14:ligatures w14:val="none"/>
        </w:rPr>
        <w:br/>
        <w:t xml:space="preserve">  9000: ECTP</w:t>
      </w:r>
    </w:p>
    <w:p w14:paraId="699F0FB5" w14:textId="77777777" w:rsidR="00F310BF" w:rsidRDefault="00F310BF" w:rsidP="00F310BF"/>
    <w:p w14:paraId="7E99F579" w14:textId="77777777" w:rsidR="00F310BF" w:rsidRDefault="00F310BF" w:rsidP="00F310BF"/>
    <w:p w14:paraId="71CE9B04" w14:textId="78927ABE" w:rsidR="00F310BF" w:rsidRDefault="00F310BF" w:rsidP="00F310BF"/>
    <w:p w14:paraId="0E6993AD" w14:textId="6F8194C0" w:rsidR="00DB1B1B" w:rsidRDefault="00F310BF" w:rsidP="00F310BF">
      <w:pPr>
        <w:pStyle w:val="Heading1"/>
        <w:numPr>
          <w:ilvl w:val="0"/>
          <w:numId w:val="1"/>
        </w:numPr>
      </w:pPr>
      <w:bookmarkStart w:id="2" w:name="_Toc148392260"/>
      <w:r>
        <w:t>Práca s programom</w:t>
      </w:r>
      <w:bookmarkEnd w:id="2"/>
    </w:p>
    <w:p w14:paraId="4F298348" w14:textId="46AECE62" w:rsidR="00F310BF" w:rsidRDefault="00F310BF" w:rsidP="00F310BF">
      <w:r>
        <w:t>Po spustení programu sú používateľovi do konzole vypísané všetky možné súbory .</w:t>
      </w:r>
      <w:proofErr w:type="spellStart"/>
      <w:r>
        <w:t>pcap</w:t>
      </w:r>
      <w:proofErr w:type="spellEnd"/>
      <w:r>
        <w:t>, ktoré môže načítať.</w:t>
      </w:r>
    </w:p>
    <w:p w14:paraId="2440C66F" w14:textId="2FE493A7" w:rsidR="00F310BF" w:rsidRDefault="00F310BF" w:rsidP="00F310BF">
      <w:r w:rsidRPr="00F310BF">
        <w:drawing>
          <wp:inline distT="0" distB="0" distL="0" distR="0" wp14:anchorId="5670B550" wp14:editId="0F4173EC">
            <wp:extent cx="3600450" cy="4673485"/>
            <wp:effectExtent l="0" t="0" r="0" b="0"/>
            <wp:docPr id="10980402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020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554" cy="46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367F" w14:textId="77777777" w:rsidR="00F310BF" w:rsidRDefault="00F310BF">
      <w:r>
        <w:br w:type="page"/>
      </w:r>
    </w:p>
    <w:p w14:paraId="1DE6DFE9" w14:textId="79D4904D" w:rsidR="00F310BF" w:rsidRDefault="00F310BF" w:rsidP="00F310BF">
      <w:r>
        <w:lastRenderedPageBreak/>
        <w:t>Následne si program vypýta od používateľa vstup, a to je meno súboru bez koncovky .</w:t>
      </w:r>
      <w:proofErr w:type="spellStart"/>
      <w:r>
        <w:t>pcap</w:t>
      </w:r>
      <w:proofErr w:type="spellEnd"/>
      <w:r>
        <w:t xml:space="preserve">. </w:t>
      </w:r>
    </w:p>
    <w:p w14:paraId="4FC2EF52" w14:textId="7EBFACC6" w:rsidR="00F310BF" w:rsidRDefault="00F310BF" w:rsidP="00F310BF">
      <w:r w:rsidRPr="00F310BF">
        <w:drawing>
          <wp:inline distT="0" distB="0" distL="0" distR="0" wp14:anchorId="1A541C72" wp14:editId="27D40646">
            <wp:extent cx="2162477" cy="1552792"/>
            <wp:effectExtent l="0" t="0" r="9525" b="9525"/>
            <wp:docPr id="631445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4545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0E0F" w14:textId="26D3DC75" w:rsidR="00F310BF" w:rsidRDefault="00F310BF" w:rsidP="00F310BF">
      <w:r>
        <w:t>Ako ďalšie si program od vstup pre filter.</w:t>
      </w:r>
    </w:p>
    <w:p w14:paraId="1A590895" w14:textId="7A64B7B1" w:rsidR="00F310BF" w:rsidRDefault="00F310BF" w:rsidP="00F310BF">
      <w:r>
        <w:t xml:space="preserve">Pri stlačení klávesy ENTER keď si program vypýta vstup pre filter, sa filter uloží ako prázdny </w:t>
      </w:r>
      <w:proofErr w:type="spellStart"/>
      <w:r>
        <w:t>string</w:t>
      </w:r>
      <w:proofErr w:type="spellEnd"/>
      <w:r>
        <w:t>, čo indikuje klasický výpis (Zadanie 1) pre určený .</w:t>
      </w:r>
      <w:proofErr w:type="spellStart"/>
      <w:r>
        <w:t>pcap</w:t>
      </w:r>
      <w:proofErr w:type="spellEnd"/>
      <w:r>
        <w:t xml:space="preserve"> súbor</w:t>
      </w:r>
    </w:p>
    <w:p w14:paraId="1A18CF5F" w14:textId="788BDF13" w:rsidR="00F310BF" w:rsidRDefault="00F310BF" w:rsidP="00F310BF">
      <w:r>
        <w:t>Následne už program robí analýzu rámcov podľa zadaného filtra a výpis do .</w:t>
      </w:r>
      <w:proofErr w:type="spellStart"/>
      <w:r>
        <w:t>yaml</w:t>
      </w:r>
      <w:proofErr w:type="spellEnd"/>
      <w:r>
        <w:t xml:space="preserve"> súboru, ktorý sa vytvára do projektového adresára s názvom output.txt.</w:t>
      </w:r>
    </w:p>
    <w:p w14:paraId="28F9C9C0" w14:textId="77777777" w:rsidR="00F310BF" w:rsidRDefault="00F310BF">
      <w:r>
        <w:br w:type="page"/>
      </w:r>
    </w:p>
    <w:p w14:paraId="1BDBBA86" w14:textId="02C9CDCE" w:rsidR="00A94422" w:rsidRPr="00F1033D" w:rsidRDefault="00F1033D" w:rsidP="000D5201">
      <w:pPr>
        <w:pStyle w:val="Heading1"/>
        <w:numPr>
          <w:ilvl w:val="0"/>
          <w:numId w:val="1"/>
        </w:numPr>
      </w:pPr>
      <w:bookmarkStart w:id="3" w:name="_Toc14839226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64F6F0" wp14:editId="12E91834">
            <wp:simplePos x="0" y="0"/>
            <wp:positionH relativeFrom="margin">
              <wp:align>right</wp:align>
            </wp:positionH>
            <wp:positionV relativeFrom="page">
              <wp:posOffset>1428750</wp:posOffset>
            </wp:positionV>
            <wp:extent cx="5731510" cy="3897630"/>
            <wp:effectExtent l="0" t="0" r="2540" b="7620"/>
            <wp:wrapSquare wrapText="bothSides"/>
            <wp:docPr id="197203578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35785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310BF">
        <w:t>Flowchart</w:t>
      </w:r>
      <w:proofErr w:type="spellEnd"/>
      <w:r w:rsidR="00F310BF">
        <w:t xml:space="preserve"> </w:t>
      </w:r>
      <w:r w:rsidR="00A94422">
        <w:t>načítania programu a určenia typu</w:t>
      </w:r>
      <w:bookmarkEnd w:id="3"/>
    </w:p>
    <w:p w14:paraId="1E59DEF5" w14:textId="2A1D82BE" w:rsidR="00F1033D" w:rsidRDefault="00F10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B05BBC" w14:textId="1AE355A8" w:rsidR="00A94422" w:rsidRDefault="00A94422" w:rsidP="00A94422">
      <w:pPr>
        <w:pStyle w:val="Heading1"/>
        <w:numPr>
          <w:ilvl w:val="0"/>
          <w:numId w:val="1"/>
        </w:numPr>
      </w:pPr>
      <w:bookmarkStart w:id="4" w:name="_Toc148392262"/>
      <w:proofErr w:type="spellStart"/>
      <w:r>
        <w:lastRenderedPageBreak/>
        <w:t>Flowchart</w:t>
      </w:r>
      <w:proofErr w:type="spellEnd"/>
      <w:r>
        <w:t xml:space="preserve"> pre Ethernet II atribúty</w:t>
      </w:r>
      <w:bookmarkEnd w:id="4"/>
    </w:p>
    <w:p w14:paraId="748FC020" w14:textId="3C74308F" w:rsidR="00A94422" w:rsidRPr="00A94422" w:rsidRDefault="00A94422" w:rsidP="00A94422">
      <w:pPr>
        <w:pStyle w:val="Heading1"/>
        <w:ind w:left="720"/>
      </w:pPr>
    </w:p>
    <w:p w14:paraId="78A5ACB0" w14:textId="284FE39E" w:rsidR="00A94422" w:rsidRDefault="00A94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5809F3" wp14:editId="1BDBEDD5">
            <wp:simplePos x="0" y="0"/>
            <wp:positionH relativeFrom="margin">
              <wp:align>right</wp:align>
            </wp:positionH>
            <wp:positionV relativeFrom="page">
              <wp:posOffset>2000250</wp:posOffset>
            </wp:positionV>
            <wp:extent cx="5731510" cy="5828665"/>
            <wp:effectExtent l="0" t="0" r="2540" b="635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118410603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6030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9D66CE1" w14:textId="1F4A67D4" w:rsidR="00F310BF" w:rsidRDefault="00A94422" w:rsidP="00F310BF">
      <w:pPr>
        <w:pStyle w:val="Heading1"/>
        <w:numPr>
          <w:ilvl w:val="0"/>
          <w:numId w:val="1"/>
        </w:numPr>
      </w:pPr>
      <w:bookmarkStart w:id="5" w:name="_Toc148392263"/>
      <w:r>
        <w:lastRenderedPageBreak/>
        <w:t>Komunikácie</w:t>
      </w:r>
      <w:bookmarkEnd w:id="5"/>
    </w:p>
    <w:p w14:paraId="1F6DA89B" w14:textId="14C53548" w:rsidR="00A94422" w:rsidRDefault="00A94422" w:rsidP="00A94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Komunikácia TCP protokolov (</w:t>
      </w:r>
      <w:proofErr w:type="spellStart"/>
      <w:r>
        <w:rPr>
          <w:sz w:val="30"/>
          <w:szCs w:val="30"/>
        </w:rPr>
        <w:t>Connection-oriented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protocol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communication</w:t>
      </w:r>
      <w:proofErr w:type="spellEnd"/>
      <w:r>
        <w:rPr>
          <w:sz w:val="30"/>
          <w:szCs w:val="30"/>
        </w:rPr>
        <w:t>):</w:t>
      </w:r>
    </w:p>
    <w:p w14:paraId="628C0F01" w14:textId="0AB63606" w:rsidR="00A94422" w:rsidRDefault="00A94422" w:rsidP="00A94422">
      <w:pPr>
        <w:ind w:left="360"/>
      </w:pPr>
      <w:r>
        <w:t>Ako prvé sa z vyfiltrovaných rámcov urobia páry portov (</w:t>
      </w:r>
      <w:proofErr w:type="spellStart"/>
      <w:r>
        <w:t>tuple</w:t>
      </w:r>
      <w:proofErr w:type="spellEnd"/>
      <w:r>
        <w:t>), ktoré sa uložia do listu. Následne sa pre každú komunikáciu overia „</w:t>
      </w:r>
      <w:proofErr w:type="spellStart"/>
      <w:r>
        <w:t>handshake</w:t>
      </w:r>
      <w:proofErr w:type="spellEnd"/>
      <w:r>
        <w:t xml:space="preserve">-y“. 3-way </w:t>
      </w:r>
      <w:proofErr w:type="spellStart"/>
      <w:r>
        <w:t>handshake</w:t>
      </w:r>
      <w:proofErr w:type="spellEnd"/>
      <w:r>
        <w:t xml:space="preserve"> otvára komunikáciu, a preto sa overuje ako prvý. Začne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cyklus rámcov, kde sa overuje, či sú z streamu momentálnej komunikácie, a ak áno, pozerá sa 48</w:t>
      </w:r>
      <w:r w:rsidR="00F1033D">
        <w:t>.</w:t>
      </w:r>
      <w:r>
        <w:t xml:space="preserve"> </w:t>
      </w:r>
      <w:r w:rsidR="00F1033D">
        <w:t>bajt</w:t>
      </w:r>
      <w:r>
        <w:t xml:space="preserve"> v hexadecimálnom kóde rámca. Následne sa podľa stavových </w:t>
      </w:r>
      <w:proofErr w:type="spellStart"/>
      <w:r>
        <w:t>flagov</w:t>
      </w:r>
      <w:proofErr w:type="spellEnd"/>
      <w:r>
        <w:t xml:space="preserve"> overuj</w:t>
      </w:r>
      <w:r w:rsidR="00F1033D">
        <w:t>ú postupne bajty 2, 18, 16 = SYN, SYN/ACK, ACK.</w:t>
      </w:r>
    </w:p>
    <w:p w14:paraId="06149CC7" w14:textId="5EBF03ED" w:rsidR="00F1033D" w:rsidRDefault="00F1033D" w:rsidP="00A94422">
      <w:pPr>
        <w:ind w:left="360"/>
      </w:pPr>
      <w:r>
        <w:t xml:space="preserve">Pokiaľ sa úspešne našli tieto 3 bajty, nastavíme </w:t>
      </w:r>
      <w:proofErr w:type="spellStart"/>
      <w:r>
        <w:t>flag</w:t>
      </w:r>
      <w:proofErr w:type="spellEnd"/>
      <w:r>
        <w:t xml:space="preserve"> pre 3-way </w:t>
      </w:r>
      <w:proofErr w:type="spellStart"/>
      <w:r>
        <w:t>handshake</w:t>
      </w:r>
      <w:proofErr w:type="spellEnd"/>
      <w:r>
        <w:t xml:space="preserve"> na </w:t>
      </w:r>
      <w:proofErr w:type="spellStart"/>
      <w:r>
        <w:t>true</w:t>
      </w:r>
      <w:proofErr w:type="spellEnd"/>
      <w:r>
        <w:t xml:space="preserve"> a ideme overovať 4-way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>.</w:t>
      </w:r>
    </w:p>
    <w:p w14:paraId="5305673A" w14:textId="77777777" w:rsidR="00F1033D" w:rsidRDefault="00F1033D" w:rsidP="00A94422">
      <w:pPr>
        <w:ind w:left="360"/>
      </w:pPr>
    </w:p>
    <w:p w14:paraId="28382F4B" w14:textId="4383BCE5" w:rsidR="00F1033D" w:rsidRDefault="00F1033D" w:rsidP="00A94422">
      <w:pPr>
        <w:ind w:left="360"/>
      </w:pPr>
      <w:r>
        <w:t xml:space="preserve">Pre 4-way </w:t>
      </w:r>
      <w:proofErr w:type="spellStart"/>
      <w:r>
        <w:t>handshake</w:t>
      </w:r>
      <w:proofErr w:type="spellEnd"/>
      <w:r>
        <w:t xml:space="preserve"> som zvolil inú stratégiu na overovanie, kvôli množstvu kombinácií, ktorými sa môže komunikácia ukončiť.</w:t>
      </w:r>
    </w:p>
    <w:p w14:paraId="7FE34C58" w14:textId="0D290385" w:rsidR="00F1033D" w:rsidRDefault="00F1033D" w:rsidP="00F1033D">
      <w:pPr>
        <w:ind w:left="360"/>
      </w:pPr>
      <w:r>
        <w:t xml:space="preserve">Najprv sa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cyklom prejdú všetky rámce, kde overujeme, či sú z streamu komunikácie. Následne sa pre každý rámec odstrihne z hexadecimálneho kódu 48. bajt, ktorý sa prilepí k pomocnému </w:t>
      </w:r>
      <w:proofErr w:type="spellStart"/>
      <w:r>
        <w:t>stringu</w:t>
      </w:r>
      <w:proofErr w:type="spellEnd"/>
      <w:r>
        <w:t xml:space="preserve">. Nasledovný </w:t>
      </w:r>
      <w:proofErr w:type="spellStart"/>
      <w:r>
        <w:t>string</w:t>
      </w:r>
      <w:proofErr w:type="spellEnd"/>
      <w:r>
        <w:t xml:space="preserve"> sa rozdelí, a získavame pole bajtov, ktoré taktiež uložíme odzadu, aby sa ľahšie pristupovalo k hodnotám, ktoré sú z konečných rámcov. Kombinácie ktoré sú v </w:t>
      </w:r>
      <w:proofErr w:type="spellStart"/>
      <w:r>
        <w:t>if</w:t>
      </w:r>
      <w:proofErr w:type="spellEnd"/>
      <w:r>
        <w:t xml:space="preserve"> podmienkach obsiahnuté, sú:</w:t>
      </w:r>
    </w:p>
    <w:p w14:paraId="2A7DD114" w14:textId="157AA2C2" w:rsidR="00F1033D" w:rsidRDefault="00F1033D" w:rsidP="00F1033D">
      <w:pPr>
        <w:pStyle w:val="ListParagraph"/>
        <w:numPr>
          <w:ilvl w:val="0"/>
          <w:numId w:val="3"/>
        </w:numPr>
      </w:pPr>
      <w:r w:rsidRPr="00F1033D">
        <w:t>RST</w:t>
      </w:r>
    </w:p>
    <w:p w14:paraId="7211BEB7" w14:textId="4109528D" w:rsidR="00F1033D" w:rsidRDefault="00F1033D" w:rsidP="00F1033D">
      <w:pPr>
        <w:pStyle w:val="ListParagraph"/>
        <w:numPr>
          <w:ilvl w:val="0"/>
          <w:numId w:val="3"/>
        </w:numPr>
      </w:pPr>
      <w:r w:rsidRPr="00F1033D">
        <w:t>RST/ACK</w:t>
      </w:r>
    </w:p>
    <w:p w14:paraId="547251E2" w14:textId="5E3EE73C" w:rsidR="00F1033D" w:rsidRDefault="00F1033D" w:rsidP="00F1033D">
      <w:pPr>
        <w:pStyle w:val="ListParagraph"/>
        <w:numPr>
          <w:ilvl w:val="0"/>
          <w:numId w:val="3"/>
        </w:numPr>
      </w:pPr>
      <w:r w:rsidRPr="00F1033D">
        <w:t>FIN/ACK,FIN/ACK</w:t>
      </w:r>
    </w:p>
    <w:p w14:paraId="1D16C81E" w14:textId="759C57E4" w:rsidR="00F1033D" w:rsidRDefault="00F1033D" w:rsidP="00F1033D">
      <w:pPr>
        <w:pStyle w:val="ListParagraph"/>
        <w:numPr>
          <w:ilvl w:val="0"/>
          <w:numId w:val="3"/>
        </w:numPr>
      </w:pPr>
      <w:r w:rsidRPr="00F1033D">
        <w:t>FIN/ACK/PUSH,FIN/ACK/PUSH,ACK</w:t>
      </w:r>
    </w:p>
    <w:p w14:paraId="056E4BEC" w14:textId="3D60FC63" w:rsidR="00F1033D" w:rsidRDefault="00F1033D" w:rsidP="00F1033D">
      <w:pPr>
        <w:pStyle w:val="ListParagraph"/>
        <w:numPr>
          <w:ilvl w:val="0"/>
          <w:numId w:val="3"/>
        </w:numPr>
      </w:pPr>
      <w:r w:rsidRPr="00F1033D">
        <w:t>FIN/ACK,ACK,FIN/ACK,ACK</w:t>
      </w:r>
    </w:p>
    <w:p w14:paraId="60E18E6F" w14:textId="277F42F7" w:rsidR="00F1033D" w:rsidRDefault="00F1033D" w:rsidP="00F1033D">
      <w:pPr>
        <w:pStyle w:val="ListParagraph"/>
        <w:numPr>
          <w:ilvl w:val="0"/>
          <w:numId w:val="3"/>
        </w:numPr>
      </w:pPr>
      <w:r w:rsidRPr="00F1033D">
        <w:t>FIN,FIN/ACK,ACK</w:t>
      </w:r>
    </w:p>
    <w:p w14:paraId="0286D98C" w14:textId="77777777" w:rsidR="00F1033D" w:rsidRDefault="00F1033D" w:rsidP="00F1033D">
      <w:r>
        <w:t xml:space="preserve">Ak sa potvrdí ukončenie komunikácie, </w:t>
      </w:r>
      <w:proofErr w:type="spellStart"/>
      <w:r>
        <w:t>flag</w:t>
      </w:r>
      <w:proofErr w:type="spellEnd"/>
      <w:r>
        <w:t xml:space="preserve"> pre 4-way </w:t>
      </w:r>
      <w:proofErr w:type="spellStart"/>
      <w:r>
        <w:t>handshake</w:t>
      </w:r>
      <w:proofErr w:type="spellEnd"/>
      <w:r>
        <w:t xml:space="preserve"> sa nastaví na </w:t>
      </w:r>
      <w:proofErr w:type="spellStart"/>
      <w:r>
        <w:t>True</w:t>
      </w:r>
      <w:proofErr w:type="spellEnd"/>
      <w:r>
        <w:t xml:space="preserve"> a metóda vracia nasledovne:</w:t>
      </w:r>
    </w:p>
    <w:p w14:paraId="68E783FB" w14:textId="77777777" w:rsidR="00F1033D" w:rsidRDefault="00F1033D" w:rsidP="00F1033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three_way_handshake_flag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four_way_handshake_flag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three_way_handshake_flag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four_way_handshake_flag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</w:p>
    <w:p w14:paraId="3FB38411" w14:textId="2C8A89CD" w:rsidR="00F1033D" w:rsidRDefault="00F1033D" w:rsidP="00F1033D">
      <w:r>
        <w:t xml:space="preserve"> -Vráti </w:t>
      </w:r>
      <w:proofErr w:type="spellStart"/>
      <w:r>
        <w:t>True</w:t>
      </w:r>
      <w:proofErr w:type="spellEnd"/>
      <w:r>
        <w:t>, pokiaľ je komunikácia kompletná,</w:t>
      </w:r>
    </w:p>
    <w:p w14:paraId="65251088" w14:textId="17F4BB4A" w:rsidR="00F1033D" w:rsidRDefault="00F1033D" w:rsidP="00F1033D">
      <w:r>
        <w:t>-Vráti 0, pokiaľ je nekompletná,</w:t>
      </w:r>
    </w:p>
    <w:p w14:paraId="7C24B946" w14:textId="302D073F" w:rsidR="00F1033D" w:rsidRDefault="00F1033D" w:rsidP="00F1033D">
      <w:r>
        <w:t xml:space="preserve">-Vráti </w:t>
      </w:r>
      <w:proofErr w:type="spellStart"/>
      <w:r>
        <w:t>False</w:t>
      </w:r>
      <w:proofErr w:type="spellEnd"/>
    </w:p>
    <w:p w14:paraId="365FDDE6" w14:textId="6748CB25" w:rsidR="000D3C5F" w:rsidRDefault="000D3C5F" w:rsidP="00F1033D"/>
    <w:p w14:paraId="7C792E63" w14:textId="78CF018E" w:rsidR="000D3C5F" w:rsidRDefault="000D3C5F" w:rsidP="00F1033D">
      <w:r>
        <w:t xml:space="preserve">Pokiaľ sa z metódy na overenie </w:t>
      </w:r>
      <w:proofErr w:type="spellStart"/>
      <w:r>
        <w:t>handshake-ov</w:t>
      </w:r>
      <w:proofErr w:type="spellEnd"/>
      <w:r>
        <w:t xml:space="preserve"> vráti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vyhladajú</w:t>
      </w:r>
      <w:proofErr w:type="spellEnd"/>
      <w:r>
        <w:t xml:space="preserve"> sa všetky rámce, ktoré boli pre túto komunikáciu použité, a vytvorí sa objekt </w:t>
      </w:r>
      <w:proofErr w:type="spellStart"/>
      <w:r>
        <w:t>Communication</w:t>
      </w:r>
      <w:proofErr w:type="spellEnd"/>
      <w:r>
        <w:t xml:space="preserve">, ktorý reprezentuje úplnú komunikáciu a obsahuje všetky potrebné atribúty pre exportovanie do YAML. Ak sa vráti 0, </w:t>
      </w:r>
      <w:r>
        <w:t xml:space="preserve">vytvorí sa objekt </w:t>
      </w:r>
      <w:proofErr w:type="spellStart"/>
      <w:r>
        <w:t>Communication</w:t>
      </w:r>
      <w:proofErr w:type="spellEnd"/>
      <w:r>
        <w:t xml:space="preserve">, ktorý reprezentuje </w:t>
      </w:r>
      <w:r>
        <w:t xml:space="preserve">neúplnú </w:t>
      </w:r>
      <w:r>
        <w:t xml:space="preserve"> komunikáciu a obsahuje všetky potrebné atribúty pre exportovanie do YAML.</w:t>
      </w:r>
    </w:p>
    <w:p w14:paraId="4A7BDB0C" w14:textId="590ABA6B" w:rsidR="00F1033D" w:rsidRDefault="00F1033D"/>
    <w:p w14:paraId="4F13A553" w14:textId="77777777" w:rsidR="00F1033D" w:rsidRDefault="00F1033D" w:rsidP="00F1033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Komunikácia </w:t>
      </w:r>
      <w:r>
        <w:rPr>
          <w:sz w:val="30"/>
          <w:szCs w:val="30"/>
        </w:rPr>
        <w:t>UDP</w:t>
      </w:r>
      <w:r>
        <w:rPr>
          <w:sz w:val="30"/>
          <w:szCs w:val="30"/>
        </w:rPr>
        <w:t xml:space="preserve"> protokolov</w:t>
      </w:r>
      <w:r>
        <w:rPr>
          <w:sz w:val="30"/>
          <w:szCs w:val="30"/>
        </w:rPr>
        <w:t>:</w:t>
      </w:r>
    </w:p>
    <w:p w14:paraId="443D69E6" w14:textId="4484818D" w:rsidR="00F1033D" w:rsidRDefault="00F1033D" w:rsidP="00F1033D">
      <w:pPr>
        <w:ind w:left="360"/>
      </w:pPr>
      <w:r>
        <w:t>Vynechané</w:t>
      </w:r>
    </w:p>
    <w:p w14:paraId="2CD04BD8" w14:textId="77777777" w:rsidR="00F1033D" w:rsidRDefault="00F1033D" w:rsidP="00F1033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Komunikácia ICMP protokolov:</w:t>
      </w:r>
    </w:p>
    <w:p w14:paraId="569EFF6D" w14:textId="2E7C03F1" w:rsidR="00F1033D" w:rsidRDefault="00F1033D" w:rsidP="00F1033D">
      <w:pPr>
        <w:ind w:left="360"/>
        <w:rPr>
          <w:sz w:val="30"/>
          <w:szCs w:val="30"/>
        </w:rPr>
      </w:pPr>
      <w:r>
        <w:t>Vynechané</w:t>
      </w:r>
      <w:r w:rsidRPr="00F1033D">
        <w:rPr>
          <w:sz w:val="30"/>
          <w:szCs w:val="30"/>
        </w:rPr>
        <w:t xml:space="preserve"> </w:t>
      </w:r>
    </w:p>
    <w:p w14:paraId="31CD2795" w14:textId="04790B16" w:rsidR="00F1033D" w:rsidRDefault="00F1033D" w:rsidP="00F1033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Komunikácia </w:t>
      </w:r>
      <w:r>
        <w:rPr>
          <w:sz w:val="30"/>
          <w:szCs w:val="30"/>
        </w:rPr>
        <w:t>ARP</w:t>
      </w:r>
      <w:r>
        <w:rPr>
          <w:sz w:val="30"/>
          <w:szCs w:val="30"/>
        </w:rPr>
        <w:t xml:space="preserve"> protokolov:</w:t>
      </w:r>
    </w:p>
    <w:p w14:paraId="6995C5AB" w14:textId="28B4F209" w:rsidR="00F1033D" w:rsidRDefault="00F1033D" w:rsidP="00F1033D">
      <w:pPr>
        <w:ind w:left="360"/>
        <w:rPr>
          <w:sz w:val="30"/>
          <w:szCs w:val="30"/>
        </w:rPr>
      </w:pPr>
      <w:r>
        <w:t>Vynechané</w:t>
      </w:r>
      <w:r w:rsidRPr="00F1033D">
        <w:rPr>
          <w:sz w:val="30"/>
          <w:szCs w:val="30"/>
        </w:rPr>
        <w:t xml:space="preserve"> </w:t>
      </w:r>
    </w:p>
    <w:p w14:paraId="0D12A54A" w14:textId="39307555" w:rsidR="00F1033D" w:rsidRDefault="00F1033D" w:rsidP="00F1033D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IP fragmentácia:</w:t>
      </w:r>
    </w:p>
    <w:p w14:paraId="1F5BBCDC" w14:textId="77777777" w:rsidR="00F1033D" w:rsidRPr="00F1033D" w:rsidRDefault="00F1033D" w:rsidP="00F1033D">
      <w:pPr>
        <w:ind w:left="360"/>
        <w:rPr>
          <w:sz w:val="30"/>
          <w:szCs w:val="30"/>
        </w:rPr>
      </w:pPr>
      <w:r>
        <w:t>Vynechané</w:t>
      </w:r>
      <w:r w:rsidRPr="00F1033D">
        <w:rPr>
          <w:sz w:val="30"/>
          <w:szCs w:val="30"/>
        </w:rPr>
        <w:t xml:space="preserve"> </w:t>
      </w:r>
    </w:p>
    <w:p w14:paraId="7A579596" w14:textId="77777777" w:rsidR="00F1033D" w:rsidRPr="00F1033D" w:rsidRDefault="00F1033D" w:rsidP="00F1033D">
      <w:pPr>
        <w:ind w:left="360"/>
        <w:rPr>
          <w:sz w:val="30"/>
          <w:szCs w:val="30"/>
        </w:rPr>
      </w:pPr>
    </w:p>
    <w:p w14:paraId="4AA0CBB8" w14:textId="06546A60" w:rsidR="00F1033D" w:rsidRDefault="00F1033D" w:rsidP="00F1033D">
      <w:pPr>
        <w:pStyle w:val="Heading1"/>
        <w:numPr>
          <w:ilvl w:val="0"/>
          <w:numId w:val="1"/>
        </w:numPr>
      </w:pPr>
      <w:bookmarkStart w:id="6" w:name="_Toc148392264"/>
      <w:r>
        <w:t>Zvolené prostredie</w:t>
      </w:r>
      <w:bookmarkEnd w:id="6"/>
    </w:p>
    <w:p w14:paraId="6EA03B5D" w14:textId="1412583F" w:rsidR="000D3C5F" w:rsidRDefault="00F1033D" w:rsidP="00F1033D">
      <w:r>
        <w:t xml:space="preserve">Implementácia bola napísaná v </w:t>
      </w:r>
      <w:proofErr w:type="spellStart"/>
      <w:r>
        <w:t>Pythone</w:t>
      </w:r>
      <w:proofErr w:type="spellEnd"/>
      <w:r>
        <w:t xml:space="preserve"> v prostredí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Jetbrains</w:t>
      </w:r>
      <w:proofErr w:type="spellEnd"/>
      <w:r>
        <w:t xml:space="preserve"> IDE </w:t>
      </w:r>
      <w:proofErr w:type="spellStart"/>
      <w:r>
        <w:t>Pycharm</w:t>
      </w:r>
      <w:proofErr w:type="spellEnd"/>
      <w:r>
        <w:t>.</w:t>
      </w:r>
    </w:p>
    <w:p w14:paraId="58E3A490" w14:textId="3DF6937C" w:rsidR="00F1033D" w:rsidRDefault="00F1033D" w:rsidP="00F1033D">
      <w:proofErr w:type="spellStart"/>
      <w:r>
        <w:t>Ruamel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bol použitý na export YAML.</w:t>
      </w:r>
    </w:p>
    <w:p w14:paraId="15C29240" w14:textId="77777777" w:rsidR="000D3C5F" w:rsidRDefault="000D3C5F" w:rsidP="00F1033D"/>
    <w:p w14:paraId="6C9DE04A" w14:textId="73C92319" w:rsidR="000D3C5F" w:rsidRDefault="000D3C5F" w:rsidP="000D3C5F">
      <w:pPr>
        <w:pStyle w:val="Heading1"/>
        <w:numPr>
          <w:ilvl w:val="0"/>
          <w:numId w:val="1"/>
        </w:numPr>
      </w:pPr>
      <w:bookmarkStart w:id="7" w:name="_Toc148392265"/>
      <w:r>
        <w:t>Záver a možné zlepšenie programu</w:t>
      </w:r>
      <w:bookmarkEnd w:id="7"/>
    </w:p>
    <w:p w14:paraId="3622E572" w14:textId="12581AD9" w:rsidR="000D3C5F" w:rsidRDefault="000D3C5F" w:rsidP="000D3C5F">
      <w:pPr>
        <w:pStyle w:val="ListParagraph"/>
        <w:numPr>
          <w:ilvl w:val="0"/>
          <w:numId w:val="3"/>
        </w:numPr>
      </w:pPr>
      <w:proofErr w:type="spellStart"/>
      <w:r>
        <w:t>Doimplementovanie</w:t>
      </w:r>
      <w:proofErr w:type="spellEnd"/>
      <w:r>
        <w:t xml:space="preserve"> ostatných komunikácií</w:t>
      </w:r>
    </w:p>
    <w:p w14:paraId="58048665" w14:textId="7520057B" w:rsidR="000D3C5F" w:rsidRDefault="000D3C5F" w:rsidP="000D3C5F">
      <w:pPr>
        <w:pStyle w:val="ListParagraph"/>
        <w:numPr>
          <w:ilvl w:val="0"/>
          <w:numId w:val="3"/>
        </w:numPr>
      </w:pPr>
      <w:r>
        <w:t>Vytvorenie GUI, alebo zlepšenie konzolového menu</w:t>
      </w:r>
    </w:p>
    <w:p w14:paraId="73FC6235" w14:textId="03716C8D" w:rsidR="000D3C5F" w:rsidRPr="000D3C5F" w:rsidRDefault="000D3C5F" w:rsidP="000D3C5F">
      <w:pPr>
        <w:pStyle w:val="ListParagraph"/>
        <w:numPr>
          <w:ilvl w:val="0"/>
          <w:numId w:val="3"/>
        </w:numPr>
      </w:pPr>
      <w:proofErr w:type="spellStart"/>
      <w:r>
        <w:t>Support</w:t>
      </w:r>
      <w:proofErr w:type="spellEnd"/>
      <w:r>
        <w:t xml:space="preserve"> pre viaceré filtre pre jeden súbor</w:t>
      </w:r>
    </w:p>
    <w:sectPr w:rsidR="000D3C5F" w:rsidRPr="000D3C5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C077" w14:textId="77777777" w:rsidR="001E36ED" w:rsidRPr="00DB1B1B" w:rsidRDefault="001E36ED" w:rsidP="00DB1B1B">
      <w:pPr>
        <w:spacing w:after="0" w:line="240" w:lineRule="auto"/>
      </w:pPr>
      <w:r w:rsidRPr="00DB1B1B">
        <w:separator/>
      </w:r>
    </w:p>
  </w:endnote>
  <w:endnote w:type="continuationSeparator" w:id="0">
    <w:p w14:paraId="103A3BBE" w14:textId="77777777" w:rsidR="001E36ED" w:rsidRPr="00DB1B1B" w:rsidRDefault="001E36ED" w:rsidP="00DB1B1B">
      <w:pPr>
        <w:spacing w:after="0" w:line="240" w:lineRule="auto"/>
      </w:pPr>
      <w:r w:rsidRPr="00DB1B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9446" w14:textId="77777777" w:rsidR="00DB1B1B" w:rsidRPr="00DB1B1B" w:rsidRDefault="00DB1B1B" w:rsidP="00DB1B1B">
    <w:r w:rsidRPr="00DB1B1B">
      <w:t>Lukáš Lovás</w:t>
    </w:r>
  </w:p>
  <w:p w14:paraId="5EAF3FAF" w14:textId="511AC261" w:rsidR="00DB1B1B" w:rsidRPr="00DB1B1B" w:rsidRDefault="00DB1B1B" w:rsidP="00DB1B1B">
    <w:r w:rsidRPr="00DB1B1B">
      <w:t xml:space="preserve">ID: </w:t>
    </w:r>
    <w:r w:rsidRPr="00DB1B1B">
      <w:rPr>
        <w:rFonts w:ascii="Verdana" w:hAnsi="Verdana"/>
        <w:color w:val="333333"/>
        <w:sz w:val="19"/>
        <w:szCs w:val="19"/>
        <w:shd w:val="clear" w:color="auto" w:fill="FFFFFF"/>
      </w:rPr>
      <w:t>120964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C34D" w14:textId="77777777" w:rsidR="001E36ED" w:rsidRPr="00DB1B1B" w:rsidRDefault="001E36ED" w:rsidP="00DB1B1B">
      <w:pPr>
        <w:spacing w:after="0" w:line="240" w:lineRule="auto"/>
      </w:pPr>
      <w:r w:rsidRPr="00DB1B1B">
        <w:separator/>
      </w:r>
    </w:p>
  </w:footnote>
  <w:footnote w:type="continuationSeparator" w:id="0">
    <w:p w14:paraId="383CE5CB" w14:textId="77777777" w:rsidR="001E36ED" w:rsidRPr="00DB1B1B" w:rsidRDefault="001E36ED" w:rsidP="00DB1B1B">
      <w:pPr>
        <w:spacing w:after="0" w:line="240" w:lineRule="auto"/>
      </w:pPr>
      <w:r w:rsidRPr="00DB1B1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148"/>
    <w:multiLevelType w:val="hybridMultilevel"/>
    <w:tmpl w:val="8D9294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0DB5"/>
    <w:multiLevelType w:val="hybridMultilevel"/>
    <w:tmpl w:val="65CCDFAA"/>
    <w:lvl w:ilvl="0" w:tplc="A3EADD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0709"/>
    <w:multiLevelType w:val="hybridMultilevel"/>
    <w:tmpl w:val="ADE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33DD3"/>
    <w:multiLevelType w:val="hybridMultilevel"/>
    <w:tmpl w:val="955085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61102">
    <w:abstractNumId w:val="2"/>
  </w:num>
  <w:num w:numId="2" w16cid:durableId="1157262528">
    <w:abstractNumId w:val="0"/>
  </w:num>
  <w:num w:numId="3" w16cid:durableId="1016273596">
    <w:abstractNumId w:val="1"/>
  </w:num>
  <w:num w:numId="4" w16cid:durableId="1170097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1B"/>
    <w:rsid w:val="000D3C5F"/>
    <w:rsid w:val="001E36ED"/>
    <w:rsid w:val="00297946"/>
    <w:rsid w:val="002E2558"/>
    <w:rsid w:val="00487B10"/>
    <w:rsid w:val="008206B0"/>
    <w:rsid w:val="00A94422"/>
    <w:rsid w:val="00DB1B1B"/>
    <w:rsid w:val="00F1033D"/>
    <w:rsid w:val="00F3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C4A2"/>
  <w15:chartTrackingRefBased/>
  <w15:docId w15:val="{C095D6A3-55D0-434E-9B18-B5CE3079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B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B1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B1B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1B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B1B1B"/>
    <w:pPr>
      <w:outlineLvl w:val="9"/>
    </w:pPr>
    <w:rPr>
      <w:kern w:val="0"/>
      <w:lang w:eastAsia="sk-S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B1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1B1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97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0BF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7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83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8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3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1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1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C772-A372-4208-81B9-1F3797E5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Lovás</dc:creator>
  <cp:keywords/>
  <dc:description/>
  <cp:lastModifiedBy>Lukáš Lovás</cp:lastModifiedBy>
  <cp:revision>1</cp:revision>
  <cp:lastPrinted>2023-10-16T21:46:00Z</cp:lastPrinted>
  <dcterms:created xsi:type="dcterms:W3CDTF">2023-10-16T20:27:00Z</dcterms:created>
  <dcterms:modified xsi:type="dcterms:W3CDTF">2023-10-16T21:49:00Z</dcterms:modified>
</cp:coreProperties>
</file>