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130"/>
        <w:gridCol w:w="5670"/>
      </w:tblGrid>
      <w:tr w:rsidR="003C5637">
        <w:trPr>
          <w:trHeight w:val="118"/>
        </w:trPr>
        <w:tc>
          <w:tcPr>
            <w:tcW w:w="5130" w:type="dxa"/>
          </w:tcPr>
          <w:p w:rsidR="003C5637" w:rsidRPr="007A2B01" w:rsidRDefault="007A2B01" w:rsidP="00276D60">
            <w:pPr>
              <w:jc w:val="both"/>
              <w:rPr>
                <w:rFonts w:ascii="Arial" w:hAnsi="Arial"/>
                <w:b/>
                <w:sz w:val="40"/>
                <w:szCs w:val="40"/>
              </w:rPr>
            </w:pPr>
            <w:r w:rsidRPr="007A2B01">
              <w:rPr>
                <w:rFonts w:ascii="Arial" w:hAnsi="Arial"/>
                <w:b/>
                <w:sz w:val="40"/>
                <w:szCs w:val="40"/>
              </w:rPr>
              <w:t>Exposure Java</w:t>
            </w:r>
          </w:p>
        </w:tc>
        <w:tc>
          <w:tcPr>
            <w:tcW w:w="5670" w:type="dxa"/>
          </w:tcPr>
          <w:p w:rsidR="003C5637" w:rsidRPr="007A2B01" w:rsidRDefault="00FD39C7" w:rsidP="007A2B01">
            <w:pPr>
              <w:jc w:val="both"/>
              <w:rPr>
                <w:rFonts w:ascii="Arial" w:hAnsi="Arial"/>
                <w:b/>
                <w:sz w:val="40"/>
                <w:szCs w:val="40"/>
              </w:rPr>
            </w:pPr>
            <w:r w:rsidRPr="007A2B01">
              <w:rPr>
                <w:rFonts w:ascii="Arial" w:hAnsi="Arial"/>
                <w:b/>
                <w:sz w:val="40"/>
                <w:szCs w:val="40"/>
              </w:rPr>
              <w:t>Lab</w:t>
            </w:r>
            <w:r w:rsidR="0033486E">
              <w:rPr>
                <w:rFonts w:ascii="Arial" w:hAnsi="Arial"/>
                <w:b/>
                <w:sz w:val="40"/>
                <w:szCs w:val="40"/>
              </w:rPr>
              <w:t>10</w:t>
            </w:r>
          </w:p>
        </w:tc>
      </w:tr>
      <w:tr w:rsidR="00993D7D">
        <w:trPr>
          <w:trHeight w:val="118"/>
        </w:trPr>
        <w:tc>
          <w:tcPr>
            <w:tcW w:w="5130" w:type="dxa"/>
          </w:tcPr>
          <w:p w:rsidR="00276D60" w:rsidRDefault="00993D7D" w:rsidP="00276D60">
            <w:pPr>
              <w:jc w:val="both"/>
              <w:rPr>
                <w:rFonts w:ascii="Arial" w:hAnsi="Arial"/>
                <w:b/>
                <w:sz w:val="32"/>
              </w:rPr>
            </w:pPr>
            <w:r>
              <w:rPr>
                <w:rFonts w:ascii="Arial" w:hAnsi="Arial"/>
                <w:b/>
                <w:sz w:val="32"/>
              </w:rPr>
              <w:t xml:space="preserve">The Composition/Inheritance </w:t>
            </w:r>
          </w:p>
          <w:p w:rsidR="00993D7D" w:rsidRDefault="00355E2F" w:rsidP="00276D60">
            <w:pPr>
              <w:jc w:val="both"/>
              <w:rPr>
                <w:rFonts w:ascii="Arial" w:hAnsi="Arial"/>
                <w:b/>
                <w:sz w:val="32"/>
              </w:rPr>
            </w:pPr>
            <w:r>
              <w:rPr>
                <w:rFonts w:ascii="Arial" w:hAnsi="Arial"/>
                <w:b/>
                <w:sz w:val="32"/>
              </w:rPr>
              <w:t xml:space="preserve">Graphics </w:t>
            </w:r>
            <w:r w:rsidR="00993D7D">
              <w:rPr>
                <w:rFonts w:ascii="Arial" w:hAnsi="Arial"/>
                <w:b/>
                <w:sz w:val="32"/>
              </w:rPr>
              <w:t>Program</w:t>
            </w:r>
          </w:p>
          <w:p w:rsidR="00993D7D" w:rsidRDefault="00993D7D" w:rsidP="00276D60">
            <w:pPr>
              <w:jc w:val="both"/>
              <w:rPr>
                <w:rFonts w:ascii="Arial" w:hAnsi="Arial"/>
                <w:b/>
                <w:sz w:val="28"/>
              </w:rPr>
            </w:pPr>
          </w:p>
        </w:tc>
        <w:tc>
          <w:tcPr>
            <w:tcW w:w="5670" w:type="dxa"/>
          </w:tcPr>
          <w:p w:rsidR="007A2B01" w:rsidRDefault="00993D7D" w:rsidP="00DC736C">
            <w:pPr>
              <w:jc w:val="both"/>
              <w:rPr>
                <w:rFonts w:ascii="Arial" w:hAnsi="Arial"/>
                <w:b/>
                <w:sz w:val="32"/>
              </w:rPr>
            </w:pPr>
            <w:r>
              <w:rPr>
                <w:rFonts w:ascii="Arial" w:hAnsi="Arial"/>
                <w:b/>
                <w:sz w:val="32"/>
              </w:rPr>
              <w:t>80, 90</w:t>
            </w:r>
            <w:r w:rsidR="00355E2F">
              <w:rPr>
                <w:rFonts w:ascii="Arial" w:hAnsi="Arial"/>
                <w:b/>
                <w:sz w:val="32"/>
              </w:rPr>
              <w:t>, 100</w:t>
            </w:r>
            <w:r>
              <w:rPr>
                <w:rFonts w:ascii="Arial" w:hAnsi="Arial"/>
                <w:b/>
                <w:sz w:val="32"/>
              </w:rPr>
              <w:t xml:space="preserve"> &amp; </w:t>
            </w:r>
            <w:r w:rsidR="00355E2F">
              <w:rPr>
                <w:rFonts w:ascii="Arial" w:hAnsi="Arial"/>
                <w:b/>
                <w:sz w:val="32"/>
              </w:rPr>
              <w:t>110</w:t>
            </w:r>
            <w:r>
              <w:rPr>
                <w:rFonts w:ascii="Arial" w:hAnsi="Arial"/>
                <w:b/>
                <w:sz w:val="32"/>
              </w:rPr>
              <w:t xml:space="preserve"> Point</w:t>
            </w:r>
            <w:r w:rsidR="007A2B01">
              <w:rPr>
                <w:rFonts w:ascii="Arial" w:hAnsi="Arial"/>
                <w:b/>
                <w:sz w:val="32"/>
              </w:rPr>
              <w:t xml:space="preserve"> Versions</w:t>
            </w:r>
          </w:p>
        </w:tc>
      </w:tr>
      <w:tr w:rsidR="00993D7D">
        <w:trPr>
          <w:cantSplit/>
          <w:trHeight w:val="118"/>
        </w:trPr>
        <w:tc>
          <w:tcPr>
            <w:tcW w:w="10800" w:type="dxa"/>
            <w:gridSpan w:val="2"/>
          </w:tcPr>
          <w:p w:rsidR="00993D7D" w:rsidRDefault="00993D7D" w:rsidP="00276D60">
            <w:pPr>
              <w:jc w:val="both"/>
              <w:rPr>
                <w:rFonts w:ascii="Arial" w:hAnsi="Arial"/>
                <w:b/>
                <w:sz w:val="32"/>
              </w:rPr>
            </w:pPr>
            <w:r>
              <w:rPr>
                <w:rFonts w:ascii="Arial" w:hAnsi="Arial"/>
                <w:b/>
                <w:sz w:val="32"/>
              </w:rPr>
              <w:t>Assignment Purpose:</w:t>
            </w:r>
          </w:p>
          <w:p w:rsidR="00993D7D" w:rsidRDefault="00993D7D" w:rsidP="00276D60">
            <w:pPr>
              <w:jc w:val="both"/>
              <w:rPr>
                <w:rFonts w:ascii="Arial" w:hAnsi="Arial"/>
                <w:sz w:val="24"/>
              </w:rPr>
            </w:pPr>
          </w:p>
          <w:p w:rsidR="00993D7D" w:rsidRDefault="00993D7D" w:rsidP="00276D60">
            <w:pPr>
              <w:jc w:val="both"/>
              <w:rPr>
                <w:rFonts w:ascii="Arial" w:hAnsi="Arial"/>
                <w:sz w:val="28"/>
              </w:rPr>
            </w:pPr>
            <w:r>
              <w:rPr>
                <w:rFonts w:ascii="Arial" w:hAnsi="Arial"/>
                <w:sz w:val="28"/>
              </w:rPr>
              <w:t>This assignment has multiple goals. You need to demonstrate your knowledge of composition and inheritance, demonstrate creativity and demonstrate the ability to work on this assignment with a partner in a small team.</w:t>
            </w:r>
          </w:p>
          <w:p w:rsidR="00993D7D" w:rsidRDefault="00993D7D" w:rsidP="00276D60">
            <w:pPr>
              <w:jc w:val="both"/>
              <w:rPr>
                <w:rFonts w:ascii="Arial" w:hAnsi="Arial"/>
                <w:sz w:val="28"/>
              </w:rPr>
            </w:pPr>
          </w:p>
        </w:tc>
      </w:tr>
    </w:tbl>
    <w:p w:rsidR="00993D7D" w:rsidRDefault="00993D7D" w:rsidP="00276D60">
      <w:pPr>
        <w:jc w:val="both"/>
        <w:rPr>
          <w:rFonts w:ascii="Arial" w:hAnsi="Arial"/>
          <w:sz w:val="24"/>
        </w:rPr>
      </w:pPr>
    </w:p>
    <w:p w:rsidR="00993D7D" w:rsidRDefault="00993D7D" w:rsidP="00276D60">
      <w:pPr>
        <w:jc w:val="both"/>
        <w:rPr>
          <w:rFonts w:ascii="Arial" w:hAnsi="Arial"/>
          <w:sz w:val="24"/>
        </w:rPr>
      </w:pPr>
    </w:p>
    <w:p w:rsidR="00993D7D" w:rsidRPr="00C15052" w:rsidRDefault="00993D7D" w:rsidP="00276D60">
      <w:pPr>
        <w:jc w:val="both"/>
        <w:rPr>
          <w:rFonts w:ascii="Arial" w:hAnsi="Arial"/>
          <w:sz w:val="24"/>
        </w:rPr>
      </w:pPr>
      <w:r>
        <w:rPr>
          <w:rFonts w:ascii="Arial" w:hAnsi="Arial"/>
          <w:sz w:val="24"/>
        </w:rPr>
        <w:t xml:space="preserve">Write an </w:t>
      </w:r>
      <w:r>
        <w:rPr>
          <w:rFonts w:ascii="Arial" w:hAnsi="Arial"/>
          <w:b/>
          <w:sz w:val="24"/>
        </w:rPr>
        <w:t xml:space="preserve">applet </w:t>
      </w:r>
      <w:r>
        <w:rPr>
          <w:rFonts w:ascii="Arial" w:hAnsi="Arial"/>
          <w:sz w:val="24"/>
        </w:rPr>
        <w:t xml:space="preserve">program that demonstrates composition and inheritance. </w:t>
      </w:r>
      <w:r w:rsidR="00367930">
        <w:rPr>
          <w:rFonts w:ascii="Arial" w:hAnsi="Arial"/>
          <w:sz w:val="24"/>
        </w:rPr>
        <w:t>T</w:t>
      </w:r>
      <w:r>
        <w:rPr>
          <w:rFonts w:ascii="Arial" w:hAnsi="Arial"/>
          <w:sz w:val="24"/>
        </w:rPr>
        <w:t xml:space="preserve">hese concepts need to be shown in graphics format similar to the </w:t>
      </w:r>
      <w:r w:rsidR="00DC736C">
        <w:rPr>
          <w:rFonts w:ascii="Arial" w:hAnsi="Arial"/>
          <w:b/>
          <w:sz w:val="24"/>
        </w:rPr>
        <w:t xml:space="preserve">Tree </w:t>
      </w:r>
      <w:r w:rsidR="00DC736C">
        <w:rPr>
          <w:rFonts w:ascii="Arial" w:hAnsi="Arial"/>
          <w:sz w:val="24"/>
        </w:rPr>
        <w:t>examples from chapter 10</w:t>
      </w:r>
      <w:r>
        <w:rPr>
          <w:rFonts w:ascii="Arial" w:hAnsi="Arial"/>
          <w:sz w:val="24"/>
        </w:rPr>
        <w:t>.</w:t>
      </w:r>
      <w:r w:rsidR="00DC736C">
        <w:rPr>
          <w:rFonts w:ascii="Arial" w:hAnsi="Arial"/>
          <w:sz w:val="24"/>
        </w:rPr>
        <w:t xml:space="preserve"> Two other examples are shown below:</w:t>
      </w:r>
      <w:r w:rsidR="004F4A34">
        <w:rPr>
          <w:rFonts w:ascii="Arial" w:hAnsi="Arial"/>
          <w:sz w:val="24"/>
        </w:rPr>
        <w:t xml:space="preserve"> In the case of </w:t>
      </w:r>
      <w:r w:rsidR="00DC736C">
        <w:rPr>
          <w:rFonts w:ascii="Arial" w:hAnsi="Arial"/>
          <w:sz w:val="24"/>
        </w:rPr>
        <w:t>the</w:t>
      </w:r>
      <w:r w:rsidR="004F4A34">
        <w:rPr>
          <w:rFonts w:ascii="Arial" w:hAnsi="Arial"/>
          <w:sz w:val="24"/>
        </w:rPr>
        <w:t xml:space="preserve"> </w:t>
      </w:r>
      <w:r w:rsidR="004F4A34">
        <w:rPr>
          <w:rFonts w:ascii="Arial" w:hAnsi="Arial"/>
          <w:b/>
          <w:sz w:val="24"/>
        </w:rPr>
        <w:t>Jack-O’-lantern</w:t>
      </w:r>
      <w:r w:rsidR="004F4A34">
        <w:rPr>
          <w:rFonts w:ascii="Arial" w:hAnsi="Arial"/>
          <w:sz w:val="24"/>
        </w:rPr>
        <w:t xml:space="preserve">, a </w:t>
      </w:r>
      <w:r w:rsidR="004F4A34">
        <w:rPr>
          <w:rFonts w:ascii="Arial" w:hAnsi="Arial"/>
          <w:b/>
          <w:sz w:val="24"/>
        </w:rPr>
        <w:t>Jack-O’-lantern</w:t>
      </w:r>
      <w:r w:rsidR="004F4A34">
        <w:rPr>
          <w:rFonts w:ascii="Arial" w:hAnsi="Arial"/>
          <w:sz w:val="24"/>
        </w:rPr>
        <w:t xml:space="preserve"> </w:t>
      </w:r>
      <w:r w:rsidR="004F4A34" w:rsidRPr="004F4A34">
        <w:rPr>
          <w:rFonts w:ascii="Arial" w:hAnsi="Arial"/>
          <w:i/>
          <w:sz w:val="24"/>
        </w:rPr>
        <w:t>is-a</w:t>
      </w:r>
      <w:r w:rsidR="004F4A34">
        <w:rPr>
          <w:rFonts w:ascii="Arial" w:hAnsi="Arial"/>
          <w:sz w:val="24"/>
        </w:rPr>
        <w:t xml:space="preserve"> </w:t>
      </w:r>
      <w:r w:rsidR="004F4A34" w:rsidRPr="004F4A34">
        <w:rPr>
          <w:rFonts w:ascii="Arial" w:hAnsi="Arial"/>
          <w:b/>
          <w:sz w:val="24"/>
        </w:rPr>
        <w:t>Pumpkin</w:t>
      </w:r>
      <w:r w:rsidR="004F4A34">
        <w:rPr>
          <w:rFonts w:ascii="Arial" w:hAnsi="Arial"/>
          <w:sz w:val="24"/>
        </w:rPr>
        <w:t xml:space="preserve">, and a </w:t>
      </w:r>
      <w:r w:rsidR="004F4A34">
        <w:rPr>
          <w:rFonts w:ascii="Arial" w:hAnsi="Arial"/>
          <w:b/>
          <w:sz w:val="24"/>
        </w:rPr>
        <w:t>Jack-O’-lantern</w:t>
      </w:r>
      <w:r w:rsidR="004F4A34">
        <w:rPr>
          <w:rFonts w:ascii="Arial" w:hAnsi="Arial"/>
          <w:sz w:val="24"/>
        </w:rPr>
        <w:t xml:space="preserve"> </w:t>
      </w:r>
      <w:r w:rsidR="004F4A34" w:rsidRPr="004F4A34">
        <w:rPr>
          <w:rFonts w:ascii="Arial" w:hAnsi="Arial"/>
          <w:i/>
          <w:sz w:val="24"/>
        </w:rPr>
        <w:t>has-a</w:t>
      </w:r>
      <w:r w:rsidR="004F4A34">
        <w:rPr>
          <w:rFonts w:ascii="Arial" w:hAnsi="Arial"/>
          <w:sz w:val="24"/>
        </w:rPr>
        <w:t xml:space="preserve"> </w:t>
      </w:r>
      <w:r w:rsidR="004F4A34">
        <w:rPr>
          <w:rFonts w:ascii="Arial" w:hAnsi="Arial"/>
          <w:b/>
          <w:sz w:val="24"/>
        </w:rPr>
        <w:t>F</w:t>
      </w:r>
      <w:r w:rsidR="004F4A34" w:rsidRPr="004F4A34">
        <w:rPr>
          <w:rFonts w:ascii="Arial" w:hAnsi="Arial"/>
          <w:b/>
          <w:sz w:val="24"/>
        </w:rPr>
        <w:t>ace</w:t>
      </w:r>
      <w:r w:rsidR="004F4A34">
        <w:rPr>
          <w:rFonts w:ascii="Arial" w:hAnsi="Arial"/>
          <w:sz w:val="24"/>
        </w:rPr>
        <w:t xml:space="preserve">. In the case of a </w:t>
      </w:r>
      <w:r w:rsidR="004F4A34">
        <w:rPr>
          <w:rFonts w:ascii="Arial" w:hAnsi="Arial"/>
          <w:b/>
          <w:sz w:val="24"/>
        </w:rPr>
        <w:t>Train</w:t>
      </w:r>
      <w:r w:rsidR="004F4A34">
        <w:rPr>
          <w:rFonts w:ascii="Arial" w:hAnsi="Arial"/>
          <w:sz w:val="24"/>
        </w:rPr>
        <w:t xml:space="preserve">, a </w:t>
      </w:r>
      <w:r w:rsidR="004F4A34">
        <w:rPr>
          <w:rFonts w:ascii="Arial" w:hAnsi="Arial"/>
          <w:b/>
          <w:sz w:val="24"/>
        </w:rPr>
        <w:t>Train</w:t>
      </w:r>
      <w:r w:rsidR="004F4A34">
        <w:rPr>
          <w:rFonts w:ascii="Arial" w:hAnsi="Arial"/>
          <w:sz w:val="24"/>
        </w:rPr>
        <w:t xml:space="preserve"> </w:t>
      </w:r>
      <w:r w:rsidR="004F4A34">
        <w:rPr>
          <w:rFonts w:ascii="Arial" w:hAnsi="Arial"/>
          <w:i/>
          <w:sz w:val="24"/>
        </w:rPr>
        <w:t>ha</w:t>
      </w:r>
      <w:r w:rsidR="004F4A34" w:rsidRPr="004F4A34">
        <w:rPr>
          <w:rFonts w:ascii="Arial" w:hAnsi="Arial"/>
          <w:i/>
          <w:sz w:val="24"/>
        </w:rPr>
        <w:t>s-a</w:t>
      </w:r>
      <w:r w:rsidR="004F4A34">
        <w:rPr>
          <w:rFonts w:ascii="Arial" w:hAnsi="Arial"/>
          <w:sz w:val="24"/>
        </w:rPr>
        <w:t xml:space="preserve"> </w:t>
      </w:r>
      <w:r w:rsidR="004F4A34">
        <w:rPr>
          <w:rFonts w:ascii="Arial" w:hAnsi="Arial"/>
          <w:b/>
          <w:sz w:val="24"/>
        </w:rPr>
        <w:t>Locomotive</w:t>
      </w:r>
      <w:r w:rsidR="004F4A34">
        <w:rPr>
          <w:rFonts w:ascii="Arial" w:hAnsi="Arial"/>
          <w:sz w:val="24"/>
        </w:rPr>
        <w:t xml:space="preserve">, </w:t>
      </w:r>
      <w:r w:rsidR="004F4A34" w:rsidRPr="004F4A34">
        <w:rPr>
          <w:rFonts w:ascii="Arial" w:hAnsi="Arial"/>
          <w:b/>
          <w:sz w:val="24"/>
        </w:rPr>
        <w:t>TrainCars</w:t>
      </w:r>
      <w:r w:rsidR="004F4A34">
        <w:rPr>
          <w:rFonts w:ascii="Arial" w:hAnsi="Arial"/>
          <w:sz w:val="24"/>
        </w:rPr>
        <w:t xml:space="preserve">, and a </w:t>
      </w:r>
      <w:r w:rsidR="004F4A34" w:rsidRPr="004F4A34">
        <w:rPr>
          <w:rFonts w:ascii="Arial" w:hAnsi="Arial"/>
          <w:b/>
          <w:sz w:val="24"/>
        </w:rPr>
        <w:t>Caboose</w:t>
      </w:r>
      <w:r w:rsidR="004F4A34">
        <w:rPr>
          <w:rFonts w:ascii="Arial" w:hAnsi="Arial"/>
          <w:sz w:val="24"/>
        </w:rPr>
        <w:t xml:space="preserve">; however, a </w:t>
      </w:r>
      <w:r w:rsidR="004F4A34">
        <w:rPr>
          <w:rFonts w:ascii="Arial" w:hAnsi="Arial"/>
          <w:b/>
          <w:sz w:val="24"/>
        </w:rPr>
        <w:t>Locomotive</w:t>
      </w:r>
      <w:r w:rsidR="004F4A34">
        <w:rPr>
          <w:rFonts w:ascii="Arial" w:hAnsi="Arial"/>
          <w:sz w:val="24"/>
        </w:rPr>
        <w:t xml:space="preserve"> </w:t>
      </w:r>
      <w:r w:rsidR="004F4A34" w:rsidRPr="004F4A34">
        <w:rPr>
          <w:rFonts w:ascii="Arial" w:hAnsi="Arial"/>
          <w:i/>
          <w:sz w:val="24"/>
        </w:rPr>
        <w:t>is-a</w:t>
      </w:r>
      <w:r w:rsidR="004F4A34">
        <w:rPr>
          <w:rFonts w:ascii="Arial" w:hAnsi="Arial"/>
          <w:sz w:val="24"/>
        </w:rPr>
        <w:t xml:space="preserve"> </w:t>
      </w:r>
      <w:r w:rsidR="004F4A34">
        <w:rPr>
          <w:rFonts w:ascii="Arial" w:hAnsi="Arial"/>
          <w:b/>
          <w:sz w:val="24"/>
        </w:rPr>
        <w:t>TrainCar</w:t>
      </w:r>
      <w:r w:rsidR="004F4A34">
        <w:rPr>
          <w:rFonts w:ascii="Arial" w:hAnsi="Arial"/>
          <w:sz w:val="24"/>
        </w:rPr>
        <w:t xml:space="preserve"> </w:t>
      </w:r>
      <w:r w:rsidR="00DC736C">
        <w:rPr>
          <w:rFonts w:ascii="Arial" w:hAnsi="Arial"/>
          <w:sz w:val="24"/>
        </w:rPr>
        <w:t xml:space="preserve">that </w:t>
      </w:r>
      <w:r w:rsidR="00DC736C">
        <w:rPr>
          <w:rFonts w:ascii="Arial" w:hAnsi="Arial"/>
          <w:i/>
          <w:sz w:val="24"/>
        </w:rPr>
        <w:t xml:space="preserve">has-a </w:t>
      </w:r>
      <w:r w:rsidR="00DC736C">
        <w:rPr>
          <w:rFonts w:ascii="Arial" w:hAnsi="Arial"/>
          <w:b/>
          <w:sz w:val="24"/>
        </w:rPr>
        <w:t xml:space="preserve">Funnel </w:t>
      </w:r>
      <w:r w:rsidR="00DC736C">
        <w:rPr>
          <w:rFonts w:ascii="Arial" w:hAnsi="Arial"/>
          <w:sz w:val="24"/>
        </w:rPr>
        <w:t xml:space="preserve">and a </w:t>
      </w:r>
      <w:r w:rsidR="00DC736C">
        <w:rPr>
          <w:rFonts w:ascii="Arial" w:hAnsi="Arial"/>
          <w:b/>
          <w:sz w:val="24"/>
        </w:rPr>
        <w:t>Scoop</w:t>
      </w:r>
      <w:r w:rsidR="00DC736C">
        <w:rPr>
          <w:rFonts w:ascii="Arial" w:hAnsi="Arial"/>
          <w:sz w:val="24"/>
        </w:rPr>
        <w:t>. A</w:t>
      </w:r>
      <w:r w:rsidR="004F4A34">
        <w:rPr>
          <w:rFonts w:ascii="Arial" w:hAnsi="Arial"/>
          <w:sz w:val="24"/>
        </w:rPr>
        <w:t xml:space="preserve"> </w:t>
      </w:r>
      <w:r w:rsidR="004F4A34" w:rsidRPr="004F4A34">
        <w:rPr>
          <w:rFonts w:ascii="Arial" w:hAnsi="Arial"/>
          <w:b/>
          <w:sz w:val="24"/>
        </w:rPr>
        <w:t>Caboose</w:t>
      </w:r>
      <w:r w:rsidR="004F4A34" w:rsidRPr="004F4A34">
        <w:rPr>
          <w:rFonts w:ascii="Arial" w:hAnsi="Arial"/>
          <w:i/>
          <w:sz w:val="24"/>
        </w:rPr>
        <w:t xml:space="preserve"> is-a</w:t>
      </w:r>
      <w:r w:rsidR="004F4A34">
        <w:rPr>
          <w:rFonts w:ascii="Arial" w:hAnsi="Arial"/>
          <w:sz w:val="24"/>
        </w:rPr>
        <w:t xml:space="preserve"> </w:t>
      </w:r>
      <w:r w:rsidR="00DC736C">
        <w:rPr>
          <w:rFonts w:ascii="Arial" w:hAnsi="Arial"/>
          <w:sz w:val="24"/>
        </w:rPr>
        <w:t xml:space="preserve">red </w:t>
      </w:r>
      <w:r w:rsidR="004F4A34">
        <w:rPr>
          <w:rFonts w:ascii="Arial" w:hAnsi="Arial"/>
          <w:b/>
          <w:sz w:val="24"/>
        </w:rPr>
        <w:t>TrainCar</w:t>
      </w:r>
      <w:r w:rsidR="00DC736C">
        <w:rPr>
          <w:rFonts w:ascii="Arial" w:hAnsi="Arial"/>
          <w:sz w:val="24"/>
        </w:rPr>
        <w:t xml:space="preserve"> that </w:t>
      </w:r>
      <w:r w:rsidR="00DC736C">
        <w:rPr>
          <w:rFonts w:ascii="Arial" w:hAnsi="Arial"/>
          <w:i/>
          <w:sz w:val="24"/>
        </w:rPr>
        <w:t>has</w:t>
      </w:r>
      <w:r w:rsidR="00DC736C">
        <w:rPr>
          <w:rFonts w:ascii="Arial" w:hAnsi="Arial"/>
          <w:sz w:val="24"/>
        </w:rPr>
        <w:t xml:space="preserve"> </w:t>
      </w:r>
      <w:r w:rsidR="00DC736C">
        <w:rPr>
          <w:rFonts w:ascii="Arial" w:hAnsi="Arial"/>
          <w:b/>
          <w:sz w:val="24"/>
        </w:rPr>
        <w:t>Windows</w:t>
      </w:r>
      <w:r w:rsidR="00C15052">
        <w:rPr>
          <w:rFonts w:ascii="Arial" w:hAnsi="Arial"/>
          <w:b/>
          <w:sz w:val="24"/>
        </w:rPr>
        <w:t xml:space="preserve"> </w:t>
      </w:r>
      <w:r w:rsidR="00C15052">
        <w:rPr>
          <w:rFonts w:ascii="Arial" w:hAnsi="Arial"/>
          <w:sz w:val="24"/>
        </w:rPr>
        <w:t xml:space="preserve">and a </w:t>
      </w:r>
      <w:r w:rsidR="00C15052">
        <w:rPr>
          <w:rFonts w:ascii="Arial" w:hAnsi="Arial"/>
          <w:b/>
          <w:sz w:val="24"/>
        </w:rPr>
        <w:t>Cupola</w:t>
      </w:r>
      <w:r w:rsidR="00C15052">
        <w:rPr>
          <w:rFonts w:ascii="Arial" w:hAnsi="Arial"/>
          <w:sz w:val="24"/>
        </w:rPr>
        <w:t xml:space="preserve"> (the thing on the top).</w:t>
      </w:r>
    </w:p>
    <w:p w:rsidR="00993D7D" w:rsidRDefault="00993D7D" w:rsidP="00276D60">
      <w:pPr>
        <w:jc w:val="both"/>
        <w:rPr>
          <w:rFonts w:ascii="Arial" w:hAnsi="Arial"/>
          <w:sz w:val="24"/>
        </w:rPr>
      </w:pPr>
    </w:p>
    <w:p w:rsidR="00993D7D" w:rsidRDefault="00993D7D" w:rsidP="00276D60">
      <w:pPr>
        <w:jc w:val="both"/>
        <w:rPr>
          <w:rFonts w:ascii="Arial" w:hAnsi="Arial"/>
          <w:sz w:val="24"/>
        </w:rPr>
      </w:pPr>
      <w:r>
        <w:rPr>
          <w:rFonts w:ascii="Arial" w:hAnsi="Arial"/>
          <w:sz w:val="24"/>
        </w:rPr>
        <w:t xml:space="preserve"> </w:t>
      </w:r>
    </w:p>
    <w:p w:rsidR="00993D7D" w:rsidRDefault="00C73646" w:rsidP="00276D60">
      <w:pPr>
        <w:jc w:val="both"/>
        <w:rPr>
          <w:rFonts w:ascii="Arial" w:hAnsi="Arial"/>
          <w:sz w:val="24"/>
        </w:rPr>
      </w:pPr>
      <w:r>
        <w:rPr>
          <w:rFonts w:ascii="Arial" w:hAnsi="Arial"/>
          <w:noProof/>
          <w:sz w:val="24"/>
        </w:rPr>
        <w:drawing>
          <wp:inline distT="0" distB="0" distL="0" distR="0" wp14:anchorId="15A31864" wp14:editId="2CEB6CE7">
            <wp:extent cx="2980690" cy="24676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0690" cy="2467610"/>
                    </a:xfrm>
                    <a:prstGeom prst="rect">
                      <a:avLst/>
                    </a:prstGeom>
                    <a:noFill/>
                    <a:ln>
                      <a:noFill/>
                    </a:ln>
                    <a:effectLst/>
                  </pic:spPr>
                </pic:pic>
              </a:graphicData>
            </a:graphic>
          </wp:inline>
        </w:drawing>
      </w:r>
      <w:r w:rsidR="00355E2F">
        <w:rPr>
          <w:rFonts w:ascii="Arial" w:hAnsi="Arial"/>
          <w:sz w:val="24"/>
        </w:rPr>
        <w:t xml:space="preserve"> </w:t>
      </w:r>
      <w:r>
        <w:rPr>
          <w:rFonts w:ascii="Arial" w:hAnsi="Arial"/>
          <w:noProof/>
          <w:sz w:val="24"/>
        </w:rPr>
        <w:drawing>
          <wp:inline distT="0" distB="0" distL="0" distR="0" wp14:anchorId="5EBD92B6" wp14:editId="29B2442F">
            <wp:extent cx="3776345" cy="2466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6345" cy="2466975"/>
                    </a:xfrm>
                    <a:prstGeom prst="rect">
                      <a:avLst/>
                    </a:prstGeom>
                    <a:noFill/>
                    <a:ln>
                      <a:noFill/>
                    </a:ln>
                    <a:effectLst/>
                  </pic:spPr>
                </pic:pic>
              </a:graphicData>
            </a:graphic>
          </wp:inline>
        </w:drawing>
      </w:r>
    </w:p>
    <w:p w:rsidR="00993D7D" w:rsidRDefault="00993D7D" w:rsidP="00276D60">
      <w:pPr>
        <w:jc w:val="both"/>
        <w:rPr>
          <w:rFonts w:ascii="Arial" w:hAnsi="Arial"/>
          <w:sz w:val="24"/>
        </w:rPr>
      </w:pPr>
    </w:p>
    <w:p w:rsidR="00993D7D" w:rsidRDefault="00993D7D" w:rsidP="00276D60">
      <w:pPr>
        <w:jc w:val="both"/>
        <w:rPr>
          <w:rFonts w:ascii="Arial" w:hAnsi="Arial"/>
          <w:sz w:val="24"/>
        </w:rPr>
      </w:pPr>
    </w:p>
    <w:p w:rsidR="00993D7D" w:rsidRDefault="00993D7D" w:rsidP="00276D60">
      <w:pPr>
        <w:jc w:val="both"/>
        <w:rPr>
          <w:rFonts w:ascii="Arial" w:hAnsi="Arial"/>
          <w:sz w:val="24"/>
        </w:rPr>
      </w:pPr>
    </w:p>
    <w:p w:rsidR="00993D7D" w:rsidRDefault="00993D7D" w:rsidP="00276D60">
      <w:pPr>
        <w:jc w:val="both"/>
        <w:rPr>
          <w:rFonts w:ascii="Arial" w:hAnsi="Arial"/>
          <w:sz w:val="24"/>
        </w:rPr>
      </w:pPr>
      <w:r>
        <w:rPr>
          <w:rFonts w:ascii="Arial" w:hAnsi="Arial"/>
          <w:sz w:val="24"/>
        </w:rPr>
        <w:t xml:space="preserve">This is an </w:t>
      </w:r>
      <w:r w:rsidR="00AA2AF4" w:rsidRPr="00AA2AF4">
        <w:rPr>
          <w:rFonts w:ascii="Arial" w:hAnsi="Arial"/>
          <w:b/>
          <w:sz w:val="24"/>
        </w:rPr>
        <w:t xml:space="preserve">OPEN-ENDED </w:t>
      </w:r>
      <w:r>
        <w:rPr>
          <w:rFonts w:ascii="Arial" w:hAnsi="Arial"/>
          <w:sz w:val="24"/>
        </w:rPr>
        <w:t xml:space="preserve">lab assignment. Frankly, you will find this harder than your previous lab assignments. The required </w:t>
      </w:r>
      <w:r>
        <w:rPr>
          <w:rFonts w:ascii="Arial" w:hAnsi="Arial"/>
          <w:b/>
          <w:sz w:val="24"/>
        </w:rPr>
        <w:t>main</w:t>
      </w:r>
      <w:r w:rsidR="007A2B01">
        <w:rPr>
          <w:rFonts w:ascii="Arial" w:hAnsi="Arial"/>
          <w:b/>
          <w:sz w:val="24"/>
        </w:rPr>
        <w:t xml:space="preserve"> or </w:t>
      </w:r>
      <w:r w:rsidR="007A2B01" w:rsidRPr="007A2B01">
        <w:rPr>
          <w:rFonts w:ascii="Arial" w:hAnsi="Arial"/>
          <w:b/>
          <w:sz w:val="24"/>
        </w:rPr>
        <w:t>paint</w:t>
      </w:r>
      <w:r>
        <w:rPr>
          <w:rFonts w:ascii="Arial" w:hAnsi="Arial"/>
          <w:b/>
          <w:sz w:val="24"/>
        </w:rPr>
        <w:t xml:space="preserve"> </w:t>
      </w:r>
      <w:r>
        <w:rPr>
          <w:rFonts w:ascii="Arial" w:hAnsi="Arial"/>
          <w:sz w:val="24"/>
        </w:rPr>
        <w:t>method is not shown. The required program executions for different point versions are not available. This is an assignment written with the creativity of your team</w:t>
      </w:r>
      <w:r w:rsidR="007A2B01">
        <w:rPr>
          <w:rFonts w:ascii="Arial" w:hAnsi="Arial"/>
          <w:sz w:val="24"/>
        </w:rPr>
        <w:t xml:space="preserve"> or two students</w:t>
      </w:r>
      <w:r>
        <w:rPr>
          <w:rFonts w:ascii="Arial" w:hAnsi="Arial"/>
          <w:sz w:val="24"/>
        </w:rPr>
        <w:t>.  Even though you have control over the classes that you select and the graphics images that you display, there are</w:t>
      </w:r>
      <w:r w:rsidR="007A2B01">
        <w:rPr>
          <w:rFonts w:ascii="Arial" w:hAnsi="Arial"/>
          <w:sz w:val="24"/>
        </w:rPr>
        <w:t xml:space="preserve"> certain</w:t>
      </w:r>
      <w:r>
        <w:rPr>
          <w:rFonts w:ascii="Arial" w:hAnsi="Arial"/>
          <w:sz w:val="24"/>
        </w:rPr>
        <w:t xml:space="preserve"> point versions that need to be </w:t>
      </w:r>
      <w:r w:rsidR="00355E2F">
        <w:rPr>
          <w:rFonts w:ascii="Arial" w:hAnsi="Arial"/>
          <w:sz w:val="24"/>
        </w:rPr>
        <w:t>satisfying</w:t>
      </w:r>
      <w:r>
        <w:rPr>
          <w:rFonts w:ascii="Arial" w:hAnsi="Arial"/>
          <w:sz w:val="24"/>
        </w:rPr>
        <w:t xml:space="preserve"> certain requirements.</w:t>
      </w:r>
    </w:p>
    <w:p w:rsidR="00993D7D" w:rsidRDefault="00993D7D" w:rsidP="00276D60">
      <w:pPr>
        <w:jc w:val="both"/>
        <w:rPr>
          <w:rFonts w:ascii="Arial" w:hAnsi="Arial"/>
          <w:sz w:val="24"/>
        </w:rPr>
      </w:pPr>
    </w:p>
    <w:p w:rsidR="003C5637" w:rsidRDefault="003C5637" w:rsidP="00276D60">
      <w:pPr>
        <w:jc w:val="both"/>
        <w:rPr>
          <w:rFonts w:ascii="Arial" w:hAnsi="Arial"/>
          <w:sz w:val="24"/>
        </w:rPr>
      </w:pPr>
    </w:p>
    <w:p w:rsidR="00276D60" w:rsidRDefault="00276D60">
      <w:pPr>
        <w:rPr>
          <w:rFonts w:ascii="Arial" w:hAnsi="Arial"/>
          <w:b/>
          <w:sz w:val="28"/>
          <w:u w:val="single"/>
        </w:rPr>
      </w:pPr>
      <w:r>
        <w:rPr>
          <w:rFonts w:ascii="Arial" w:hAnsi="Arial"/>
          <w:b/>
          <w:sz w:val="28"/>
          <w:u w:val="single"/>
        </w:rPr>
        <w:br w:type="page"/>
      </w:r>
    </w:p>
    <w:p w:rsidR="00993D7D" w:rsidRDefault="00993D7D" w:rsidP="00276D60">
      <w:pPr>
        <w:jc w:val="both"/>
        <w:rPr>
          <w:rFonts w:ascii="Arial" w:hAnsi="Arial"/>
          <w:b/>
          <w:sz w:val="28"/>
          <w:u w:val="single"/>
        </w:rPr>
      </w:pPr>
      <w:r>
        <w:rPr>
          <w:rFonts w:ascii="Arial" w:hAnsi="Arial"/>
          <w:b/>
          <w:sz w:val="28"/>
          <w:u w:val="single"/>
        </w:rPr>
        <w:lastRenderedPageBreak/>
        <w:t>80 Point Version</w:t>
      </w:r>
    </w:p>
    <w:p w:rsidR="00993D7D" w:rsidRPr="00174C18" w:rsidRDefault="00993D7D" w:rsidP="00276D60">
      <w:pPr>
        <w:jc w:val="both"/>
        <w:rPr>
          <w:rFonts w:ascii="Arial" w:hAnsi="Arial"/>
          <w:sz w:val="16"/>
          <w:szCs w:val="16"/>
        </w:rPr>
      </w:pPr>
    </w:p>
    <w:p w:rsidR="00993D7D" w:rsidRDefault="00993D7D" w:rsidP="00276D60">
      <w:pPr>
        <w:jc w:val="both"/>
        <w:rPr>
          <w:rFonts w:ascii="Arial" w:hAnsi="Arial"/>
          <w:sz w:val="24"/>
        </w:rPr>
      </w:pPr>
      <w:r>
        <w:rPr>
          <w:rFonts w:ascii="Arial" w:hAnsi="Arial"/>
          <w:sz w:val="24"/>
        </w:rPr>
        <w:t>Your program needs to demonstrate one example of inheritance and one example of composition.  This will mean a minimum of three separate classes</w:t>
      </w:r>
      <w:r w:rsidR="007A2B01">
        <w:rPr>
          <w:rFonts w:ascii="Arial" w:hAnsi="Arial"/>
          <w:sz w:val="24"/>
        </w:rPr>
        <w:t>, besides the testing class.</w:t>
      </w:r>
      <w:r>
        <w:rPr>
          <w:rFonts w:ascii="Arial" w:hAnsi="Arial"/>
          <w:sz w:val="24"/>
        </w:rPr>
        <w:t xml:space="preserve"> You must be aware that the Java syntax has to follow the rules of composition and inheritance. In other words you cannot simply declare some classes that have the required properties in real life. For instance an </w:t>
      </w:r>
      <w:r w:rsidR="00D30F83">
        <w:rPr>
          <w:rFonts w:ascii="Arial" w:hAnsi="Arial"/>
          <w:b/>
          <w:sz w:val="24"/>
        </w:rPr>
        <w:t>A</w:t>
      </w:r>
      <w:r w:rsidRPr="00D30F83">
        <w:rPr>
          <w:rFonts w:ascii="Arial" w:hAnsi="Arial"/>
          <w:b/>
          <w:sz w:val="24"/>
        </w:rPr>
        <w:t>nimal</w:t>
      </w:r>
      <w:r>
        <w:rPr>
          <w:rFonts w:ascii="Arial" w:hAnsi="Arial"/>
          <w:sz w:val="24"/>
        </w:rPr>
        <w:t xml:space="preserve"> </w:t>
      </w:r>
      <w:r w:rsidRPr="00D30F83">
        <w:rPr>
          <w:rFonts w:ascii="Arial" w:hAnsi="Arial"/>
          <w:i/>
          <w:sz w:val="24"/>
        </w:rPr>
        <w:t>has-a</w:t>
      </w:r>
      <w:r>
        <w:rPr>
          <w:rFonts w:ascii="Arial" w:hAnsi="Arial"/>
          <w:b/>
          <w:sz w:val="24"/>
        </w:rPr>
        <w:t xml:space="preserve"> </w:t>
      </w:r>
      <w:r w:rsidR="00D30F83">
        <w:rPr>
          <w:rFonts w:ascii="Arial" w:hAnsi="Arial"/>
          <w:b/>
          <w:sz w:val="24"/>
        </w:rPr>
        <w:t>H</w:t>
      </w:r>
      <w:r w:rsidRPr="00D30F83">
        <w:rPr>
          <w:rFonts w:ascii="Arial" w:hAnsi="Arial"/>
          <w:b/>
          <w:sz w:val="24"/>
        </w:rPr>
        <w:t>ead</w:t>
      </w:r>
      <w:r>
        <w:rPr>
          <w:rFonts w:ascii="Arial" w:hAnsi="Arial"/>
          <w:sz w:val="24"/>
        </w:rPr>
        <w:t xml:space="preserve"> and a </w:t>
      </w:r>
      <w:r w:rsidR="00D30F83">
        <w:rPr>
          <w:rFonts w:ascii="Arial" w:hAnsi="Arial"/>
          <w:b/>
          <w:sz w:val="24"/>
        </w:rPr>
        <w:t>T</w:t>
      </w:r>
      <w:r w:rsidRPr="00D30F83">
        <w:rPr>
          <w:rFonts w:ascii="Arial" w:hAnsi="Arial"/>
          <w:b/>
          <w:sz w:val="24"/>
        </w:rPr>
        <w:t>iger</w:t>
      </w:r>
      <w:r>
        <w:rPr>
          <w:rFonts w:ascii="Arial" w:hAnsi="Arial"/>
          <w:sz w:val="24"/>
        </w:rPr>
        <w:t xml:space="preserve"> </w:t>
      </w:r>
      <w:r w:rsidRPr="00D30F83">
        <w:rPr>
          <w:rFonts w:ascii="Arial" w:hAnsi="Arial"/>
          <w:i/>
          <w:sz w:val="24"/>
        </w:rPr>
        <w:t>is-an</w:t>
      </w:r>
      <w:r>
        <w:rPr>
          <w:rFonts w:ascii="Arial" w:hAnsi="Arial"/>
          <w:b/>
          <w:sz w:val="24"/>
        </w:rPr>
        <w:t xml:space="preserve"> </w:t>
      </w:r>
      <w:r w:rsidR="00D30F83">
        <w:rPr>
          <w:rFonts w:ascii="Arial" w:hAnsi="Arial"/>
          <w:b/>
          <w:sz w:val="24"/>
        </w:rPr>
        <w:t>A</w:t>
      </w:r>
      <w:r w:rsidRPr="00D30F83">
        <w:rPr>
          <w:rFonts w:ascii="Arial" w:hAnsi="Arial"/>
          <w:b/>
          <w:sz w:val="24"/>
        </w:rPr>
        <w:t>nimal</w:t>
      </w:r>
      <w:r>
        <w:rPr>
          <w:rFonts w:ascii="Arial" w:hAnsi="Arial"/>
          <w:sz w:val="24"/>
        </w:rPr>
        <w:t>. That is fine, but the Java program statements must correctly use the relationships.</w:t>
      </w:r>
    </w:p>
    <w:p w:rsidR="00993D7D" w:rsidRDefault="00993D7D" w:rsidP="00276D60">
      <w:pPr>
        <w:jc w:val="both"/>
        <w:rPr>
          <w:rFonts w:ascii="Arial" w:hAnsi="Arial"/>
          <w:sz w:val="24"/>
        </w:rPr>
      </w:pPr>
    </w:p>
    <w:p w:rsidR="00993D7D" w:rsidRPr="007A2B01" w:rsidRDefault="00E633F7" w:rsidP="00276D60">
      <w:pPr>
        <w:jc w:val="both"/>
        <w:rPr>
          <w:rFonts w:ascii="Arial" w:hAnsi="Arial"/>
          <w:sz w:val="24"/>
        </w:rPr>
      </w:pPr>
      <w:r>
        <w:rPr>
          <w:rFonts w:ascii="Arial" w:hAnsi="Arial"/>
          <w:sz w:val="24"/>
        </w:rPr>
        <w:t xml:space="preserve">A good example of an 80-point program is the </w:t>
      </w:r>
      <w:r>
        <w:rPr>
          <w:rFonts w:ascii="Arial" w:hAnsi="Arial"/>
          <w:b/>
          <w:sz w:val="24"/>
        </w:rPr>
        <w:t>Jack-O’-lantern</w:t>
      </w:r>
      <w:r>
        <w:rPr>
          <w:rFonts w:ascii="Arial" w:hAnsi="Arial"/>
          <w:sz w:val="24"/>
        </w:rPr>
        <w:t xml:space="preserve"> class. This is a simple program that demonstrates inheritance and composition, but does not pass any parameters other than the </w:t>
      </w:r>
      <w:r w:rsidRPr="00E633F7">
        <w:rPr>
          <w:rFonts w:ascii="Arial" w:hAnsi="Arial"/>
          <w:b/>
          <w:sz w:val="24"/>
        </w:rPr>
        <w:t>Graphics</w:t>
      </w:r>
      <w:r>
        <w:rPr>
          <w:rFonts w:ascii="Arial" w:hAnsi="Arial"/>
          <w:sz w:val="24"/>
        </w:rPr>
        <w:t xml:space="preserve"> object </w:t>
      </w:r>
      <w:r w:rsidRPr="00E633F7">
        <w:rPr>
          <w:rFonts w:ascii="Arial" w:hAnsi="Arial"/>
          <w:b/>
          <w:sz w:val="24"/>
        </w:rPr>
        <w:t>g</w:t>
      </w:r>
      <w:r>
        <w:rPr>
          <w:rFonts w:ascii="Arial" w:hAnsi="Arial"/>
          <w:sz w:val="24"/>
        </w:rPr>
        <w:t>.</w:t>
      </w:r>
      <w:r w:rsidR="007A2B01">
        <w:rPr>
          <w:rFonts w:ascii="Arial" w:hAnsi="Arial"/>
          <w:sz w:val="24"/>
        </w:rPr>
        <w:t xml:space="preserve">  </w:t>
      </w:r>
    </w:p>
    <w:p w:rsidR="00993D7D" w:rsidRDefault="00993D7D" w:rsidP="00276D60">
      <w:pPr>
        <w:jc w:val="both"/>
        <w:rPr>
          <w:rFonts w:ascii="Arial" w:hAnsi="Arial"/>
          <w:sz w:val="24"/>
        </w:rPr>
      </w:pPr>
    </w:p>
    <w:p w:rsidR="00993D7D" w:rsidRDefault="00993D7D" w:rsidP="00276D60">
      <w:pPr>
        <w:jc w:val="both"/>
        <w:rPr>
          <w:rFonts w:ascii="Arial" w:hAnsi="Arial"/>
          <w:sz w:val="24"/>
        </w:rPr>
      </w:pPr>
    </w:p>
    <w:p w:rsidR="00993D7D" w:rsidRDefault="00993D7D" w:rsidP="00276D60">
      <w:pPr>
        <w:jc w:val="both"/>
        <w:rPr>
          <w:rFonts w:ascii="Arial" w:hAnsi="Arial"/>
          <w:b/>
          <w:sz w:val="28"/>
          <w:u w:val="single"/>
        </w:rPr>
      </w:pPr>
      <w:r>
        <w:rPr>
          <w:rFonts w:ascii="Arial" w:hAnsi="Arial"/>
          <w:b/>
          <w:sz w:val="28"/>
          <w:u w:val="single"/>
        </w:rPr>
        <w:t>90 Point Version</w:t>
      </w:r>
    </w:p>
    <w:p w:rsidR="007A2B01" w:rsidRDefault="007A2B01" w:rsidP="00276D60">
      <w:pPr>
        <w:jc w:val="both"/>
        <w:rPr>
          <w:rFonts w:ascii="Arial" w:hAnsi="Arial"/>
          <w:b/>
          <w:sz w:val="28"/>
          <w:u w:val="single"/>
        </w:rPr>
      </w:pPr>
    </w:p>
    <w:p w:rsidR="00D00656" w:rsidRDefault="007A2B01" w:rsidP="00276D60">
      <w:pPr>
        <w:jc w:val="both"/>
        <w:rPr>
          <w:rFonts w:ascii="Arial" w:hAnsi="Arial"/>
          <w:sz w:val="28"/>
        </w:rPr>
      </w:pPr>
      <w:r w:rsidRPr="007A2B01">
        <w:rPr>
          <w:rFonts w:ascii="Arial" w:hAnsi="Arial"/>
          <w:sz w:val="28"/>
        </w:rPr>
        <w:t xml:space="preserve">This </w:t>
      </w:r>
      <w:r>
        <w:rPr>
          <w:rFonts w:ascii="Arial" w:hAnsi="Arial"/>
          <w:sz w:val="28"/>
        </w:rPr>
        <w:t>program requires at least one example of inheritance and two examples of composition.</w:t>
      </w:r>
    </w:p>
    <w:p w:rsidR="007A2B01" w:rsidRDefault="007A2B01" w:rsidP="00276D60">
      <w:pPr>
        <w:jc w:val="both"/>
        <w:rPr>
          <w:rFonts w:ascii="Arial" w:hAnsi="Arial"/>
          <w:sz w:val="24"/>
        </w:rPr>
      </w:pPr>
    </w:p>
    <w:p w:rsidR="00174C18" w:rsidRDefault="00174C18" w:rsidP="00276D60">
      <w:pPr>
        <w:jc w:val="both"/>
        <w:rPr>
          <w:rFonts w:ascii="Arial" w:hAnsi="Arial"/>
          <w:sz w:val="24"/>
        </w:rPr>
      </w:pPr>
    </w:p>
    <w:p w:rsidR="00993D7D" w:rsidRDefault="00993D7D" w:rsidP="00276D60">
      <w:pPr>
        <w:jc w:val="both"/>
        <w:rPr>
          <w:rFonts w:ascii="Arial" w:hAnsi="Arial"/>
          <w:b/>
          <w:sz w:val="28"/>
          <w:u w:val="single"/>
        </w:rPr>
      </w:pPr>
      <w:r>
        <w:rPr>
          <w:rFonts w:ascii="Arial" w:hAnsi="Arial"/>
          <w:b/>
          <w:sz w:val="28"/>
          <w:u w:val="single"/>
        </w:rPr>
        <w:t>100 Point Version</w:t>
      </w:r>
    </w:p>
    <w:p w:rsidR="00993D7D" w:rsidRDefault="00993D7D" w:rsidP="00276D60">
      <w:pPr>
        <w:jc w:val="both"/>
        <w:rPr>
          <w:rFonts w:ascii="Arial" w:hAnsi="Arial"/>
          <w:sz w:val="16"/>
          <w:szCs w:val="16"/>
        </w:rPr>
      </w:pPr>
    </w:p>
    <w:p w:rsidR="007A2B01" w:rsidRDefault="007A2B01" w:rsidP="007A2B01">
      <w:pPr>
        <w:jc w:val="both"/>
        <w:rPr>
          <w:rFonts w:ascii="Arial" w:hAnsi="Arial"/>
          <w:sz w:val="28"/>
        </w:rPr>
      </w:pPr>
      <w:r w:rsidRPr="007A2B01">
        <w:rPr>
          <w:rFonts w:ascii="Arial" w:hAnsi="Arial"/>
          <w:sz w:val="28"/>
        </w:rPr>
        <w:t xml:space="preserve">This </w:t>
      </w:r>
      <w:r>
        <w:rPr>
          <w:rFonts w:ascii="Arial" w:hAnsi="Arial"/>
          <w:sz w:val="28"/>
        </w:rPr>
        <w:t>program requires at least two examples of inheritance and three examples of composition.</w:t>
      </w:r>
    </w:p>
    <w:p w:rsidR="00DC736C" w:rsidRDefault="00DC736C" w:rsidP="007A2B01">
      <w:pPr>
        <w:jc w:val="both"/>
        <w:rPr>
          <w:rFonts w:ascii="Arial" w:hAnsi="Arial"/>
          <w:sz w:val="28"/>
        </w:rPr>
      </w:pPr>
    </w:p>
    <w:p w:rsidR="00DC736C" w:rsidRDefault="00DC736C" w:rsidP="00DC736C">
      <w:pPr>
        <w:jc w:val="both"/>
        <w:rPr>
          <w:rFonts w:ascii="Arial" w:hAnsi="Arial"/>
          <w:sz w:val="24"/>
        </w:rPr>
      </w:pPr>
      <w:r>
        <w:rPr>
          <w:rFonts w:ascii="Arial" w:hAnsi="Arial"/>
          <w:sz w:val="24"/>
        </w:rPr>
        <w:t xml:space="preserve">A good example of an 100-point program is the </w:t>
      </w:r>
      <w:r>
        <w:rPr>
          <w:rFonts w:ascii="Arial" w:hAnsi="Arial"/>
          <w:b/>
          <w:sz w:val="24"/>
        </w:rPr>
        <w:t>Train</w:t>
      </w:r>
      <w:r>
        <w:rPr>
          <w:rFonts w:ascii="Arial" w:hAnsi="Arial"/>
          <w:sz w:val="24"/>
        </w:rPr>
        <w:t xml:space="preserve"> class. </w:t>
      </w:r>
      <w:bookmarkStart w:id="0" w:name="_GoBack"/>
      <w:bookmarkEnd w:id="0"/>
      <w:r w:rsidR="00C15052">
        <w:rPr>
          <w:rFonts w:ascii="Arial" w:hAnsi="Arial"/>
          <w:sz w:val="24"/>
        </w:rPr>
        <w:t>This is a more advanced program which does require parameter passing for the both inheritance and composition.</w:t>
      </w:r>
    </w:p>
    <w:p w:rsidR="00C15052" w:rsidRDefault="00C15052" w:rsidP="00DC736C">
      <w:pPr>
        <w:jc w:val="both"/>
        <w:rPr>
          <w:rFonts w:ascii="Arial" w:hAnsi="Arial"/>
          <w:sz w:val="24"/>
        </w:rPr>
      </w:pPr>
    </w:p>
    <w:p w:rsidR="00C15052" w:rsidRDefault="00C15052" w:rsidP="00DC736C">
      <w:pPr>
        <w:jc w:val="both"/>
        <w:rPr>
          <w:rFonts w:ascii="Arial" w:hAnsi="Arial"/>
          <w:sz w:val="24"/>
        </w:rPr>
      </w:pPr>
    </w:p>
    <w:p w:rsidR="00C15052" w:rsidRDefault="00C15052" w:rsidP="00C15052">
      <w:pPr>
        <w:jc w:val="both"/>
        <w:rPr>
          <w:rFonts w:ascii="Arial" w:hAnsi="Arial"/>
          <w:b/>
          <w:sz w:val="28"/>
          <w:u w:val="single"/>
        </w:rPr>
      </w:pPr>
      <w:r>
        <w:rPr>
          <w:rFonts w:ascii="Arial" w:hAnsi="Arial"/>
          <w:b/>
          <w:sz w:val="28"/>
          <w:u w:val="single"/>
        </w:rPr>
        <w:t>110 Point Version</w:t>
      </w:r>
    </w:p>
    <w:p w:rsidR="00C15052" w:rsidRDefault="00C15052" w:rsidP="00C15052">
      <w:pPr>
        <w:jc w:val="both"/>
        <w:rPr>
          <w:rFonts w:ascii="Arial" w:hAnsi="Arial"/>
          <w:sz w:val="16"/>
          <w:szCs w:val="16"/>
        </w:rPr>
      </w:pPr>
    </w:p>
    <w:p w:rsidR="00C15052" w:rsidRDefault="00C15052" w:rsidP="00C15052">
      <w:pPr>
        <w:jc w:val="both"/>
        <w:rPr>
          <w:rFonts w:ascii="Arial" w:hAnsi="Arial"/>
          <w:sz w:val="28"/>
        </w:rPr>
      </w:pPr>
      <w:r>
        <w:rPr>
          <w:rFonts w:ascii="Arial" w:hAnsi="Arial"/>
          <w:sz w:val="28"/>
        </w:rPr>
        <w:t xml:space="preserve">Same requirements as the 100 point version, except at least one of the inheritance examples needs to involve </w:t>
      </w:r>
      <w:r w:rsidRPr="00C15052">
        <w:rPr>
          <w:rFonts w:ascii="Arial" w:hAnsi="Arial"/>
          <w:i/>
          <w:sz w:val="28"/>
        </w:rPr>
        <w:t>multi-level inheritance</w:t>
      </w:r>
      <w:r>
        <w:rPr>
          <w:rFonts w:ascii="Arial" w:hAnsi="Arial"/>
          <w:sz w:val="28"/>
        </w:rPr>
        <w:t xml:space="preserve"> AND pass parameters all the way up to the highest level superclass from the lowest level subclass.</w:t>
      </w:r>
    </w:p>
    <w:p w:rsidR="00C15052" w:rsidRDefault="00C15052" w:rsidP="00DC736C">
      <w:pPr>
        <w:jc w:val="both"/>
        <w:rPr>
          <w:rFonts w:ascii="Arial" w:hAnsi="Arial"/>
          <w:sz w:val="24"/>
        </w:rPr>
      </w:pPr>
    </w:p>
    <w:p w:rsidR="00C15052" w:rsidRPr="00C15052" w:rsidRDefault="00C15052" w:rsidP="00DC736C">
      <w:pPr>
        <w:jc w:val="both"/>
        <w:rPr>
          <w:rFonts w:ascii="Arial" w:hAnsi="Arial"/>
          <w:sz w:val="24"/>
        </w:rPr>
      </w:pPr>
    </w:p>
    <w:p w:rsidR="00DC736C" w:rsidRDefault="00DC736C" w:rsidP="007A2B01">
      <w:pPr>
        <w:jc w:val="both"/>
        <w:rPr>
          <w:rFonts w:ascii="Arial" w:hAnsi="Arial"/>
          <w:sz w:val="28"/>
        </w:rPr>
      </w:pPr>
    </w:p>
    <w:p w:rsidR="007A2B01" w:rsidRPr="00174C18" w:rsidRDefault="007A2B01" w:rsidP="00276D60">
      <w:pPr>
        <w:jc w:val="both"/>
        <w:rPr>
          <w:rFonts w:ascii="Arial" w:hAnsi="Arial"/>
          <w:sz w:val="16"/>
          <w:szCs w:val="16"/>
        </w:rPr>
      </w:pPr>
    </w:p>
    <w:sectPr w:rsidR="007A2B01" w:rsidRPr="00174C18">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D33" w:rsidRDefault="002A7D33">
      <w:r>
        <w:separator/>
      </w:r>
    </w:p>
  </w:endnote>
  <w:endnote w:type="continuationSeparator" w:id="0">
    <w:p w:rsidR="002A7D33" w:rsidRDefault="002A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D7D" w:rsidRPr="00DC736C" w:rsidRDefault="00DC736C" w:rsidP="00DC736C">
    <w:pPr>
      <w:pStyle w:val="Footer"/>
      <w:jc w:val="center"/>
    </w:pPr>
    <w:r>
      <w:t>Exposure Java 201</w:t>
    </w:r>
    <w:r w:rsidR="00367930">
      <w:t>5</w:t>
    </w:r>
    <w:r>
      <w:t>, AP</w:t>
    </w:r>
    <w:r>
      <w:rPr>
        <w:vertAlign w:val="superscript"/>
      </w:rPr>
      <w:t>®</w:t>
    </w:r>
    <w:r>
      <w:t xml:space="preserve">CS Edition       Lab 10       Page </w:t>
    </w:r>
    <w:r>
      <w:rPr>
        <w:rStyle w:val="PageNumber"/>
      </w:rPr>
      <w:fldChar w:fldCharType="begin"/>
    </w:r>
    <w:r>
      <w:rPr>
        <w:rStyle w:val="PageNumber"/>
      </w:rPr>
      <w:instrText xml:space="preserve"> PAGE </w:instrText>
    </w:r>
    <w:r>
      <w:rPr>
        <w:rStyle w:val="PageNumber"/>
      </w:rPr>
      <w:fldChar w:fldCharType="separate"/>
    </w:r>
    <w:r w:rsidR="00367930">
      <w:rPr>
        <w:rStyle w:val="PageNumber"/>
        <w:noProof/>
      </w:rPr>
      <w:t>2</w:t>
    </w:r>
    <w:r>
      <w:rPr>
        <w:rStyle w:val="PageNumber"/>
      </w:rPr>
      <w:fldChar w:fldCharType="end"/>
    </w:r>
    <w:r w:rsidR="00367930">
      <w:rPr>
        <w:rStyle w:val="PageNumber"/>
      </w:rPr>
      <w:t xml:space="preserve">       05-15-15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D33" w:rsidRDefault="002A7D33">
      <w:r>
        <w:separator/>
      </w:r>
    </w:p>
  </w:footnote>
  <w:footnote w:type="continuationSeparator" w:id="0">
    <w:p w:rsidR="002A7D33" w:rsidRDefault="002A7D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34"/>
    <w:rsid w:val="000C4A88"/>
    <w:rsid w:val="00134C4D"/>
    <w:rsid w:val="00174C18"/>
    <w:rsid w:val="001F1062"/>
    <w:rsid w:val="0020410D"/>
    <w:rsid w:val="00266176"/>
    <w:rsid w:val="00276D60"/>
    <w:rsid w:val="002A7D33"/>
    <w:rsid w:val="0033486E"/>
    <w:rsid w:val="00355E2F"/>
    <w:rsid w:val="00367930"/>
    <w:rsid w:val="003C5637"/>
    <w:rsid w:val="003E27D0"/>
    <w:rsid w:val="004F4A34"/>
    <w:rsid w:val="00574532"/>
    <w:rsid w:val="00655289"/>
    <w:rsid w:val="006B1F47"/>
    <w:rsid w:val="00760B72"/>
    <w:rsid w:val="007A2B01"/>
    <w:rsid w:val="00966C2F"/>
    <w:rsid w:val="00993D7D"/>
    <w:rsid w:val="009A5F4C"/>
    <w:rsid w:val="009B1219"/>
    <w:rsid w:val="00AA2AF4"/>
    <w:rsid w:val="00B00377"/>
    <w:rsid w:val="00B853FD"/>
    <w:rsid w:val="00BD5DF5"/>
    <w:rsid w:val="00C15052"/>
    <w:rsid w:val="00C73646"/>
    <w:rsid w:val="00D00656"/>
    <w:rsid w:val="00D30F83"/>
    <w:rsid w:val="00D81758"/>
    <w:rsid w:val="00DC736C"/>
    <w:rsid w:val="00E633F7"/>
    <w:rsid w:val="00F174E0"/>
    <w:rsid w:val="00FD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3C5637"/>
  </w:style>
  <w:style w:type="paragraph" w:styleId="BalloonText">
    <w:name w:val="Balloon Text"/>
    <w:basedOn w:val="Normal"/>
    <w:link w:val="BalloonTextChar"/>
    <w:rsid w:val="00276D60"/>
    <w:rPr>
      <w:rFonts w:ascii="Tahoma" w:hAnsi="Tahoma" w:cs="Tahoma"/>
      <w:sz w:val="16"/>
      <w:szCs w:val="16"/>
    </w:rPr>
  </w:style>
  <w:style w:type="character" w:customStyle="1" w:styleId="BalloonTextChar">
    <w:name w:val="Balloon Text Char"/>
    <w:basedOn w:val="DefaultParagraphFont"/>
    <w:link w:val="BalloonText"/>
    <w:rsid w:val="00276D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3C5637"/>
  </w:style>
  <w:style w:type="paragraph" w:styleId="BalloonText">
    <w:name w:val="Balloon Text"/>
    <w:basedOn w:val="Normal"/>
    <w:link w:val="BalloonTextChar"/>
    <w:rsid w:val="00276D60"/>
    <w:rPr>
      <w:rFonts w:ascii="Tahoma" w:hAnsi="Tahoma" w:cs="Tahoma"/>
      <w:sz w:val="16"/>
      <w:szCs w:val="16"/>
    </w:rPr>
  </w:style>
  <w:style w:type="character" w:customStyle="1" w:styleId="BalloonTextChar">
    <w:name w:val="Balloon Text Char"/>
    <w:basedOn w:val="DefaultParagraphFont"/>
    <w:link w:val="BalloonText"/>
    <w:rsid w:val="00276D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LeonSchram49</cp:lastModifiedBy>
  <cp:revision>2</cp:revision>
  <cp:lastPrinted>2005-05-21T00:40:00Z</cp:lastPrinted>
  <dcterms:created xsi:type="dcterms:W3CDTF">2015-05-15T11:49:00Z</dcterms:created>
  <dcterms:modified xsi:type="dcterms:W3CDTF">2015-05-15T11:49:00Z</dcterms:modified>
</cp:coreProperties>
</file>