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E027E6" w14:textId="77777777" w:rsidR="0081660D" w:rsidRPr="004D65DF" w:rsidRDefault="0081660D" w:rsidP="0081660D">
      <w:pPr>
        <w:pStyle w:val="Title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 w:rsidRPr="004D65DF">
        <w:rPr>
          <w:rFonts w:ascii="Times New Roman" w:hAnsi="Times New Roman" w:cs="Times New Roman"/>
          <w:b/>
          <w:bCs/>
          <w:sz w:val="36"/>
          <w:szCs w:val="36"/>
        </w:rPr>
        <w:t xml:space="preserve">Supplementary Material: </w:t>
      </w:r>
      <w:r w:rsidRPr="004D65DF">
        <w:rPr>
          <w:rFonts w:ascii="Times New Roman" w:hAnsi="Times New Roman" w:cs="Times New Roman"/>
          <w:b/>
          <w:bCs/>
          <w:sz w:val="36"/>
          <w:szCs w:val="36"/>
          <w:lang w:val="en-US"/>
        </w:rPr>
        <w:t>GCnet: Infer</w:t>
      </w:r>
      <w:r w:rsidRPr="004D65DF">
        <w:rPr>
          <w:rFonts w:ascii="Times New Roman" w:hAnsi="Times New Roman" w:cs="Times New Roman"/>
          <w:b/>
          <w:bCs/>
          <w:sz w:val="36"/>
          <w:szCs w:val="36"/>
        </w:rPr>
        <w:t>ring</w:t>
      </w:r>
      <w:r w:rsidRPr="004D65DF">
        <w:rPr>
          <w:rFonts w:ascii="Times New Roman" w:hAnsi="Times New Roman" w:cs="Times New Roman"/>
          <w:b/>
          <w:bCs/>
          <w:sz w:val="36"/>
          <w:szCs w:val="36"/>
          <w:lang w:val="en-US"/>
        </w:rPr>
        <w:t xml:space="preserve"> Dynamic Gene </w:t>
      </w:r>
      <w:r w:rsidRPr="004D65DF">
        <w:rPr>
          <w:rFonts w:ascii="Times New Roman" w:hAnsi="Times New Roman" w:cs="Times New Roman"/>
          <w:b/>
          <w:bCs/>
          <w:sz w:val="36"/>
          <w:szCs w:val="36"/>
        </w:rPr>
        <w:t>Regulatory Interactions in N</w:t>
      </w:r>
      <w:r w:rsidRPr="004D65DF">
        <w:rPr>
          <w:rFonts w:ascii="Times New Roman" w:hAnsi="Times New Roman" w:cs="Times New Roman"/>
          <w:b/>
          <w:bCs/>
          <w:color w:val="000000"/>
          <w:sz w:val="36"/>
          <w:szCs w:val="36"/>
        </w:rPr>
        <w:t xml:space="preserve">euronal Development </w:t>
      </w:r>
      <w:r w:rsidRPr="004D65DF">
        <w:rPr>
          <w:rFonts w:ascii="Times New Roman" w:hAnsi="Times New Roman" w:cs="Times New Roman"/>
          <w:b/>
          <w:bCs/>
          <w:sz w:val="36"/>
          <w:szCs w:val="36"/>
        </w:rPr>
        <w:t>via Granger Causality with Implications for Intellectual Disability</w:t>
      </w:r>
    </w:p>
    <w:p w14:paraId="5D35500E" w14:textId="1767676B" w:rsidR="0081660D" w:rsidRDefault="0081660D"/>
    <w:p w14:paraId="64E2F3D5" w14:textId="77777777" w:rsidR="0081660D" w:rsidRDefault="0081660D"/>
    <w:p w14:paraId="34B21E07" w14:textId="3A0F5E83" w:rsidR="0081660D" w:rsidRDefault="008124F9">
      <w:commentRangeStart w:id="0"/>
      <w:r w:rsidRPr="00E350AC">
        <w:t>SM Table 1</w:t>
      </w:r>
      <w:r>
        <w:t xml:space="preserve">: </w:t>
      </w:r>
      <w:r w:rsidR="004C4CBE">
        <w:t>115 core genes of ZEB2</w:t>
      </w:r>
    </w:p>
    <w:p w14:paraId="59778110" w14:textId="77777777" w:rsidR="004C4CBE" w:rsidRDefault="004C4CBE"/>
    <w:p w14:paraId="1ADD2A87" w14:textId="3E1DF88C" w:rsidR="00AE2FCB" w:rsidRDefault="00AE2FCB" w:rsidP="00AE2FCB">
      <w:r w:rsidRPr="00E350AC">
        <w:t xml:space="preserve">SM Table </w:t>
      </w:r>
      <w:r>
        <w:t>2: 690 candidate genes associated with ZEB2</w:t>
      </w:r>
    </w:p>
    <w:p w14:paraId="6C15A3C9" w14:textId="77777777" w:rsidR="0097342A" w:rsidRDefault="0097342A" w:rsidP="00AE2FCB"/>
    <w:p w14:paraId="7174686B" w14:textId="058DAAE7" w:rsidR="0097342A" w:rsidRDefault="0097342A" w:rsidP="0097342A">
      <w:r w:rsidRPr="00E350AC">
        <w:t xml:space="preserve">SM Table </w:t>
      </w:r>
      <w:r w:rsidR="004D65DF">
        <w:t>3</w:t>
      </w:r>
      <w:r>
        <w:t xml:space="preserve">: </w:t>
      </w:r>
      <w:r w:rsidR="004D65DF">
        <w:t>115</w:t>
      </w:r>
      <w:r>
        <w:t xml:space="preserve"> candidate genes associated with MECP2</w:t>
      </w:r>
    </w:p>
    <w:p w14:paraId="5315413B" w14:textId="77777777" w:rsidR="0097342A" w:rsidRDefault="0097342A" w:rsidP="00AE2FCB"/>
    <w:p w14:paraId="6B5481C0" w14:textId="77777777" w:rsidR="004C4CBE" w:rsidRDefault="004C4CBE"/>
    <w:p w14:paraId="3082B0DA" w14:textId="17A385D5" w:rsidR="0097342A" w:rsidRDefault="0097342A" w:rsidP="0097342A">
      <w:r w:rsidRPr="00E350AC">
        <w:t xml:space="preserve">SM Table </w:t>
      </w:r>
      <w:r>
        <w:t>4</w:t>
      </w:r>
      <w:r>
        <w:t xml:space="preserve">: </w:t>
      </w:r>
      <w:r>
        <w:t>711</w:t>
      </w:r>
      <w:r>
        <w:t xml:space="preserve"> candidate genes associated with </w:t>
      </w:r>
      <w:r>
        <w:t>MECP2</w:t>
      </w:r>
      <w:commentRangeEnd w:id="0"/>
      <w:r w:rsidR="004D65DF">
        <w:rPr>
          <w:rStyle w:val="CommentReference"/>
          <w:sz w:val="20"/>
          <w:szCs w:val="24"/>
        </w:rPr>
        <w:commentReference w:id="0"/>
      </w:r>
    </w:p>
    <w:p w14:paraId="402C2A35" w14:textId="77777777" w:rsidR="0081660D" w:rsidRDefault="0081660D"/>
    <w:p w14:paraId="59E2753C" w14:textId="77777777" w:rsidR="0081660D" w:rsidRDefault="0081660D"/>
    <w:tbl>
      <w:tblPr>
        <w:tblpPr w:leftFromText="180" w:rightFromText="180" w:vertAnchor="page" w:horzAnchor="margin" w:tblpY="6271"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9"/>
        <w:gridCol w:w="725"/>
        <w:gridCol w:w="760"/>
        <w:gridCol w:w="1383"/>
      </w:tblGrid>
      <w:tr w:rsidR="0081660D" w:rsidRPr="00152021" w14:paraId="59866F02" w14:textId="77777777" w:rsidTr="004C4CBE">
        <w:trPr>
          <w:trHeight w:val="31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0B3B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FC122B8" w14:textId="77777777" w:rsidR="0081660D" w:rsidRPr="00152021" w:rsidRDefault="0081660D" w:rsidP="004C4CBE">
            <w:pPr>
              <w:spacing w:line="240" w:lineRule="auto"/>
              <w:jc w:val="both"/>
              <w:rPr>
                <w:rFonts w:ascii="Times New Roman" w:hAnsi="Times New Roman"/>
                <w:sz w:val="16"/>
                <w:szCs w:val="16"/>
              </w:rPr>
            </w:pPr>
            <w:r w:rsidRPr="00152021">
              <w:rPr>
                <w:rFonts w:ascii="Times New Roman" w:hAnsi="Times New Roman"/>
                <w:b/>
                <w:bCs/>
                <w:color w:val="000000"/>
                <w:sz w:val="16"/>
                <w:szCs w:val="16"/>
              </w:rPr>
              <w:t>Disease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0B3B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F5DC46F" w14:textId="77777777" w:rsidR="0081660D" w:rsidRPr="00152021" w:rsidRDefault="0081660D" w:rsidP="004C4CBE">
            <w:pPr>
              <w:spacing w:line="240" w:lineRule="auto"/>
              <w:jc w:val="both"/>
              <w:rPr>
                <w:rFonts w:ascii="Times New Roman" w:hAnsi="Times New Roman"/>
                <w:sz w:val="16"/>
                <w:szCs w:val="16"/>
              </w:rPr>
            </w:pPr>
            <w:r w:rsidRPr="00152021">
              <w:rPr>
                <w:rFonts w:ascii="Times New Roman" w:hAnsi="Times New Roman"/>
                <w:b/>
                <w:bCs/>
                <w:color w:val="000000"/>
                <w:sz w:val="16"/>
                <w:szCs w:val="16"/>
              </w:rPr>
              <w:t>Gene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0B3B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B45BD1F" w14:textId="77777777" w:rsidR="0081660D" w:rsidRPr="00152021" w:rsidRDefault="0081660D" w:rsidP="004C4CBE">
            <w:pPr>
              <w:spacing w:line="240" w:lineRule="auto"/>
              <w:jc w:val="both"/>
              <w:rPr>
                <w:rFonts w:ascii="Times New Roman" w:hAnsi="Times New Roman"/>
                <w:sz w:val="16"/>
                <w:szCs w:val="16"/>
              </w:rPr>
            </w:pPr>
            <w:r w:rsidRPr="00152021">
              <w:rPr>
                <w:rFonts w:ascii="Times New Roman" w:hAnsi="Times New Roman"/>
                <w:b/>
                <w:bCs/>
                <w:color w:val="000000"/>
                <w:sz w:val="16"/>
                <w:szCs w:val="16"/>
              </w:rPr>
              <w:t>EntrezID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0B3B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D75568F" w14:textId="77777777" w:rsidR="0081660D" w:rsidRPr="00152021" w:rsidRDefault="0081660D" w:rsidP="004C4CBE">
            <w:pPr>
              <w:spacing w:line="240" w:lineRule="auto"/>
              <w:jc w:val="both"/>
              <w:rPr>
                <w:rFonts w:ascii="Times New Roman" w:hAnsi="Times New Roman"/>
                <w:sz w:val="16"/>
                <w:szCs w:val="16"/>
              </w:rPr>
            </w:pPr>
            <w:r w:rsidRPr="00152021">
              <w:rPr>
                <w:rFonts w:ascii="Times New Roman" w:hAnsi="Times New Roman"/>
                <w:b/>
                <w:bCs/>
                <w:color w:val="000000"/>
                <w:sz w:val="16"/>
                <w:szCs w:val="16"/>
              </w:rPr>
              <w:t>DOID</w:t>
            </w:r>
          </w:p>
        </w:tc>
      </w:tr>
      <w:tr w:rsidR="0081660D" w:rsidRPr="00152021" w14:paraId="4902B575" w14:textId="77777777" w:rsidTr="004C4CBE">
        <w:trPr>
          <w:trHeight w:val="49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55D8F5F" w14:textId="77777777" w:rsidR="0081660D" w:rsidRPr="00152021" w:rsidRDefault="0081660D" w:rsidP="004C4CBE">
            <w:pPr>
              <w:spacing w:line="240" w:lineRule="auto"/>
              <w:jc w:val="both"/>
              <w:rPr>
                <w:rFonts w:ascii="Times New Roman" w:hAnsi="Times New Roman"/>
                <w:sz w:val="16"/>
                <w:szCs w:val="16"/>
              </w:rPr>
            </w:pPr>
            <w:r w:rsidRPr="00152021">
              <w:rPr>
                <w:rFonts w:ascii="Times New Roman" w:hAnsi="Times New Roman"/>
                <w:b/>
                <w:bCs/>
                <w:color w:val="000000"/>
                <w:sz w:val="16"/>
                <w:szCs w:val="16"/>
              </w:rPr>
              <w:t>Werner syndrome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151FBB7" w14:textId="77777777" w:rsidR="0081660D" w:rsidRPr="00152021" w:rsidRDefault="0081660D" w:rsidP="004C4CBE">
            <w:pPr>
              <w:spacing w:line="240" w:lineRule="auto"/>
              <w:jc w:val="both"/>
              <w:rPr>
                <w:rFonts w:ascii="Times New Roman" w:hAnsi="Times New Roman"/>
                <w:sz w:val="16"/>
                <w:szCs w:val="16"/>
              </w:rPr>
            </w:pPr>
            <w:r w:rsidRPr="00152021">
              <w:rPr>
                <w:rFonts w:ascii="Times New Roman" w:hAnsi="Times New Roman"/>
                <w:color w:val="000000"/>
                <w:sz w:val="16"/>
                <w:szCs w:val="16"/>
              </w:rPr>
              <w:t>RECQL5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1326AE9" w14:textId="77777777" w:rsidR="0081660D" w:rsidRPr="00152021" w:rsidRDefault="0081660D" w:rsidP="004C4CBE">
            <w:pPr>
              <w:spacing w:line="240" w:lineRule="auto"/>
              <w:jc w:val="both"/>
              <w:rPr>
                <w:rFonts w:ascii="Times New Roman" w:hAnsi="Times New Roman"/>
                <w:sz w:val="16"/>
                <w:szCs w:val="16"/>
              </w:rPr>
            </w:pPr>
            <w:r w:rsidRPr="00152021">
              <w:rPr>
                <w:rFonts w:ascii="Times New Roman" w:hAnsi="Times New Roman"/>
                <w:color w:val="000000"/>
                <w:sz w:val="16"/>
                <w:szCs w:val="16"/>
              </w:rPr>
              <w:t>9400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63C0E71" w14:textId="77777777" w:rsidR="0081660D" w:rsidRPr="00152021" w:rsidRDefault="0081660D" w:rsidP="004C4CBE">
            <w:pPr>
              <w:spacing w:line="240" w:lineRule="auto"/>
              <w:jc w:val="both"/>
              <w:rPr>
                <w:rFonts w:ascii="Times New Roman" w:hAnsi="Times New Roman"/>
                <w:sz w:val="16"/>
                <w:szCs w:val="16"/>
              </w:rPr>
            </w:pPr>
            <w:r w:rsidRPr="00152021">
              <w:rPr>
                <w:rFonts w:ascii="Times New Roman" w:hAnsi="Times New Roman"/>
                <w:color w:val="000000"/>
                <w:sz w:val="16"/>
                <w:szCs w:val="16"/>
              </w:rPr>
              <w:t>DOID:5688</w:t>
            </w:r>
          </w:p>
        </w:tc>
      </w:tr>
      <w:tr w:rsidR="0081660D" w:rsidRPr="00152021" w14:paraId="49DC8210" w14:textId="77777777" w:rsidTr="004C4CBE">
        <w:trPr>
          <w:trHeight w:val="49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7F81586" w14:textId="77777777" w:rsidR="0081660D" w:rsidRPr="00152021" w:rsidRDefault="0081660D" w:rsidP="004C4CBE">
            <w:pPr>
              <w:spacing w:line="240" w:lineRule="auto"/>
              <w:jc w:val="both"/>
              <w:rPr>
                <w:rFonts w:ascii="Times New Roman" w:hAnsi="Times New Roman"/>
                <w:sz w:val="16"/>
                <w:szCs w:val="16"/>
              </w:rPr>
            </w:pPr>
            <w:r w:rsidRPr="00152021">
              <w:rPr>
                <w:rFonts w:ascii="Times New Roman" w:hAnsi="Times New Roman"/>
                <w:b/>
                <w:bCs/>
                <w:color w:val="000000"/>
                <w:sz w:val="16"/>
                <w:szCs w:val="16"/>
              </w:rPr>
              <w:t>Werner syndrome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35E608A" w14:textId="77777777" w:rsidR="0081660D" w:rsidRPr="00152021" w:rsidRDefault="0081660D" w:rsidP="004C4CBE">
            <w:pPr>
              <w:spacing w:line="240" w:lineRule="auto"/>
              <w:jc w:val="both"/>
              <w:rPr>
                <w:rFonts w:ascii="Times New Roman" w:hAnsi="Times New Roman"/>
                <w:sz w:val="16"/>
                <w:szCs w:val="16"/>
              </w:rPr>
            </w:pPr>
            <w:r w:rsidRPr="00152021">
              <w:rPr>
                <w:rFonts w:ascii="Times New Roman" w:hAnsi="Times New Roman"/>
                <w:color w:val="000000"/>
                <w:sz w:val="16"/>
                <w:szCs w:val="16"/>
              </w:rPr>
              <w:t>PARP1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6AA6413" w14:textId="77777777" w:rsidR="0081660D" w:rsidRPr="00152021" w:rsidRDefault="0081660D" w:rsidP="004C4CBE">
            <w:pPr>
              <w:spacing w:line="240" w:lineRule="auto"/>
              <w:jc w:val="both"/>
              <w:rPr>
                <w:rFonts w:ascii="Times New Roman" w:hAnsi="Times New Roman"/>
                <w:sz w:val="16"/>
                <w:szCs w:val="16"/>
              </w:rPr>
            </w:pPr>
            <w:r w:rsidRPr="00152021">
              <w:rPr>
                <w:rFonts w:ascii="Times New Roman" w:hAnsi="Times New Roman"/>
                <w:color w:val="000000"/>
                <w:sz w:val="16"/>
                <w:szCs w:val="16"/>
              </w:rPr>
              <w:t>142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1CE13DB" w14:textId="77777777" w:rsidR="0081660D" w:rsidRPr="00152021" w:rsidRDefault="0081660D" w:rsidP="004C4CBE">
            <w:pPr>
              <w:spacing w:line="240" w:lineRule="auto"/>
              <w:jc w:val="both"/>
              <w:rPr>
                <w:rFonts w:ascii="Times New Roman" w:hAnsi="Times New Roman"/>
                <w:sz w:val="16"/>
                <w:szCs w:val="16"/>
              </w:rPr>
            </w:pPr>
            <w:r w:rsidRPr="00152021">
              <w:rPr>
                <w:rFonts w:ascii="Times New Roman" w:hAnsi="Times New Roman"/>
                <w:color w:val="000000"/>
                <w:sz w:val="16"/>
                <w:szCs w:val="16"/>
              </w:rPr>
              <w:t>DOID:5688</w:t>
            </w:r>
          </w:p>
        </w:tc>
      </w:tr>
      <w:tr w:rsidR="0081660D" w:rsidRPr="00152021" w14:paraId="7A516BD4" w14:textId="77777777" w:rsidTr="004C4CBE">
        <w:trPr>
          <w:trHeight w:val="49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B7680EC" w14:textId="77777777" w:rsidR="0081660D" w:rsidRPr="00152021" w:rsidRDefault="0081660D" w:rsidP="004C4CBE">
            <w:pPr>
              <w:spacing w:line="240" w:lineRule="auto"/>
              <w:jc w:val="both"/>
              <w:rPr>
                <w:rFonts w:ascii="Times New Roman" w:hAnsi="Times New Roman"/>
                <w:sz w:val="16"/>
                <w:szCs w:val="16"/>
              </w:rPr>
            </w:pPr>
            <w:r w:rsidRPr="00152021">
              <w:rPr>
                <w:rFonts w:ascii="Times New Roman" w:hAnsi="Times New Roman"/>
                <w:b/>
                <w:bCs/>
                <w:color w:val="000000"/>
                <w:sz w:val="16"/>
                <w:szCs w:val="16"/>
              </w:rPr>
              <w:t>Werner syndrome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C3CA0CB" w14:textId="77777777" w:rsidR="0081660D" w:rsidRPr="00152021" w:rsidRDefault="0081660D" w:rsidP="004C4CBE">
            <w:pPr>
              <w:spacing w:line="240" w:lineRule="auto"/>
              <w:jc w:val="both"/>
              <w:rPr>
                <w:rFonts w:ascii="Times New Roman" w:hAnsi="Times New Roman"/>
                <w:sz w:val="16"/>
                <w:szCs w:val="16"/>
              </w:rPr>
            </w:pPr>
            <w:r w:rsidRPr="00152021">
              <w:rPr>
                <w:rFonts w:ascii="Times New Roman" w:hAnsi="Times New Roman"/>
                <w:color w:val="000000"/>
                <w:sz w:val="16"/>
                <w:szCs w:val="16"/>
              </w:rPr>
              <w:t>POLB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CF17B64" w14:textId="77777777" w:rsidR="0081660D" w:rsidRPr="00152021" w:rsidRDefault="0081660D" w:rsidP="004C4CBE">
            <w:pPr>
              <w:spacing w:line="240" w:lineRule="auto"/>
              <w:jc w:val="both"/>
              <w:rPr>
                <w:rFonts w:ascii="Times New Roman" w:hAnsi="Times New Roman"/>
                <w:sz w:val="16"/>
                <w:szCs w:val="16"/>
              </w:rPr>
            </w:pPr>
            <w:r w:rsidRPr="00152021">
              <w:rPr>
                <w:rFonts w:ascii="Times New Roman" w:hAnsi="Times New Roman"/>
                <w:color w:val="000000"/>
                <w:sz w:val="16"/>
                <w:szCs w:val="16"/>
              </w:rPr>
              <w:t>5423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7177788" w14:textId="77777777" w:rsidR="0081660D" w:rsidRPr="00152021" w:rsidRDefault="0081660D" w:rsidP="004C4CBE">
            <w:pPr>
              <w:spacing w:line="240" w:lineRule="auto"/>
              <w:jc w:val="both"/>
              <w:rPr>
                <w:rFonts w:ascii="Times New Roman" w:hAnsi="Times New Roman"/>
                <w:sz w:val="16"/>
                <w:szCs w:val="16"/>
              </w:rPr>
            </w:pPr>
            <w:r w:rsidRPr="00152021">
              <w:rPr>
                <w:rFonts w:ascii="Times New Roman" w:hAnsi="Times New Roman"/>
                <w:color w:val="000000"/>
                <w:sz w:val="16"/>
                <w:szCs w:val="16"/>
              </w:rPr>
              <w:t>DOID:5688</w:t>
            </w:r>
          </w:p>
        </w:tc>
      </w:tr>
      <w:tr w:rsidR="0081660D" w:rsidRPr="00152021" w14:paraId="7F34AD9C" w14:textId="77777777" w:rsidTr="004C4CBE">
        <w:trPr>
          <w:trHeight w:val="31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0A29289" w14:textId="77777777" w:rsidR="0081660D" w:rsidRPr="00152021" w:rsidRDefault="0081660D" w:rsidP="004C4CBE">
            <w:pPr>
              <w:spacing w:line="240" w:lineRule="auto"/>
              <w:jc w:val="both"/>
              <w:rPr>
                <w:rFonts w:ascii="Times New Roman" w:hAnsi="Times New Roman"/>
                <w:sz w:val="16"/>
                <w:szCs w:val="16"/>
              </w:rPr>
            </w:pPr>
            <w:r w:rsidRPr="00152021">
              <w:rPr>
                <w:rFonts w:ascii="Times New Roman" w:hAnsi="Times New Roman"/>
                <w:b/>
                <w:bCs/>
                <w:color w:val="000000"/>
                <w:sz w:val="16"/>
                <w:szCs w:val="16"/>
              </w:rPr>
              <w:t>microcephaly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7DC689D" w14:textId="77777777" w:rsidR="0081660D" w:rsidRPr="00152021" w:rsidRDefault="0081660D" w:rsidP="004C4CBE">
            <w:pPr>
              <w:spacing w:line="240" w:lineRule="auto"/>
              <w:jc w:val="both"/>
              <w:rPr>
                <w:rFonts w:ascii="Times New Roman" w:hAnsi="Times New Roman"/>
                <w:sz w:val="16"/>
                <w:szCs w:val="16"/>
              </w:rPr>
            </w:pPr>
            <w:r w:rsidRPr="00152021">
              <w:rPr>
                <w:rFonts w:ascii="Times New Roman" w:hAnsi="Times New Roman"/>
                <w:color w:val="000000"/>
                <w:sz w:val="16"/>
                <w:szCs w:val="16"/>
              </w:rPr>
              <w:t>CHEK1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DA61683" w14:textId="77777777" w:rsidR="0081660D" w:rsidRPr="00152021" w:rsidRDefault="0081660D" w:rsidP="004C4CBE">
            <w:pPr>
              <w:spacing w:line="240" w:lineRule="auto"/>
              <w:jc w:val="both"/>
              <w:rPr>
                <w:rFonts w:ascii="Times New Roman" w:hAnsi="Times New Roman"/>
                <w:sz w:val="16"/>
                <w:szCs w:val="16"/>
              </w:rPr>
            </w:pPr>
            <w:r w:rsidRPr="00152021">
              <w:rPr>
                <w:rFonts w:ascii="Times New Roman" w:hAnsi="Times New Roman"/>
                <w:color w:val="000000"/>
                <w:sz w:val="16"/>
                <w:szCs w:val="16"/>
              </w:rPr>
              <w:t>1111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7BAAABB" w14:textId="77777777" w:rsidR="0081660D" w:rsidRPr="00152021" w:rsidRDefault="0081660D" w:rsidP="004C4CBE">
            <w:pPr>
              <w:spacing w:line="240" w:lineRule="auto"/>
              <w:jc w:val="both"/>
              <w:rPr>
                <w:rFonts w:ascii="Times New Roman" w:hAnsi="Times New Roman"/>
                <w:sz w:val="16"/>
                <w:szCs w:val="16"/>
              </w:rPr>
            </w:pPr>
            <w:r w:rsidRPr="00152021">
              <w:rPr>
                <w:rFonts w:ascii="Times New Roman" w:hAnsi="Times New Roman"/>
                <w:color w:val="000000"/>
                <w:sz w:val="16"/>
                <w:szCs w:val="16"/>
              </w:rPr>
              <w:t>DOID:10907</w:t>
            </w:r>
          </w:p>
        </w:tc>
      </w:tr>
      <w:tr w:rsidR="0081660D" w:rsidRPr="00152021" w14:paraId="31946C87" w14:textId="77777777" w:rsidTr="004C4CBE">
        <w:trPr>
          <w:trHeight w:val="31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2F5262C" w14:textId="77777777" w:rsidR="0081660D" w:rsidRPr="00152021" w:rsidRDefault="0081660D" w:rsidP="004C4CBE">
            <w:pPr>
              <w:spacing w:line="240" w:lineRule="auto"/>
              <w:jc w:val="both"/>
              <w:rPr>
                <w:rFonts w:ascii="Times New Roman" w:hAnsi="Times New Roman"/>
                <w:sz w:val="16"/>
                <w:szCs w:val="16"/>
              </w:rPr>
            </w:pPr>
            <w:r w:rsidRPr="00152021">
              <w:rPr>
                <w:rFonts w:ascii="Times New Roman" w:hAnsi="Times New Roman"/>
                <w:b/>
                <w:bCs/>
                <w:color w:val="000000"/>
                <w:sz w:val="16"/>
                <w:szCs w:val="16"/>
              </w:rPr>
              <w:t>microcephaly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1C61A10" w14:textId="77777777" w:rsidR="0081660D" w:rsidRPr="00152021" w:rsidRDefault="0081660D" w:rsidP="004C4CBE">
            <w:pPr>
              <w:spacing w:line="240" w:lineRule="auto"/>
              <w:jc w:val="both"/>
              <w:rPr>
                <w:rFonts w:ascii="Times New Roman" w:hAnsi="Times New Roman"/>
                <w:sz w:val="16"/>
                <w:szCs w:val="16"/>
              </w:rPr>
            </w:pPr>
            <w:r w:rsidRPr="00152021">
              <w:rPr>
                <w:rFonts w:ascii="Times New Roman" w:hAnsi="Times New Roman"/>
                <w:color w:val="000000"/>
                <w:sz w:val="16"/>
                <w:szCs w:val="16"/>
              </w:rPr>
              <w:t>CENPJ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7E29482" w14:textId="77777777" w:rsidR="0081660D" w:rsidRPr="00152021" w:rsidRDefault="0081660D" w:rsidP="004C4CBE">
            <w:pPr>
              <w:spacing w:line="240" w:lineRule="auto"/>
              <w:jc w:val="both"/>
              <w:rPr>
                <w:rFonts w:ascii="Times New Roman" w:hAnsi="Times New Roman"/>
                <w:sz w:val="16"/>
                <w:szCs w:val="16"/>
              </w:rPr>
            </w:pPr>
            <w:r w:rsidRPr="00152021">
              <w:rPr>
                <w:rFonts w:ascii="Times New Roman" w:hAnsi="Times New Roman"/>
                <w:color w:val="000000"/>
                <w:sz w:val="16"/>
                <w:szCs w:val="16"/>
              </w:rPr>
              <w:t>55835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A67F7A5" w14:textId="77777777" w:rsidR="0081660D" w:rsidRPr="00152021" w:rsidRDefault="0081660D" w:rsidP="004C4CBE">
            <w:pPr>
              <w:spacing w:line="240" w:lineRule="auto"/>
              <w:jc w:val="both"/>
              <w:rPr>
                <w:rFonts w:ascii="Times New Roman" w:hAnsi="Times New Roman"/>
                <w:sz w:val="16"/>
                <w:szCs w:val="16"/>
              </w:rPr>
            </w:pPr>
            <w:r w:rsidRPr="00152021">
              <w:rPr>
                <w:rFonts w:ascii="Times New Roman" w:hAnsi="Times New Roman"/>
                <w:color w:val="000000"/>
                <w:sz w:val="16"/>
                <w:szCs w:val="16"/>
              </w:rPr>
              <w:t>DOID:10907</w:t>
            </w:r>
          </w:p>
        </w:tc>
      </w:tr>
      <w:tr w:rsidR="0081660D" w:rsidRPr="00152021" w14:paraId="480C65E3" w14:textId="77777777" w:rsidTr="004C4CBE">
        <w:trPr>
          <w:trHeight w:val="31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6144CFD" w14:textId="77777777" w:rsidR="0081660D" w:rsidRPr="00152021" w:rsidRDefault="0081660D" w:rsidP="004C4CBE">
            <w:pPr>
              <w:spacing w:line="240" w:lineRule="auto"/>
              <w:jc w:val="both"/>
              <w:rPr>
                <w:rFonts w:ascii="Times New Roman" w:hAnsi="Times New Roman"/>
                <w:sz w:val="16"/>
                <w:szCs w:val="16"/>
              </w:rPr>
            </w:pPr>
            <w:r w:rsidRPr="00152021">
              <w:rPr>
                <w:rFonts w:ascii="Times New Roman" w:hAnsi="Times New Roman"/>
                <w:b/>
                <w:bCs/>
                <w:color w:val="000000"/>
                <w:sz w:val="16"/>
                <w:szCs w:val="16"/>
              </w:rPr>
              <w:t>microcephaly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3DA467F" w14:textId="77777777" w:rsidR="0081660D" w:rsidRPr="00152021" w:rsidRDefault="0081660D" w:rsidP="004C4CBE">
            <w:pPr>
              <w:spacing w:line="240" w:lineRule="auto"/>
              <w:jc w:val="both"/>
              <w:rPr>
                <w:rFonts w:ascii="Times New Roman" w:hAnsi="Times New Roman"/>
                <w:sz w:val="16"/>
                <w:szCs w:val="16"/>
              </w:rPr>
            </w:pPr>
            <w:r w:rsidRPr="00152021">
              <w:rPr>
                <w:rFonts w:ascii="Times New Roman" w:hAnsi="Times New Roman"/>
                <w:color w:val="000000"/>
                <w:sz w:val="16"/>
                <w:szCs w:val="16"/>
              </w:rPr>
              <w:t>CIT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7CF6602" w14:textId="77777777" w:rsidR="0081660D" w:rsidRPr="00152021" w:rsidRDefault="0081660D" w:rsidP="004C4CBE">
            <w:pPr>
              <w:spacing w:line="240" w:lineRule="auto"/>
              <w:jc w:val="both"/>
              <w:rPr>
                <w:rFonts w:ascii="Times New Roman" w:hAnsi="Times New Roman"/>
                <w:sz w:val="16"/>
                <w:szCs w:val="16"/>
              </w:rPr>
            </w:pPr>
            <w:r w:rsidRPr="00152021">
              <w:rPr>
                <w:rFonts w:ascii="Times New Roman" w:hAnsi="Times New Roman"/>
                <w:color w:val="000000"/>
                <w:sz w:val="16"/>
                <w:szCs w:val="16"/>
              </w:rPr>
              <w:t>11113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A89158D" w14:textId="77777777" w:rsidR="0081660D" w:rsidRPr="00152021" w:rsidRDefault="0081660D" w:rsidP="004C4CBE">
            <w:pPr>
              <w:spacing w:line="240" w:lineRule="auto"/>
              <w:jc w:val="both"/>
              <w:rPr>
                <w:rFonts w:ascii="Times New Roman" w:hAnsi="Times New Roman"/>
                <w:sz w:val="16"/>
                <w:szCs w:val="16"/>
              </w:rPr>
            </w:pPr>
            <w:r w:rsidRPr="00152021">
              <w:rPr>
                <w:rFonts w:ascii="Times New Roman" w:hAnsi="Times New Roman"/>
                <w:color w:val="000000"/>
                <w:sz w:val="16"/>
                <w:szCs w:val="16"/>
              </w:rPr>
              <w:t>DOID:10907</w:t>
            </w:r>
          </w:p>
        </w:tc>
      </w:tr>
      <w:tr w:rsidR="0081660D" w:rsidRPr="00152021" w14:paraId="7DB53A75" w14:textId="77777777" w:rsidTr="004C4CBE">
        <w:trPr>
          <w:trHeight w:val="31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EADA0FD" w14:textId="77777777" w:rsidR="0081660D" w:rsidRPr="00152021" w:rsidRDefault="0081660D" w:rsidP="004C4CBE">
            <w:pPr>
              <w:spacing w:line="240" w:lineRule="auto"/>
              <w:jc w:val="both"/>
              <w:rPr>
                <w:rFonts w:ascii="Times New Roman" w:hAnsi="Times New Roman"/>
                <w:sz w:val="16"/>
                <w:szCs w:val="16"/>
              </w:rPr>
            </w:pPr>
            <w:r w:rsidRPr="00152021">
              <w:rPr>
                <w:rFonts w:ascii="Times New Roman" w:hAnsi="Times New Roman"/>
                <w:b/>
                <w:bCs/>
                <w:color w:val="000000"/>
                <w:sz w:val="16"/>
                <w:szCs w:val="16"/>
              </w:rPr>
              <w:t>microcephaly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605D67E" w14:textId="77777777" w:rsidR="0081660D" w:rsidRPr="00152021" w:rsidRDefault="0081660D" w:rsidP="004C4CBE">
            <w:pPr>
              <w:spacing w:line="240" w:lineRule="auto"/>
              <w:jc w:val="both"/>
              <w:rPr>
                <w:rFonts w:ascii="Times New Roman" w:hAnsi="Times New Roman"/>
                <w:sz w:val="16"/>
                <w:szCs w:val="16"/>
              </w:rPr>
            </w:pPr>
            <w:r w:rsidRPr="00152021">
              <w:rPr>
                <w:rFonts w:ascii="Times New Roman" w:hAnsi="Times New Roman"/>
                <w:color w:val="000000"/>
                <w:sz w:val="16"/>
                <w:szCs w:val="16"/>
              </w:rPr>
              <w:t>MECP2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9024550" w14:textId="77777777" w:rsidR="0081660D" w:rsidRPr="00152021" w:rsidRDefault="0081660D" w:rsidP="004C4CBE">
            <w:pPr>
              <w:spacing w:line="240" w:lineRule="auto"/>
              <w:jc w:val="both"/>
              <w:rPr>
                <w:rFonts w:ascii="Times New Roman" w:hAnsi="Times New Roman"/>
                <w:sz w:val="16"/>
                <w:szCs w:val="16"/>
              </w:rPr>
            </w:pPr>
            <w:r w:rsidRPr="00152021">
              <w:rPr>
                <w:rFonts w:ascii="Times New Roman" w:hAnsi="Times New Roman"/>
                <w:color w:val="000000"/>
                <w:sz w:val="16"/>
                <w:szCs w:val="16"/>
              </w:rPr>
              <w:t>4204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729E7FA" w14:textId="77777777" w:rsidR="0081660D" w:rsidRPr="00152021" w:rsidRDefault="0081660D" w:rsidP="004C4CBE">
            <w:pPr>
              <w:spacing w:line="240" w:lineRule="auto"/>
              <w:jc w:val="both"/>
              <w:rPr>
                <w:rFonts w:ascii="Times New Roman" w:hAnsi="Times New Roman"/>
                <w:sz w:val="16"/>
                <w:szCs w:val="16"/>
              </w:rPr>
            </w:pPr>
            <w:r w:rsidRPr="00152021">
              <w:rPr>
                <w:rFonts w:ascii="Times New Roman" w:hAnsi="Times New Roman"/>
                <w:color w:val="000000"/>
                <w:sz w:val="16"/>
                <w:szCs w:val="16"/>
              </w:rPr>
              <w:t>DOID:10907</w:t>
            </w:r>
          </w:p>
        </w:tc>
      </w:tr>
      <w:tr w:rsidR="0081660D" w:rsidRPr="00152021" w14:paraId="456E1DF5" w14:textId="77777777" w:rsidTr="004C4CBE">
        <w:trPr>
          <w:trHeight w:val="31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C909623" w14:textId="77777777" w:rsidR="0081660D" w:rsidRPr="00152021" w:rsidRDefault="0081660D" w:rsidP="004C4CBE">
            <w:pPr>
              <w:spacing w:line="240" w:lineRule="auto"/>
              <w:jc w:val="both"/>
              <w:rPr>
                <w:rFonts w:ascii="Times New Roman" w:hAnsi="Times New Roman"/>
                <w:sz w:val="16"/>
                <w:szCs w:val="16"/>
              </w:rPr>
            </w:pPr>
            <w:r w:rsidRPr="00152021">
              <w:rPr>
                <w:rFonts w:ascii="Times New Roman" w:hAnsi="Times New Roman"/>
                <w:b/>
                <w:bCs/>
                <w:color w:val="000000"/>
                <w:sz w:val="16"/>
                <w:szCs w:val="16"/>
              </w:rPr>
              <w:t>microcephaly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1DC8B51" w14:textId="77777777" w:rsidR="0081660D" w:rsidRPr="00152021" w:rsidRDefault="0081660D" w:rsidP="004C4CBE">
            <w:pPr>
              <w:spacing w:line="240" w:lineRule="auto"/>
              <w:jc w:val="both"/>
              <w:rPr>
                <w:rFonts w:ascii="Times New Roman" w:hAnsi="Times New Roman"/>
                <w:sz w:val="16"/>
                <w:szCs w:val="16"/>
              </w:rPr>
            </w:pPr>
            <w:r w:rsidRPr="00152021">
              <w:rPr>
                <w:rFonts w:ascii="Times New Roman" w:hAnsi="Times New Roman"/>
                <w:color w:val="000000"/>
                <w:sz w:val="16"/>
                <w:szCs w:val="16"/>
              </w:rPr>
              <w:t>RBBP8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4D96AA8" w14:textId="77777777" w:rsidR="0081660D" w:rsidRPr="00152021" w:rsidRDefault="0081660D" w:rsidP="004C4CBE">
            <w:pPr>
              <w:spacing w:line="240" w:lineRule="auto"/>
              <w:jc w:val="both"/>
              <w:rPr>
                <w:rFonts w:ascii="Times New Roman" w:hAnsi="Times New Roman"/>
                <w:sz w:val="16"/>
                <w:szCs w:val="16"/>
              </w:rPr>
            </w:pPr>
            <w:r w:rsidRPr="00152021">
              <w:rPr>
                <w:rFonts w:ascii="Times New Roman" w:hAnsi="Times New Roman"/>
                <w:color w:val="000000"/>
                <w:sz w:val="16"/>
                <w:szCs w:val="16"/>
              </w:rPr>
              <w:t>5932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3DD8CC4" w14:textId="77777777" w:rsidR="0081660D" w:rsidRPr="00152021" w:rsidRDefault="0081660D" w:rsidP="004C4CBE">
            <w:pPr>
              <w:spacing w:line="240" w:lineRule="auto"/>
              <w:jc w:val="both"/>
              <w:rPr>
                <w:rFonts w:ascii="Times New Roman" w:hAnsi="Times New Roman"/>
                <w:sz w:val="16"/>
                <w:szCs w:val="16"/>
              </w:rPr>
            </w:pPr>
            <w:r w:rsidRPr="00152021">
              <w:rPr>
                <w:rFonts w:ascii="Times New Roman" w:hAnsi="Times New Roman"/>
                <w:color w:val="000000"/>
                <w:sz w:val="16"/>
                <w:szCs w:val="16"/>
              </w:rPr>
              <w:t>DOID:10907</w:t>
            </w:r>
          </w:p>
        </w:tc>
      </w:tr>
      <w:tr w:rsidR="0081660D" w:rsidRPr="00152021" w14:paraId="3BBC9E0E" w14:textId="77777777" w:rsidTr="004C4CBE">
        <w:trPr>
          <w:trHeight w:val="31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C802948" w14:textId="77777777" w:rsidR="0081660D" w:rsidRPr="00152021" w:rsidRDefault="0081660D" w:rsidP="004C4CBE">
            <w:pPr>
              <w:spacing w:line="240" w:lineRule="auto"/>
              <w:jc w:val="both"/>
              <w:rPr>
                <w:rFonts w:ascii="Times New Roman" w:hAnsi="Times New Roman"/>
                <w:sz w:val="16"/>
                <w:szCs w:val="16"/>
              </w:rPr>
            </w:pPr>
            <w:r w:rsidRPr="00152021">
              <w:rPr>
                <w:rFonts w:ascii="Times New Roman" w:hAnsi="Times New Roman"/>
                <w:b/>
                <w:bCs/>
                <w:color w:val="000000"/>
                <w:sz w:val="16"/>
                <w:szCs w:val="16"/>
              </w:rPr>
              <w:t>microcephaly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BBC6A80" w14:textId="77777777" w:rsidR="0081660D" w:rsidRPr="00152021" w:rsidRDefault="0081660D" w:rsidP="004C4CBE">
            <w:pPr>
              <w:spacing w:line="240" w:lineRule="auto"/>
              <w:jc w:val="both"/>
              <w:rPr>
                <w:rFonts w:ascii="Times New Roman" w:hAnsi="Times New Roman"/>
                <w:sz w:val="16"/>
                <w:szCs w:val="16"/>
              </w:rPr>
            </w:pPr>
            <w:r w:rsidRPr="00152021">
              <w:rPr>
                <w:rFonts w:ascii="Times New Roman" w:hAnsi="Times New Roman"/>
                <w:color w:val="000000"/>
                <w:sz w:val="16"/>
                <w:szCs w:val="16"/>
              </w:rPr>
              <w:t>ZNF335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64E84F2" w14:textId="77777777" w:rsidR="0081660D" w:rsidRPr="00152021" w:rsidRDefault="0081660D" w:rsidP="004C4CBE">
            <w:pPr>
              <w:spacing w:line="240" w:lineRule="auto"/>
              <w:jc w:val="both"/>
              <w:rPr>
                <w:rFonts w:ascii="Times New Roman" w:hAnsi="Times New Roman"/>
                <w:sz w:val="16"/>
                <w:szCs w:val="16"/>
              </w:rPr>
            </w:pPr>
            <w:r w:rsidRPr="00152021">
              <w:rPr>
                <w:rFonts w:ascii="Times New Roman" w:hAnsi="Times New Roman"/>
                <w:color w:val="000000"/>
                <w:sz w:val="16"/>
                <w:szCs w:val="16"/>
              </w:rPr>
              <w:t>63925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D4F0696" w14:textId="77777777" w:rsidR="0081660D" w:rsidRPr="00152021" w:rsidRDefault="0081660D" w:rsidP="004C4CBE">
            <w:pPr>
              <w:spacing w:line="240" w:lineRule="auto"/>
              <w:jc w:val="both"/>
              <w:rPr>
                <w:rFonts w:ascii="Times New Roman" w:hAnsi="Times New Roman"/>
                <w:sz w:val="16"/>
                <w:szCs w:val="16"/>
              </w:rPr>
            </w:pPr>
            <w:r w:rsidRPr="00152021">
              <w:rPr>
                <w:rFonts w:ascii="Times New Roman" w:hAnsi="Times New Roman"/>
                <w:color w:val="000000"/>
                <w:sz w:val="16"/>
                <w:szCs w:val="16"/>
              </w:rPr>
              <w:t>DOID:10907</w:t>
            </w:r>
          </w:p>
        </w:tc>
      </w:tr>
      <w:tr w:rsidR="0081660D" w:rsidRPr="00152021" w14:paraId="6929BD27" w14:textId="77777777" w:rsidTr="004C4CBE">
        <w:trPr>
          <w:trHeight w:val="31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E0858B3" w14:textId="77777777" w:rsidR="0081660D" w:rsidRPr="00152021" w:rsidRDefault="0081660D" w:rsidP="004C4CBE">
            <w:pPr>
              <w:spacing w:line="240" w:lineRule="auto"/>
              <w:jc w:val="both"/>
              <w:rPr>
                <w:rFonts w:ascii="Times New Roman" w:hAnsi="Times New Roman"/>
                <w:sz w:val="16"/>
                <w:szCs w:val="16"/>
              </w:rPr>
            </w:pPr>
            <w:r w:rsidRPr="00152021">
              <w:rPr>
                <w:rFonts w:ascii="Times New Roman" w:hAnsi="Times New Roman"/>
                <w:b/>
                <w:bCs/>
                <w:color w:val="000000"/>
                <w:sz w:val="16"/>
                <w:szCs w:val="16"/>
              </w:rPr>
              <w:t>microcephaly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13FAE29" w14:textId="77777777" w:rsidR="0081660D" w:rsidRPr="00152021" w:rsidRDefault="0081660D" w:rsidP="004C4CBE">
            <w:pPr>
              <w:spacing w:line="240" w:lineRule="auto"/>
              <w:jc w:val="both"/>
              <w:rPr>
                <w:rFonts w:ascii="Times New Roman" w:hAnsi="Times New Roman"/>
                <w:sz w:val="16"/>
                <w:szCs w:val="16"/>
              </w:rPr>
            </w:pPr>
            <w:r w:rsidRPr="00152021">
              <w:rPr>
                <w:rFonts w:ascii="Times New Roman" w:hAnsi="Times New Roman"/>
                <w:color w:val="000000"/>
                <w:sz w:val="16"/>
                <w:szCs w:val="16"/>
              </w:rPr>
              <w:t>CDK2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3091A48" w14:textId="77777777" w:rsidR="0081660D" w:rsidRPr="00152021" w:rsidRDefault="0081660D" w:rsidP="004C4CBE">
            <w:pPr>
              <w:spacing w:line="240" w:lineRule="auto"/>
              <w:jc w:val="both"/>
              <w:rPr>
                <w:rFonts w:ascii="Times New Roman" w:hAnsi="Times New Roman"/>
                <w:sz w:val="16"/>
                <w:szCs w:val="16"/>
              </w:rPr>
            </w:pPr>
            <w:r w:rsidRPr="00152021">
              <w:rPr>
                <w:rFonts w:ascii="Times New Roman" w:hAnsi="Times New Roman"/>
                <w:color w:val="000000"/>
                <w:sz w:val="16"/>
                <w:szCs w:val="16"/>
              </w:rPr>
              <w:t>1017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F422F9F" w14:textId="77777777" w:rsidR="0081660D" w:rsidRPr="00152021" w:rsidRDefault="0081660D" w:rsidP="004C4CBE">
            <w:pPr>
              <w:spacing w:line="240" w:lineRule="auto"/>
              <w:jc w:val="both"/>
              <w:rPr>
                <w:rFonts w:ascii="Times New Roman" w:hAnsi="Times New Roman"/>
                <w:sz w:val="16"/>
                <w:szCs w:val="16"/>
              </w:rPr>
            </w:pPr>
            <w:r w:rsidRPr="00152021">
              <w:rPr>
                <w:rFonts w:ascii="Times New Roman" w:hAnsi="Times New Roman"/>
                <w:color w:val="000000"/>
                <w:sz w:val="16"/>
                <w:szCs w:val="16"/>
              </w:rPr>
              <w:t>DOID:10907</w:t>
            </w:r>
          </w:p>
        </w:tc>
      </w:tr>
      <w:tr w:rsidR="0081660D" w:rsidRPr="00152021" w14:paraId="64799210" w14:textId="77777777" w:rsidTr="004C4CBE">
        <w:trPr>
          <w:trHeight w:val="31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14A6B92" w14:textId="77777777" w:rsidR="0081660D" w:rsidRPr="00152021" w:rsidRDefault="0081660D" w:rsidP="004C4CBE">
            <w:pPr>
              <w:spacing w:line="240" w:lineRule="auto"/>
              <w:jc w:val="both"/>
              <w:rPr>
                <w:rFonts w:ascii="Times New Roman" w:hAnsi="Times New Roman"/>
                <w:sz w:val="16"/>
                <w:szCs w:val="16"/>
              </w:rPr>
            </w:pPr>
            <w:r w:rsidRPr="00152021">
              <w:rPr>
                <w:rFonts w:ascii="Times New Roman" w:hAnsi="Times New Roman"/>
                <w:b/>
                <w:bCs/>
                <w:color w:val="000000"/>
                <w:sz w:val="16"/>
                <w:szCs w:val="16"/>
              </w:rPr>
              <w:t>microcephaly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F0D70D2" w14:textId="77777777" w:rsidR="0081660D" w:rsidRPr="00152021" w:rsidRDefault="0081660D" w:rsidP="004C4CBE">
            <w:pPr>
              <w:spacing w:line="240" w:lineRule="auto"/>
              <w:jc w:val="both"/>
              <w:rPr>
                <w:rFonts w:ascii="Times New Roman" w:hAnsi="Times New Roman"/>
                <w:sz w:val="16"/>
                <w:szCs w:val="16"/>
              </w:rPr>
            </w:pPr>
            <w:r w:rsidRPr="00152021">
              <w:rPr>
                <w:rFonts w:ascii="Times New Roman" w:hAnsi="Times New Roman"/>
                <w:color w:val="000000"/>
                <w:sz w:val="16"/>
                <w:szCs w:val="16"/>
              </w:rPr>
              <w:t>FBXO11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1ADE548" w14:textId="77777777" w:rsidR="0081660D" w:rsidRPr="00152021" w:rsidRDefault="0081660D" w:rsidP="004C4CBE">
            <w:pPr>
              <w:spacing w:line="240" w:lineRule="auto"/>
              <w:jc w:val="both"/>
              <w:rPr>
                <w:rFonts w:ascii="Times New Roman" w:hAnsi="Times New Roman"/>
                <w:sz w:val="16"/>
                <w:szCs w:val="16"/>
              </w:rPr>
            </w:pPr>
            <w:r w:rsidRPr="00152021">
              <w:rPr>
                <w:rFonts w:ascii="Times New Roman" w:hAnsi="Times New Roman"/>
                <w:color w:val="000000"/>
                <w:sz w:val="16"/>
                <w:szCs w:val="16"/>
              </w:rPr>
              <w:t>80204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741DAF3" w14:textId="77777777" w:rsidR="0081660D" w:rsidRPr="00152021" w:rsidRDefault="0081660D" w:rsidP="004C4CBE">
            <w:pPr>
              <w:spacing w:line="240" w:lineRule="auto"/>
              <w:jc w:val="both"/>
              <w:rPr>
                <w:rFonts w:ascii="Times New Roman" w:hAnsi="Times New Roman"/>
                <w:sz w:val="16"/>
                <w:szCs w:val="16"/>
              </w:rPr>
            </w:pPr>
            <w:r w:rsidRPr="00152021">
              <w:rPr>
                <w:rFonts w:ascii="Times New Roman" w:hAnsi="Times New Roman"/>
                <w:color w:val="000000"/>
                <w:sz w:val="16"/>
                <w:szCs w:val="16"/>
              </w:rPr>
              <w:t>DOID:10907</w:t>
            </w:r>
          </w:p>
        </w:tc>
      </w:tr>
      <w:tr w:rsidR="0081660D" w:rsidRPr="00152021" w14:paraId="77EFD2E1" w14:textId="77777777" w:rsidTr="004C4CBE">
        <w:trPr>
          <w:trHeight w:val="31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6E55E55" w14:textId="77777777" w:rsidR="0081660D" w:rsidRPr="00152021" w:rsidRDefault="0081660D" w:rsidP="004C4CBE">
            <w:pPr>
              <w:spacing w:line="240" w:lineRule="auto"/>
              <w:jc w:val="both"/>
              <w:rPr>
                <w:rFonts w:ascii="Times New Roman" w:hAnsi="Times New Roman"/>
                <w:sz w:val="16"/>
                <w:szCs w:val="16"/>
              </w:rPr>
            </w:pPr>
            <w:r w:rsidRPr="00152021">
              <w:rPr>
                <w:rFonts w:ascii="Times New Roman" w:hAnsi="Times New Roman"/>
                <w:b/>
                <w:bCs/>
                <w:color w:val="000000"/>
                <w:sz w:val="16"/>
                <w:szCs w:val="16"/>
              </w:rPr>
              <w:t>oligospermia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860B9A5" w14:textId="77777777" w:rsidR="0081660D" w:rsidRPr="00152021" w:rsidRDefault="0081660D" w:rsidP="004C4CBE">
            <w:pPr>
              <w:spacing w:line="240" w:lineRule="auto"/>
              <w:jc w:val="both"/>
              <w:rPr>
                <w:rFonts w:ascii="Times New Roman" w:hAnsi="Times New Roman"/>
                <w:sz w:val="16"/>
                <w:szCs w:val="16"/>
              </w:rPr>
            </w:pPr>
            <w:r w:rsidRPr="00152021">
              <w:rPr>
                <w:rFonts w:ascii="Times New Roman" w:hAnsi="Times New Roman"/>
                <w:color w:val="000000"/>
                <w:sz w:val="16"/>
                <w:szCs w:val="16"/>
              </w:rPr>
              <w:t>KITLG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1BED5D1" w14:textId="77777777" w:rsidR="0081660D" w:rsidRPr="00152021" w:rsidRDefault="0081660D" w:rsidP="004C4CBE">
            <w:pPr>
              <w:spacing w:line="240" w:lineRule="auto"/>
              <w:jc w:val="both"/>
              <w:rPr>
                <w:rFonts w:ascii="Times New Roman" w:hAnsi="Times New Roman"/>
                <w:sz w:val="16"/>
                <w:szCs w:val="16"/>
              </w:rPr>
            </w:pPr>
            <w:r w:rsidRPr="00152021">
              <w:rPr>
                <w:rFonts w:ascii="Times New Roman" w:hAnsi="Times New Roman"/>
                <w:color w:val="000000"/>
                <w:sz w:val="16"/>
                <w:szCs w:val="16"/>
              </w:rPr>
              <w:t>4254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11D9BD3" w14:textId="77777777" w:rsidR="0081660D" w:rsidRPr="00152021" w:rsidRDefault="0081660D" w:rsidP="004C4CBE">
            <w:pPr>
              <w:spacing w:line="240" w:lineRule="auto"/>
              <w:jc w:val="both"/>
              <w:rPr>
                <w:rFonts w:ascii="Times New Roman" w:hAnsi="Times New Roman"/>
                <w:sz w:val="16"/>
                <w:szCs w:val="16"/>
              </w:rPr>
            </w:pPr>
            <w:r w:rsidRPr="00152021">
              <w:rPr>
                <w:rFonts w:ascii="Times New Roman" w:hAnsi="Times New Roman"/>
                <w:color w:val="000000"/>
                <w:sz w:val="16"/>
                <w:szCs w:val="16"/>
              </w:rPr>
              <w:t>DOID:14228</w:t>
            </w:r>
          </w:p>
        </w:tc>
      </w:tr>
      <w:tr w:rsidR="0081660D" w:rsidRPr="00152021" w14:paraId="0F33E66F" w14:textId="77777777" w:rsidTr="004C4CBE">
        <w:trPr>
          <w:trHeight w:val="31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679EACA" w14:textId="77777777" w:rsidR="0081660D" w:rsidRPr="00152021" w:rsidRDefault="0081660D" w:rsidP="004C4CBE">
            <w:pPr>
              <w:spacing w:line="240" w:lineRule="auto"/>
              <w:jc w:val="both"/>
              <w:rPr>
                <w:rFonts w:ascii="Times New Roman" w:hAnsi="Times New Roman"/>
                <w:sz w:val="16"/>
                <w:szCs w:val="16"/>
              </w:rPr>
            </w:pPr>
            <w:r w:rsidRPr="00152021">
              <w:rPr>
                <w:rFonts w:ascii="Times New Roman" w:hAnsi="Times New Roman"/>
                <w:b/>
                <w:bCs/>
                <w:color w:val="000000"/>
                <w:sz w:val="16"/>
                <w:szCs w:val="16"/>
              </w:rPr>
              <w:t>oligospermia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E31142F" w14:textId="77777777" w:rsidR="0081660D" w:rsidRPr="00152021" w:rsidRDefault="0081660D" w:rsidP="004C4CBE">
            <w:pPr>
              <w:spacing w:line="240" w:lineRule="auto"/>
              <w:jc w:val="both"/>
              <w:rPr>
                <w:rFonts w:ascii="Times New Roman" w:hAnsi="Times New Roman"/>
                <w:sz w:val="16"/>
                <w:szCs w:val="16"/>
              </w:rPr>
            </w:pPr>
            <w:r w:rsidRPr="00152021">
              <w:rPr>
                <w:rFonts w:ascii="Times New Roman" w:hAnsi="Times New Roman"/>
                <w:color w:val="000000"/>
                <w:sz w:val="16"/>
                <w:szCs w:val="16"/>
              </w:rPr>
              <w:t>PARP1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BE02FE2" w14:textId="77777777" w:rsidR="0081660D" w:rsidRPr="00152021" w:rsidRDefault="0081660D" w:rsidP="004C4CBE">
            <w:pPr>
              <w:spacing w:line="240" w:lineRule="auto"/>
              <w:jc w:val="both"/>
              <w:rPr>
                <w:rFonts w:ascii="Times New Roman" w:hAnsi="Times New Roman"/>
                <w:sz w:val="16"/>
                <w:szCs w:val="16"/>
              </w:rPr>
            </w:pPr>
            <w:r w:rsidRPr="00152021">
              <w:rPr>
                <w:rFonts w:ascii="Times New Roman" w:hAnsi="Times New Roman"/>
                <w:color w:val="000000"/>
                <w:sz w:val="16"/>
                <w:szCs w:val="16"/>
              </w:rPr>
              <w:t>142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299BEA6" w14:textId="77777777" w:rsidR="0081660D" w:rsidRPr="00152021" w:rsidRDefault="0081660D" w:rsidP="004C4CBE">
            <w:pPr>
              <w:spacing w:line="240" w:lineRule="auto"/>
              <w:jc w:val="both"/>
              <w:rPr>
                <w:rFonts w:ascii="Times New Roman" w:hAnsi="Times New Roman"/>
                <w:sz w:val="16"/>
                <w:szCs w:val="16"/>
              </w:rPr>
            </w:pPr>
            <w:r w:rsidRPr="00152021">
              <w:rPr>
                <w:rFonts w:ascii="Times New Roman" w:hAnsi="Times New Roman"/>
                <w:color w:val="000000"/>
                <w:sz w:val="16"/>
                <w:szCs w:val="16"/>
              </w:rPr>
              <w:t>DOID:14228</w:t>
            </w:r>
          </w:p>
        </w:tc>
      </w:tr>
      <w:tr w:rsidR="0081660D" w:rsidRPr="00152021" w14:paraId="73A59072" w14:textId="77777777" w:rsidTr="004C4CBE">
        <w:trPr>
          <w:trHeight w:val="31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51BFB07" w14:textId="77777777" w:rsidR="0081660D" w:rsidRPr="00152021" w:rsidRDefault="0081660D" w:rsidP="004C4CBE">
            <w:pPr>
              <w:spacing w:line="240" w:lineRule="auto"/>
              <w:jc w:val="both"/>
              <w:rPr>
                <w:rFonts w:ascii="Times New Roman" w:hAnsi="Times New Roman"/>
                <w:sz w:val="16"/>
                <w:szCs w:val="16"/>
              </w:rPr>
            </w:pPr>
            <w:commentRangeStart w:id="2"/>
            <w:r w:rsidRPr="00152021">
              <w:rPr>
                <w:rFonts w:ascii="Times New Roman" w:hAnsi="Times New Roman"/>
                <w:b/>
                <w:bCs/>
                <w:color w:val="000000"/>
                <w:sz w:val="16"/>
                <w:szCs w:val="16"/>
              </w:rPr>
              <w:t>oligospermia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D7A190E" w14:textId="77777777" w:rsidR="0081660D" w:rsidRPr="00152021" w:rsidRDefault="0081660D" w:rsidP="004C4CBE">
            <w:pPr>
              <w:spacing w:line="240" w:lineRule="auto"/>
              <w:jc w:val="both"/>
              <w:rPr>
                <w:rFonts w:ascii="Times New Roman" w:hAnsi="Times New Roman"/>
                <w:sz w:val="16"/>
                <w:szCs w:val="16"/>
              </w:rPr>
            </w:pPr>
            <w:r w:rsidRPr="00152021">
              <w:rPr>
                <w:rFonts w:ascii="Times New Roman" w:hAnsi="Times New Roman"/>
                <w:color w:val="000000"/>
                <w:sz w:val="16"/>
                <w:szCs w:val="16"/>
              </w:rPr>
              <w:t>CHEK1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01FFBF0" w14:textId="77777777" w:rsidR="0081660D" w:rsidRPr="00152021" w:rsidRDefault="0081660D" w:rsidP="004C4CBE">
            <w:pPr>
              <w:spacing w:line="240" w:lineRule="auto"/>
              <w:jc w:val="both"/>
              <w:rPr>
                <w:rFonts w:ascii="Times New Roman" w:hAnsi="Times New Roman"/>
                <w:sz w:val="16"/>
                <w:szCs w:val="16"/>
              </w:rPr>
            </w:pPr>
            <w:r w:rsidRPr="00152021">
              <w:rPr>
                <w:rFonts w:ascii="Times New Roman" w:hAnsi="Times New Roman"/>
                <w:color w:val="000000"/>
                <w:sz w:val="16"/>
                <w:szCs w:val="16"/>
              </w:rPr>
              <w:t>1111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610F577" w14:textId="77777777" w:rsidR="0081660D" w:rsidRPr="00152021" w:rsidRDefault="0081660D" w:rsidP="004C4CBE">
            <w:pPr>
              <w:spacing w:line="240" w:lineRule="auto"/>
              <w:jc w:val="both"/>
              <w:rPr>
                <w:rFonts w:ascii="Times New Roman" w:hAnsi="Times New Roman"/>
                <w:sz w:val="16"/>
                <w:szCs w:val="16"/>
              </w:rPr>
            </w:pPr>
            <w:r w:rsidRPr="00152021">
              <w:rPr>
                <w:rFonts w:ascii="Times New Roman" w:hAnsi="Times New Roman"/>
                <w:color w:val="000000"/>
                <w:sz w:val="16"/>
                <w:szCs w:val="16"/>
              </w:rPr>
              <w:t>DOID:14228</w:t>
            </w:r>
            <w:commentRangeEnd w:id="2"/>
            <w:r w:rsidRPr="00152021">
              <w:rPr>
                <w:rStyle w:val="CommentReference"/>
                <w:rFonts w:ascii="Times New Roman" w:hAnsi="Times New Roman"/>
              </w:rPr>
              <w:commentReference w:id="2"/>
            </w:r>
          </w:p>
        </w:tc>
      </w:tr>
    </w:tbl>
    <w:p w14:paraId="6E3A95AB" w14:textId="3252D7D9" w:rsidR="0081660D" w:rsidRDefault="004C4CBE">
      <w:r>
        <w:t xml:space="preserve">SM </w:t>
      </w:r>
      <w:r w:rsidR="0081660D">
        <w:t>Table X: caption</w:t>
      </w:r>
    </w:p>
    <w:sectPr w:rsidR="0081660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Jing Qin" w:date="2026-03-25T16:13:00Z" w:initials="JQ">
    <w:p w14:paraId="26E20F93" w14:textId="5323A2A8" w:rsidR="004D65DF" w:rsidRDefault="004D65DF" w:rsidP="004D65DF">
      <w:r>
        <w:rPr>
          <w:rStyle w:val="CommentReference"/>
        </w:rPr>
        <w:annotationRef/>
      </w:r>
      <w:r>
        <w:rPr>
          <w:szCs w:val="20"/>
        </w:rPr>
        <w:fldChar w:fldCharType="begin"/>
      </w:r>
      <w:r>
        <w:rPr>
          <w:szCs w:val="20"/>
        </w:rPr>
        <w:instrText>HYPERLINK "mailto:luma@imada.sdu.dk"</w:instrText>
      </w:r>
      <w:r>
        <w:rPr>
          <w:szCs w:val="20"/>
        </w:rPr>
      </w:r>
      <w:bookmarkStart w:id="1" w:name="_@_CEB71817DA904842A7AB86E1C28625C0Z"/>
      <w:r>
        <w:rPr>
          <w:szCs w:val="20"/>
        </w:rPr>
        <w:fldChar w:fldCharType="separate"/>
      </w:r>
      <w:bookmarkEnd w:id="1"/>
      <w:r w:rsidRPr="004D65DF">
        <w:rPr>
          <w:rStyle w:val="Mention"/>
          <w:noProof/>
          <w:szCs w:val="20"/>
        </w:rPr>
        <w:t>@Lukas Madsen Brandt</w:t>
      </w:r>
      <w:r>
        <w:rPr>
          <w:szCs w:val="20"/>
        </w:rPr>
        <w:fldChar w:fldCharType="end"/>
      </w:r>
      <w:r>
        <w:rPr>
          <w:szCs w:val="20"/>
        </w:rPr>
        <w:t xml:space="preserve"> Could you prepare these 4 tables?</w:t>
      </w:r>
    </w:p>
  </w:comment>
  <w:comment w:id="2" w:author="Daniel Kachkin" w:date="2026-03-12T12:59:00Z" w:initials="DK">
    <w:p w14:paraId="31A36ACA" w14:textId="77777777" w:rsidR="0081660D" w:rsidRDefault="0081660D" w:rsidP="00716CF3">
      <w:r>
        <w:rPr>
          <w:rStyle w:val="CommentReference"/>
        </w:rPr>
        <w:annotationRef/>
      </w:r>
      <w:r>
        <w:rPr>
          <w:rFonts w:asciiTheme="minorHAnsi" w:eastAsiaTheme="minorEastAsia" w:hAnsiTheme="minorHAnsi" w:cstheme="minorBidi"/>
          <w:kern w:val="2"/>
          <w:szCs w:val="20"/>
          <w:lang w:val="en-GB" w:eastAsia="zh-CN"/>
          <w14:ligatures w14:val="standardContextual"/>
        </w:rPr>
        <w:t>Do we want to keep oligospermia genes?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26E20F93" w15:done="0"/>
  <w15:commentEx w15:paraId="31A36ACA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5C2BCDB4" w16cex:dateUtc="2026-03-25T15:13:00Z"/>
  <w16cex:commentExtensible w16cex:durableId="3A047A2E" w16cex:dateUtc="2026-03-12T11:59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26E20F93" w16cid:durableId="5C2BCDB4"/>
  <w16cid:commentId w16cid:paraId="31A36ACA" w16cid:durableId="3A047A2E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">
    <w:altName w:val="Times New Roman"/>
    <w:panose1 w:val="020B0604020202020204"/>
    <w:charset w:val="00"/>
    <w:family w:val="roman"/>
    <w:pitch w:val="variable"/>
    <w:sig w:usb0="E0002AFF" w:usb1="C0007841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Jing Qin">
    <w15:presenceInfo w15:providerId="AD" w15:userId="S::qin@imada.sdu.dk::ea6c1255-b4c2-4e4d-9cf8-072ddc2c92c3"/>
  </w15:person>
  <w15:person w15:author="Daniel Kachkin">
    <w15:presenceInfo w15:providerId="None" w15:userId="Daniel Kachkin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660D"/>
    <w:rsid w:val="001258F7"/>
    <w:rsid w:val="003A6AA7"/>
    <w:rsid w:val="004C4CBE"/>
    <w:rsid w:val="004D65DF"/>
    <w:rsid w:val="008124F9"/>
    <w:rsid w:val="0081660D"/>
    <w:rsid w:val="0097342A"/>
    <w:rsid w:val="009B2D3B"/>
    <w:rsid w:val="00AE2F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CC33E4"/>
  <w15:chartTrackingRefBased/>
  <w15:docId w15:val="{CCDAF50A-CA16-5C4F-8556-6F3F95AC31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1660D"/>
    <w:pPr>
      <w:spacing w:after="0" w:line="240" w:lineRule="exact"/>
    </w:pPr>
    <w:rPr>
      <w:rFonts w:ascii="Times" w:eastAsia="Times New Roman" w:hAnsi="Times" w:cs="Times New Roman"/>
      <w:kern w:val="0"/>
      <w:sz w:val="2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1660D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660D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660D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660D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lang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660D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lang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660D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lang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660D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lang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660D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lang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660D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lang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66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66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660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660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660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66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66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66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66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qFormat/>
    <w:rsid w:val="008166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/>
      <w14:ligatures w14:val="standardContextual"/>
    </w:rPr>
  </w:style>
  <w:style w:type="character" w:customStyle="1" w:styleId="TitleChar">
    <w:name w:val="Title Char"/>
    <w:basedOn w:val="DefaultParagraphFont"/>
    <w:link w:val="Title"/>
    <w:rsid w:val="008166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660D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8166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660D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lang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8166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660D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lang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81660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66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lang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660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660D"/>
    <w:rPr>
      <w:b/>
      <w:bCs/>
      <w:smallCaps/>
      <w:color w:val="0F4761" w:themeColor="accent1" w:themeShade="BF"/>
      <w:spacing w:val="5"/>
    </w:rPr>
  </w:style>
  <w:style w:type="character" w:styleId="CommentReference">
    <w:name w:val="annotation reference"/>
    <w:basedOn w:val="DefaultParagraphFont"/>
    <w:rsid w:val="0081660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rFonts w:ascii="Times" w:eastAsia="Times New Roman" w:hAnsi="Times" w:cs="Times New Roman"/>
      <w:kern w:val="0"/>
      <w:sz w:val="20"/>
      <w:szCs w:val="20"/>
      <w:lang w:val="en-US"/>
      <w14:ligatures w14:val="non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D65D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D65DF"/>
    <w:rPr>
      <w:rFonts w:ascii="Times" w:eastAsia="Times New Roman" w:hAnsi="Times" w:cs="Times New Roman"/>
      <w:b/>
      <w:bCs/>
      <w:kern w:val="0"/>
      <w:sz w:val="20"/>
      <w:szCs w:val="20"/>
      <w:lang w:val="en-US"/>
      <w14:ligatures w14:val="none"/>
    </w:rPr>
  </w:style>
  <w:style w:type="character" w:styleId="Mention">
    <w:name w:val="Mention"/>
    <w:basedOn w:val="DefaultParagraphFont"/>
    <w:uiPriority w:val="99"/>
    <w:unhideWhenUsed/>
    <w:rsid w:val="004D65DF"/>
    <w:rPr>
      <w:color w:val="2B579A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microsoft.com/office/2018/08/relationships/commentsExtensible" Target="commentsExtensi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16/09/relationships/commentsIds" Target="commentsIds.xml"/><Relationship Id="rId5" Type="http://schemas.microsoft.com/office/2011/relationships/commentsExtended" Target="commentsExtended.xml"/><Relationship Id="rId10" Type="http://schemas.openxmlformats.org/officeDocument/2006/relationships/theme" Target="theme/theme1.xml"/><Relationship Id="rId4" Type="http://schemas.openxmlformats.org/officeDocument/2006/relationships/comments" Target="comments.xml"/><Relationship Id="rId9" Type="http://schemas.microsoft.com/office/2011/relationships/people" Target="peop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139</Words>
  <Characters>796</Characters>
  <Application>Microsoft Office Word</Application>
  <DocSecurity>0</DocSecurity>
  <Lines>6</Lines>
  <Paragraphs>1</Paragraphs>
  <ScaleCrop>false</ScaleCrop>
  <Company/>
  <LinksUpToDate>false</LinksUpToDate>
  <CharactersWithSpaces>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Jing Qin</dc:creator>
  <cp:keywords/>
  <dc:description/>
  <cp:lastModifiedBy>Jing Qin</cp:lastModifiedBy>
  <cp:revision>6</cp:revision>
  <dcterms:created xsi:type="dcterms:W3CDTF">2026-03-25T14:01:00Z</dcterms:created>
  <dcterms:modified xsi:type="dcterms:W3CDTF">2026-03-25T15:13:00Z</dcterms:modified>
</cp:coreProperties>
</file>