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366" w:rsidRPr="00660A19" w:rsidRDefault="00661A89" w:rsidP="00661A89">
      <w:pPr>
        <w:spacing w:line="276" w:lineRule="auto"/>
        <w:jc w:val="center"/>
        <w:rPr>
          <w:rFonts w:ascii="Arial" w:hAnsi="Arial" w:cs="Arial"/>
          <w:color w:val="000000" w:themeColor="text1"/>
          <w:sz w:val="44"/>
          <w:lang w:val="de-AT"/>
        </w:rPr>
      </w:pPr>
      <w:r w:rsidRPr="00660A19">
        <w:rPr>
          <w:rFonts w:ascii="Arial" w:hAnsi="Arial" w:cs="Arial"/>
          <w:color w:val="000000" w:themeColor="text1"/>
          <w:sz w:val="44"/>
          <w:lang w:val="de-AT"/>
        </w:rPr>
        <w:t xml:space="preserve">Dokumentation - </w:t>
      </w:r>
      <w:r w:rsidR="003F2366" w:rsidRPr="00660A19">
        <w:rPr>
          <w:rFonts w:ascii="Arial" w:hAnsi="Arial" w:cs="Arial"/>
          <w:color w:val="000000" w:themeColor="text1"/>
          <w:sz w:val="44"/>
          <w:lang w:val="de-AT"/>
        </w:rPr>
        <w:t>Blog-Service</w:t>
      </w:r>
    </w:p>
    <w:p w:rsidR="003F2366" w:rsidRPr="00660A19" w:rsidRDefault="003F2366" w:rsidP="00661A89">
      <w:pPr>
        <w:spacing w:line="276" w:lineRule="auto"/>
        <w:jc w:val="center"/>
        <w:rPr>
          <w:rFonts w:ascii="Arial" w:hAnsi="Arial" w:cs="Arial"/>
          <w:color w:val="000000" w:themeColor="text1"/>
          <w:sz w:val="24"/>
          <w:szCs w:val="24"/>
          <w:lang w:val="de-AT"/>
        </w:rPr>
      </w:pPr>
      <w:r w:rsidRPr="00660A19">
        <w:rPr>
          <w:rFonts w:ascii="Arial" w:hAnsi="Arial" w:cs="Arial"/>
          <w:color w:val="000000" w:themeColor="text1"/>
          <w:sz w:val="24"/>
          <w:szCs w:val="24"/>
          <w:lang w:val="de-AT"/>
        </w:rPr>
        <w:t>Webbasierte Anwendung mit</w:t>
      </w:r>
    </w:p>
    <w:p w:rsidR="003F2366" w:rsidRPr="00660A19" w:rsidRDefault="003F2366" w:rsidP="00661A89">
      <w:pPr>
        <w:spacing w:line="276" w:lineRule="auto"/>
        <w:jc w:val="center"/>
        <w:rPr>
          <w:rFonts w:ascii="Arial" w:hAnsi="Arial" w:cs="Arial"/>
          <w:color w:val="000000" w:themeColor="text1"/>
          <w:sz w:val="24"/>
          <w:szCs w:val="24"/>
          <w:lang w:val="de-AT"/>
        </w:rPr>
      </w:pPr>
      <w:r w:rsidRPr="00660A19">
        <w:rPr>
          <w:rFonts w:ascii="Arial" w:hAnsi="Arial" w:cs="Arial"/>
          <w:color w:val="000000" w:themeColor="text1"/>
          <w:sz w:val="24"/>
          <w:szCs w:val="24"/>
          <w:lang w:val="de-AT"/>
        </w:rPr>
        <w:t>asynchroner Client-Server Kommunikation</w:t>
      </w:r>
    </w:p>
    <w:p w:rsidR="003F2366" w:rsidRPr="00660A19" w:rsidRDefault="00661A89" w:rsidP="00661A89">
      <w:pPr>
        <w:spacing w:line="276" w:lineRule="auto"/>
        <w:jc w:val="center"/>
        <w:rPr>
          <w:rFonts w:ascii="Arial" w:hAnsi="Arial" w:cs="Arial"/>
          <w:color w:val="000000" w:themeColor="text1"/>
          <w:sz w:val="24"/>
          <w:szCs w:val="24"/>
          <w:lang w:val="de-AT"/>
        </w:rPr>
      </w:pPr>
      <w:r w:rsidRPr="00660A19">
        <w:rPr>
          <w:rFonts w:ascii="Arial" w:hAnsi="Arial" w:cs="Arial"/>
          <w:color w:val="000000" w:themeColor="text1"/>
          <w:sz w:val="24"/>
          <w:szCs w:val="24"/>
          <w:lang w:val="de-AT"/>
        </w:rPr>
        <w:t>aus der</w:t>
      </w:r>
    </w:p>
    <w:p w:rsidR="00661A89" w:rsidRPr="00660A19" w:rsidRDefault="00661A89" w:rsidP="00661A89">
      <w:pPr>
        <w:spacing w:line="276" w:lineRule="auto"/>
        <w:jc w:val="center"/>
        <w:rPr>
          <w:rFonts w:ascii="Arial" w:hAnsi="Arial" w:cs="Arial"/>
          <w:color w:val="000000" w:themeColor="text1"/>
          <w:sz w:val="24"/>
          <w:szCs w:val="24"/>
          <w:lang w:val="de-AT"/>
        </w:rPr>
      </w:pPr>
      <w:r w:rsidRPr="00660A19">
        <w:rPr>
          <w:rFonts w:ascii="Arial" w:hAnsi="Arial" w:cs="Arial"/>
          <w:color w:val="000000" w:themeColor="text1"/>
          <w:sz w:val="24"/>
          <w:szCs w:val="24"/>
          <w:lang w:val="de-AT"/>
        </w:rPr>
        <w:t>Benutzer- und Implementierungssicht</w:t>
      </w:r>
    </w:p>
    <w:p w:rsidR="003F2366" w:rsidRPr="00660A19" w:rsidRDefault="003F2366"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lang w:val="de-AT"/>
        </w:rPr>
      </w:pPr>
    </w:p>
    <w:p w:rsidR="00346AAE" w:rsidRPr="00660A19" w:rsidRDefault="003F2366" w:rsidP="003F2366">
      <w:pPr>
        <w:jc w:val="center"/>
        <w:rPr>
          <w:rFonts w:ascii="Arial" w:hAnsi="Arial" w:cs="Arial"/>
          <w:color w:val="000000" w:themeColor="text1"/>
          <w:sz w:val="36"/>
          <w:lang w:val="de-AT"/>
        </w:rPr>
      </w:pPr>
      <w:r w:rsidRPr="00660A19">
        <w:rPr>
          <w:rFonts w:ascii="Arial" w:hAnsi="Arial" w:cs="Arial"/>
          <w:color w:val="000000" w:themeColor="text1"/>
          <w:sz w:val="36"/>
          <w:lang w:val="de-AT"/>
        </w:rPr>
        <w:t xml:space="preserve">LVA: </w:t>
      </w:r>
      <w:r w:rsidR="00346AAE" w:rsidRPr="00660A19">
        <w:rPr>
          <w:rFonts w:ascii="Arial" w:hAnsi="Arial" w:cs="Arial"/>
          <w:color w:val="000000" w:themeColor="text1"/>
          <w:sz w:val="36"/>
          <w:lang w:val="de-AT"/>
        </w:rPr>
        <w:t>KV Service Engineering</w:t>
      </w:r>
    </w:p>
    <w:p w:rsidR="003F2366" w:rsidRPr="00660A19" w:rsidRDefault="003F2366"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sz w:val="36"/>
          <w:lang w:val="de-AT"/>
        </w:rPr>
      </w:pPr>
      <w:r w:rsidRPr="00660A19">
        <w:rPr>
          <w:rFonts w:ascii="Arial" w:hAnsi="Arial" w:cs="Arial"/>
          <w:color w:val="000000" w:themeColor="text1"/>
          <w:sz w:val="36"/>
          <w:lang w:val="de-AT"/>
        </w:rPr>
        <w:t>Übung 1/2</w:t>
      </w:r>
    </w:p>
    <w:p w:rsidR="003F2366" w:rsidRPr="00660A19" w:rsidRDefault="003F2366"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sz w:val="36"/>
          <w:szCs w:val="36"/>
          <w:lang w:val="de-AT"/>
        </w:rPr>
      </w:pPr>
      <w:r w:rsidRPr="00660A19">
        <w:rPr>
          <w:rFonts w:ascii="Arial" w:hAnsi="Arial" w:cs="Arial"/>
          <w:color w:val="000000" w:themeColor="text1"/>
          <w:sz w:val="36"/>
          <w:szCs w:val="36"/>
          <w:lang w:val="de-AT"/>
        </w:rPr>
        <w:t>Gruppe3</w:t>
      </w:r>
    </w:p>
    <w:p w:rsidR="003F2366" w:rsidRPr="00660A19" w:rsidRDefault="003F2366"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sz w:val="32"/>
          <w:lang w:val="de-AT"/>
        </w:rPr>
      </w:pPr>
    </w:p>
    <w:p w:rsidR="003F2366" w:rsidRPr="00660A19" w:rsidRDefault="00605ACD" w:rsidP="003766A3">
      <w:pPr>
        <w:tabs>
          <w:tab w:val="left" w:pos="5387"/>
        </w:tabs>
        <w:spacing w:line="276" w:lineRule="auto"/>
        <w:ind w:firstLine="1701"/>
        <w:rPr>
          <w:rFonts w:ascii="Arial" w:hAnsi="Arial" w:cs="Arial"/>
          <w:color w:val="000000" w:themeColor="text1"/>
          <w:sz w:val="32"/>
          <w:lang w:val="de-AT"/>
        </w:rPr>
      </w:pPr>
      <w:proofErr w:type="spellStart"/>
      <w:r w:rsidRPr="00660A19">
        <w:rPr>
          <w:rFonts w:ascii="Arial" w:hAnsi="Arial" w:cs="Arial"/>
          <w:color w:val="000000" w:themeColor="text1"/>
          <w:sz w:val="32"/>
          <w:lang w:val="de-AT"/>
        </w:rPr>
        <w:t>Strahinja</w:t>
      </w:r>
      <w:proofErr w:type="spellEnd"/>
      <w:r w:rsidRPr="00660A19">
        <w:rPr>
          <w:rFonts w:ascii="Arial" w:hAnsi="Arial" w:cs="Arial"/>
          <w:color w:val="000000" w:themeColor="text1"/>
          <w:sz w:val="32"/>
          <w:lang w:val="de-AT"/>
        </w:rPr>
        <w:t xml:space="preserve"> Lazic</w:t>
      </w:r>
      <w:r w:rsidRPr="00660A19">
        <w:rPr>
          <w:rFonts w:ascii="Arial" w:hAnsi="Arial" w:cs="Arial"/>
          <w:color w:val="000000" w:themeColor="text1"/>
          <w:sz w:val="32"/>
          <w:lang w:val="de-AT"/>
        </w:rPr>
        <w:tab/>
        <w:t>k1255095</w:t>
      </w:r>
    </w:p>
    <w:p w:rsidR="003F2366" w:rsidRPr="00660A19" w:rsidRDefault="00605ACD" w:rsidP="003766A3">
      <w:pPr>
        <w:tabs>
          <w:tab w:val="left" w:pos="5387"/>
        </w:tabs>
        <w:spacing w:line="276" w:lineRule="auto"/>
        <w:ind w:firstLine="1701"/>
        <w:rPr>
          <w:rFonts w:ascii="Arial" w:hAnsi="Arial" w:cs="Arial"/>
          <w:color w:val="000000" w:themeColor="text1"/>
          <w:sz w:val="32"/>
          <w:lang w:val="de-AT"/>
        </w:rPr>
      </w:pPr>
      <w:r w:rsidRPr="00660A19">
        <w:rPr>
          <w:rFonts w:ascii="Arial" w:hAnsi="Arial" w:cs="Arial"/>
          <w:color w:val="000000" w:themeColor="text1"/>
          <w:sz w:val="32"/>
          <w:lang w:val="de-AT"/>
        </w:rPr>
        <w:t xml:space="preserve">Andreas </w:t>
      </w:r>
      <w:proofErr w:type="spellStart"/>
      <w:r w:rsidRPr="00660A19">
        <w:rPr>
          <w:rFonts w:ascii="Arial" w:hAnsi="Arial" w:cs="Arial"/>
          <w:color w:val="000000" w:themeColor="text1"/>
          <w:sz w:val="32"/>
          <w:lang w:val="de-AT"/>
        </w:rPr>
        <w:t>Lengauer</w:t>
      </w:r>
      <w:proofErr w:type="spellEnd"/>
      <w:r w:rsidRPr="00660A19">
        <w:rPr>
          <w:rFonts w:ascii="Arial" w:hAnsi="Arial" w:cs="Arial"/>
          <w:color w:val="000000" w:themeColor="text1"/>
          <w:sz w:val="32"/>
          <w:lang w:val="de-AT"/>
        </w:rPr>
        <w:tab/>
        <w:t>k1455988</w:t>
      </w:r>
    </w:p>
    <w:p w:rsidR="00605ACD" w:rsidRPr="00660A19" w:rsidRDefault="00605ACD" w:rsidP="003766A3">
      <w:pPr>
        <w:tabs>
          <w:tab w:val="left" w:pos="5387"/>
        </w:tabs>
        <w:spacing w:line="276" w:lineRule="auto"/>
        <w:ind w:firstLine="1701"/>
        <w:rPr>
          <w:rFonts w:ascii="Arial" w:hAnsi="Arial" w:cs="Arial"/>
          <w:color w:val="000000" w:themeColor="text1"/>
          <w:sz w:val="32"/>
          <w:lang w:val="de-AT"/>
        </w:rPr>
      </w:pPr>
      <w:r w:rsidRPr="00660A19">
        <w:rPr>
          <w:rFonts w:ascii="Arial" w:hAnsi="Arial" w:cs="Arial"/>
          <w:color w:val="000000" w:themeColor="text1"/>
          <w:sz w:val="32"/>
          <w:lang w:val="de-AT"/>
        </w:rPr>
        <w:t xml:space="preserve">Lukas </w:t>
      </w:r>
      <w:proofErr w:type="spellStart"/>
      <w:r w:rsidRPr="00660A19">
        <w:rPr>
          <w:rFonts w:ascii="Arial" w:hAnsi="Arial" w:cs="Arial"/>
          <w:color w:val="000000" w:themeColor="text1"/>
          <w:sz w:val="32"/>
          <w:lang w:val="de-AT"/>
        </w:rPr>
        <w:t>Mindlberger</w:t>
      </w:r>
      <w:proofErr w:type="spellEnd"/>
      <w:r w:rsidRPr="00660A19">
        <w:rPr>
          <w:rFonts w:ascii="Arial" w:hAnsi="Arial" w:cs="Arial"/>
          <w:color w:val="000000" w:themeColor="text1"/>
          <w:sz w:val="32"/>
          <w:lang w:val="de-AT"/>
        </w:rPr>
        <w:tab/>
        <w:t>k1255809</w:t>
      </w:r>
    </w:p>
    <w:p w:rsidR="00605ACD" w:rsidRPr="00660A19" w:rsidRDefault="00605ACD" w:rsidP="003766A3">
      <w:pPr>
        <w:tabs>
          <w:tab w:val="left" w:pos="5387"/>
        </w:tabs>
        <w:spacing w:line="276" w:lineRule="auto"/>
        <w:ind w:firstLine="1701"/>
        <w:rPr>
          <w:rFonts w:ascii="Arial" w:hAnsi="Arial" w:cs="Arial"/>
          <w:color w:val="000000" w:themeColor="text1"/>
          <w:sz w:val="32"/>
          <w:lang w:val="de-AT"/>
        </w:rPr>
      </w:pPr>
      <w:r w:rsidRPr="00660A19">
        <w:rPr>
          <w:rFonts w:ascii="Arial" w:hAnsi="Arial" w:cs="Arial"/>
          <w:color w:val="000000" w:themeColor="text1"/>
          <w:sz w:val="32"/>
          <w:lang w:val="de-AT"/>
        </w:rPr>
        <w:t xml:space="preserve">Robert </w:t>
      </w:r>
      <w:proofErr w:type="spellStart"/>
      <w:r w:rsidRPr="00660A19">
        <w:rPr>
          <w:rFonts w:ascii="Arial" w:hAnsi="Arial" w:cs="Arial"/>
          <w:color w:val="000000" w:themeColor="text1"/>
          <w:sz w:val="32"/>
          <w:lang w:val="de-AT"/>
        </w:rPr>
        <w:t>Ördög</w:t>
      </w:r>
      <w:proofErr w:type="spellEnd"/>
      <w:r w:rsidRPr="00660A19">
        <w:rPr>
          <w:rFonts w:ascii="Arial" w:hAnsi="Arial" w:cs="Arial"/>
          <w:color w:val="000000" w:themeColor="text1"/>
          <w:sz w:val="32"/>
          <w:lang w:val="de-AT"/>
        </w:rPr>
        <w:tab/>
        <w:t>k1355928</w:t>
      </w:r>
    </w:p>
    <w:p w:rsidR="00605ACD" w:rsidRPr="00660A19" w:rsidRDefault="00605ACD" w:rsidP="003766A3">
      <w:pPr>
        <w:tabs>
          <w:tab w:val="left" w:pos="5387"/>
        </w:tabs>
        <w:spacing w:line="276" w:lineRule="auto"/>
        <w:ind w:firstLine="1701"/>
        <w:rPr>
          <w:rFonts w:ascii="Arial" w:hAnsi="Arial" w:cs="Arial"/>
          <w:color w:val="000000" w:themeColor="text1"/>
          <w:sz w:val="32"/>
          <w:lang w:val="de-AT"/>
        </w:rPr>
      </w:pPr>
      <w:r w:rsidRPr="00660A19">
        <w:rPr>
          <w:rFonts w:ascii="Arial" w:hAnsi="Arial" w:cs="Arial"/>
          <w:color w:val="000000" w:themeColor="text1"/>
          <w:sz w:val="32"/>
          <w:lang w:val="de-AT"/>
        </w:rPr>
        <w:t>Christian Reiter</w:t>
      </w:r>
      <w:r w:rsidRPr="00660A19">
        <w:rPr>
          <w:rFonts w:ascii="Arial" w:hAnsi="Arial" w:cs="Arial"/>
          <w:color w:val="000000" w:themeColor="text1"/>
          <w:sz w:val="32"/>
          <w:lang w:val="de-AT"/>
        </w:rPr>
        <w:tab/>
        <w:t>k1355821</w:t>
      </w:r>
    </w:p>
    <w:p w:rsidR="003F2366" w:rsidRPr="00660A19" w:rsidRDefault="003F2366" w:rsidP="003F2366">
      <w:pPr>
        <w:jc w:val="center"/>
        <w:rPr>
          <w:rFonts w:ascii="Arial" w:hAnsi="Arial" w:cs="Arial"/>
          <w:color w:val="000000" w:themeColor="text1"/>
          <w:lang w:val="de-AT"/>
        </w:rPr>
      </w:pPr>
    </w:p>
    <w:p w:rsidR="003F2366" w:rsidRPr="00660A19" w:rsidRDefault="003F2366"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766A3" w:rsidRPr="00660A19" w:rsidRDefault="003766A3" w:rsidP="003F2366">
      <w:pPr>
        <w:jc w:val="center"/>
        <w:rPr>
          <w:rFonts w:ascii="Arial" w:hAnsi="Arial" w:cs="Arial"/>
          <w:color w:val="000000" w:themeColor="text1"/>
          <w:lang w:val="de-AT"/>
        </w:rPr>
      </w:pPr>
    </w:p>
    <w:p w:rsidR="003F2366" w:rsidRPr="00660A19" w:rsidRDefault="003F2366">
      <w:pPr>
        <w:rPr>
          <w:rFonts w:ascii="Arial" w:hAnsi="Arial" w:cs="Arial"/>
          <w:color w:val="000000" w:themeColor="text1"/>
          <w:lang w:val="de-AT"/>
        </w:rPr>
      </w:pPr>
      <w:r w:rsidRPr="00660A19">
        <w:rPr>
          <w:rFonts w:ascii="Arial" w:hAnsi="Arial" w:cs="Arial"/>
          <w:color w:val="000000" w:themeColor="text1"/>
          <w:lang w:val="de-AT"/>
        </w:rPr>
        <w:br w:type="page"/>
      </w:r>
    </w:p>
    <w:sdt>
      <w:sdtPr>
        <w:rPr>
          <w:rFonts w:ascii="Arial" w:hAnsi="Arial" w:cs="Arial"/>
          <w:color w:val="000000" w:themeColor="text1"/>
        </w:rPr>
        <w:id w:val="166122910"/>
        <w:docPartObj>
          <w:docPartGallery w:val="Table of Contents"/>
          <w:docPartUnique/>
        </w:docPartObj>
      </w:sdtPr>
      <w:sdtEndPr>
        <w:rPr>
          <w:rFonts w:eastAsiaTheme="minorHAnsi"/>
          <w:b w:val="0"/>
          <w:bCs w:val="0"/>
          <w:sz w:val="22"/>
          <w:szCs w:val="22"/>
        </w:rPr>
      </w:sdtEndPr>
      <w:sdtContent>
        <w:p w:rsidR="00660A19" w:rsidRPr="00660A19" w:rsidRDefault="00660A19">
          <w:pPr>
            <w:pStyle w:val="Inhaltsverzeichnisberschrift"/>
            <w:rPr>
              <w:rFonts w:ascii="Arial" w:hAnsi="Arial" w:cs="Arial"/>
              <w:color w:val="000000" w:themeColor="text1"/>
            </w:rPr>
          </w:pPr>
          <w:r w:rsidRPr="00660A19">
            <w:rPr>
              <w:rFonts w:ascii="Arial" w:hAnsi="Arial" w:cs="Arial"/>
              <w:color w:val="000000" w:themeColor="text1"/>
            </w:rPr>
            <w:t>Inhaltsverzeichnis</w:t>
          </w:r>
        </w:p>
        <w:p w:rsidR="00660A19" w:rsidRPr="00660A19" w:rsidRDefault="00660A19">
          <w:pPr>
            <w:pStyle w:val="Verzeichnis1"/>
            <w:tabs>
              <w:tab w:val="left" w:pos="440"/>
              <w:tab w:val="right" w:leader="dot" w:pos="9062"/>
            </w:tabs>
            <w:rPr>
              <w:rFonts w:ascii="Arial" w:hAnsi="Arial" w:cs="Arial"/>
              <w:noProof/>
              <w:color w:val="000000" w:themeColor="text1"/>
            </w:rPr>
          </w:pPr>
          <w:r w:rsidRPr="00660A19">
            <w:rPr>
              <w:rFonts w:ascii="Arial" w:hAnsi="Arial" w:cs="Arial"/>
              <w:color w:val="000000" w:themeColor="text1"/>
              <w:lang w:val="de-DE"/>
            </w:rPr>
            <w:fldChar w:fldCharType="begin"/>
          </w:r>
          <w:r w:rsidRPr="00660A19">
            <w:rPr>
              <w:rFonts w:ascii="Arial" w:hAnsi="Arial" w:cs="Arial"/>
              <w:color w:val="000000" w:themeColor="text1"/>
              <w:lang w:val="de-DE"/>
            </w:rPr>
            <w:instrText xml:space="preserve"> TOC \o "1-3" \h \z \u </w:instrText>
          </w:r>
          <w:r w:rsidRPr="00660A19">
            <w:rPr>
              <w:rFonts w:ascii="Arial" w:hAnsi="Arial" w:cs="Arial"/>
              <w:color w:val="000000" w:themeColor="text1"/>
              <w:lang w:val="de-DE"/>
            </w:rPr>
            <w:fldChar w:fldCharType="separate"/>
          </w:r>
          <w:hyperlink w:anchor="_Toc466723112" w:history="1">
            <w:r w:rsidRPr="00660A19">
              <w:rPr>
                <w:rStyle w:val="Hyperlink"/>
                <w:rFonts w:ascii="Arial" w:hAnsi="Arial" w:cs="Arial"/>
                <w:noProof/>
                <w:color w:val="000000" w:themeColor="text1"/>
                <w:lang w:val="de-AT"/>
              </w:rPr>
              <w:t>1.</w:t>
            </w:r>
            <w:r w:rsidRPr="00660A19">
              <w:rPr>
                <w:rFonts w:ascii="Arial" w:hAnsi="Arial" w:cs="Arial"/>
                <w:noProof/>
                <w:color w:val="000000" w:themeColor="text1"/>
              </w:rPr>
              <w:tab/>
            </w:r>
            <w:r w:rsidRPr="00660A19">
              <w:rPr>
                <w:rStyle w:val="Hyperlink"/>
                <w:rFonts w:ascii="Arial" w:hAnsi="Arial" w:cs="Arial"/>
                <w:noProof/>
                <w:color w:val="000000" w:themeColor="text1"/>
                <w:lang w:val="de-AT"/>
              </w:rPr>
              <w:t>Einleitung</w:t>
            </w:r>
            <w:r w:rsidRPr="00660A19">
              <w:rPr>
                <w:rFonts w:ascii="Arial" w:hAnsi="Arial" w:cs="Arial"/>
                <w:noProof/>
                <w:webHidden/>
                <w:color w:val="000000" w:themeColor="text1"/>
              </w:rPr>
              <w:tab/>
            </w:r>
            <w:r w:rsidRPr="00660A19">
              <w:rPr>
                <w:rFonts w:ascii="Arial" w:hAnsi="Arial" w:cs="Arial"/>
                <w:noProof/>
                <w:webHidden/>
                <w:color w:val="000000" w:themeColor="text1"/>
              </w:rPr>
              <w:fldChar w:fldCharType="begin"/>
            </w:r>
            <w:r w:rsidRPr="00660A19">
              <w:rPr>
                <w:rFonts w:ascii="Arial" w:hAnsi="Arial" w:cs="Arial"/>
                <w:noProof/>
                <w:webHidden/>
                <w:color w:val="000000" w:themeColor="text1"/>
              </w:rPr>
              <w:instrText xml:space="preserve"> PAGEREF _Toc466723112 \h </w:instrText>
            </w:r>
            <w:r w:rsidRPr="00660A19">
              <w:rPr>
                <w:rFonts w:ascii="Arial" w:hAnsi="Arial" w:cs="Arial"/>
                <w:noProof/>
                <w:webHidden/>
                <w:color w:val="000000" w:themeColor="text1"/>
              </w:rPr>
            </w:r>
            <w:r w:rsidRPr="00660A19">
              <w:rPr>
                <w:rFonts w:ascii="Arial" w:hAnsi="Arial" w:cs="Arial"/>
                <w:noProof/>
                <w:webHidden/>
                <w:color w:val="000000" w:themeColor="text1"/>
              </w:rPr>
              <w:fldChar w:fldCharType="separate"/>
            </w:r>
            <w:r w:rsidRPr="00660A19">
              <w:rPr>
                <w:rFonts w:ascii="Arial" w:hAnsi="Arial" w:cs="Arial"/>
                <w:noProof/>
                <w:webHidden/>
                <w:color w:val="000000" w:themeColor="text1"/>
              </w:rPr>
              <w:t>3</w:t>
            </w:r>
            <w:r w:rsidRPr="00660A19">
              <w:rPr>
                <w:rFonts w:ascii="Arial" w:hAnsi="Arial" w:cs="Arial"/>
                <w:noProof/>
                <w:webHidden/>
                <w:color w:val="000000" w:themeColor="text1"/>
              </w:rPr>
              <w:fldChar w:fldCharType="end"/>
            </w:r>
          </w:hyperlink>
        </w:p>
        <w:p w:rsidR="00660A19" w:rsidRPr="00660A19" w:rsidRDefault="00660A19">
          <w:pPr>
            <w:pStyle w:val="Verzeichnis2"/>
            <w:tabs>
              <w:tab w:val="left" w:pos="880"/>
              <w:tab w:val="right" w:leader="dot" w:pos="9062"/>
            </w:tabs>
            <w:rPr>
              <w:rFonts w:ascii="Arial" w:hAnsi="Arial" w:cs="Arial"/>
              <w:noProof/>
              <w:color w:val="000000" w:themeColor="text1"/>
            </w:rPr>
          </w:pPr>
          <w:hyperlink w:anchor="_Toc466723113" w:history="1">
            <w:r w:rsidRPr="00660A19">
              <w:rPr>
                <w:rStyle w:val="Hyperlink"/>
                <w:rFonts w:ascii="Arial" w:hAnsi="Arial" w:cs="Arial"/>
                <w:noProof/>
                <w:color w:val="000000" w:themeColor="text1"/>
                <w:lang w:val="de-AT"/>
              </w:rPr>
              <w:t>1.1</w:t>
            </w:r>
            <w:r w:rsidRPr="00660A19">
              <w:rPr>
                <w:rFonts w:ascii="Arial" w:hAnsi="Arial" w:cs="Arial"/>
                <w:noProof/>
                <w:color w:val="000000" w:themeColor="text1"/>
              </w:rPr>
              <w:tab/>
            </w:r>
            <w:r w:rsidRPr="00660A19">
              <w:rPr>
                <w:rStyle w:val="Hyperlink"/>
                <w:rFonts w:ascii="Arial" w:hAnsi="Arial" w:cs="Arial"/>
                <w:noProof/>
                <w:color w:val="000000" w:themeColor="text1"/>
                <w:lang w:val="de-AT"/>
              </w:rPr>
              <w:t>Aufgabenstellung</w:t>
            </w:r>
            <w:r w:rsidRPr="00660A19">
              <w:rPr>
                <w:rFonts w:ascii="Arial" w:hAnsi="Arial" w:cs="Arial"/>
                <w:noProof/>
                <w:webHidden/>
                <w:color w:val="000000" w:themeColor="text1"/>
              </w:rPr>
              <w:tab/>
            </w:r>
            <w:r w:rsidRPr="00660A19">
              <w:rPr>
                <w:rFonts w:ascii="Arial" w:hAnsi="Arial" w:cs="Arial"/>
                <w:noProof/>
                <w:webHidden/>
                <w:color w:val="000000" w:themeColor="text1"/>
              </w:rPr>
              <w:fldChar w:fldCharType="begin"/>
            </w:r>
            <w:r w:rsidRPr="00660A19">
              <w:rPr>
                <w:rFonts w:ascii="Arial" w:hAnsi="Arial" w:cs="Arial"/>
                <w:noProof/>
                <w:webHidden/>
                <w:color w:val="000000" w:themeColor="text1"/>
              </w:rPr>
              <w:instrText xml:space="preserve"> PAGEREF _Toc466723113 \h </w:instrText>
            </w:r>
            <w:r w:rsidRPr="00660A19">
              <w:rPr>
                <w:rFonts w:ascii="Arial" w:hAnsi="Arial" w:cs="Arial"/>
                <w:noProof/>
                <w:webHidden/>
                <w:color w:val="000000" w:themeColor="text1"/>
              </w:rPr>
            </w:r>
            <w:r w:rsidRPr="00660A19">
              <w:rPr>
                <w:rFonts w:ascii="Arial" w:hAnsi="Arial" w:cs="Arial"/>
                <w:noProof/>
                <w:webHidden/>
                <w:color w:val="000000" w:themeColor="text1"/>
              </w:rPr>
              <w:fldChar w:fldCharType="separate"/>
            </w:r>
            <w:r w:rsidRPr="00660A19">
              <w:rPr>
                <w:rFonts w:ascii="Arial" w:hAnsi="Arial" w:cs="Arial"/>
                <w:noProof/>
                <w:webHidden/>
                <w:color w:val="000000" w:themeColor="text1"/>
              </w:rPr>
              <w:t>3</w:t>
            </w:r>
            <w:r w:rsidRPr="00660A19">
              <w:rPr>
                <w:rFonts w:ascii="Arial" w:hAnsi="Arial" w:cs="Arial"/>
                <w:noProof/>
                <w:webHidden/>
                <w:color w:val="000000" w:themeColor="text1"/>
              </w:rPr>
              <w:fldChar w:fldCharType="end"/>
            </w:r>
          </w:hyperlink>
        </w:p>
        <w:p w:rsidR="00660A19" w:rsidRPr="00660A19" w:rsidRDefault="00660A19">
          <w:pPr>
            <w:pStyle w:val="Verzeichnis2"/>
            <w:tabs>
              <w:tab w:val="left" w:pos="880"/>
              <w:tab w:val="right" w:leader="dot" w:pos="9062"/>
            </w:tabs>
            <w:rPr>
              <w:rFonts w:ascii="Arial" w:hAnsi="Arial" w:cs="Arial"/>
              <w:noProof/>
              <w:color w:val="000000" w:themeColor="text1"/>
            </w:rPr>
          </w:pPr>
          <w:hyperlink w:anchor="_Toc466723114" w:history="1">
            <w:r w:rsidRPr="00660A19">
              <w:rPr>
                <w:rStyle w:val="Hyperlink"/>
                <w:rFonts w:ascii="Arial" w:hAnsi="Arial" w:cs="Arial"/>
                <w:noProof/>
                <w:color w:val="000000" w:themeColor="text1"/>
                <w:lang w:val="de-AT"/>
              </w:rPr>
              <w:t>1.2</w:t>
            </w:r>
            <w:r w:rsidRPr="00660A19">
              <w:rPr>
                <w:rFonts w:ascii="Arial" w:hAnsi="Arial" w:cs="Arial"/>
                <w:noProof/>
                <w:color w:val="000000" w:themeColor="text1"/>
              </w:rPr>
              <w:tab/>
            </w:r>
            <w:r w:rsidRPr="00660A19">
              <w:rPr>
                <w:rStyle w:val="Hyperlink"/>
                <w:rFonts w:ascii="Arial" w:hAnsi="Arial" w:cs="Arial"/>
                <w:noProof/>
                <w:color w:val="000000" w:themeColor="text1"/>
                <w:lang w:val="de-AT"/>
              </w:rPr>
              <w:t>Begriffserklärungen</w:t>
            </w:r>
            <w:r w:rsidRPr="00660A19">
              <w:rPr>
                <w:rFonts w:ascii="Arial" w:hAnsi="Arial" w:cs="Arial"/>
                <w:noProof/>
                <w:webHidden/>
                <w:color w:val="000000" w:themeColor="text1"/>
              </w:rPr>
              <w:tab/>
            </w:r>
            <w:r w:rsidRPr="00660A19">
              <w:rPr>
                <w:rFonts w:ascii="Arial" w:hAnsi="Arial" w:cs="Arial"/>
                <w:noProof/>
                <w:webHidden/>
                <w:color w:val="000000" w:themeColor="text1"/>
              </w:rPr>
              <w:fldChar w:fldCharType="begin"/>
            </w:r>
            <w:r w:rsidRPr="00660A19">
              <w:rPr>
                <w:rFonts w:ascii="Arial" w:hAnsi="Arial" w:cs="Arial"/>
                <w:noProof/>
                <w:webHidden/>
                <w:color w:val="000000" w:themeColor="text1"/>
              </w:rPr>
              <w:instrText xml:space="preserve"> PAGEREF _Toc466723114 \h </w:instrText>
            </w:r>
            <w:r w:rsidRPr="00660A19">
              <w:rPr>
                <w:rFonts w:ascii="Arial" w:hAnsi="Arial" w:cs="Arial"/>
                <w:noProof/>
                <w:webHidden/>
                <w:color w:val="000000" w:themeColor="text1"/>
              </w:rPr>
            </w:r>
            <w:r w:rsidRPr="00660A19">
              <w:rPr>
                <w:rFonts w:ascii="Arial" w:hAnsi="Arial" w:cs="Arial"/>
                <w:noProof/>
                <w:webHidden/>
                <w:color w:val="000000" w:themeColor="text1"/>
              </w:rPr>
              <w:fldChar w:fldCharType="separate"/>
            </w:r>
            <w:r w:rsidRPr="00660A19">
              <w:rPr>
                <w:rFonts w:ascii="Arial" w:hAnsi="Arial" w:cs="Arial"/>
                <w:noProof/>
                <w:webHidden/>
                <w:color w:val="000000" w:themeColor="text1"/>
              </w:rPr>
              <w:t>3</w:t>
            </w:r>
            <w:r w:rsidRPr="00660A19">
              <w:rPr>
                <w:rFonts w:ascii="Arial" w:hAnsi="Arial" w:cs="Arial"/>
                <w:noProof/>
                <w:webHidden/>
                <w:color w:val="000000" w:themeColor="text1"/>
              </w:rPr>
              <w:fldChar w:fldCharType="end"/>
            </w:r>
          </w:hyperlink>
        </w:p>
        <w:p w:rsidR="00660A19" w:rsidRPr="00660A19" w:rsidRDefault="00660A19">
          <w:pPr>
            <w:pStyle w:val="Verzeichnis3"/>
            <w:tabs>
              <w:tab w:val="left" w:pos="1320"/>
              <w:tab w:val="right" w:leader="dot" w:pos="9062"/>
            </w:tabs>
            <w:rPr>
              <w:rFonts w:ascii="Arial" w:hAnsi="Arial" w:cs="Arial"/>
              <w:noProof/>
              <w:color w:val="000000" w:themeColor="text1"/>
            </w:rPr>
          </w:pPr>
          <w:hyperlink w:anchor="_Toc466723115" w:history="1">
            <w:r w:rsidRPr="00660A19">
              <w:rPr>
                <w:rStyle w:val="Hyperlink"/>
                <w:rFonts w:ascii="Arial" w:hAnsi="Arial" w:cs="Arial"/>
                <w:noProof/>
                <w:color w:val="000000" w:themeColor="text1"/>
                <w:lang w:val="de-AT"/>
              </w:rPr>
              <w:t>1.2.1</w:t>
            </w:r>
            <w:r w:rsidRPr="00660A19">
              <w:rPr>
                <w:rFonts w:ascii="Arial" w:hAnsi="Arial" w:cs="Arial"/>
                <w:noProof/>
                <w:color w:val="000000" w:themeColor="text1"/>
              </w:rPr>
              <w:tab/>
            </w:r>
            <w:r w:rsidRPr="00660A19">
              <w:rPr>
                <w:rStyle w:val="Hyperlink"/>
                <w:rFonts w:ascii="Arial" w:hAnsi="Arial" w:cs="Arial"/>
                <w:noProof/>
                <w:color w:val="000000" w:themeColor="text1"/>
                <w:lang w:val="de-AT"/>
              </w:rPr>
              <w:t>Blogservice:</w:t>
            </w:r>
            <w:r w:rsidRPr="00660A19">
              <w:rPr>
                <w:rFonts w:ascii="Arial" w:hAnsi="Arial" w:cs="Arial"/>
                <w:noProof/>
                <w:webHidden/>
                <w:color w:val="000000" w:themeColor="text1"/>
              </w:rPr>
              <w:tab/>
            </w:r>
            <w:r w:rsidRPr="00660A19">
              <w:rPr>
                <w:rFonts w:ascii="Arial" w:hAnsi="Arial" w:cs="Arial"/>
                <w:noProof/>
                <w:webHidden/>
                <w:color w:val="000000" w:themeColor="text1"/>
              </w:rPr>
              <w:fldChar w:fldCharType="begin"/>
            </w:r>
            <w:r w:rsidRPr="00660A19">
              <w:rPr>
                <w:rFonts w:ascii="Arial" w:hAnsi="Arial" w:cs="Arial"/>
                <w:noProof/>
                <w:webHidden/>
                <w:color w:val="000000" w:themeColor="text1"/>
              </w:rPr>
              <w:instrText xml:space="preserve"> PAGEREF _Toc466723115 \h </w:instrText>
            </w:r>
            <w:r w:rsidRPr="00660A19">
              <w:rPr>
                <w:rFonts w:ascii="Arial" w:hAnsi="Arial" w:cs="Arial"/>
                <w:noProof/>
                <w:webHidden/>
                <w:color w:val="000000" w:themeColor="text1"/>
              </w:rPr>
            </w:r>
            <w:r w:rsidRPr="00660A19">
              <w:rPr>
                <w:rFonts w:ascii="Arial" w:hAnsi="Arial" w:cs="Arial"/>
                <w:noProof/>
                <w:webHidden/>
                <w:color w:val="000000" w:themeColor="text1"/>
              </w:rPr>
              <w:fldChar w:fldCharType="separate"/>
            </w:r>
            <w:r w:rsidRPr="00660A19">
              <w:rPr>
                <w:rFonts w:ascii="Arial" w:hAnsi="Arial" w:cs="Arial"/>
                <w:noProof/>
                <w:webHidden/>
                <w:color w:val="000000" w:themeColor="text1"/>
              </w:rPr>
              <w:t>3</w:t>
            </w:r>
            <w:r w:rsidRPr="00660A19">
              <w:rPr>
                <w:rFonts w:ascii="Arial" w:hAnsi="Arial" w:cs="Arial"/>
                <w:noProof/>
                <w:webHidden/>
                <w:color w:val="000000" w:themeColor="text1"/>
              </w:rPr>
              <w:fldChar w:fldCharType="end"/>
            </w:r>
          </w:hyperlink>
        </w:p>
        <w:p w:rsidR="00660A19" w:rsidRPr="00660A19" w:rsidRDefault="00660A19">
          <w:pPr>
            <w:pStyle w:val="Verzeichnis3"/>
            <w:tabs>
              <w:tab w:val="left" w:pos="1320"/>
              <w:tab w:val="right" w:leader="dot" w:pos="9062"/>
            </w:tabs>
            <w:rPr>
              <w:rFonts w:ascii="Arial" w:hAnsi="Arial" w:cs="Arial"/>
              <w:noProof/>
              <w:color w:val="000000" w:themeColor="text1"/>
            </w:rPr>
          </w:pPr>
          <w:hyperlink w:anchor="_Toc466723116" w:history="1">
            <w:r w:rsidRPr="00660A19">
              <w:rPr>
                <w:rStyle w:val="Hyperlink"/>
                <w:rFonts w:ascii="Arial" w:hAnsi="Arial" w:cs="Arial"/>
                <w:noProof/>
                <w:color w:val="000000" w:themeColor="text1"/>
                <w:lang w:val="de-AT"/>
              </w:rPr>
              <w:t>1.2.2</w:t>
            </w:r>
            <w:r w:rsidRPr="00660A19">
              <w:rPr>
                <w:rFonts w:ascii="Arial" w:hAnsi="Arial" w:cs="Arial"/>
                <w:noProof/>
                <w:color w:val="000000" w:themeColor="text1"/>
              </w:rPr>
              <w:tab/>
            </w:r>
            <w:r w:rsidRPr="00660A19">
              <w:rPr>
                <w:rStyle w:val="Hyperlink"/>
                <w:rFonts w:ascii="Arial" w:hAnsi="Arial" w:cs="Arial"/>
                <w:noProof/>
                <w:color w:val="000000" w:themeColor="text1"/>
                <w:lang w:val="de-AT"/>
              </w:rPr>
              <w:t>Javascript:</w:t>
            </w:r>
            <w:r w:rsidRPr="00660A19">
              <w:rPr>
                <w:rFonts w:ascii="Arial" w:hAnsi="Arial" w:cs="Arial"/>
                <w:noProof/>
                <w:webHidden/>
                <w:color w:val="000000" w:themeColor="text1"/>
              </w:rPr>
              <w:tab/>
            </w:r>
            <w:r w:rsidRPr="00660A19">
              <w:rPr>
                <w:rFonts w:ascii="Arial" w:hAnsi="Arial" w:cs="Arial"/>
                <w:noProof/>
                <w:webHidden/>
                <w:color w:val="000000" w:themeColor="text1"/>
              </w:rPr>
              <w:fldChar w:fldCharType="begin"/>
            </w:r>
            <w:r w:rsidRPr="00660A19">
              <w:rPr>
                <w:rFonts w:ascii="Arial" w:hAnsi="Arial" w:cs="Arial"/>
                <w:noProof/>
                <w:webHidden/>
                <w:color w:val="000000" w:themeColor="text1"/>
              </w:rPr>
              <w:instrText xml:space="preserve"> PAGEREF _Toc466723116 \h </w:instrText>
            </w:r>
            <w:r w:rsidRPr="00660A19">
              <w:rPr>
                <w:rFonts w:ascii="Arial" w:hAnsi="Arial" w:cs="Arial"/>
                <w:noProof/>
                <w:webHidden/>
                <w:color w:val="000000" w:themeColor="text1"/>
              </w:rPr>
            </w:r>
            <w:r w:rsidRPr="00660A19">
              <w:rPr>
                <w:rFonts w:ascii="Arial" w:hAnsi="Arial" w:cs="Arial"/>
                <w:noProof/>
                <w:webHidden/>
                <w:color w:val="000000" w:themeColor="text1"/>
              </w:rPr>
              <w:fldChar w:fldCharType="separate"/>
            </w:r>
            <w:r w:rsidRPr="00660A19">
              <w:rPr>
                <w:rFonts w:ascii="Arial" w:hAnsi="Arial" w:cs="Arial"/>
                <w:noProof/>
                <w:webHidden/>
                <w:color w:val="000000" w:themeColor="text1"/>
              </w:rPr>
              <w:t>3</w:t>
            </w:r>
            <w:r w:rsidRPr="00660A19">
              <w:rPr>
                <w:rFonts w:ascii="Arial" w:hAnsi="Arial" w:cs="Arial"/>
                <w:noProof/>
                <w:webHidden/>
                <w:color w:val="000000" w:themeColor="text1"/>
              </w:rPr>
              <w:fldChar w:fldCharType="end"/>
            </w:r>
          </w:hyperlink>
        </w:p>
        <w:p w:rsidR="00660A19" w:rsidRPr="00660A19" w:rsidRDefault="00660A19">
          <w:pPr>
            <w:pStyle w:val="Verzeichnis3"/>
            <w:tabs>
              <w:tab w:val="left" w:pos="1320"/>
              <w:tab w:val="right" w:leader="dot" w:pos="9062"/>
            </w:tabs>
            <w:rPr>
              <w:rFonts w:ascii="Arial" w:hAnsi="Arial" w:cs="Arial"/>
              <w:noProof/>
              <w:color w:val="000000" w:themeColor="text1"/>
            </w:rPr>
          </w:pPr>
          <w:hyperlink w:anchor="_Toc466723117" w:history="1">
            <w:r w:rsidRPr="00660A19">
              <w:rPr>
                <w:rStyle w:val="Hyperlink"/>
                <w:rFonts w:ascii="Arial" w:hAnsi="Arial" w:cs="Arial"/>
                <w:noProof/>
                <w:color w:val="000000" w:themeColor="text1"/>
                <w:lang w:val="de-AT"/>
              </w:rPr>
              <w:t>1.2.3</w:t>
            </w:r>
            <w:r w:rsidRPr="00660A19">
              <w:rPr>
                <w:rFonts w:ascii="Arial" w:hAnsi="Arial" w:cs="Arial"/>
                <w:noProof/>
                <w:color w:val="000000" w:themeColor="text1"/>
              </w:rPr>
              <w:tab/>
            </w:r>
            <w:r w:rsidRPr="00660A19">
              <w:rPr>
                <w:rStyle w:val="Hyperlink"/>
                <w:rFonts w:ascii="Arial" w:hAnsi="Arial" w:cs="Arial"/>
                <w:noProof/>
                <w:color w:val="000000" w:themeColor="text1"/>
                <w:lang w:val="de-AT"/>
              </w:rPr>
              <w:t>NodeJS:</w:t>
            </w:r>
            <w:r w:rsidRPr="00660A19">
              <w:rPr>
                <w:rFonts w:ascii="Arial" w:hAnsi="Arial" w:cs="Arial"/>
                <w:noProof/>
                <w:webHidden/>
                <w:color w:val="000000" w:themeColor="text1"/>
              </w:rPr>
              <w:tab/>
            </w:r>
            <w:r w:rsidRPr="00660A19">
              <w:rPr>
                <w:rFonts w:ascii="Arial" w:hAnsi="Arial" w:cs="Arial"/>
                <w:noProof/>
                <w:webHidden/>
                <w:color w:val="000000" w:themeColor="text1"/>
              </w:rPr>
              <w:fldChar w:fldCharType="begin"/>
            </w:r>
            <w:r w:rsidRPr="00660A19">
              <w:rPr>
                <w:rFonts w:ascii="Arial" w:hAnsi="Arial" w:cs="Arial"/>
                <w:noProof/>
                <w:webHidden/>
                <w:color w:val="000000" w:themeColor="text1"/>
              </w:rPr>
              <w:instrText xml:space="preserve"> PAGEREF _Toc466723117 \h </w:instrText>
            </w:r>
            <w:r w:rsidRPr="00660A19">
              <w:rPr>
                <w:rFonts w:ascii="Arial" w:hAnsi="Arial" w:cs="Arial"/>
                <w:noProof/>
                <w:webHidden/>
                <w:color w:val="000000" w:themeColor="text1"/>
              </w:rPr>
            </w:r>
            <w:r w:rsidRPr="00660A19">
              <w:rPr>
                <w:rFonts w:ascii="Arial" w:hAnsi="Arial" w:cs="Arial"/>
                <w:noProof/>
                <w:webHidden/>
                <w:color w:val="000000" w:themeColor="text1"/>
              </w:rPr>
              <w:fldChar w:fldCharType="separate"/>
            </w:r>
            <w:r w:rsidRPr="00660A19">
              <w:rPr>
                <w:rFonts w:ascii="Arial" w:hAnsi="Arial" w:cs="Arial"/>
                <w:noProof/>
                <w:webHidden/>
                <w:color w:val="000000" w:themeColor="text1"/>
              </w:rPr>
              <w:t>4</w:t>
            </w:r>
            <w:r w:rsidRPr="00660A19">
              <w:rPr>
                <w:rFonts w:ascii="Arial" w:hAnsi="Arial" w:cs="Arial"/>
                <w:noProof/>
                <w:webHidden/>
                <w:color w:val="000000" w:themeColor="text1"/>
              </w:rPr>
              <w:fldChar w:fldCharType="end"/>
            </w:r>
          </w:hyperlink>
        </w:p>
        <w:p w:rsidR="00660A19" w:rsidRPr="00660A19" w:rsidRDefault="00660A19">
          <w:pPr>
            <w:pStyle w:val="Verzeichnis3"/>
            <w:tabs>
              <w:tab w:val="left" w:pos="1320"/>
              <w:tab w:val="right" w:leader="dot" w:pos="9062"/>
            </w:tabs>
            <w:rPr>
              <w:rFonts w:ascii="Arial" w:hAnsi="Arial" w:cs="Arial"/>
              <w:noProof/>
              <w:color w:val="000000" w:themeColor="text1"/>
            </w:rPr>
          </w:pPr>
          <w:hyperlink w:anchor="_Toc466723118" w:history="1">
            <w:r w:rsidRPr="00660A19">
              <w:rPr>
                <w:rStyle w:val="Hyperlink"/>
                <w:rFonts w:ascii="Arial" w:hAnsi="Arial" w:cs="Arial"/>
                <w:noProof/>
                <w:color w:val="000000" w:themeColor="text1"/>
                <w:lang w:val="de-AT"/>
              </w:rPr>
              <w:t>1.2.4</w:t>
            </w:r>
            <w:r w:rsidRPr="00660A19">
              <w:rPr>
                <w:rFonts w:ascii="Arial" w:hAnsi="Arial" w:cs="Arial"/>
                <w:noProof/>
                <w:color w:val="000000" w:themeColor="text1"/>
              </w:rPr>
              <w:tab/>
            </w:r>
            <w:r w:rsidRPr="00660A19">
              <w:rPr>
                <w:rStyle w:val="Hyperlink"/>
                <w:rFonts w:ascii="Arial" w:hAnsi="Arial" w:cs="Arial"/>
                <w:noProof/>
                <w:color w:val="000000" w:themeColor="text1"/>
                <w:lang w:val="de-AT"/>
              </w:rPr>
              <w:t>MySQL:</w:t>
            </w:r>
            <w:r w:rsidRPr="00660A19">
              <w:rPr>
                <w:rFonts w:ascii="Arial" w:hAnsi="Arial" w:cs="Arial"/>
                <w:noProof/>
                <w:webHidden/>
                <w:color w:val="000000" w:themeColor="text1"/>
              </w:rPr>
              <w:tab/>
            </w:r>
            <w:r w:rsidRPr="00660A19">
              <w:rPr>
                <w:rFonts w:ascii="Arial" w:hAnsi="Arial" w:cs="Arial"/>
                <w:noProof/>
                <w:webHidden/>
                <w:color w:val="000000" w:themeColor="text1"/>
              </w:rPr>
              <w:fldChar w:fldCharType="begin"/>
            </w:r>
            <w:r w:rsidRPr="00660A19">
              <w:rPr>
                <w:rFonts w:ascii="Arial" w:hAnsi="Arial" w:cs="Arial"/>
                <w:noProof/>
                <w:webHidden/>
                <w:color w:val="000000" w:themeColor="text1"/>
              </w:rPr>
              <w:instrText xml:space="preserve"> PAGEREF _Toc466723118 \h </w:instrText>
            </w:r>
            <w:r w:rsidRPr="00660A19">
              <w:rPr>
                <w:rFonts w:ascii="Arial" w:hAnsi="Arial" w:cs="Arial"/>
                <w:noProof/>
                <w:webHidden/>
                <w:color w:val="000000" w:themeColor="text1"/>
              </w:rPr>
            </w:r>
            <w:r w:rsidRPr="00660A19">
              <w:rPr>
                <w:rFonts w:ascii="Arial" w:hAnsi="Arial" w:cs="Arial"/>
                <w:noProof/>
                <w:webHidden/>
                <w:color w:val="000000" w:themeColor="text1"/>
              </w:rPr>
              <w:fldChar w:fldCharType="separate"/>
            </w:r>
            <w:r w:rsidRPr="00660A19">
              <w:rPr>
                <w:rFonts w:ascii="Arial" w:hAnsi="Arial" w:cs="Arial"/>
                <w:noProof/>
                <w:webHidden/>
                <w:color w:val="000000" w:themeColor="text1"/>
              </w:rPr>
              <w:t>4</w:t>
            </w:r>
            <w:r w:rsidRPr="00660A19">
              <w:rPr>
                <w:rFonts w:ascii="Arial" w:hAnsi="Arial" w:cs="Arial"/>
                <w:noProof/>
                <w:webHidden/>
                <w:color w:val="000000" w:themeColor="text1"/>
              </w:rPr>
              <w:fldChar w:fldCharType="end"/>
            </w:r>
          </w:hyperlink>
        </w:p>
        <w:p w:rsidR="00660A19" w:rsidRPr="00660A19" w:rsidRDefault="00660A19">
          <w:pPr>
            <w:pStyle w:val="Verzeichnis1"/>
            <w:tabs>
              <w:tab w:val="left" w:pos="440"/>
              <w:tab w:val="right" w:leader="dot" w:pos="9062"/>
            </w:tabs>
            <w:rPr>
              <w:rFonts w:ascii="Arial" w:hAnsi="Arial" w:cs="Arial"/>
              <w:noProof/>
              <w:color w:val="000000" w:themeColor="text1"/>
            </w:rPr>
          </w:pPr>
          <w:hyperlink w:anchor="_Toc466723119" w:history="1">
            <w:r w:rsidRPr="00660A19">
              <w:rPr>
                <w:rStyle w:val="Hyperlink"/>
                <w:rFonts w:ascii="Arial" w:hAnsi="Arial" w:cs="Arial"/>
                <w:noProof/>
                <w:color w:val="000000" w:themeColor="text1"/>
                <w:lang w:val="de-AT"/>
              </w:rPr>
              <w:t>2.</w:t>
            </w:r>
            <w:r w:rsidRPr="00660A19">
              <w:rPr>
                <w:rFonts w:ascii="Arial" w:hAnsi="Arial" w:cs="Arial"/>
                <w:noProof/>
                <w:color w:val="000000" w:themeColor="text1"/>
              </w:rPr>
              <w:tab/>
            </w:r>
            <w:r w:rsidRPr="00660A19">
              <w:rPr>
                <w:rStyle w:val="Hyperlink"/>
                <w:rFonts w:ascii="Arial" w:hAnsi="Arial" w:cs="Arial"/>
                <w:noProof/>
                <w:color w:val="000000" w:themeColor="text1"/>
                <w:lang w:val="de-AT"/>
              </w:rPr>
              <w:t>Implementierungssicht</w:t>
            </w:r>
            <w:r w:rsidRPr="00660A19">
              <w:rPr>
                <w:rFonts w:ascii="Arial" w:hAnsi="Arial" w:cs="Arial"/>
                <w:noProof/>
                <w:webHidden/>
                <w:color w:val="000000" w:themeColor="text1"/>
              </w:rPr>
              <w:tab/>
            </w:r>
            <w:r w:rsidRPr="00660A19">
              <w:rPr>
                <w:rFonts w:ascii="Arial" w:hAnsi="Arial" w:cs="Arial"/>
                <w:noProof/>
                <w:webHidden/>
                <w:color w:val="000000" w:themeColor="text1"/>
              </w:rPr>
              <w:fldChar w:fldCharType="begin"/>
            </w:r>
            <w:r w:rsidRPr="00660A19">
              <w:rPr>
                <w:rFonts w:ascii="Arial" w:hAnsi="Arial" w:cs="Arial"/>
                <w:noProof/>
                <w:webHidden/>
                <w:color w:val="000000" w:themeColor="text1"/>
              </w:rPr>
              <w:instrText xml:space="preserve"> PAGEREF _Toc466723119 \h </w:instrText>
            </w:r>
            <w:r w:rsidRPr="00660A19">
              <w:rPr>
                <w:rFonts w:ascii="Arial" w:hAnsi="Arial" w:cs="Arial"/>
                <w:noProof/>
                <w:webHidden/>
                <w:color w:val="000000" w:themeColor="text1"/>
              </w:rPr>
            </w:r>
            <w:r w:rsidRPr="00660A19">
              <w:rPr>
                <w:rFonts w:ascii="Arial" w:hAnsi="Arial" w:cs="Arial"/>
                <w:noProof/>
                <w:webHidden/>
                <w:color w:val="000000" w:themeColor="text1"/>
              </w:rPr>
              <w:fldChar w:fldCharType="separate"/>
            </w:r>
            <w:r w:rsidRPr="00660A19">
              <w:rPr>
                <w:rFonts w:ascii="Arial" w:hAnsi="Arial" w:cs="Arial"/>
                <w:noProof/>
                <w:webHidden/>
                <w:color w:val="000000" w:themeColor="text1"/>
              </w:rPr>
              <w:t>4</w:t>
            </w:r>
            <w:r w:rsidRPr="00660A19">
              <w:rPr>
                <w:rFonts w:ascii="Arial" w:hAnsi="Arial" w:cs="Arial"/>
                <w:noProof/>
                <w:webHidden/>
                <w:color w:val="000000" w:themeColor="text1"/>
              </w:rPr>
              <w:fldChar w:fldCharType="end"/>
            </w:r>
          </w:hyperlink>
        </w:p>
        <w:p w:rsidR="00660A19" w:rsidRPr="00660A19" w:rsidRDefault="00660A19">
          <w:pPr>
            <w:pStyle w:val="Verzeichnis1"/>
            <w:tabs>
              <w:tab w:val="left" w:pos="440"/>
              <w:tab w:val="right" w:leader="dot" w:pos="9062"/>
            </w:tabs>
            <w:rPr>
              <w:rFonts w:ascii="Arial" w:hAnsi="Arial" w:cs="Arial"/>
              <w:noProof/>
              <w:color w:val="000000" w:themeColor="text1"/>
            </w:rPr>
          </w:pPr>
          <w:hyperlink w:anchor="_Toc466723120" w:history="1">
            <w:r w:rsidRPr="00660A19">
              <w:rPr>
                <w:rStyle w:val="Hyperlink"/>
                <w:rFonts w:ascii="Arial" w:hAnsi="Arial" w:cs="Arial"/>
                <w:noProof/>
                <w:color w:val="000000" w:themeColor="text1"/>
                <w:lang w:val="de-AT"/>
              </w:rPr>
              <w:t>3.</w:t>
            </w:r>
            <w:r w:rsidRPr="00660A19">
              <w:rPr>
                <w:rFonts w:ascii="Arial" w:hAnsi="Arial" w:cs="Arial"/>
                <w:noProof/>
                <w:color w:val="000000" w:themeColor="text1"/>
              </w:rPr>
              <w:tab/>
            </w:r>
            <w:r w:rsidRPr="00660A19">
              <w:rPr>
                <w:rStyle w:val="Hyperlink"/>
                <w:rFonts w:ascii="Arial" w:hAnsi="Arial" w:cs="Arial"/>
                <w:noProof/>
                <w:color w:val="000000" w:themeColor="text1"/>
                <w:lang w:val="de-AT"/>
              </w:rPr>
              <w:t>Benutzersicht</w:t>
            </w:r>
            <w:r w:rsidRPr="00660A19">
              <w:rPr>
                <w:rFonts w:ascii="Arial" w:hAnsi="Arial" w:cs="Arial"/>
                <w:noProof/>
                <w:webHidden/>
                <w:color w:val="000000" w:themeColor="text1"/>
              </w:rPr>
              <w:tab/>
            </w:r>
            <w:r w:rsidRPr="00660A19">
              <w:rPr>
                <w:rFonts w:ascii="Arial" w:hAnsi="Arial" w:cs="Arial"/>
                <w:noProof/>
                <w:webHidden/>
                <w:color w:val="000000" w:themeColor="text1"/>
              </w:rPr>
              <w:fldChar w:fldCharType="begin"/>
            </w:r>
            <w:r w:rsidRPr="00660A19">
              <w:rPr>
                <w:rFonts w:ascii="Arial" w:hAnsi="Arial" w:cs="Arial"/>
                <w:noProof/>
                <w:webHidden/>
                <w:color w:val="000000" w:themeColor="text1"/>
              </w:rPr>
              <w:instrText xml:space="preserve"> PAGEREF _Toc466723120 \h </w:instrText>
            </w:r>
            <w:r w:rsidRPr="00660A19">
              <w:rPr>
                <w:rFonts w:ascii="Arial" w:hAnsi="Arial" w:cs="Arial"/>
                <w:noProof/>
                <w:webHidden/>
                <w:color w:val="000000" w:themeColor="text1"/>
              </w:rPr>
            </w:r>
            <w:r w:rsidRPr="00660A19">
              <w:rPr>
                <w:rFonts w:ascii="Arial" w:hAnsi="Arial" w:cs="Arial"/>
                <w:noProof/>
                <w:webHidden/>
                <w:color w:val="000000" w:themeColor="text1"/>
              </w:rPr>
              <w:fldChar w:fldCharType="separate"/>
            </w:r>
            <w:r w:rsidRPr="00660A19">
              <w:rPr>
                <w:rFonts w:ascii="Arial" w:hAnsi="Arial" w:cs="Arial"/>
                <w:noProof/>
                <w:webHidden/>
                <w:color w:val="000000" w:themeColor="text1"/>
              </w:rPr>
              <w:t>4</w:t>
            </w:r>
            <w:r w:rsidRPr="00660A19">
              <w:rPr>
                <w:rFonts w:ascii="Arial" w:hAnsi="Arial" w:cs="Arial"/>
                <w:noProof/>
                <w:webHidden/>
                <w:color w:val="000000" w:themeColor="text1"/>
              </w:rPr>
              <w:fldChar w:fldCharType="end"/>
            </w:r>
          </w:hyperlink>
        </w:p>
        <w:p w:rsidR="00660A19" w:rsidRPr="00660A19" w:rsidRDefault="00660A19">
          <w:pPr>
            <w:pStyle w:val="Verzeichnis1"/>
            <w:tabs>
              <w:tab w:val="left" w:pos="440"/>
              <w:tab w:val="right" w:leader="dot" w:pos="9062"/>
            </w:tabs>
            <w:rPr>
              <w:rFonts w:ascii="Arial" w:hAnsi="Arial" w:cs="Arial"/>
              <w:noProof/>
              <w:color w:val="000000" w:themeColor="text1"/>
            </w:rPr>
          </w:pPr>
          <w:hyperlink w:anchor="_Toc466723121" w:history="1">
            <w:r w:rsidRPr="00660A19">
              <w:rPr>
                <w:rStyle w:val="Hyperlink"/>
                <w:rFonts w:ascii="Arial" w:hAnsi="Arial" w:cs="Arial"/>
                <w:noProof/>
                <w:color w:val="000000" w:themeColor="text1"/>
                <w:lang w:val="de-AT"/>
              </w:rPr>
              <w:t>4.</w:t>
            </w:r>
            <w:r w:rsidRPr="00660A19">
              <w:rPr>
                <w:rFonts w:ascii="Arial" w:hAnsi="Arial" w:cs="Arial"/>
                <w:noProof/>
                <w:color w:val="000000" w:themeColor="text1"/>
              </w:rPr>
              <w:tab/>
            </w:r>
            <w:r w:rsidRPr="00660A19">
              <w:rPr>
                <w:rStyle w:val="Hyperlink"/>
                <w:rFonts w:ascii="Arial" w:hAnsi="Arial" w:cs="Arial"/>
                <w:noProof/>
                <w:color w:val="000000" w:themeColor="text1"/>
                <w:lang w:val="de-AT"/>
              </w:rPr>
              <w:t>Resümee</w:t>
            </w:r>
            <w:r w:rsidRPr="00660A19">
              <w:rPr>
                <w:rFonts w:ascii="Arial" w:hAnsi="Arial" w:cs="Arial"/>
                <w:noProof/>
                <w:webHidden/>
                <w:color w:val="000000" w:themeColor="text1"/>
              </w:rPr>
              <w:tab/>
            </w:r>
            <w:r w:rsidRPr="00660A19">
              <w:rPr>
                <w:rFonts w:ascii="Arial" w:hAnsi="Arial" w:cs="Arial"/>
                <w:noProof/>
                <w:webHidden/>
                <w:color w:val="000000" w:themeColor="text1"/>
              </w:rPr>
              <w:fldChar w:fldCharType="begin"/>
            </w:r>
            <w:r w:rsidRPr="00660A19">
              <w:rPr>
                <w:rFonts w:ascii="Arial" w:hAnsi="Arial" w:cs="Arial"/>
                <w:noProof/>
                <w:webHidden/>
                <w:color w:val="000000" w:themeColor="text1"/>
              </w:rPr>
              <w:instrText xml:space="preserve"> PAGEREF _Toc466723121 \h </w:instrText>
            </w:r>
            <w:r w:rsidRPr="00660A19">
              <w:rPr>
                <w:rFonts w:ascii="Arial" w:hAnsi="Arial" w:cs="Arial"/>
                <w:noProof/>
                <w:webHidden/>
                <w:color w:val="000000" w:themeColor="text1"/>
              </w:rPr>
            </w:r>
            <w:r w:rsidRPr="00660A19">
              <w:rPr>
                <w:rFonts w:ascii="Arial" w:hAnsi="Arial" w:cs="Arial"/>
                <w:noProof/>
                <w:webHidden/>
                <w:color w:val="000000" w:themeColor="text1"/>
              </w:rPr>
              <w:fldChar w:fldCharType="separate"/>
            </w:r>
            <w:r w:rsidRPr="00660A19">
              <w:rPr>
                <w:rFonts w:ascii="Arial" w:hAnsi="Arial" w:cs="Arial"/>
                <w:noProof/>
                <w:webHidden/>
                <w:color w:val="000000" w:themeColor="text1"/>
              </w:rPr>
              <w:t>5</w:t>
            </w:r>
            <w:r w:rsidRPr="00660A19">
              <w:rPr>
                <w:rFonts w:ascii="Arial" w:hAnsi="Arial" w:cs="Arial"/>
                <w:noProof/>
                <w:webHidden/>
                <w:color w:val="000000" w:themeColor="text1"/>
              </w:rPr>
              <w:fldChar w:fldCharType="end"/>
            </w:r>
          </w:hyperlink>
        </w:p>
        <w:p w:rsidR="00660A19" w:rsidRPr="00660A19" w:rsidRDefault="00660A19">
          <w:pPr>
            <w:rPr>
              <w:rFonts w:ascii="Arial" w:hAnsi="Arial" w:cs="Arial"/>
              <w:color w:val="000000" w:themeColor="text1"/>
              <w:lang w:val="de-DE"/>
            </w:rPr>
          </w:pPr>
          <w:r w:rsidRPr="00660A19">
            <w:rPr>
              <w:rFonts w:ascii="Arial" w:hAnsi="Arial" w:cs="Arial"/>
              <w:color w:val="000000" w:themeColor="text1"/>
              <w:lang w:val="de-DE"/>
            </w:rPr>
            <w:fldChar w:fldCharType="end"/>
          </w:r>
        </w:p>
      </w:sdtContent>
    </w:sdt>
    <w:p w:rsidR="007102E6" w:rsidRPr="00660A19" w:rsidRDefault="007102E6">
      <w:pPr>
        <w:rPr>
          <w:rFonts w:ascii="Arial" w:hAnsi="Arial" w:cs="Arial"/>
          <w:color w:val="000000" w:themeColor="text1"/>
          <w:sz w:val="24"/>
          <w:szCs w:val="24"/>
          <w:lang w:val="de-AT"/>
        </w:rPr>
      </w:pPr>
    </w:p>
    <w:p w:rsidR="007102E6" w:rsidRPr="00660A19" w:rsidRDefault="007102E6">
      <w:pPr>
        <w:rPr>
          <w:rFonts w:ascii="Arial" w:hAnsi="Arial" w:cs="Arial"/>
          <w:color w:val="000000" w:themeColor="text1"/>
          <w:sz w:val="24"/>
          <w:szCs w:val="24"/>
          <w:lang w:val="de-AT"/>
        </w:rPr>
      </w:pPr>
    </w:p>
    <w:p w:rsidR="007102E6" w:rsidRPr="00660A19" w:rsidRDefault="007102E6">
      <w:pPr>
        <w:rPr>
          <w:rFonts w:ascii="Arial" w:hAnsi="Arial" w:cs="Arial"/>
          <w:color w:val="000000" w:themeColor="text1"/>
          <w:sz w:val="24"/>
          <w:szCs w:val="24"/>
          <w:lang w:val="de-AT"/>
        </w:rPr>
      </w:pPr>
    </w:p>
    <w:p w:rsidR="007102E6" w:rsidRPr="00660A19" w:rsidRDefault="007102E6">
      <w:pPr>
        <w:rPr>
          <w:rFonts w:ascii="Arial" w:hAnsi="Arial" w:cs="Arial"/>
          <w:color w:val="000000" w:themeColor="text1"/>
          <w:sz w:val="24"/>
          <w:szCs w:val="24"/>
          <w:lang w:val="de-AT"/>
        </w:rPr>
      </w:pPr>
    </w:p>
    <w:p w:rsidR="007102E6" w:rsidRPr="00660A19" w:rsidRDefault="007102E6">
      <w:pPr>
        <w:rPr>
          <w:rFonts w:ascii="Arial" w:hAnsi="Arial" w:cs="Arial"/>
          <w:color w:val="000000" w:themeColor="text1"/>
          <w:sz w:val="32"/>
          <w:lang w:val="de-AT"/>
        </w:rPr>
      </w:pPr>
      <w:r w:rsidRPr="00660A19">
        <w:rPr>
          <w:rFonts w:ascii="Arial" w:hAnsi="Arial" w:cs="Arial"/>
          <w:color w:val="000000" w:themeColor="text1"/>
          <w:sz w:val="32"/>
          <w:lang w:val="de-AT"/>
        </w:rPr>
        <w:br w:type="page"/>
      </w:r>
    </w:p>
    <w:p w:rsidR="007102E6" w:rsidRPr="00660A19" w:rsidRDefault="007102E6">
      <w:pPr>
        <w:rPr>
          <w:rFonts w:ascii="Arial" w:hAnsi="Arial" w:cs="Arial"/>
          <w:color w:val="000000" w:themeColor="text1"/>
          <w:sz w:val="32"/>
          <w:lang w:val="de-AT"/>
        </w:rPr>
      </w:pPr>
    </w:p>
    <w:p w:rsidR="00346AAE" w:rsidRPr="00660A19" w:rsidRDefault="003766A3" w:rsidP="001123BF">
      <w:pPr>
        <w:pStyle w:val="berschrift1"/>
        <w:numPr>
          <w:ilvl w:val="0"/>
          <w:numId w:val="8"/>
        </w:numPr>
        <w:rPr>
          <w:rFonts w:ascii="Arial" w:hAnsi="Arial" w:cs="Arial"/>
          <w:color w:val="000000" w:themeColor="text1"/>
          <w:lang w:val="de-AT"/>
        </w:rPr>
      </w:pPr>
      <w:bookmarkStart w:id="0" w:name="_Toc466723112"/>
      <w:r w:rsidRPr="00660A19">
        <w:rPr>
          <w:rFonts w:ascii="Arial" w:hAnsi="Arial" w:cs="Arial"/>
          <w:color w:val="000000" w:themeColor="text1"/>
          <w:lang w:val="de-AT"/>
        </w:rPr>
        <w:t>Einleitung</w:t>
      </w:r>
      <w:bookmarkEnd w:id="0"/>
    </w:p>
    <w:p w:rsidR="003766A3" w:rsidRPr="00660A19" w:rsidRDefault="003766A3" w:rsidP="00D852C6">
      <w:pPr>
        <w:spacing w:line="276" w:lineRule="auto"/>
        <w:rPr>
          <w:rFonts w:ascii="Arial" w:hAnsi="Arial" w:cs="Arial"/>
          <w:color w:val="000000" w:themeColor="text1"/>
          <w:lang w:val="de-AT"/>
        </w:rPr>
      </w:pPr>
    </w:p>
    <w:p w:rsidR="003766A3" w:rsidRPr="00660A19" w:rsidRDefault="003766A3" w:rsidP="00D852C6">
      <w:pPr>
        <w:spacing w:line="276" w:lineRule="auto"/>
        <w:rPr>
          <w:rFonts w:ascii="Arial" w:hAnsi="Arial" w:cs="Arial"/>
          <w:color w:val="000000" w:themeColor="text1"/>
          <w:lang w:val="de-AT"/>
        </w:rPr>
      </w:pPr>
    </w:p>
    <w:p w:rsidR="00D852C6" w:rsidRPr="00660A19" w:rsidRDefault="00D852C6" w:rsidP="001123BF">
      <w:pPr>
        <w:pStyle w:val="berschrift2"/>
        <w:numPr>
          <w:ilvl w:val="1"/>
          <w:numId w:val="8"/>
        </w:numPr>
        <w:rPr>
          <w:rFonts w:ascii="Arial" w:hAnsi="Arial" w:cs="Arial"/>
          <w:color w:val="000000" w:themeColor="text1"/>
          <w:lang w:val="de-AT"/>
        </w:rPr>
      </w:pPr>
      <w:bookmarkStart w:id="1" w:name="_Toc466723113"/>
      <w:r w:rsidRPr="00660A19">
        <w:rPr>
          <w:rFonts w:ascii="Arial" w:hAnsi="Arial" w:cs="Arial"/>
          <w:color w:val="000000" w:themeColor="text1"/>
          <w:lang w:val="de-AT"/>
        </w:rPr>
        <w:t>Aufgabenstellung</w:t>
      </w:r>
      <w:bookmarkEnd w:id="1"/>
    </w:p>
    <w:p w:rsidR="00D852C6" w:rsidRPr="00660A19" w:rsidRDefault="00D852C6" w:rsidP="00D852C6">
      <w:pPr>
        <w:spacing w:line="276" w:lineRule="auto"/>
        <w:jc w:val="both"/>
        <w:rPr>
          <w:rFonts w:ascii="Arial" w:hAnsi="Arial" w:cs="Arial"/>
          <w:color w:val="000000" w:themeColor="text1"/>
          <w:lang w:val="de-AT"/>
        </w:rPr>
      </w:pPr>
    </w:p>
    <w:p w:rsidR="003766A3" w:rsidRPr="00660A19" w:rsidRDefault="004E0A5C" w:rsidP="00FC28A8">
      <w:pPr>
        <w:pStyle w:val="Listenabsatz"/>
        <w:spacing w:line="276" w:lineRule="auto"/>
        <w:jc w:val="both"/>
        <w:rPr>
          <w:rFonts w:ascii="Arial" w:hAnsi="Arial" w:cs="Arial"/>
          <w:color w:val="000000" w:themeColor="text1"/>
          <w:lang w:val="de-AT"/>
        </w:rPr>
      </w:pPr>
      <w:r w:rsidRPr="00660A19">
        <w:rPr>
          <w:rFonts w:ascii="Arial" w:hAnsi="Arial" w:cs="Arial"/>
          <w:color w:val="000000" w:themeColor="text1"/>
          <w:lang w:val="de-AT"/>
        </w:rPr>
        <w:t xml:space="preserve">Ziel dieser Übung war es eine webbasierte Anwendung zu erstellen mit asynchroner Client-Server-Kommunikation. Unserer Gruppe wurde die Erstellung eines Blogservices zugewiesen, der für die Kommunikation in offenen oder geschlossenen Freundesgruppen, inkl. Kommentarfunktion, dienen soll. </w:t>
      </w:r>
      <w:r w:rsidR="00996CF5" w:rsidRPr="00660A19">
        <w:rPr>
          <w:rFonts w:ascii="Arial" w:hAnsi="Arial" w:cs="Arial"/>
          <w:color w:val="000000" w:themeColor="text1"/>
          <w:lang w:val="de-AT"/>
        </w:rPr>
        <w:t xml:space="preserve">Client-seitig wurde </w:t>
      </w:r>
      <w:proofErr w:type="spellStart"/>
      <w:r w:rsidR="00996CF5" w:rsidRPr="00660A19">
        <w:rPr>
          <w:rFonts w:ascii="Arial" w:hAnsi="Arial" w:cs="Arial"/>
          <w:i/>
          <w:color w:val="000000" w:themeColor="text1"/>
          <w:lang w:val="de-AT"/>
        </w:rPr>
        <w:t>Javascript</w:t>
      </w:r>
      <w:proofErr w:type="spellEnd"/>
      <w:r w:rsidR="00996CF5" w:rsidRPr="00660A19">
        <w:rPr>
          <w:rFonts w:ascii="Arial" w:hAnsi="Arial" w:cs="Arial"/>
          <w:color w:val="000000" w:themeColor="text1"/>
          <w:lang w:val="de-AT"/>
        </w:rPr>
        <w:t xml:space="preserve"> mit der Bibliothek </w:t>
      </w:r>
      <w:r w:rsidR="00996CF5" w:rsidRPr="00660A19">
        <w:rPr>
          <w:rFonts w:ascii="Arial" w:hAnsi="Arial" w:cs="Arial"/>
          <w:i/>
          <w:color w:val="000000" w:themeColor="text1"/>
          <w:lang w:val="de-AT"/>
        </w:rPr>
        <w:t>Angular</w:t>
      </w:r>
      <w:r w:rsidR="00996CF5" w:rsidRPr="00660A19">
        <w:rPr>
          <w:rFonts w:ascii="Arial" w:hAnsi="Arial" w:cs="Arial"/>
          <w:color w:val="000000" w:themeColor="text1"/>
          <w:lang w:val="de-AT"/>
        </w:rPr>
        <w:t xml:space="preserve"> </w:t>
      </w:r>
      <w:r w:rsidR="00533625" w:rsidRPr="00660A19">
        <w:rPr>
          <w:rFonts w:ascii="Arial" w:hAnsi="Arial" w:cs="Arial"/>
          <w:color w:val="000000" w:themeColor="text1"/>
          <w:lang w:val="de-AT"/>
        </w:rPr>
        <w:t>implementiert</w:t>
      </w:r>
      <w:r w:rsidR="00996CF5" w:rsidRPr="00660A19">
        <w:rPr>
          <w:rFonts w:ascii="Arial" w:hAnsi="Arial" w:cs="Arial"/>
          <w:color w:val="000000" w:themeColor="text1"/>
          <w:lang w:val="de-AT"/>
        </w:rPr>
        <w:t xml:space="preserve">. </w:t>
      </w:r>
      <w:r w:rsidR="00661A89" w:rsidRPr="00660A19">
        <w:rPr>
          <w:rFonts w:ascii="Arial" w:hAnsi="Arial" w:cs="Arial"/>
          <w:color w:val="000000" w:themeColor="text1"/>
          <w:lang w:val="de-AT"/>
        </w:rPr>
        <w:t xml:space="preserve">Server-seitig wurde </w:t>
      </w:r>
      <w:proofErr w:type="spellStart"/>
      <w:r w:rsidR="00661A89" w:rsidRPr="00660A19">
        <w:rPr>
          <w:rFonts w:ascii="Arial" w:hAnsi="Arial" w:cs="Arial"/>
          <w:i/>
          <w:color w:val="000000" w:themeColor="text1"/>
          <w:lang w:val="de-AT"/>
        </w:rPr>
        <w:t>Javascript</w:t>
      </w:r>
      <w:proofErr w:type="spellEnd"/>
      <w:r w:rsidR="00661A89" w:rsidRPr="00660A19">
        <w:rPr>
          <w:rFonts w:ascii="Arial" w:hAnsi="Arial" w:cs="Arial"/>
          <w:color w:val="000000" w:themeColor="text1"/>
          <w:lang w:val="de-AT"/>
        </w:rPr>
        <w:t xml:space="preserve"> auf Basis von </w:t>
      </w:r>
      <w:proofErr w:type="spellStart"/>
      <w:r w:rsidR="00661A89" w:rsidRPr="00660A19">
        <w:rPr>
          <w:rFonts w:ascii="Arial" w:hAnsi="Arial" w:cs="Arial"/>
          <w:i/>
          <w:color w:val="000000" w:themeColor="text1"/>
          <w:lang w:val="de-AT"/>
        </w:rPr>
        <w:t>NodeJS</w:t>
      </w:r>
      <w:proofErr w:type="spellEnd"/>
      <w:r w:rsidR="00661A89" w:rsidRPr="00660A19">
        <w:rPr>
          <w:rFonts w:ascii="Arial" w:hAnsi="Arial" w:cs="Arial"/>
          <w:color w:val="000000" w:themeColor="text1"/>
          <w:lang w:val="de-AT"/>
        </w:rPr>
        <w:t xml:space="preserve"> implementiert. Die Datenhaltung erfolgt mittels </w:t>
      </w:r>
      <w:proofErr w:type="spellStart"/>
      <w:r w:rsidR="00661A89" w:rsidRPr="00660A19">
        <w:rPr>
          <w:rFonts w:ascii="Arial" w:hAnsi="Arial" w:cs="Arial"/>
          <w:i/>
          <w:color w:val="000000" w:themeColor="text1"/>
          <w:lang w:val="de-AT"/>
        </w:rPr>
        <w:t>mySQL</w:t>
      </w:r>
      <w:proofErr w:type="spellEnd"/>
      <w:r w:rsidR="00CA54B1" w:rsidRPr="00660A19">
        <w:rPr>
          <w:rFonts w:ascii="Arial" w:hAnsi="Arial" w:cs="Arial"/>
          <w:color w:val="000000" w:themeColor="text1"/>
          <w:lang w:val="de-AT"/>
        </w:rPr>
        <w:t>.</w:t>
      </w:r>
    </w:p>
    <w:p w:rsidR="00CA54B1" w:rsidRPr="00660A19" w:rsidRDefault="00CA54B1" w:rsidP="00D852C6">
      <w:pPr>
        <w:spacing w:line="276" w:lineRule="auto"/>
        <w:jc w:val="both"/>
        <w:rPr>
          <w:rFonts w:ascii="Arial" w:hAnsi="Arial" w:cs="Arial"/>
          <w:color w:val="000000" w:themeColor="text1"/>
          <w:lang w:val="de-AT"/>
        </w:rPr>
      </w:pPr>
    </w:p>
    <w:p w:rsidR="00CA54B1" w:rsidRPr="00660A19" w:rsidRDefault="00CA54B1" w:rsidP="00D852C6">
      <w:pPr>
        <w:spacing w:line="276" w:lineRule="auto"/>
        <w:jc w:val="both"/>
        <w:rPr>
          <w:rFonts w:ascii="Arial" w:hAnsi="Arial" w:cs="Arial"/>
          <w:color w:val="000000" w:themeColor="text1"/>
          <w:lang w:val="de-AT"/>
        </w:rPr>
      </w:pPr>
    </w:p>
    <w:p w:rsidR="00D852C6" w:rsidRPr="00660A19" w:rsidRDefault="00D852C6" w:rsidP="00660A19">
      <w:pPr>
        <w:pStyle w:val="berschrift2"/>
        <w:numPr>
          <w:ilvl w:val="1"/>
          <w:numId w:val="8"/>
        </w:numPr>
        <w:rPr>
          <w:rFonts w:ascii="Arial" w:hAnsi="Arial" w:cs="Arial"/>
          <w:color w:val="000000" w:themeColor="text1"/>
          <w:lang w:val="de-AT"/>
        </w:rPr>
      </w:pPr>
      <w:bookmarkStart w:id="2" w:name="_Toc466723114"/>
      <w:r w:rsidRPr="00660A19">
        <w:rPr>
          <w:rFonts w:ascii="Arial" w:hAnsi="Arial" w:cs="Arial"/>
          <w:color w:val="000000" w:themeColor="text1"/>
          <w:lang w:val="de-AT"/>
        </w:rPr>
        <w:t>Begriffserklärungen</w:t>
      </w:r>
      <w:bookmarkEnd w:id="2"/>
    </w:p>
    <w:p w:rsidR="00D852C6" w:rsidRPr="00660A19" w:rsidRDefault="00D852C6" w:rsidP="00D852C6">
      <w:pPr>
        <w:spacing w:line="276" w:lineRule="auto"/>
        <w:jc w:val="both"/>
        <w:rPr>
          <w:rFonts w:ascii="Arial" w:hAnsi="Arial" w:cs="Arial"/>
          <w:color w:val="000000" w:themeColor="text1"/>
          <w:lang w:val="de-AT"/>
        </w:rPr>
      </w:pPr>
    </w:p>
    <w:p w:rsidR="00D852C6" w:rsidRPr="00660A19" w:rsidRDefault="00660A19" w:rsidP="00660A19">
      <w:pPr>
        <w:pStyle w:val="berschrift3"/>
        <w:spacing w:after="120"/>
        <w:ind w:firstLine="709"/>
        <w:rPr>
          <w:rFonts w:ascii="Arial" w:hAnsi="Arial" w:cs="Arial"/>
          <w:color w:val="000000" w:themeColor="text1"/>
          <w:lang w:val="de-AT"/>
        </w:rPr>
      </w:pPr>
      <w:bookmarkStart w:id="3" w:name="_Toc466723115"/>
      <w:r w:rsidRPr="00660A19">
        <w:rPr>
          <w:rFonts w:ascii="Arial" w:hAnsi="Arial" w:cs="Arial"/>
          <w:color w:val="000000" w:themeColor="text1"/>
          <w:lang w:val="de-AT"/>
        </w:rPr>
        <w:t>1.2.1</w:t>
      </w:r>
      <w:r w:rsidRPr="00660A19">
        <w:rPr>
          <w:rFonts w:ascii="Arial" w:hAnsi="Arial" w:cs="Arial"/>
          <w:color w:val="000000" w:themeColor="text1"/>
          <w:lang w:val="de-AT"/>
        </w:rPr>
        <w:tab/>
      </w:r>
      <w:r w:rsidR="00D852C6" w:rsidRPr="00660A19">
        <w:rPr>
          <w:rFonts w:ascii="Arial" w:hAnsi="Arial" w:cs="Arial"/>
          <w:color w:val="000000" w:themeColor="text1"/>
          <w:lang w:val="de-AT"/>
        </w:rPr>
        <w:t>Blogservice:</w:t>
      </w:r>
      <w:bookmarkEnd w:id="3"/>
    </w:p>
    <w:p w:rsidR="00CA54B1" w:rsidRPr="00660A19" w:rsidRDefault="00D852C6" w:rsidP="00FC28A8">
      <w:pPr>
        <w:pStyle w:val="Listenabsatz"/>
        <w:spacing w:line="276" w:lineRule="auto"/>
        <w:ind w:left="1080"/>
        <w:jc w:val="both"/>
        <w:rPr>
          <w:rFonts w:ascii="Arial" w:hAnsi="Arial" w:cs="Arial"/>
          <w:color w:val="000000" w:themeColor="text1"/>
          <w:lang w:val="de-AT"/>
        </w:rPr>
      </w:pPr>
      <w:r w:rsidRPr="00660A19">
        <w:rPr>
          <w:rFonts w:ascii="Arial" w:hAnsi="Arial" w:cs="Arial"/>
          <w:color w:val="000000" w:themeColor="text1"/>
          <w:lang w:val="de-AT"/>
        </w:rPr>
        <w:t>Häufig ist ein Blog eine chronologisch abwärts sortierte Liste von Einträgen, die in bestimmten Abständen umbrochen wird. Der Blogger ist Hauptverfasser des Inhalts, und häufig sind die Beiträge aus der</w:t>
      </w:r>
      <w:r w:rsidR="00660A19">
        <w:rPr>
          <w:rFonts w:ascii="Arial" w:hAnsi="Arial" w:cs="Arial"/>
          <w:color w:val="000000" w:themeColor="text1"/>
          <w:lang w:val="de-AT"/>
        </w:rPr>
        <w:t xml:space="preserve"> </w:t>
      </w:r>
      <w:hyperlink r:id="rId6" w:tooltip="Erzählperspektive" w:history="1">
        <w:r w:rsidRPr="00660A19">
          <w:rPr>
            <w:rFonts w:ascii="Arial" w:hAnsi="Arial" w:cs="Arial"/>
            <w:color w:val="000000" w:themeColor="text1"/>
            <w:lang w:val="de-AT"/>
          </w:rPr>
          <w:t>Ich-Perspektive</w:t>
        </w:r>
      </w:hyperlink>
      <w:r w:rsidR="00660A19">
        <w:rPr>
          <w:rFonts w:ascii="Arial" w:hAnsi="Arial" w:cs="Arial"/>
          <w:color w:val="000000" w:themeColor="text1"/>
          <w:lang w:val="de-AT"/>
        </w:rPr>
        <w:t xml:space="preserve"> </w:t>
      </w:r>
      <w:r w:rsidRPr="00660A19">
        <w:rPr>
          <w:rFonts w:ascii="Arial" w:hAnsi="Arial" w:cs="Arial"/>
          <w:color w:val="000000" w:themeColor="text1"/>
          <w:lang w:val="de-AT"/>
        </w:rPr>
        <w:t>geschrieben. Das Blog bildet ein Medium zur Darstellung von Aspekten des eigenen Lebens und von Meinungen zu spezifischen Themen, je nach Professionalität bis in die Nähe einer</w:t>
      </w:r>
      <w:r w:rsidR="00660A19">
        <w:rPr>
          <w:rFonts w:ascii="Arial" w:hAnsi="Arial" w:cs="Arial"/>
          <w:color w:val="000000" w:themeColor="text1"/>
          <w:lang w:val="de-AT"/>
        </w:rPr>
        <w:t xml:space="preserve"> </w:t>
      </w:r>
      <w:hyperlink r:id="rId7" w:tooltip="Internet-Zeitung" w:history="1">
        <w:r w:rsidRPr="00660A19">
          <w:rPr>
            <w:rFonts w:ascii="Arial" w:hAnsi="Arial" w:cs="Arial"/>
            <w:color w:val="000000" w:themeColor="text1"/>
            <w:lang w:val="de-AT"/>
          </w:rPr>
          <w:t>Internet-Zeitung</w:t>
        </w:r>
      </w:hyperlink>
      <w:r w:rsidR="00660A19">
        <w:rPr>
          <w:rFonts w:ascii="Arial" w:hAnsi="Arial" w:cs="Arial"/>
          <w:color w:val="000000" w:themeColor="text1"/>
          <w:lang w:val="de-AT"/>
        </w:rPr>
        <w:t xml:space="preserve"> </w:t>
      </w:r>
      <w:r w:rsidRPr="00660A19">
        <w:rPr>
          <w:rFonts w:ascii="Arial" w:hAnsi="Arial" w:cs="Arial"/>
          <w:color w:val="000000" w:themeColor="text1"/>
          <w:lang w:val="de-AT"/>
        </w:rPr>
        <w:t>mit besonderem Gewicht auf</w:t>
      </w:r>
      <w:r w:rsidR="00660A19">
        <w:rPr>
          <w:rFonts w:ascii="Arial" w:hAnsi="Arial" w:cs="Arial"/>
          <w:color w:val="000000" w:themeColor="text1"/>
          <w:lang w:val="de-AT"/>
        </w:rPr>
        <w:t xml:space="preserve"> </w:t>
      </w:r>
      <w:hyperlink r:id="rId8" w:tooltip="Kommentar (Journalismus)" w:history="1">
        <w:r w:rsidRPr="00660A19">
          <w:rPr>
            <w:rFonts w:ascii="Arial" w:hAnsi="Arial" w:cs="Arial"/>
            <w:color w:val="000000" w:themeColor="text1"/>
            <w:lang w:val="de-AT"/>
          </w:rPr>
          <w:t>Kommentaren</w:t>
        </w:r>
      </w:hyperlink>
      <w:r w:rsidRPr="00660A19">
        <w:rPr>
          <w:rFonts w:ascii="Arial" w:hAnsi="Arial" w:cs="Arial"/>
          <w:color w:val="000000" w:themeColor="text1"/>
          <w:lang w:val="de-AT"/>
        </w:rPr>
        <w:t>. Oft sind auch Kommentare oder Diskussionen der Leser über einen Artikel möglich. Damit kann das Medium sowohl dem Ablegen von Notizen in einem</w:t>
      </w:r>
      <w:r w:rsidR="00660A19">
        <w:rPr>
          <w:rFonts w:ascii="Arial" w:hAnsi="Arial" w:cs="Arial"/>
          <w:color w:val="000000" w:themeColor="text1"/>
          <w:lang w:val="de-AT"/>
        </w:rPr>
        <w:t xml:space="preserve"> </w:t>
      </w:r>
      <w:r w:rsidRPr="00660A19">
        <w:rPr>
          <w:rFonts w:ascii="Arial" w:hAnsi="Arial" w:cs="Arial"/>
          <w:color w:val="000000" w:themeColor="text1"/>
          <w:lang w:val="de-AT"/>
        </w:rPr>
        <w:t>Zettelkasten, dem Zugänglichmachen von</w:t>
      </w:r>
      <w:r w:rsidR="00660A19">
        <w:rPr>
          <w:rFonts w:ascii="Arial" w:hAnsi="Arial" w:cs="Arial"/>
          <w:color w:val="000000" w:themeColor="text1"/>
          <w:lang w:val="de-AT"/>
        </w:rPr>
        <w:t xml:space="preserve"> </w:t>
      </w:r>
      <w:r w:rsidRPr="00660A19">
        <w:rPr>
          <w:rFonts w:ascii="Arial" w:hAnsi="Arial" w:cs="Arial"/>
          <w:color w:val="000000" w:themeColor="text1"/>
          <w:lang w:val="de-AT"/>
        </w:rPr>
        <w:t>Informationen,</w:t>
      </w:r>
      <w:r w:rsidR="00660A19">
        <w:rPr>
          <w:rFonts w:ascii="Arial" w:hAnsi="Arial" w:cs="Arial"/>
          <w:color w:val="000000" w:themeColor="text1"/>
          <w:lang w:val="de-AT"/>
        </w:rPr>
        <w:t xml:space="preserve"> </w:t>
      </w:r>
      <w:r w:rsidRPr="00660A19">
        <w:rPr>
          <w:rFonts w:ascii="Arial" w:hAnsi="Arial" w:cs="Arial"/>
          <w:color w:val="000000" w:themeColor="text1"/>
          <w:lang w:val="de-AT"/>
        </w:rPr>
        <w:t>Gedanken</w:t>
      </w:r>
      <w:r w:rsidR="00660A19">
        <w:rPr>
          <w:rFonts w:ascii="Arial" w:hAnsi="Arial" w:cs="Arial"/>
          <w:color w:val="000000" w:themeColor="text1"/>
          <w:lang w:val="de-AT"/>
        </w:rPr>
        <w:t xml:space="preserve"> </w:t>
      </w:r>
      <w:r w:rsidRPr="00660A19">
        <w:rPr>
          <w:rFonts w:ascii="Arial" w:hAnsi="Arial" w:cs="Arial"/>
          <w:color w:val="000000" w:themeColor="text1"/>
          <w:lang w:val="de-AT"/>
        </w:rPr>
        <w:t>und</w:t>
      </w:r>
      <w:r w:rsidR="00660A19">
        <w:rPr>
          <w:rFonts w:ascii="Arial" w:hAnsi="Arial" w:cs="Arial"/>
          <w:color w:val="000000" w:themeColor="text1"/>
          <w:lang w:val="de-AT"/>
        </w:rPr>
        <w:t xml:space="preserve"> </w:t>
      </w:r>
      <w:hyperlink r:id="rId9" w:tooltip="Erfahrung" w:history="1">
        <w:r w:rsidRPr="00660A19">
          <w:rPr>
            <w:rFonts w:ascii="Arial" w:hAnsi="Arial" w:cs="Arial"/>
            <w:color w:val="000000" w:themeColor="text1"/>
            <w:lang w:val="de-AT"/>
          </w:rPr>
          <w:t>Erfahrungen</w:t>
        </w:r>
      </w:hyperlink>
      <w:r w:rsidRPr="00660A19">
        <w:rPr>
          <w:rFonts w:ascii="Arial" w:hAnsi="Arial" w:cs="Arial"/>
          <w:color w:val="000000" w:themeColor="text1"/>
          <w:lang w:val="de-AT"/>
        </w:rPr>
        <w:t>, etwas untergeordnet auch der</w:t>
      </w:r>
      <w:r w:rsidR="00660A19">
        <w:rPr>
          <w:rFonts w:ascii="Arial" w:hAnsi="Arial" w:cs="Arial"/>
          <w:color w:val="000000" w:themeColor="text1"/>
          <w:lang w:val="de-AT"/>
        </w:rPr>
        <w:t xml:space="preserve"> </w:t>
      </w:r>
      <w:r w:rsidRPr="00660A19">
        <w:rPr>
          <w:rFonts w:ascii="Arial" w:hAnsi="Arial" w:cs="Arial"/>
          <w:color w:val="000000" w:themeColor="text1"/>
          <w:lang w:val="de-AT"/>
        </w:rPr>
        <w:t>Kommunikation</w:t>
      </w:r>
      <w:r w:rsidR="00660A19">
        <w:rPr>
          <w:rFonts w:ascii="Arial" w:hAnsi="Arial" w:cs="Arial"/>
          <w:color w:val="000000" w:themeColor="text1"/>
          <w:lang w:val="de-AT"/>
        </w:rPr>
        <w:t xml:space="preserve"> </w:t>
      </w:r>
      <w:r w:rsidRPr="00660A19">
        <w:rPr>
          <w:rFonts w:ascii="Arial" w:hAnsi="Arial" w:cs="Arial"/>
          <w:color w:val="000000" w:themeColor="text1"/>
          <w:lang w:val="de-AT"/>
        </w:rPr>
        <w:t>dienen, ähnlich einem</w:t>
      </w:r>
      <w:r w:rsidR="00660A19">
        <w:rPr>
          <w:rFonts w:ascii="Arial" w:hAnsi="Arial" w:cs="Arial"/>
          <w:color w:val="000000" w:themeColor="text1"/>
          <w:lang w:val="de-AT"/>
        </w:rPr>
        <w:t xml:space="preserve"> </w:t>
      </w:r>
      <w:hyperlink r:id="rId10" w:tooltip="Internetforum" w:history="1">
        <w:r w:rsidRPr="00660A19">
          <w:rPr>
            <w:rFonts w:ascii="Arial" w:hAnsi="Arial" w:cs="Arial"/>
            <w:color w:val="000000" w:themeColor="text1"/>
            <w:lang w:val="de-AT"/>
          </w:rPr>
          <w:t>Internetforum</w:t>
        </w:r>
      </w:hyperlink>
      <w:r w:rsidRPr="00660A19">
        <w:rPr>
          <w:rFonts w:ascii="Arial" w:hAnsi="Arial" w:cs="Arial"/>
          <w:color w:val="000000" w:themeColor="text1"/>
          <w:lang w:val="de-AT"/>
        </w:rPr>
        <w:t xml:space="preserve"> (</w:t>
      </w:r>
      <w:proofErr w:type="spellStart"/>
      <w:r w:rsidRPr="00660A19">
        <w:rPr>
          <w:rFonts w:ascii="Arial" w:hAnsi="Arial" w:cs="Arial"/>
          <w:color w:val="000000" w:themeColor="text1"/>
          <w:lang w:val="de-AT"/>
        </w:rPr>
        <w:t>wikipedia</w:t>
      </w:r>
      <w:proofErr w:type="spellEnd"/>
      <w:r w:rsidRPr="00660A19">
        <w:rPr>
          <w:rFonts w:ascii="Arial" w:hAnsi="Arial" w:cs="Arial"/>
          <w:color w:val="000000" w:themeColor="text1"/>
          <w:lang w:val="de-AT"/>
        </w:rPr>
        <w:t>).</w:t>
      </w:r>
    </w:p>
    <w:p w:rsidR="003766A3" w:rsidRPr="00660A19" w:rsidRDefault="003766A3" w:rsidP="00D852C6">
      <w:pPr>
        <w:spacing w:line="276" w:lineRule="auto"/>
        <w:rPr>
          <w:rFonts w:ascii="Arial" w:hAnsi="Arial" w:cs="Arial"/>
          <w:color w:val="000000" w:themeColor="text1"/>
          <w:lang w:val="de-AT"/>
        </w:rPr>
      </w:pPr>
    </w:p>
    <w:p w:rsidR="00972217" w:rsidRPr="00660A19" w:rsidRDefault="00972217" w:rsidP="00D852C6">
      <w:pPr>
        <w:spacing w:line="276" w:lineRule="auto"/>
        <w:rPr>
          <w:rFonts w:ascii="Arial" w:hAnsi="Arial" w:cs="Arial"/>
          <w:color w:val="000000" w:themeColor="text1"/>
          <w:lang w:val="de-AT"/>
        </w:rPr>
      </w:pPr>
    </w:p>
    <w:p w:rsidR="00D852C6" w:rsidRPr="00660A19" w:rsidRDefault="00660A19" w:rsidP="00660A19">
      <w:pPr>
        <w:pStyle w:val="berschrift3"/>
        <w:spacing w:after="120"/>
        <w:ind w:firstLine="709"/>
        <w:rPr>
          <w:rFonts w:ascii="Arial" w:hAnsi="Arial" w:cs="Arial"/>
          <w:color w:val="000000" w:themeColor="text1"/>
          <w:lang w:val="de-AT"/>
        </w:rPr>
      </w:pPr>
      <w:bookmarkStart w:id="4" w:name="_Toc466723116"/>
      <w:r w:rsidRPr="00660A19">
        <w:rPr>
          <w:rFonts w:ascii="Arial" w:hAnsi="Arial" w:cs="Arial"/>
          <w:color w:val="000000" w:themeColor="text1"/>
          <w:lang w:val="de-AT"/>
        </w:rPr>
        <w:t>1.2.2</w:t>
      </w:r>
      <w:r w:rsidRPr="00660A19">
        <w:rPr>
          <w:rFonts w:ascii="Arial" w:hAnsi="Arial" w:cs="Arial"/>
          <w:color w:val="000000" w:themeColor="text1"/>
          <w:lang w:val="de-AT"/>
        </w:rPr>
        <w:tab/>
      </w:r>
      <w:proofErr w:type="spellStart"/>
      <w:r w:rsidR="00D852C6" w:rsidRPr="00660A19">
        <w:rPr>
          <w:rFonts w:ascii="Arial" w:hAnsi="Arial" w:cs="Arial"/>
          <w:color w:val="000000" w:themeColor="text1"/>
          <w:lang w:val="de-AT"/>
        </w:rPr>
        <w:t>Javascript</w:t>
      </w:r>
      <w:proofErr w:type="spellEnd"/>
      <w:r w:rsidR="00972217" w:rsidRPr="00660A19">
        <w:rPr>
          <w:rFonts w:ascii="Arial" w:hAnsi="Arial" w:cs="Arial"/>
          <w:color w:val="000000" w:themeColor="text1"/>
          <w:lang w:val="de-AT"/>
        </w:rPr>
        <w:t>:</w:t>
      </w:r>
      <w:bookmarkEnd w:id="4"/>
    </w:p>
    <w:p w:rsidR="00D852C6" w:rsidRPr="00660A19" w:rsidRDefault="00D852C6" w:rsidP="00FC28A8">
      <w:pPr>
        <w:pStyle w:val="Listenabsatz"/>
        <w:autoSpaceDE w:val="0"/>
        <w:autoSpaceDN w:val="0"/>
        <w:adjustRightInd w:val="0"/>
        <w:spacing w:line="276" w:lineRule="auto"/>
        <w:ind w:left="1080"/>
        <w:jc w:val="both"/>
        <w:rPr>
          <w:rFonts w:ascii="Arial" w:hAnsi="Arial" w:cs="Arial"/>
          <w:color w:val="000000" w:themeColor="text1"/>
          <w:sz w:val="23"/>
          <w:szCs w:val="23"/>
          <w:lang w:val="de-AT"/>
        </w:rPr>
      </w:pPr>
      <w:r w:rsidRPr="00660A19">
        <w:rPr>
          <w:rFonts w:ascii="Arial" w:hAnsi="Arial" w:cs="Arial"/>
          <w:color w:val="000000" w:themeColor="text1"/>
          <w:sz w:val="23"/>
          <w:szCs w:val="23"/>
          <w:lang w:val="de-AT"/>
        </w:rPr>
        <w:t xml:space="preserve">JavaScript ist eine Skriptsprache welche in Web Browsern eingesetzt wird, um dynamische HTML Seiten zu ermöglichen. Damit ist es möglich dynamisch Inhalte im Client Browser zu generieren bzw. zu adaptieren. Dies ermöglicht es Interaktionen mit einer Browserumgebung und den Dokumenten welche in diesem dargestellt wird zur Verfügung zu stellen. JavaScript entwickelte sich aus dem ECMA Script, welcher ein standardisierter Sprachkern ist. JavaScript ermöglich sowohl objektorientierte, prozedural als auch funktional zu programmieren. Mit JavaScript ist es möglich HTML Elemente direkt in ein statisches HTML zu erstellen sowie existierende HTML Elemente zu manipulieren. Zusätzlich ist es möglich Events mithilfe von JavaScript zu definieren um diese HTML Elemente zu beeinflussen und Interaktionen mit dem Benutzer zu ermöglichen. JavaScript bietet als Programmiersprache </w:t>
      </w:r>
      <w:proofErr w:type="spellStart"/>
      <w:r w:rsidRPr="00660A19">
        <w:rPr>
          <w:rFonts w:ascii="Arial" w:hAnsi="Arial" w:cs="Arial"/>
          <w:color w:val="000000" w:themeColor="text1"/>
          <w:sz w:val="23"/>
          <w:szCs w:val="23"/>
          <w:lang w:val="de-AT"/>
        </w:rPr>
        <w:lastRenderedPageBreak/>
        <w:t>Konstrukte</w:t>
      </w:r>
      <w:proofErr w:type="spellEnd"/>
      <w:r w:rsidRPr="00660A19">
        <w:rPr>
          <w:rFonts w:ascii="Arial" w:hAnsi="Arial" w:cs="Arial"/>
          <w:color w:val="000000" w:themeColor="text1"/>
          <w:sz w:val="23"/>
          <w:szCs w:val="23"/>
          <w:lang w:val="de-AT"/>
        </w:rPr>
        <w:t xml:space="preserve"> wie Schleifen, Anweisungen sowie Fehlerbehandlungen an. Zusätzlich werden einfache sowie komplexe Datentypen unterstützt wie Objekte und Arrays. Zu beachten ist das JavaScript jedoch hoch dynamisch ist, wobei eine JavaScript Variable mehrere Datentypen beinhalten kann. Zusätzlich bietet JavaScript die Möglichkeit asynchrone Aufrufe mithilfe des </w:t>
      </w:r>
      <w:proofErr w:type="spellStart"/>
      <w:r w:rsidRPr="00660A19">
        <w:rPr>
          <w:rFonts w:ascii="Arial" w:hAnsi="Arial" w:cs="Arial"/>
          <w:color w:val="000000" w:themeColor="text1"/>
          <w:sz w:val="23"/>
          <w:szCs w:val="23"/>
          <w:lang w:val="de-AT"/>
        </w:rPr>
        <w:t>XMLHttpRequest</w:t>
      </w:r>
      <w:proofErr w:type="spellEnd"/>
      <w:r w:rsidRPr="00660A19">
        <w:rPr>
          <w:rFonts w:ascii="Arial" w:hAnsi="Arial" w:cs="Arial"/>
          <w:color w:val="000000" w:themeColor="text1"/>
          <w:sz w:val="23"/>
          <w:szCs w:val="23"/>
          <w:lang w:val="de-AT"/>
        </w:rPr>
        <w:t xml:space="preserve"> Objekt zu erstellen, wodurch die Grundlage für AJAX gebildet wird.</w:t>
      </w:r>
    </w:p>
    <w:p w:rsidR="00FC28A8" w:rsidRPr="00660A19" w:rsidRDefault="00FC28A8" w:rsidP="00FC28A8">
      <w:pPr>
        <w:pStyle w:val="Listenabsatz"/>
        <w:autoSpaceDE w:val="0"/>
        <w:autoSpaceDN w:val="0"/>
        <w:adjustRightInd w:val="0"/>
        <w:spacing w:line="276" w:lineRule="auto"/>
        <w:ind w:left="1080"/>
        <w:jc w:val="both"/>
        <w:rPr>
          <w:rFonts w:ascii="Arial" w:hAnsi="Arial" w:cs="Arial"/>
          <w:color w:val="000000" w:themeColor="text1"/>
          <w:sz w:val="23"/>
          <w:szCs w:val="23"/>
          <w:lang w:val="de-AT"/>
        </w:rPr>
      </w:pPr>
    </w:p>
    <w:p w:rsidR="00D852C6" w:rsidRPr="00660A19" w:rsidRDefault="00660A19" w:rsidP="00660A19">
      <w:pPr>
        <w:pStyle w:val="berschrift3"/>
        <w:spacing w:after="120"/>
        <w:ind w:firstLine="709"/>
        <w:rPr>
          <w:rFonts w:ascii="Arial" w:hAnsi="Arial" w:cs="Arial"/>
          <w:color w:val="000000" w:themeColor="text1"/>
          <w:lang w:val="de-AT"/>
        </w:rPr>
      </w:pPr>
      <w:bookmarkStart w:id="5" w:name="_Toc466723117"/>
      <w:r w:rsidRPr="00660A19">
        <w:rPr>
          <w:rFonts w:ascii="Arial" w:hAnsi="Arial" w:cs="Arial"/>
          <w:color w:val="000000" w:themeColor="text1"/>
          <w:lang w:val="de-AT"/>
        </w:rPr>
        <w:t>1.2.3</w:t>
      </w:r>
      <w:r w:rsidRPr="00660A19">
        <w:rPr>
          <w:rFonts w:ascii="Arial" w:hAnsi="Arial" w:cs="Arial"/>
          <w:color w:val="000000" w:themeColor="text1"/>
          <w:lang w:val="de-AT"/>
        </w:rPr>
        <w:tab/>
      </w:r>
      <w:proofErr w:type="spellStart"/>
      <w:r w:rsidR="00972217" w:rsidRPr="00660A19">
        <w:rPr>
          <w:rFonts w:ascii="Arial" w:hAnsi="Arial" w:cs="Arial"/>
          <w:color w:val="000000" w:themeColor="text1"/>
          <w:lang w:val="de-AT"/>
        </w:rPr>
        <w:t>N</w:t>
      </w:r>
      <w:r w:rsidR="00D852C6" w:rsidRPr="00660A19">
        <w:rPr>
          <w:rFonts w:ascii="Arial" w:hAnsi="Arial" w:cs="Arial"/>
          <w:color w:val="000000" w:themeColor="text1"/>
          <w:lang w:val="de-AT"/>
        </w:rPr>
        <w:t>odeJS</w:t>
      </w:r>
      <w:proofErr w:type="spellEnd"/>
      <w:r w:rsidR="00972217" w:rsidRPr="00660A19">
        <w:rPr>
          <w:rFonts w:ascii="Arial" w:hAnsi="Arial" w:cs="Arial"/>
          <w:color w:val="000000" w:themeColor="text1"/>
          <w:lang w:val="de-AT"/>
        </w:rPr>
        <w:t>:</w:t>
      </w:r>
      <w:bookmarkEnd w:id="5"/>
    </w:p>
    <w:p w:rsidR="00972217" w:rsidRPr="00660A19" w:rsidRDefault="00972217" w:rsidP="00EB036D">
      <w:pPr>
        <w:pStyle w:val="Listenabsatz"/>
        <w:spacing w:line="276" w:lineRule="auto"/>
        <w:ind w:left="1080"/>
        <w:jc w:val="both"/>
        <w:rPr>
          <w:rFonts w:ascii="Arial" w:hAnsi="Arial" w:cs="Arial"/>
          <w:color w:val="000000" w:themeColor="text1"/>
          <w:sz w:val="23"/>
          <w:szCs w:val="23"/>
          <w:lang w:val="de-AT"/>
        </w:rPr>
      </w:pPr>
      <w:proofErr w:type="spellStart"/>
      <w:r w:rsidRPr="00660A19">
        <w:rPr>
          <w:rFonts w:ascii="Arial" w:hAnsi="Arial" w:cs="Arial"/>
          <w:color w:val="000000" w:themeColor="text1"/>
          <w:sz w:val="23"/>
          <w:szCs w:val="23"/>
          <w:lang w:val="de-AT"/>
        </w:rPr>
        <w:t>NodeJS</w:t>
      </w:r>
      <w:proofErr w:type="spellEnd"/>
      <w:r w:rsidR="00660A19">
        <w:rPr>
          <w:rFonts w:ascii="Arial" w:hAnsi="Arial" w:cs="Arial"/>
          <w:color w:val="000000" w:themeColor="text1"/>
          <w:sz w:val="23"/>
          <w:szCs w:val="23"/>
          <w:lang w:val="de-AT"/>
        </w:rPr>
        <w:t xml:space="preserve"> </w:t>
      </w:r>
      <w:r w:rsidRPr="00660A19">
        <w:rPr>
          <w:rFonts w:ascii="Arial" w:hAnsi="Arial" w:cs="Arial"/>
          <w:color w:val="000000" w:themeColor="text1"/>
          <w:sz w:val="23"/>
          <w:szCs w:val="23"/>
          <w:lang w:val="de-AT"/>
        </w:rPr>
        <w:t>ist</w:t>
      </w:r>
      <w:r w:rsidR="00EB036D" w:rsidRPr="00660A19">
        <w:rPr>
          <w:rFonts w:ascii="Arial" w:hAnsi="Arial" w:cs="Arial"/>
          <w:color w:val="000000" w:themeColor="text1"/>
          <w:sz w:val="23"/>
          <w:szCs w:val="23"/>
          <w:lang w:val="de-AT"/>
        </w:rPr>
        <w:t xml:space="preserve"> </w:t>
      </w:r>
      <w:r w:rsidRPr="00660A19">
        <w:rPr>
          <w:rFonts w:ascii="Arial" w:hAnsi="Arial" w:cs="Arial"/>
          <w:color w:val="000000" w:themeColor="text1"/>
          <w:sz w:val="23"/>
          <w:szCs w:val="23"/>
          <w:lang w:val="de-AT"/>
        </w:rPr>
        <w:t>eine</w:t>
      </w:r>
      <w:r w:rsidR="00660A19">
        <w:rPr>
          <w:rFonts w:ascii="Arial" w:hAnsi="Arial" w:cs="Arial"/>
          <w:color w:val="000000" w:themeColor="text1"/>
          <w:sz w:val="23"/>
          <w:szCs w:val="23"/>
          <w:lang w:val="de-AT"/>
        </w:rPr>
        <w:t xml:space="preserve"> </w:t>
      </w:r>
      <w:hyperlink r:id="rId11" w:tooltip="Client-Server-Modell" w:history="1">
        <w:proofErr w:type="spellStart"/>
        <w:r w:rsidRPr="00660A19">
          <w:rPr>
            <w:rFonts w:ascii="Arial" w:hAnsi="Arial" w:cs="Arial"/>
            <w:color w:val="000000" w:themeColor="text1"/>
            <w:sz w:val="23"/>
            <w:szCs w:val="23"/>
            <w:lang w:val="de-AT"/>
          </w:rPr>
          <w:t>serverseitige</w:t>
        </w:r>
        <w:proofErr w:type="spellEnd"/>
      </w:hyperlink>
      <w:r w:rsidR="00660A19">
        <w:rPr>
          <w:rFonts w:ascii="Arial" w:hAnsi="Arial" w:cs="Arial"/>
          <w:color w:val="000000" w:themeColor="text1"/>
          <w:sz w:val="23"/>
          <w:szCs w:val="23"/>
          <w:lang w:val="de-AT"/>
        </w:rPr>
        <w:t xml:space="preserve"> </w:t>
      </w:r>
      <w:r w:rsidRPr="00660A19">
        <w:rPr>
          <w:rFonts w:ascii="Arial" w:hAnsi="Arial" w:cs="Arial"/>
          <w:color w:val="000000" w:themeColor="text1"/>
          <w:sz w:val="23"/>
          <w:szCs w:val="23"/>
          <w:lang w:val="de-AT"/>
        </w:rPr>
        <w:t>Plattform in der</w:t>
      </w:r>
      <w:r w:rsidR="00660A19">
        <w:rPr>
          <w:rFonts w:ascii="Arial" w:hAnsi="Arial" w:cs="Arial"/>
          <w:color w:val="000000" w:themeColor="text1"/>
          <w:sz w:val="23"/>
          <w:szCs w:val="23"/>
          <w:lang w:val="de-AT"/>
        </w:rPr>
        <w:t xml:space="preserve"> </w:t>
      </w:r>
      <w:r w:rsidRPr="00660A19">
        <w:rPr>
          <w:rFonts w:ascii="Arial" w:hAnsi="Arial" w:cs="Arial"/>
          <w:color w:val="000000" w:themeColor="text1"/>
          <w:sz w:val="23"/>
          <w:szCs w:val="23"/>
          <w:lang w:val="de-AT"/>
        </w:rPr>
        <w:t>Softwareentwicklung</w:t>
      </w:r>
      <w:r w:rsidR="00660A19">
        <w:rPr>
          <w:rFonts w:ascii="Arial" w:hAnsi="Arial" w:cs="Arial"/>
          <w:color w:val="000000" w:themeColor="text1"/>
          <w:sz w:val="23"/>
          <w:szCs w:val="23"/>
          <w:lang w:val="de-AT"/>
        </w:rPr>
        <w:t xml:space="preserve"> </w:t>
      </w:r>
      <w:r w:rsidRPr="00660A19">
        <w:rPr>
          <w:rFonts w:ascii="Arial" w:hAnsi="Arial" w:cs="Arial"/>
          <w:color w:val="000000" w:themeColor="text1"/>
          <w:sz w:val="23"/>
          <w:szCs w:val="23"/>
          <w:lang w:val="de-AT"/>
        </w:rPr>
        <w:t>zum B</w:t>
      </w:r>
      <w:r w:rsidR="00EB036D" w:rsidRPr="00660A19">
        <w:rPr>
          <w:rFonts w:ascii="Arial" w:hAnsi="Arial" w:cs="Arial"/>
          <w:color w:val="000000" w:themeColor="text1"/>
          <w:sz w:val="23"/>
          <w:szCs w:val="23"/>
          <w:lang w:val="de-AT"/>
        </w:rPr>
        <w:t xml:space="preserve">etrieb von Netzwerkanwendungen. </w:t>
      </w:r>
      <w:r w:rsidRPr="00660A19">
        <w:rPr>
          <w:rFonts w:ascii="Arial" w:hAnsi="Arial" w:cs="Arial"/>
          <w:color w:val="000000" w:themeColor="text1"/>
          <w:sz w:val="23"/>
          <w:szCs w:val="23"/>
          <w:lang w:val="de-AT"/>
        </w:rPr>
        <w:t>Insbesondere lassen sich</w:t>
      </w:r>
      <w:r w:rsidR="00EB036D" w:rsidRPr="00660A19">
        <w:rPr>
          <w:rFonts w:ascii="Arial" w:hAnsi="Arial" w:cs="Arial"/>
          <w:color w:val="000000" w:themeColor="text1"/>
          <w:sz w:val="23"/>
          <w:szCs w:val="23"/>
          <w:lang w:val="de-AT"/>
        </w:rPr>
        <w:t xml:space="preserve"> </w:t>
      </w:r>
      <w:hyperlink r:id="rId12" w:tooltip="Webserver" w:history="1">
        <w:r w:rsidRPr="00660A19">
          <w:rPr>
            <w:rFonts w:ascii="Arial" w:hAnsi="Arial" w:cs="Arial"/>
            <w:color w:val="000000" w:themeColor="text1"/>
            <w:sz w:val="23"/>
            <w:szCs w:val="23"/>
            <w:lang w:val="de-AT"/>
          </w:rPr>
          <w:t>Webserver</w:t>
        </w:r>
      </w:hyperlink>
      <w:r w:rsidR="00EB036D" w:rsidRPr="00660A19">
        <w:rPr>
          <w:rFonts w:ascii="Arial" w:hAnsi="Arial" w:cs="Arial"/>
          <w:color w:val="000000" w:themeColor="text1"/>
          <w:sz w:val="23"/>
          <w:szCs w:val="23"/>
          <w:lang w:val="de-AT"/>
        </w:rPr>
        <w:t xml:space="preserve"> damit realisieren. </w:t>
      </w:r>
      <w:proofErr w:type="spellStart"/>
      <w:r w:rsidR="00EB036D" w:rsidRPr="00660A19">
        <w:rPr>
          <w:rFonts w:ascii="Arial" w:hAnsi="Arial" w:cs="Arial"/>
          <w:color w:val="000000" w:themeColor="text1"/>
          <w:sz w:val="23"/>
          <w:szCs w:val="23"/>
          <w:lang w:val="de-AT"/>
        </w:rPr>
        <w:t>NodeJ</w:t>
      </w:r>
      <w:r w:rsidRPr="00660A19">
        <w:rPr>
          <w:rFonts w:ascii="Arial" w:hAnsi="Arial" w:cs="Arial"/>
          <w:color w:val="000000" w:themeColor="text1"/>
          <w:sz w:val="23"/>
          <w:szCs w:val="23"/>
          <w:lang w:val="de-AT"/>
        </w:rPr>
        <w:t>s</w:t>
      </w:r>
      <w:proofErr w:type="spellEnd"/>
      <w:r w:rsidRPr="00660A19">
        <w:rPr>
          <w:rFonts w:ascii="Arial" w:hAnsi="Arial" w:cs="Arial"/>
          <w:color w:val="000000" w:themeColor="text1"/>
          <w:sz w:val="23"/>
          <w:szCs w:val="23"/>
          <w:lang w:val="de-AT"/>
        </w:rPr>
        <w:t xml:space="preserve"> wird in der</w:t>
      </w:r>
      <w:r w:rsidR="00EB036D" w:rsidRPr="00660A19">
        <w:rPr>
          <w:rFonts w:ascii="Arial" w:hAnsi="Arial" w:cs="Arial"/>
          <w:color w:val="000000" w:themeColor="text1"/>
          <w:sz w:val="23"/>
          <w:szCs w:val="23"/>
          <w:lang w:val="de-AT"/>
        </w:rPr>
        <w:t xml:space="preserve"> </w:t>
      </w:r>
      <w:hyperlink r:id="rId13" w:tooltip="JavaScript" w:history="1">
        <w:r w:rsidRPr="00660A19">
          <w:rPr>
            <w:rFonts w:ascii="Arial" w:hAnsi="Arial" w:cs="Arial"/>
            <w:color w:val="000000" w:themeColor="text1"/>
            <w:sz w:val="23"/>
            <w:szCs w:val="23"/>
            <w:lang w:val="de-AT"/>
          </w:rPr>
          <w:t>JavaScript</w:t>
        </w:r>
      </w:hyperlink>
      <w:r w:rsidRPr="00660A19">
        <w:rPr>
          <w:rFonts w:ascii="Arial" w:hAnsi="Arial" w:cs="Arial"/>
          <w:color w:val="000000" w:themeColor="text1"/>
          <w:sz w:val="23"/>
          <w:szCs w:val="23"/>
          <w:lang w:val="de-AT"/>
        </w:rPr>
        <w:t>-Laufzeitumgebung</w:t>
      </w:r>
      <w:r w:rsidR="00EB036D" w:rsidRPr="00660A19">
        <w:rPr>
          <w:rFonts w:ascii="Arial" w:hAnsi="Arial" w:cs="Arial"/>
          <w:color w:val="000000" w:themeColor="text1"/>
          <w:sz w:val="23"/>
          <w:szCs w:val="23"/>
          <w:lang w:val="de-AT"/>
        </w:rPr>
        <w:t xml:space="preserve"> </w:t>
      </w:r>
      <w:hyperlink r:id="rId14" w:tooltip="V8 (JavaScript-Implementierung)" w:history="1">
        <w:r w:rsidRPr="00660A19">
          <w:rPr>
            <w:rFonts w:ascii="Arial" w:hAnsi="Arial" w:cs="Arial"/>
            <w:color w:val="000000" w:themeColor="text1"/>
            <w:sz w:val="23"/>
            <w:szCs w:val="23"/>
            <w:lang w:val="de-AT"/>
          </w:rPr>
          <w:t>„V8“</w:t>
        </w:r>
      </w:hyperlink>
      <w:r w:rsidR="00EB036D" w:rsidRPr="00660A19">
        <w:rPr>
          <w:rFonts w:ascii="Arial" w:hAnsi="Arial" w:cs="Arial"/>
          <w:color w:val="000000" w:themeColor="text1"/>
          <w:sz w:val="23"/>
          <w:szCs w:val="23"/>
          <w:lang w:val="de-AT"/>
        </w:rPr>
        <w:t xml:space="preserve"> a</w:t>
      </w:r>
      <w:r w:rsidRPr="00660A19">
        <w:rPr>
          <w:rFonts w:ascii="Arial" w:hAnsi="Arial" w:cs="Arial"/>
          <w:color w:val="000000" w:themeColor="text1"/>
          <w:sz w:val="23"/>
          <w:szCs w:val="23"/>
          <w:lang w:val="de-AT"/>
        </w:rPr>
        <w:t>usgeführt, die ursprünglich für</w:t>
      </w:r>
      <w:r w:rsidR="00660A19">
        <w:rPr>
          <w:rFonts w:ascii="Arial" w:hAnsi="Arial" w:cs="Arial"/>
          <w:color w:val="000000" w:themeColor="text1"/>
          <w:sz w:val="23"/>
          <w:szCs w:val="23"/>
          <w:lang w:val="de-AT"/>
        </w:rPr>
        <w:t xml:space="preserve"> </w:t>
      </w:r>
      <w:r w:rsidRPr="00660A19">
        <w:rPr>
          <w:rFonts w:ascii="Arial" w:hAnsi="Arial" w:cs="Arial"/>
          <w:color w:val="000000" w:themeColor="text1"/>
          <w:sz w:val="23"/>
          <w:szCs w:val="23"/>
          <w:lang w:val="de-AT"/>
        </w:rPr>
        <w:t>Google Chrome</w:t>
      </w:r>
      <w:r w:rsidR="00660A19">
        <w:rPr>
          <w:rFonts w:ascii="Arial" w:hAnsi="Arial" w:cs="Arial"/>
          <w:color w:val="000000" w:themeColor="text1"/>
          <w:sz w:val="23"/>
          <w:szCs w:val="23"/>
          <w:lang w:val="de-AT"/>
        </w:rPr>
        <w:t xml:space="preserve"> </w:t>
      </w:r>
      <w:r w:rsidRPr="00660A19">
        <w:rPr>
          <w:rFonts w:ascii="Arial" w:hAnsi="Arial" w:cs="Arial"/>
          <w:color w:val="000000" w:themeColor="text1"/>
          <w:sz w:val="23"/>
          <w:szCs w:val="23"/>
          <w:lang w:val="de-AT"/>
        </w:rPr>
        <w:t>entwickelt wurde, und bietet daher eine ressourcensparende Architektur, die eine besonders große Anzahl gleichzeitig bestehender Netzwerkverbindungen ermöglicht.</w:t>
      </w:r>
    </w:p>
    <w:p w:rsidR="00D852C6" w:rsidRPr="00660A19" w:rsidRDefault="00D852C6" w:rsidP="00D852C6">
      <w:pPr>
        <w:spacing w:line="276" w:lineRule="auto"/>
        <w:rPr>
          <w:rFonts w:ascii="Arial" w:hAnsi="Arial" w:cs="Arial"/>
          <w:color w:val="000000" w:themeColor="text1"/>
          <w:lang w:val="de-AT"/>
        </w:rPr>
      </w:pPr>
    </w:p>
    <w:p w:rsidR="00D852C6" w:rsidRPr="00660A19" w:rsidRDefault="00660A19" w:rsidP="00660A19">
      <w:pPr>
        <w:pStyle w:val="berschrift3"/>
        <w:spacing w:after="120"/>
        <w:ind w:firstLine="709"/>
        <w:rPr>
          <w:rFonts w:ascii="Arial" w:hAnsi="Arial" w:cs="Arial"/>
          <w:color w:val="000000" w:themeColor="text1"/>
          <w:lang w:val="de-AT"/>
        </w:rPr>
      </w:pPr>
      <w:bookmarkStart w:id="6" w:name="_Toc466723118"/>
      <w:r w:rsidRPr="00660A19">
        <w:rPr>
          <w:rFonts w:ascii="Arial" w:hAnsi="Arial" w:cs="Arial"/>
          <w:color w:val="000000" w:themeColor="text1"/>
          <w:lang w:val="de-AT"/>
        </w:rPr>
        <w:t>1.2.4</w:t>
      </w:r>
      <w:r w:rsidRPr="00660A19">
        <w:rPr>
          <w:rFonts w:ascii="Arial" w:hAnsi="Arial" w:cs="Arial"/>
          <w:color w:val="000000" w:themeColor="text1"/>
          <w:lang w:val="de-AT"/>
        </w:rPr>
        <w:tab/>
      </w:r>
      <w:proofErr w:type="spellStart"/>
      <w:r w:rsidR="00FC28A8" w:rsidRPr="00660A19">
        <w:rPr>
          <w:rFonts w:ascii="Arial" w:hAnsi="Arial" w:cs="Arial"/>
          <w:color w:val="000000" w:themeColor="text1"/>
          <w:lang w:val="de-AT"/>
        </w:rPr>
        <w:t>M</w:t>
      </w:r>
      <w:r w:rsidR="00D852C6" w:rsidRPr="00660A19">
        <w:rPr>
          <w:rFonts w:ascii="Arial" w:hAnsi="Arial" w:cs="Arial"/>
          <w:color w:val="000000" w:themeColor="text1"/>
          <w:lang w:val="de-AT"/>
        </w:rPr>
        <w:t>ySQL</w:t>
      </w:r>
      <w:proofErr w:type="spellEnd"/>
      <w:r w:rsidR="00972217" w:rsidRPr="00660A19">
        <w:rPr>
          <w:rFonts w:ascii="Arial" w:hAnsi="Arial" w:cs="Arial"/>
          <w:color w:val="000000" w:themeColor="text1"/>
          <w:lang w:val="de-AT"/>
        </w:rPr>
        <w:t>:</w:t>
      </w:r>
      <w:bookmarkEnd w:id="6"/>
    </w:p>
    <w:p w:rsidR="00972217" w:rsidRPr="00660A19" w:rsidRDefault="00EB036D" w:rsidP="00FC28A8">
      <w:pPr>
        <w:pStyle w:val="Listenabsatz"/>
        <w:spacing w:line="276" w:lineRule="auto"/>
        <w:ind w:left="1080"/>
        <w:jc w:val="both"/>
        <w:rPr>
          <w:rFonts w:ascii="Arial" w:hAnsi="Arial" w:cs="Arial"/>
          <w:color w:val="000000" w:themeColor="text1"/>
          <w:lang w:val="de-AT"/>
        </w:rPr>
      </w:pPr>
      <w:proofErr w:type="spellStart"/>
      <w:r w:rsidRPr="00660A19">
        <w:rPr>
          <w:rFonts w:ascii="Arial" w:hAnsi="Arial" w:cs="Arial"/>
          <w:color w:val="000000" w:themeColor="text1"/>
          <w:lang w:val="de-AT"/>
        </w:rPr>
        <w:t>MySQL</w:t>
      </w:r>
      <w:proofErr w:type="spellEnd"/>
      <w:r w:rsidRPr="00660A19">
        <w:rPr>
          <w:rFonts w:ascii="Arial" w:hAnsi="Arial" w:cs="Arial"/>
          <w:color w:val="000000" w:themeColor="text1"/>
          <w:lang w:val="de-AT"/>
        </w:rPr>
        <w:t xml:space="preserve"> ist eines der weltweit verbreitetsten</w:t>
      </w:r>
      <w:r w:rsidR="00660A19">
        <w:rPr>
          <w:rFonts w:ascii="Arial" w:hAnsi="Arial" w:cs="Arial"/>
          <w:color w:val="000000" w:themeColor="text1"/>
          <w:lang w:val="de-AT"/>
        </w:rPr>
        <w:t xml:space="preserve"> </w:t>
      </w:r>
      <w:hyperlink r:id="rId15" w:tooltip="Relationale Datenbank" w:history="1">
        <w:r w:rsidRPr="00660A19">
          <w:rPr>
            <w:rFonts w:ascii="Arial" w:hAnsi="Arial" w:cs="Arial"/>
            <w:color w:val="000000" w:themeColor="text1"/>
            <w:lang w:val="de-AT"/>
          </w:rPr>
          <w:t>relationalen Datenbankverwaltungssysteme</w:t>
        </w:r>
      </w:hyperlink>
      <w:r w:rsidRPr="00660A19">
        <w:rPr>
          <w:rFonts w:ascii="Arial" w:hAnsi="Arial" w:cs="Arial"/>
          <w:color w:val="000000" w:themeColor="text1"/>
          <w:lang w:val="de-AT"/>
        </w:rPr>
        <w:t>. Es ist als</w:t>
      </w:r>
      <w:r w:rsidR="00660A19">
        <w:rPr>
          <w:rFonts w:ascii="Arial" w:hAnsi="Arial" w:cs="Arial"/>
          <w:color w:val="000000" w:themeColor="text1"/>
          <w:lang w:val="de-AT"/>
        </w:rPr>
        <w:t xml:space="preserve"> </w:t>
      </w:r>
      <w:r w:rsidRPr="00660A19">
        <w:rPr>
          <w:rFonts w:ascii="Arial" w:hAnsi="Arial" w:cs="Arial"/>
          <w:color w:val="000000" w:themeColor="text1"/>
          <w:lang w:val="de-AT"/>
        </w:rPr>
        <w:t xml:space="preserve">Open-Source-Software sowie als kommerzielle </w:t>
      </w:r>
      <w:proofErr w:type="spellStart"/>
      <w:r w:rsidRPr="00660A19">
        <w:rPr>
          <w:rFonts w:ascii="Arial" w:hAnsi="Arial" w:cs="Arial"/>
          <w:color w:val="000000" w:themeColor="text1"/>
          <w:lang w:val="de-AT"/>
        </w:rPr>
        <w:t>Enterpriseversion</w:t>
      </w:r>
      <w:proofErr w:type="spellEnd"/>
      <w:r w:rsidRPr="00660A19">
        <w:rPr>
          <w:rFonts w:ascii="Arial" w:hAnsi="Arial" w:cs="Arial"/>
          <w:color w:val="000000" w:themeColor="text1"/>
          <w:lang w:val="de-AT"/>
        </w:rPr>
        <w:t xml:space="preserve"> für verschiedene Betriebssysteme verfügbar und bildet die Grundlage für viele</w:t>
      </w:r>
      <w:r w:rsidR="00660A19">
        <w:rPr>
          <w:rFonts w:ascii="Arial" w:hAnsi="Arial" w:cs="Arial"/>
          <w:color w:val="000000" w:themeColor="text1"/>
          <w:lang w:val="de-AT"/>
        </w:rPr>
        <w:t xml:space="preserve"> </w:t>
      </w:r>
      <w:hyperlink r:id="rId16" w:anchor="Dynamische_Webseiten" w:tooltip="Dynamische Webseite" w:history="1">
        <w:r w:rsidRPr="00660A19">
          <w:rPr>
            <w:rFonts w:ascii="Arial" w:hAnsi="Arial" w:cs="Arial"/>
            <w:color w:val="000000" w:themeColor="text1"/>
            <w:lang w:val="de-AT"/>
          </w:rPr>
          <w:t>dynamische Webauftritte</w:t>
        </w:r>
      </w:hyperlink>
      <w:r w:rsidRPr="00660A19">
        <w:rPr>
          <w:rFonts w:ascii="Arial" w:hAnsi="Arial" w:cs="Arial"/>
          <w:color w:val="000000" w:themeColor="text1"/>
          <w:lang w:val="de-AT"/>
        </w:rPr>
        <w:t xml:space="preserve">. </w:t>
      </w:r>
      <w:r w:rsidR="00972217" w:rsidRPr="00660A19">
        <w:rPr>
          <w:rFonts w:ascii="Arial" w:hAnsi="Arial" w:cs="Arial"/>
          <w:color w:val="000000" w:themeColor="text1"/>
          <w:lang w:val="de-AT"/>
        </w:rPr>
        <w:t xml:space="preserve">Ein bevorzugtes Einsatzgebiet von </w:t>
      </w:r>
      <w:proofErr w:type="spellStart"/>
      <w:r w:rsidR="00972217" w:rsidRPr="00660A19">
        <w:rPr>
          <w:rFonts w:ascii="Arial" w:hAnsi="Arial" w:cs="Arial"/>
          <w:color w:val="000000" w:themeColor="text1"/>
          <w:lang w:val="de-AT"/>
        </w:rPr>
        <w:t>MySQL</w:t>
      </w:r>
      <w:proofErr w:type="spellEnd"/>
      <w:r w:rsidR="00972217" w:rsidRPr="00660A19">
        <w:rPr>
          <w:rFonts w:ascii="Arial" w:hAnsi="Arial" w:cs="Arial"/>
          <w:color w:val="000000" w:themeColor="text1"/>
          <w:lang w:val="de-AT"/>
        </w:rPr>
        <w:t xml:space="preserve"> ist die Datenspeicherung für</w:t>
      </w:r>
      <w:r w:rsidR="00660A19">
        <w:rPr>
          <w:rFonts w:ascii="Arial" w:hAnsi="Arial" w:cs="Arial"/>
          <w:color w:val="000000" w:themeColor="text1"/>
          <w:lang w:val="de-AT"/>
        </w:rPr>
        <w:t xml:space="preserve"> </w:t>
      </w:r>
      <w:hyperlink r:id="rId17" w:tooltip="Webservice" w:history="1">
        <w:r w:rsidR="00972217" w:rsidRPr="00660A19">
          <w:rPr>
            <w:rFonts w:ascii="Arial" w:hAnsi="Arial" w:cs="Arial"/>
            <w:color w:val="000000" w:themeColor="text1"/>
            <w:lang w:val="de-AT"/>
          </w:rPr>
          <w:t>Webservices</w:t>
        </w:r>
      </w:hyperlink>
      <w:r w:rsidR="00972217" w:rsidRPr="00660A19">
        <w:rPr>
          <w:rFonts w:ascii="Arial" w:hAnsi="Arial" w:cs="Arial"/>
          <w:color w:val="000000" w:themeColor="text1"/>
          <w:lang w:val="de-AT"/>
        </w:rPr>
        <w:t xml:space="preserve">. </w:t>
      </w:r>
      <w:proofErr w:type="spellStart"/>
      <w:r w:rsidR="00972217" w:rsidRPr="00660A19">
        <w:rPr>
          <w:rFonts w:ascii="Arial" w:hAnsi="Arial" w:cs="Arial"/>
          <w:color w:val="000000" w:themeColor="text1"/>
          <w:lang w:val="de-AT"/>
        </w:rPr>
        <w:t>MySQL</w:t>
      </w:r>
      <w:proofErr w:type="spellEnd"/>
      <w:r w:rsidR="00972217" w:rsidRPr="00660A19">
        <w:rPr>
          <w:rFonts w:ascii="Arial" w:hAnsi="Arial" w:cs="Arial"/>
          <w:color w:val="000000" w:themeColor="text1"/>
          <w:lang w:val="de-AT"/>
        </w:rPr>
        <w:t xml:space="preserve"> wird dabei häufig in Verbindung mit dem</w:t>
      </w:r>
      <w:r w:rsidR="00660A19">
        <w:rPr>
          <w:rFonts w:ascii="Arial" w:hAnsi="Arial" w:cs="Arial"/>
          <w:color w:val="000000" w:themeColor="text1"/>
          <w:lang w:val="de-AT"/>
        </w:rPr>
        <w:t xml:space="preserve"> </w:t>
      </w:r>
      <w:hyperlink r:id="rId18" w:tooltip="Webserver" w:history="1">
        <w:r w:rsidR="00972217" w:rsidRPr="00660A19">
          <w:rPr>
            <w:rFonts w:ascii="Arial" w:hAnsi="Arial" w:cs="Arial"/>
            <w:color w:val="000000" w:themeColor="text1"/>
            <w:lang w:val="de-AT"/>
          </w:rPr>
          <w:t>Webserver</w:t>
        </w:r>
      </w:hyperlink>
      <w:r w:rsidR="00660A19">
        <w:rPr>
          <w:rFonts w:ascii="Arial" w:hAnsi="Arial" w:cs="Arial"/>
          <w:color w:val="000000" w:themeColor="text1"/>
          <w:lang w:val="de-AT"/>
        </w:rPr>
        <w:t xml:space="preserve"> </w:t>
      </w:r>
      <w:hyperlink r:id="rId19" w:tooltip="Apache HTTP Server" w:history="1">
        <w:r w:rsidR="00972217" w:rsidRPr="00660A19">
          <w:rPr>
            <w:rFonts w:ascii="Arial" w:hAnsi="Arial" w:cs="Arial"/>
            <w:color w:val="000000" w:themeColor="text1"/>
            <w:lang w:val="de-AT"/>
          </w:rPr>
          <w:t>Apache</w:t>
        </w:r>
      </w:hyperlink>
      <w:r w:rsidR="00660A19">
        <w:rPr>
          <w:rFonts w:ascii="Arial" w:hAnsi="Arial" w:cs="Arial"/>
          <w:color w:val="000000" w:themeColor="text1"/>
          <w:lang w:val="de-AT"/>
        </w:rPr>
        <w:t xml:space="preserve"> </w:t>
      </w:r>
      <w:r w:rsidR="00972217" w:rsidRPr="00660A19">
        <w:rPr>
          <w:rFonts w:ascii="Arial" w:hAnsi="Arial" w:cs="Arial"/>
          <w:color w:val="000000" w:themeColor="text1"/>
          <w:lang w:val="de-AT"/>
        </w:rPr>
        <w:t>und der Skriptsprache</w:t>
      </w:r>
      <w:r w:rsidR="00660A19">
        <w:rPr>
          <w:rFonts w:ascii="Arial" w:hAnsi="Arial" w:cs="Arial"/>
          <w:color w:val="000000" w:themeColor="text1"/>
          <w:lang w:val="de-AT"/>
        </w:rPr>
        <w:t xml:space="preserve"> </w:t>
      </w:r>
      <w:hyperlink r:id="rId20" w:tooltip="PHP" w:history="1">
        <w:r w:rsidR="00972217" w:rsidRPr="00660A19">
          <w:rPr>
            <w:rFonts w:ascii="Arial" w:hAnsi="Arial" w:cs="Arial"/>
            <w:color w:val="000000" w:themeColor="text1"/>
            <w:lang w:val="de-AT"/>
          </w:rPr>
          <w:t>PHP</w:t>
        </w:r>
      </w:hyperlink>
      <w:r w:rsidR="00660A19">
        <w:rPr>
          <w:rFonts w:ascii="Arial" w:hAnsi="Arial" w:cs="Arial"/>
          <w:color w:val="000000" w:themeColor="text1"/>
          <w:lang w:val="de-AT"/>
        </w:rPr>
        <w:t xml:space="preserve"> </w:t>
      </w:r>
      <w:r w:rsidR="00FC28A8" w:rsidRPr="00660A19">
        <w:rPr>
          <w:rFonts w:ascii="Arial" w:hAnsi="Arial" w:cs="Arial"/>
          <w:color w:val="000000" w:themeColor="text1"/>
          <w:lang w:val="de-AT"/>
        </w:rPr>
        <w:t xml:space="preserve">eingesetzt. </w:t>
      </w:r>
      <w:r w:rsidR="00972217" w:rsidRPr="00660A19">
        <w:rPr>
          <w:rFonts w:ascii="Arial" w:hAnsi="Arial" w:cs="Arial"/>
          <w:color w:val="000000" w:themeColor="text1"/>
          <w:lang w:val="de-AT"/>
        </w:rPr>
        <w:t xml:space="preserve">Viele Webdienste bedienen sich dieser Architektur und betreiben je nach Größe und Bedarf eine Vielzahl von </w:t>
      </w:r>
      <w:proofErr w:type="spellStart"/>
      <w:r w:rsidR="00972217" w:rsidRPr="00660A19">
        <w:rPr>
          <w:rFonts w:ascii="Arial" w:hAnsi="Arial" w:cs="Arial"/>
          <w:color w:val="000000" w:themeColor="text1"/>
          <w:lang w:val="de-AT"/>
        </w:rPr>
        <w:t>MySQL</w:t>
      </w:r>
      <w:proofErr w:type="spellEnd"/>
      <w:r w:rsidR="00972217" w:rsidRPr="00660A19">
        <w:rPr>
          <w:rFonts w:ascii="Arial" w:hAnsi="Arial" w:cs="Arial"/>
          <w:color w:val="000000" w:themeColor="text1"/>
          <w:lang w:val="de-AT"/>
        </w:rPr>
        <w:t>-Servern, über die die Zugriffe aus dem Netz abgewickelt werden</w:t>
      </w:r>
      <w:r w:rsidR="00660A19">
        <w:rPr>
          <w:rFonts w:ascii="Arial" w:hAnsi="Arial" w:cs="Arial"/>
          <w:color w:val="000000" w:themeColor="text1"/>
          <w:lang w:val="de-AT"/>
        </w:rPr>
        <w:t>.</w:t>
      </w:r>
    </w:p>
    <w:p w:rsidR="00FC28A8" w:rsidRPr="00660A19" w:rsidRDefault="00FC28A8" w:rsidP="00FC28A8">
      <w:pPr>
        <w:pStyle w:val="Listenabsatz"/>
        <w:spacing w:line="276" w:lineRule="auto"/>
        <w:ind w:left="1080"/>
        <w:jc w:val="both"/>
        <w:rPr>
          <w:rFonts w:ascii="Arial" w:hAnsi="Arial" w:cs="Arial"/>
          <w:color w:val="000000" w:themeColor="text1"/>
          <w:sz w:val="23"/>
          <w:szCs w:val="23"/>
          <w:lang w:val="de-AT"/>
        </w:rPr>
      </w:pPr>
    </w:p>
    <w:p w:rsidR="00FC28A8" w:rsidRPr="00660A19" w:rsidRDefault="00FC28A8" w:rsidP="00FC28A8">
      <w:pPr>
        <w:pStyle w:val="Listenabsatz"/>
        <w:spacing w:line="276" w:lineRule="auto"/>
        <w:ind w:left="1080"/>
        <w:jc w:val="both"/>
        <w:rPr>
          <w:rFonts w:ascii="Arial" w:hAnsi="Arial" w:cs="Arial"/>
          <w:color w:val="000000" w:themeColor="text1"/>
          <w:sz w:val="23"/>
          <w:szCs w:val="23"/>
          <w:lang w:val="de-AT"/>
        </w:rPr>
      </w:pPr>
    </w:p>
    <w:p w:rsidR="00E33A3E" w:rsidRPr="00660A19" w:rsidRDefault="00E33A3E" w:rsidP="00D852C6">
      <w:pPr>
        <w:spacing w:line="276" w:lineRule="auto"/>
        <w:rPr>
          <w:rFonts w:ascii="Arial" w:hAnsi="Arial" w:cs="Arial"/>
          <w:color w:val="000000" w:themeColor="text1"/>
          <w:lang w:val="de-AT"/>
        </w:rPr>
      </w:pPr>
    </w:p>
    <w:p w:rsidR="00D852C6" w:rsidRPr="00660A19" w:rsidRDefault="00D852C6" w:rsidP="00660A19">
      <w:pPr>
        <w:pStyle w:val="berschrift1"/>
        <w:numPr>
          <w:ilvl w:val="0"/>
          <w:numId w:val="8"/>
        </w:numPr>
        <w:rPr>
          <w:rFonts w:ascii="Arial" w:hAnsi="Arial" w:cs="Arial"/>
          <w:color w:val="000000" w:themeColor="text1"/>
          <w:lang w:val="de-AT"/>
        </w:rPr>
      </w:pPr>
      <w:bookmarkStart w:id="7" w:name="_Toc466723119"/>
      <w:r w:rsidRPr="00660A19">
        <w:rPr>
          <w:rFonts w:ascii="Arial" w:hAnsi="Arial" w:cs="Arial"/>
          <w:color w:val="000000" w:themeColor="text1"/>
          <w:lang w:val="de-AT"/>
        </w:rPr>
        <w:t>Implementierungssicht</w:t>
      </w:r>
      <w:bookmarkEnd w:id="7"/>
    </w:p>
    <w:p w:rsidR="00D852C6" w:rsidRPr="00660A19" w:rsidRDefault="00D852C6" w:rsidP="00D852C6">
      <w:pPr>
        <w:spacing w:line="276" w:lineRule="auto"/>
        <w:rPr>
          <w:rFonts w:ascii="Arial" w:hAnsi="Arial" w:cs="Arial"/>
          <w:color w:val="000000" w:themeColor="text1"/>
          <w:lang w:val="de-AT"/>
        </w:rPr>
      </w:pPr>
    </w:p>
    <w:p w:rsidR="00D852C6" w:rsidRDefault="00660A19" w:rsidP="00660A19">
      <w:pPr>
        <w:pStyle w:val="Listenabsatz"/>
        <w:numPr>
          <w:ilvl w:val="1"/>
          <w:numId w:val="8"/>
        </w:numPr>
        <w:spacing w:line="276" w:lineRule="auto"/>
        <w:rPr>
          <w:rFonts w:ascii="Arial" w:hAnsi="Arial" w:cs="Arial"/>
          <w:color w:val="000000" w:themeColor="text1"/>
          <w:sz w:val="26"/>
          <w:szCs w:val="26"/>
          <w:lang w:val="de-AT"/>
        </w:rPr>
      </w:pPr>
      <w:r w:rsidRPr="00660A19">
        <w:rPr>
          <w:rFonts w:ascii="Arial" w:hAnsi="Arial" w:cs="Arial"/>
          <w:color w:val="000000" w:themeColor="text1"/>
          <w:sz w:val="26"/>
          <w:szCs w:val="26"/>
          <w:lang w:val="de-AT"/>
        </w:rPr>
        <w:t>Protokolle</w:t>
      </w:r>
    </w:p>
    <w:p w:rsidR="00647C37" w:rsidRPr="00660A19" w:rsidRDefault="00647C37" w:rsidP="00647C37">
      <w:pPr>
        <w:pStyle w:val="Listenabsatz"/>
        <w:numPr>
          <w:ilvl w:val="2"/>
          <w:numId w:val="8"/>
        </w:numPr>
        <w:spacing w:line="276" w:lineRule="auto"/>
        <w:rPr>
          <w:rFonts w:ascii="Arial" w:hAnsi="Arial" w:cs="Arial"/>
          <w:color w:val="000000" w:themeColor="text1"/>
          <w:sz w:val="26"/>
          <w:szCs w:val="26"/>
          <w:lang w:val="de-AT"/>
        </w:rPr>
      </w:pPr>
    </w:p>
    <w:p w:rsidR="00660A19" w:rsidRPr="00660A19" w:rsidRDefault="00660A19" w:rsidP="00660A19">
      <w:pPr>
        <w:pStyle w:val="Listenabsatz"/>
        <w:numPr>
          <w:ilvl w:val="1"/>
          <w:numId w:val="8"/>
        </w:numPr>
        <w:spacing w:line="276" w:lineRule="auto"/>
        <w:rPr>
          <w:rFonts w:ascii="Arial" w:hAnsi="Arial" w:cs="Arial"/>
          <w:color w:val="000000" w:themeColor="text1"/>
          <w:sz w:val="26"/>
          <w:szCs w:val="26"/>
          <w:lang w:val="de-AT"/>
        </w:rPr>
      </w:pPr>
      <w:r w:rsidRPr="00660A19">
        <w:rPr>
          <w:rFonts w:ascii="Arial" w:hAnsi="Arial" w:cs="Arial"/>
          <w:color w:val="000000" w:themeColor="text1"/>
          <w:sz w:val="26"/>
          <w:szCs w:val="26"/>
          <w:lang w:val="de-AT"/>
        </w:rPr>
        <w:t>Datenformate</w:t>
      </w:r>
    </w:p>
    <w:p w:rsidR="00660A19" w:rsidRPr="00660A19" w:rsidRDefault="00660A19" w:rsidP="00660A19">
      <w:pPr>
        <w:pStyle w:val="Listenabsatz"/>
        <w:numPr>
          <w:ilvl w:val="1"/>
          <w:numId w:val="8"/>
        </w:numPr>
        <w:spacing w:line="276" w:lineRule="auto"/>
        <w:rPr>
          <w:rFonts w:ascii="Arial" w:hAnsi="Arial" w:cs="Arial"/>
          <w:color w:val="000000" w:themeColor="text1"/>
          <w:sz w:val="26"/>
          <w:szCs w:val="26"/>
          <w:lang w:val="de-AT"/>
        </w:rPr>
      </w:pPr>
      <w:r w:rsidRPr="00660A19">
        <w:rPr>
          <w:rFonts w:ascii="Arial" w:hAnsi="Arial" w:cs="Arial"/>
          <w:color w:val="000000" w:themeColor="text1"/>
          <w:sz w:val="26"/>
          <w:szCs w:val="26"/>
          <w:lang w:val="de-AT"/>
        </w:rPr>
        <w:t>Kodierungen</w:t>
      </w:r>
    </w:p>
    <w:p w:rsidR="00FC28A8" w:rsidRPr="00660A19" w:rsidRDefault="00FC28A8" w:rsidP="00D852C6">
      <w:pPr>
        <w:spacing w:line="276" w:lineRule="auto"/>
        <w:rPr>
          <w:rFonts w:ascii="Arial" w:hAnsi="Arial" w:cs="Arial"/>
          <w:color w:val="000000" w:themeColor="text1"/>
          <w:lang w:val="de-AT"/>
        </w:rPr>
      </w:pPr>
    </w:p>
    <w:p w:rsidR="00FC28A8" w:rsidRPr="00660A19" w:rsidRDefault="00FC28A8" w:rsidP="00D852C6">
      <w:pPr>
        <w:spacing w:line="276" w:lineRule="auto"/>
        <w:rPr>
          <w:rFonts w:ascii="Arial" w:hAnsi="Arial" w:cs="Arial"/>
          <w:color w:val="000000" w:themeColor="text1"/>
          <w:lang w:val="de-AT"/>
        </w:rPr>
      </w:pPr>
    </w:p>
    <w:p w:rsidR="00FC28A8" w:rsidRPr="00660A19" w:rsidRDefault="00FC28A8" w:rsidP="00D852C6">
      <w:pPr>
        <w:spacing w:line="276" w:lineRule="auto"/>
        <w:rPr>
          <w:rFonts w:ascii="Arial" w:hAnsi="Arial" w:cs="Arial"/>
          <w:color w:val="000000" w:themeColor="text1"/>
          <w:lang w:val="de-AT"/>
        </w:rPr>
      </w:pPr>
    </w:p>
    <w:p w:rsidR="00C31F48" w:rsidRPr="00660A19" w:rsidRDefault="00C31F48" w:rsidP="00660A19">
      <w:pPr>
        <w:pStyle w:val="berschrift1"/>
        <w:numPr>
          <w:ilvl w:val="0"/>
          <w:numId w:val="8"/>
        </w:numPr>
        <w:rPr>
          <w:rFonts w:ascii="Arial" w:hAnsi="Arial" w:cs="Arial"/>
          <w:color w:val="000000" w:themeColor="text1"/>
          <w:lang w:val="de-AT"/>
        </w:rPr>
      </w:pPr>
      <w:bookmarkStart w:id="8" w:name="_Toc466723120"/>
      <w:r w:rsidRPr="00660A19">
        <w:rPr>
          <w:rFonts w:ascii="Arial" w:hAnsi="Arial" w:cs="Arial"/>
          <w:color w:val="000000" w:themeColor="text1"/>
          <w:lang w:val="de-AT"/>
        </w:rPr>
        <w:t>Benutzersicht</w:t>
      </w:r>
      <w:bookmarkEnd w:id="8"/>
    </w:p>
    <w:p w:rsidR="00C31F48" w:rsidRPr="00660A19" w:rsidRDefault="00C31F48" w:rsidP="00D852C6">
      <w:pPr>
        <w:spacing w:line="276" w:lineRule="auto"/>
        <w:rPr>
          <w:rFonts w:ascii="Arial" w:hAnsi="Arial" w:cs="Arial"/>
          <w:color w:val="000000" w:themeColor="text1"/>
          <w:lang w:val="de-AT"/>
        </w:rPr>
      </w:pPr>
    </w:p>
    <w:p w:rsidR="00C31F48" w:rsidRPr="00660A19" w:rsidRDefault="00C31F48" w:rsidP="00D852C6">
      <w:pPr>
        <w:spacing w:line="276" w:lineRule="auto"/>
        <w:rPr>
          <w:rFonts w:ascii="Arial" w:hAnsi="Arial" w:cs="Arial"/>
          <w:color w:val="000000" w:themeColor="text1"/>
          <w:lang w:val="de-AT"/>
        </w:rPr>
      </w:pPr>
    </w:p>
    <w:p w:rsidR="00C31F48" w:rsidRPr="00660A19" w:rsidRDefault="00C31F48" w:rsidP="00D852C6">
      <w:pPr>
        <w:spacing w:line="276" w:lineRule="auto"/>
        <w:rPr>
          <w:rFonts w:ascii="Arial" w:hAnsi="Arial" w:cs="Arial"/>
          <w:color w:val="000000" w:themeColor="text1"/>
          <w:lang w:val="de-AT"/>
        </w:rPr>
      </w:pPr>
    </w:p>
    <w:p w:rsidR="00C31F48" w:rsidRPr="00660A19" w:rsidRDefault="00C31F48" w:rsidP="00D852C6">
      <w:pPr>
        <w:spacing w:line="276" w:lineRule="auto"/>
        <w:rPr>
          <w:rFonts w:ascii="Arial" w:hAnsi="Arial" w:cs="Arial"/>
          <w:color w:val="000000" w:themeColor="text1"/>
          <w:lang w:val="de-AT"/>
        </w:rPr>
      </w:pPr>
    </w:p>
    <w:p w:rsidR="00846904" w:rsidRPr="00660A19" w:rsidRDefault="00846904" w:rsidP="00D852C6">
      <w:pPr>
        <w:spacing w:line="276" w:lineRule="auto"/>
        <w:rPr>
          <w:rFonts w:ascii="Arial" w:hAnsi="Arial" w:cs="Arial"/>
          <w:color w:val="000000" w:themeColor="text1"/>
          <w:lang w:val="de-AT"/>
        </w:rPr>
      </w:pPr>
    </w:p>
    <w:p w:rsidR="00846904" w:rsidRPr="00660A19" w:rsidRDefault="00E33A3E" w:rsidP="00660A19">
      <w:pPr>
        <w:pStyle w:val="berschrift1"/>
        <w:numPr>
          <w:ilvl w:val="0"/>
          <w:numId w:val="8"/>
        </w:numPr>
        <w:rPr>
          <w:rFonts w:ascii="Arial" w:hAnsi="Arial" w:cs="Arial"/>
          <w:color w:val="000000" w:themeColor="text1"/>
          <w:lang w:val="de-AT"/>
        </w:rPr>
      </w:pPr>
      <w:bookmarkStart w:id="9" w:name="_Toc466723121"/>
      <w:r w:rsidRPr="00660A19">
        <w:rPr>
          <w:rFonts w:ascii="Arial" w:hAnsi="Arial" w:cs="Arial"/>
          <w:color w:val="000000" w:themeColor="text1"/>
          <w:lang w:val="de-AT"/>
        </w:rPr>
        <w:t>Resümee</w:t>
      </w:r>
      <w:bookmarkEnd w:id="9"/>
    </w:p>
    <w:p w:rsidR="00846904" w:rsidRPr="00660A19" w:rsidRDefault="00846904" w:rsidP="00D852C6">
      <w:pPr>
        <w:spacing w:line="276" w:lineRule="auto"/>
        <w:rPr>
          <w:rFonts w:ascii="Arial" w:hAnsi="Arial" w:cs="Arial"/>
          <w:color w:val="000000" w:themeColor="text1"/>
          <w:lang w:val="de-AT"/>
        </w:rPr>
      </w:pPr>
    </w:p>
    <w:p w:rsidR="00846904" w:rsidRPr="00660A19" w:rsidRDefault="00846904" w:rsidP="00D852C6">
      <w:pPr>
        <w:spacing w:line="276" w:lineRule="auto"/>
        <w:rPr>
          <w:rFonts w:ascii="Arial" w:hAnsi="Arial" w:cs="Arial"/>
          <w:color w:val="000000" w:themeColor="text1"/>
          <w:lang w:val="de-AT"/>
        </w:rPr>
      </w:pPr>
    </w:p>
    <w:p w:rsidR="00846904" w:rsidRPr="00660A19" w:rsidRDefault="00846904" w:rsidP="00D852C6">
      <w:pPr>
        <w:spacing w:line="276" w:lineRule="auto"/>
        <w:rPr>
          <w:rFonts w:ascii="Arial" w:hAnsi="Arial" w:cs="Arial"/>
          <w:color w:val="000000" w:themeColor="text1"/>
          <w:lang w:val="de-AT"/>
        </w:rPr>
      </w:pPr>
    </w:p>
    <w:p w:rsidR="00FC28A8" w:rsidRPr="00660A19" w:rsidRDefault="00FC28A8" w:rsidP="00FC28A8">
      <w:pPr>
        <w:pStyle w:val="Default"/>
        <w:ind w:left="720"/>
        <w:rPr>
          <w:rFonts w:ascii="Arial" w:hAnsi="Arial" w:cs="Arial"/>
          <w:color w:val="000000" w:themeColor="text1"/>
          <w:sz w:val="23"/>
          <w:szCs w:val="23"/>
        </w:rPr>
      </w:pPr>
      <w:r w:rsidRPr="00660A19">
        <w:rPr>
          <w:rFonts w:ascii="Arial" w:hAnsi="Arial" w:cs="Arial"/>
          <w:color w:val="000000" w:themeColor="text1"/>
        </w:rPr>
        <w:t xml:space="preserve">// </w:t>
      </w:r>
      <w:r w:rsidRPr="00660A19">
        <w:rPr>
          <w:rFonts w:ascii="Arial" w:hAnsi="Arial" w:cs="Arial"/>
          <w:color w:val="000000" w:themeColor="text1"/>
          <w:sz w:val="23"/>
          <w:szCs w:val="23"/>
        </w:rPr>
        <w:t>Dokumentieren Sie Ihre Lösung aus Benutzer- und Implementierungssicht. Diskutieren Sie</w:t>
      </w:r>
    </w:p>
    <w:p w:rsidR="00FC28A8" w:rsidRPr="00660A19" w:rsidRDefault="00FC28A8" w:rsidP="00FC28A8">
      <w:pPr>
        <w:pStyle w:val="Default"/>
        <w:ind w:left="720"/>
        <w:rPr>
          <w:rFonts w:ascii="Arial" w:hAnsi="Arial" w:cs="Arial"/>
          <w:color w:val="000000" w:themeColor="text1"/>
        </w:rPr>
      </w:pPr>
      <w:r w:rsidRPr="00660A19">
        <w:rPr>
          <w:rFonts w:ascii="Arial" w:hAnsi="Arial" w:cs="Arial"/>
          <w:color w:val="000000" w:themeColor="text1"/>
          <w:sz w:val="23"/>
          <w:szCs w:val="23"/>
        </w:rPr>
        <w:t>// dabei auch verwendete Protokolle, Datenformate und Kodierungen.</w:t>
      </w:r>
    </w:p>
    <w:p w:rsidR="00846904" w:rsidRPr="00660A19" w:rsidRDefault="00846904" w:rsidP="00D852C6">
      <w:pPr>
        <w:spacing w:line="276" w:lineRule="auto"/>
        <w:rPr>
          <w:rFonts w:ascii="Arial" w:hAnsi="Arial" w:cs="Arial"/>
          <w:color w:val="000000" w:themeColor="text1"/>
          <w:lang w:val="de-DE"/>
        </w:rPr>
      </w:pPr>
    </w:p>
    <w:sectPr w:rsidR="00846904" w:rsidRPr="00660A19" w:rsidSect="008167C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E7B35"/>
    <w:multiLevelType w:val="multilevel"/>
    <w:tmpl w:val="DC0EC2C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2E70411B"/>
    <w:multiLevelType w:val="multilevel"/>
    <w:tmpl w:val="0D8E3B7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nsid w:val="4A7E75B5"/>
    <w:multiLevelType w:val="hybridMultilevel"/>
    <w:tmpl w:val="7BDC3B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DA61677"/>
    <w:multiLevelType w:val="multilevel"/>
    <w:tmpl w:val="0CEC17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5FD77F88"/>
    <w:multiLevelType w:val="multilevel"/>
    <w:tmpl w:val="D448781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BCE7D1D"/>
    <w:multiLevelType w:val="hybridMultilevel"/>
    <w:tmpl w:val="E8F457A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6">
    <w:nsid w:val="6E784F62"/>
    <w:multiLevelType w:val="multilevel"/>
    <w:tmpl w:val="0D8E3B7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nsid w:val="7D255552"/>
    <w:multiLevelType w:val="hybridMultilevel"/>
    <w:tmpl w:val="1018AB5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0"/>
  </w:num>
  <w:num w:numId="5">
    <w:abstractNumId w:val="5"/>
  </w:num>
  <w:num w:numId="6">
    <w:abstractNumId w:val="1"/>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346AAE"/>
    <w:rsid w:val="00034573"/>
    <w:rsid w:val="000D07C9"/>
    <w:rsid w:val="001123BF"/>
    <w:rsid w:val="001F29E4"/>
    <w:rsid w:val="00276F12"/>
    <w:rsid w:val="003028A0"/>
    <w:rsid w:val="00346AAE"/>
    <w:rsid w:val="00354540"/>
    <w:rsid w:val="003766A3"/>
    <w:rsid w:val="003F2366"/>
    <w:rsid w:val="004E0A5C"/>
    <w:rsid w:val="00533625"/>
    <w:rsid w:val="00600E3B"/>
    <w:rsid w:val="00605ACD"/>
    <w:rsid w:val="00606D0A"/>
    <w:rsid w:val="00647C37"/>
    <w:rsid w:val="00660A19"/>
    <w:rsid w:val="00661A89"/>
    <w:rsid w:val="006732C6"/>
    <w:rsid w:val="00674D34"/>
    <w:rsid w:val="0068539A"/>
    <w:rsid w:val="006B4BC1"/>
    <w:rsid w:val="007102E6"/>
    <w:rsid w:val="008167C4"/>
    <w:rsid w:val="00846904"/>
    <w:rsid w:val="008A354D"/>
    <w:rsid w:val="008E36FF"/>
    <w:rsid w:val="008F558F"/>
    <w:rsid w:val="00904124"/>
    <w:rsid w:val="00972217"/>
    <w:rsid w:val="00985E0B"/>
    <w:rsid w:val="00996CF5"/>
    <w:rsid w:val="009E1C5D"/>
    <w:rsid w:val="009E3228"/>
    <w:rsid w:val="00B730D4"/>
    <w:rsid w:val="00BB6A2A"/>
    <w:rsid w:val="00C31F48"/>
    <w:rsid w:val="00CA54B1"/>
    <w:rsid w:val="00CD4738"/>
    <w:rsid w:val="00D852C6"/>
    <w:rsid w:val="00E33A3E"/>
    <w:rsid w:val="00E52F2E"/>
    <w:rsid w:val="00EB036D"/>
    <w:rsid w:val="00EC392C"/>
    <w:rsid w:val="00F462C0"/>
    <w:rsid w:val="00FC28A8"/>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167C4"/>
    <w:rPr>
      <w:lang w:val="en-GB"/>
    </w:rPr>
  </w:style>
  <w:style w:type="paragraph" w:styleId="berschrift1">
    <w:name w:val="heading 1"/>
    <w:basedOn w:val="Standard"/>
    <w:next w:val="Standard"/>
    <w:link w:val="berschrift1Zchn"/>
    <w:uiPriority w:val="9"/>
    <w:qFormat/>
    <w:rsid w:val="00FC28A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123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60A1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3F2366"/>
    <w:pPr>
      <w:autoSpaceDE w:val="0"/>
      <w:autoSpaceDN w:val="0"/>
      <w:adjustRightInd w:val="0"/>
    </w:pPr>
    <w:rPr>
      <w:rFonts w:ascii="Times New Roman" w:hAnsi="Times New Roman" w:cs="Times New Roman"/>
      <w:color w:val="000000"/>
      <w:sz w:val="24"/>
      <w:szCs w:val="24"/>
    </w:rPr>
  </w:style>
  <w:style w:type="paragraph" w:styleId="Listenabsatz">
    <w:name w:val="List Paragraph"/>
    <w:basedOn w:val="Standard"/>
    <w:uiPriority w:val="34"/>
    <w:qFormat/>
    <w:rsid w:val="00D852C6"/>
    <w:pPr>
      <w:ind w:left="720"/>
      <w:contextualSpacing/>
    </w:pPr>
  </w:style>
  <w:style w:type="character" w:customStyle="1" w:styleId="apple-converted-space">
    <w:name w:val="apple-converted-space"/>
    <w:basedOn w:val="Absatz-Standardschriftart"/>
    <w:rsid w:val="00D852C6"/>
  </w:style>
  <w:style w:type="character" w:styleId="Hyperlink">
    <w:name w:val="Hyperlink"/>
    <w:basedOn w:val="Absatz-Standardschriftart"/>
    <w:uiPriority w:val="99"/>
    <w:unhideWhenUsed/>
    <w:rsid w:val="00D852C6"/>
    <w:rPr>
      <w:color w:val="0000FF"/>
      <w:u w:val="single"/>
    </w:rPr>
  </w:style>
  <w:style w:type="character" w:customStyle="1" w:styleId="berschrift1Zchn">
    <w:name w:val="Überschrift 1 Zchn"/>
    <w:basedOn w:val="Absatz-Standardschriftart"/>
    <w:link w:val="berschrift1"/>
    <w:uiPriority w:val="9"/>
    <w:rsid w:val="00FC28A8"/>
    <w:rPr>
      <w:rFonts w:asciiTheme="majorHAnsi" w:eastAsiaTheme="majorEastAsia" w:hAnsiTheme="majorHAnsi" w:cstheme="majorBidi"/>
      <w:b/>
      <w:bCs/>
      <w:color w:val="365F91" w:themeColor="accent1" w:themeShade="BF"/>
      <w:sz w:val="28"/>
      <w:szCs w:val="28"/>
      <w:lang w:val="en-GB"/>
    </w:rPr>
  </w:style>
  <w:style w:type="paragraph" w:styleId="Inhaltsverzeichnisberschrift">
    <w:name w:val="TOC Heading"/>
    <w:basedOn w:val="berschrift1"/>
    <w:next w:val="Standard"/>
    <w:uiPriority w:val="39"/>
    <w:semiHidden/>
    <w:unhideWhenUsed/>
    <w:qFormat/>
    <w:rsid w:val="00FC28A8"/>
    <w:pPr>
      <w:spacing w:line="276" w:lineRule="auto"/>
      <w:outlineLvl w:val="9"/>
    </w:pPr>
    <w:rPr>
      <w:lang w:val="de-DE"/>
    </w:rPr>
  </w:style>
  <w:style w:type="paragraph" w:styleId="Sprechblasentext">
    <w:name w:val="Balloon Text"/>
    <w:basedOn w:val="Standard"/>
    <w:link w:val="SprechblasentextZchn"/>
    <w:uiPriority w:val="99"/>
    <w:semiHidden/>
    <w:unhideWhenUsed/>
    <w:rsid w:val="00FC28A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28A8"/>
    <w:rPr>
      <w:rFonts w:ascii="Tahoma" w:hAnsi="Tahoma" w:cs="Tahoma"/>
      <w:sz w:val="16"/>
      <w:szCs w:val="16"/>
      <w:lang w:val="en-GB"/>
    </w:rPr>
  </w:style>
  <w:style w:type="character" w:customStyle="1" w:styleId="ipa">
    <w:name w:val="ipa"/>
    <w:basedOn w:val="Absatz-Standardschriftart"/>
    <w:rsid w:val="00EB036D"/>
  </w:style>
  <w:style w:type="character" w:customStyle="1" w:styleId="berschrift2Zchn">
    <w:name w:val="Überschrift 2 Zchn"/>
    <w:basedOn w:val="Absatz-Standardschriftart"/>
    <w:link w:val="berschrift2"/>
    <w:uiPriority w:val="9"/>
    <w:rsid w:val="001123BF"/>
    <w:rPr>
      <w:rFonts w:asciiTheme="majorHAnsi" w:eastAsiaTheme="majorEastAsia" w:hAnsiTheme="majorHAnsi" w:cstheme="majorBidi"/>
      <w:b/>
      <w:bCs/>
      <w:color w:val="4F81BD" w:themeColor="accent1"/>
      <w:sz w:val="26"/>
      <w:szCs w:val="26"/>
      <w:lang w:val="en-GB"/>
    </w:rPr>
  </w:style>
  <w:style w:type="character" w:customStyle="1" w:styleId="berschrift3Zchn">
    <w:name w:val="Überschrift 3 Zchn"/>
    <w:basedOn w:val="Absatz-Standardschriftart"/>
    <w:link w:val="berschrift3"/>
    <w:uiPriority w:val="9"/>
    <w:rsid w:val="00660A19"/>
    <w:rPr>
      <w:rFonts w:asciiTheme="majorHAnsi" w:eastAsiaTheme="majorEastAsia" w:hAnsiTheme="majorHAnsi" w:cstheme="majorBidi"/>
      <w:b/>
      <w:bCs/>
      <w:color w:val="4F81BD" w:themeColor="accent1"/>
      <w:lang w:val="en-GB"/>
    </w:rPr>
  </w:style>
  <w:style w:type="paragraph" w:styleId="Verzeichnis1">
    <w:name w:val="toc 1"/>
    <w:basedOn w:val="Standard"/>
    <w:next w:val="Standard"/>
    <w:autoRedefine/>
    <w:uiPriority w:val="39"/>
    <w:unhideWhenUsed/>
    <w:rsid w:val="00660A19"/>
    <w:pPr>
      <w:spacing w:after="100"/>
    </w:pPr>
  </w:style>
  <w:style w:type="paragraph" w:styleId="Verzeichnis2">
    <w:name w:val="toc 2"/>
    <w:basedOn w:val="Standard"/>
    <w:next w:val="Standard"/>
    <w:autoRedefine/>
    <w:uiPriority w:val="39"/>
    <w:unhideWhenUsed/>
    <w:rsid w:val="00660A19"/>
    <w:pPr>
      <w:spacing w:after="100"/>
      <w:ind w:left="220"/>
    </w:pPr>
  </w:style>
  <w:style w:type="paragraph" w:styleId="Verzeichnis3">
    <w:name w:val="toc 3"/>
    <w:basedOn w:val="Standard"/>
    <w:next w:val="Standard"/>
    <w:autoRedefine/>
    <w:uiPriority w:val="39"/>
    <w:unhideWhenUsed/>
    <w:rsid w:val="00660A19"/>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Kommentar_(Journalismus)" TargetMode="External"/><Relationship Id="rId13" Type="http://schemas.openxmlformats.org/officeDocument/2006/relationships/hyperlink" Target="https://de.wikipedia.org/wiki/JavaScript" TargetMode="External"/><Relationship Id="rId18" Type="http://schemas.openxmlformats.org/officeDocument/2006/relationships/hyperlink" Target="https://de.wikipedia.org/wiki/Webserv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e.wikipedia.org/wiki/Internet-Zeitung" TargetMode="External"/><Relationship Id="rId12" Type="http://schemas.openxmlformats.org/officeDocument/2006/relationships/hyperlink" Target="https://de.wikipedia.org/wiki/Webserver" TargetMode="External"/><Relationship Id="rId17" Type="http://schemas.openxmlformats.org/officeDocument/2006/relationships/hyperlink" Target="https://de.wikipedia.org/wiki/Webservice" TargetMode="External"/><Relationship Id="rId2" Type="http://schemas.openxmlformats.org/officeDocument/2006/relationships/numbering" Target="numbering.xml"/><Relationship Id="rId16" Type="http://schemas.openxmlformats.org/officeDocument/2006/relationships/hyperlink" Target="https://de.wikipedia.org/wiki/Dynamische_Webseite" TargetMode="External"/><Relationship Id="rId20" Type="http://schemas.openxmlformats.org/officeDocument/2006/relationships/hyperlink" Target="https://de.wikipedia.org/wiki/PHP" TargetMode="External"/><Relationship Id="rId1" Type="http://schemas.openxmlformats.org/officeDocument/2006/relationships/customXml" Target="../customXml/item1.xml"/><Relationship Id="rId6" Type="http://schemas.openxmlformats.org/officeDocument/2006/relationships/hyperlink" Target="https://de.wikipedia.org/wiki/Erz%C3%A4hlperspektive" TargetMode="External"/><Relationship Id="rId11" Type="http://schemas.openxmlformats.org/officeDocument/2006/relationships/hyperlink" Target="https://de.wikipedia.org/wiki/Client-Server-Modell" TargetMode="External"/><Relationship Id="rId5" Type="http://schemas.openxmlformats.org/officeDocument/2006/relationships/webSettings" Target="webSettings.xml"/><Relationship Id="rId15" Type="http://schemas.openxmlformats.org/officeDocument/2006/relationships/hyperlink" Target="https://de.wikipedia.org/wiki/Relationale_Datenbank" TargetMode="External"/><Relationship Id="rId10" Type="http://schemas.openxmlformats.org/officeDocument/2006/relationships/hyperlink" Target="https://de.wikipedia.org/wiki/Internetforum" TargetMode="External"/><Relationship Id="rId19" Type="http://schemas.openxmlformats.org/officeDocument/2006/relationships/hyperlink" Target="https://de.wikipedia.org/wiki/Apache_HTTP_Server" TargetMode="External"/><Relationship Id="rId4" Type="http://schemas.openxmlformats.org/officeDocument/2006/relationships/settings" Target="settings.xml"/><Relationship Id="rId9" Type="http://schemas.openxmlformats.org/officeDocument/2006/relationships/hyperlink" Target="https://de.wikipedia.org/wiki/Erfahrung" TargetMode="External"/><Relationship Id="rId14" Type="http://schemas.openxmlformats.org/officeDocument/2006/relationships/hyperlink" Target="https://de.wikipedia.org/wiki/V8_(JavaScript-Implementierung)" TargetMode="External"/><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18FAC-CB4E-4C05-A76D-EB23E11A0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887</Words>
  <Characters>5595</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JovanLazic_1@hotmail.com</dc:creator>
  <cp:lastModifiedBy>JovanLazic_1@hotmail.com</cp:lastModifiedBy>
  <cp:revision>18</cp:revision>
  <dcterms:created xsi:type="dcterms:W3CDTF">2016-11-10T13:01:00Z</dcterms:created>
  <dcterms:modified xsi:type="dcterms:W3CDTF">2016-11-12T17:38:00Z</dcterms:modified>
</cp:coreProperties>
</file>