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52747" w:rsidRDefault="00A141D8" w:rsidP="003D4CBA">
      <w:bookmarkStart w:id="0" w:name="_GoBack"/>
      <w:bookmarkEnd w:id="0"/>
      <w:r>
        <w:rPr>
          <w:noProof/>
        </w:rPr>
        <mc:AlternateContent>
          <mc:Choice Requires="wps">
            <w:drawing>
              <wp:anchor distT="0" distB="0" distL="114300" distR="114300" simplePos="0" relativeHeight="251658240" behindDoc="0" locked="0" layoutInCell="1" allowOverlap="1">
                <wp:simplePos x="0" y="0"/>
                <wp:positionH relativeFrom="column">
                  <wp:posOffset>29845</wp:posOffset>
                </wp:positionH>
                <wp:positionV relativeFrom="paragraph">
                  <wp:posOffset>66040</wp:posOffset>
                </wp:positionV>
                <wp:extent cx="3448685" cy="607695"/>
                <wp:effectExtent l="0" t="0" r="0" b="0"/>
                <wp:wrapTight wrapText="bothSides">
                  <wp:wrapPolygon edited="0">
                    <wp:start x="0" y="0"/>
                    <wp:lineTo x="21600" y="0"/>
                    <wp:lineTo x="21600" y="21600"/>
                    <wp:lineTo x="0" y="21600"/>
                    <wp:lineTo x="0" y="0"/>
                  </wp:wrapPolygon>
                </wp:wrapTight>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8685" cy="607695"/>
                        </a:xfrm>
                        <a:prstGeom prst="rect">
                          <a:avLst/>
                        </a:prstGeom>
                        <a:solidFill>
                          <a:srgbClr val="FFFF00"/>
                        </a:solidFill>
                        <a:ln w="9525">
                          <a:solidFill>
                            <a:srgbClr val="FFFF00"/>
                          </a:solidFill>
                          <a:miter lim="800000"/>
                          <a:headEnd/>
                          <a:tailEnd/>
                        </a:ln>
                      </wps:spPr>
                      <wps:txbx>
                        <w:txbxContent>
                          <w:p w:rsidR="00085F83" w:rsidRPr="00BE26F1" w:rsidRDefault="00085F83">
                            <w:pPr>
                              <w:rPr>
                                <w:sz w:val="18"/>
                                <w:szCs w:val="18"/>
                              </w:rPr>
                            </w:pPr>
                            <w:r w:rsidRPr="00BE26F1">
                              <w:rPr>
                                <w:rFonts w:ascii="Lucida Grande" w:hAnsi="Lucida Grande" w:cs="Lucida Grande"/>
                                <w:color w:val="000000"/>
                                <w:sz w:val="18"/>
                                <w:szCs w:val="18"/>
                              </w:rPr>
                              <w:t>All final manuscripts will be sent through an XML markup process that will alter the LAYOUT. This will NOT alter the content in any way.</w:t>
                            </w: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 o:spid="_x0000_s1026" type="#_x0000_t202" style="position:absolute;margin-left:2.35pt;margin-top:5.2pt;width:271.55pt;height:47.8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" fillcolor="yellow" strokecolor="yellow">
                <v:textbox inset=",7.2pt,,7.2pt">
                  <w:txbxContent>
                    <w:p w:rsidR="00085F83" w:rsidRPr="00BE26F1" w:rsidRDefault="00085F83">
                      <w:pPr>
                        <w:rPr>
                          <w:sz w:val="18"/>
                          <w:szCs w:val="18"/>
                        </w:rPr>
                      </w:pPr>
                      <w:r w:rsidRPr="00BE26F1">
                        <w:rPr>
                          <w:rFonts w:ascii="Lucida Grande" w:hAnsi="Lucida Grande" w:cs="Lucida Grande"/>
                          <w:color w:val="000000"/>
                          <w:sz w:val="18"/>
                          <w:szCs w:val="18"/>
                        </w:rPr>
                        <w:t>All final manuscripts will be sent through an XML markup process that will alter the LAYOUT. This will NOT alter the content in any way.</w:t>
                      </w:r>
                    </w:p>
                  </w:txbxContent>
                </v:textbox>
                <w10:wrap type="tight"/>
              </v:shape>
            </w:pict>
          </mc:Fallback>
        </mc:AlternateContent>
      </w:r>
      <w:r>
        <w:rPr>
          <w:noProof/>
        </w:rPr>
        <w:drawing>
          <wp:anchor distT="0" distB="0" distL="114300" distR="114300" simplePos="0" relativeHeight="251657216" behindDoc="0" locked="0" layoutInCell="1" allowOverlap="1">
            <wp:simplePos x="0" y="0"/>
            <wp:positionH relativeFrom="column">
              <wp:posOffset>4690110</wp:posOffset>
            </wp:positionH>
            <wp:positionV relativeFrom="paragraph">
              <wp:posOffset>20955</wp:posOffset>
            </wp:positionV>
            <wp:extent cx="1710690" cy="914400"/>
            <wp:effectExtent l="0" t="0" r="0" b="0"/>
            <wp:wrapSquare wrapText="left"/>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10690" cy="9144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B35A27" w:rsidRDefault="00B35A27" w:rsidP="00960F95">
      <w:pPr>
        <w:pStyle w:val="Number"/>
      </w:pPr>
    </w:p>
    <w:p w:rsidR="00852747" w:rsidRPr="002F5E29" w:rsidRDefault="00852747" w:rsidP="00B35A27">
      <w:pPr>
        <w:pStyle w:val="Number"/>
        <w:spacing w:before="240"/>
      </w:pPr>
      <w:r w:rsidRPr="002F5E29">
        <w:t>SPE</w:t>
      </w:r>
      <w:r w:rsidR="007C7139">
        <w:t>-</w:t>
      </w:r>
      <w:r w:rsidR="0057049E">
        <w:fldChar w:fldCharType="begin"/>
      </w:r>
      <w:r w:rsidR="003C76A1">
        <w:instrText xml:space="preserve"> SET Number</w:instrText>
      </w:r>
      <w:r w:rsidR="003C76A1">
        <w:fldChar w:fldCharType="begin"/>
      </w:r>
      <w:r w:rsidR="003C76A1">
        <w:instrText xml:space="preserve"> FILLIN "What is your paper</w:instrText>
      </w:r>
      <w:r w:rsidR="000D0C39">
        <w:instrText xml:space="preserve"> </w:instrText>
      </w:r>
      <w:r w:rsidR="003C76A1">
        <w:instrText xml:space="preserve">number?" </w:instrText>
      </w:r>
      <w:r w:rsidR="000C6561">
        <w:fldChar w:fldCharType="separate"/>
      </w:r>
      <w:r w:rsidR="000C6561">
        <w:instrText>Number</w:instrText>
      </w:r>
      <w:r w:rsidR="003C76A1">
        <w:fldChar w:fldCharType="end"/>
      </w:r>
      <w:r w:rsidR="0057049E">
        <w:instrText xml:space="preserve"> </w:instrText>
      </w:r>
      <w:r w:rsidR="0057049E">
        <w:fldChar w:fldCharType="separate"/>
      </w:r>
      <w:bookmarkStart w:id="1" w:name="Number"/>
      <w:r w:rsidR="000C6561">
        <w:rPr>
          <w:noProof/>
        </w:rPr>
        <w:t>Number</w:t>
      </w:r>
      <w:bookmarkEnd w:id="1"/>
      <w:r w:rsidR="0057049E">
        <w:fldChar w:fldCharType="end"/>
      </w:r>
      <w:r w:rsidR="007B79B9">
        <w:fldChar w:fldCharType="begin"/>
      </w:r>
      <w:r w:rsidR="007B79B9">
        <w:instrText xml:space="preserve"> REF Number \* CHARFORMAT </w:instrText>
      </w:r>
      <w:r w:rsidR="007B79B9">
        <w:fldChar w:fldCharType="separate"/>
      </w:r>
      <w:r w:rsidR="003875A4">
        <w:t>Number</w:t>
      </w:r>
      <w:r w:rsidR="007B79B9">
        <w:fldChar w:fldCharType="end"/>
      </w:r>
      <w:r w:rsidR="007C7139">
        <w:t>-MS</w:t>
      </w:r>
    </w:p>
    <w:p w:rsidR="00852747" w:rsidRPr="002F5E29" w:rsidRDefault="00747647" w:rsidP="00960F95">
      <w:pPr>
        <w:pStyle w:val="Title"/>
      </w:pPr>
      <w:r>
        <w:fldChar w:fldCharType="begin"/>
      </w:r>
      <w:r>
        <w:instrText xml:space="preserve"> FILLIN "Wha</w:instrText>
      </w:r>
      <w:r w:rsidR="007E1F32">
        <w:instrText>t is your paper title?" \* CHAR</w:instrText>
      </w:r>
      <w:r>
        <w:instrText xml:space="preserve">FORMAT </w:instrText>
      </w:r>
      <w:r>
        <w:fldChar w:fldCharType="separate"/>
      </w:r>
      <w:r w:rsidR="007E1F32">
        <w:t>Paper Title</w:t>
      </w:r>
      <w:r>
        <w:fldChar w:fldCharType="end"/>
      </w:r>
    </w:p>
    <w:p w:rsidR="00852747" w:rsidRPr="002F5E29" w:rsidRDefault="000D0C39" w:rsidP="00960F95">
      <w:pPr>
        <w:pStyle w:val="Author"/>
      </w:pPr>
      <w:r>
        <w:fldChar w:fldCharType="begin"/>
      </w:r>
      <w:r>
        <w:instrText xml:space="preserve"> FILLIN "List all authors and companies" \* CHARFORMAT </w:instrText>
      </w:r>
      <w:r>
        <w:fldChar w:fldCharType="separate"/>
      </w:r>
      <w:r w:rsidR="00D34418">
        <w:t>Author Name(s), Company</w:t>
      </w:r>
      <w:r>
        <w:fldChar w:fldCharType="end"/>
      </w:r>
    </w:p>
    <w:p w:rsidR="005B7D33" w:rsidRPr="004D7240" w:rsidRDefault="005B7D33" w:rsidP="005626CE">
      <w:pPr>
        <w:pStyle w:val="copyright"/>
        <w:rPr>
          <w:w w:val="98"/>
        </w:rPr>
      </w:pPr>
      <w:r w:rsidRPr="004D7240">
        <w:rPr>
          <w:w w:val="98"/>
        </w:rPr>
        <w:t>Copyright 20</w:t>
      </w:r>
      <w:r>
        <w:rPr>
          <w:w w:val="98"/>
        </w:rPr>
        <w:t>1</w:t>
      </w:r>
      <w:r w:rsidR="00100553">
        <w:rPr>
          <w:w w:val="98"/>
        </w:rPr>
        <w:t>6</w:t>
      </w:r>
      <w:r w:rsidRPr="004D7240">
        <w:rPr>
          <w:w w:val="98"/>
        </w:rPr>
        <w:t>, Society of Petroleum Engineers</w:t>
      </w:r>
    </w:p>
    <w:p w:rsidR="005B7D33" w:rsidRPr="004D7240" w:rsidRDefault="005B7D33" w:rsidP="005626CE">
      <w:pPr>
        <w:pStyle w:val="copyright"/>
        <w:rPr>
          <w:w w:val="98"/>
        </w:rPr>
      </w:pPr>
    </w:p>
    <w:p w:rsidR="005B7D33" w:rsidRDefault="005B7D33" w:rsidP="005626CE">
      <w:pPr>
        <w:pStyle w:val="copyright"/>
        <w:rPr>
          <w:w w:val="98"/>
        </w:rPr>
      </w:pPr>
      <w:r w:rsidRPr="00C64850">
        <w:rPr>
          <w:w w:val="98"/>
        </w:rPr>
        <w:t>This paper was prepar</w:t>
      </w:r>
      <w:r>
        <w:rPr>
          <w:w w:val="98"/>
        </w:rPr>
        <w:t xml:space="preserve">ed for presentation at the </w:t>
      </w:r>
      <w:r w:rsidR="00085F83">
        <w:rPr>
          <w:w w:val="98"/>
        </w:rPr>
        <w:t>SPE Annual Technical Conference and Exhibition</w:t>
      </w:r>
      <w:r w:rsidR="00B55F61">
        <w:rPr>
          <w:w w:val="98"/>
        </w:rPr>
        <w:t xml:space="preserve"> </w:t>
      </w:r>
      <w:r w:rsidRPr="00C64850">
        <w:rPr>
          <w:w w:val="98"/>
        </w:rPr>
        <w:t xml:space="preserve">held in </w:t>
      </w:r>
      <w:r w:rsidR="00085F83">
        <w:rPr>
          <w:w w:val="98"/>
        </w:rPr>
        <w:t>Dubai, UAE</w:t>
      </w:r>
      <w:r>
        <w:rPr>
          <w:w w:val="98"/>
        </w:rPr>
        <w:t>, 2</w:t>
      </w:r>
      <w:r w:rsidR="00085F83">
        <w:rPr>
          <w:w w:val="98"/>
        </w:rPr>
        <w:t>6</w:t>
      </w:r>
      <w:r>
        <w:rPr>
          <w:w w:val="98"/>
        </w:rPr>
        <w:t>–2</w:t>
      </w:r>
      <w:r w:rsidR="00085F83">
        <w:rPr>
          <w:w w:val="98"/>
        </w:rPr>
        <w:t>8</w:t>
      </w:r>
      <w:r w:rsidRPr="00E525FD">
        <w:rPr>
          <w:w w:val="98"/>
        </w:rPr>
        <w:t xml:space="preserve"> </w:t>
      </w:r>
      <w:r w:rsidR="00085F83">
        <w:rPr>
          <w:w w:val="98"/>
        </w:rPr>
        <w:t>September</w:t>
      </w:r>
      <w:r w:rsidR="00100553">
        <w:rPr>
          <w:w w:val="98"/>
        </w:rPr>
        <w:t xml:space="preserve"> 2016</w:t>
      </w:r>
      <w:r w:rsidRPr="00C64850">
        <w:rPr>
          <w:w w:val="98"/>
        </w:rPr>
        <w:t>.</w:t>
      </w:r>
    </w:p>
    <w:p w:rsidR="005B7D33" w:rsidRPr="004D7240" w:rsidRDefault="005B7D33" w:rsidP="005626CE">
      <w:pPr>
        <w:pStyle w:val="copyright"/>
        <w:rPr>
          <w:w w:val="98"/>
        </w:rPr>
      </w:pPr>
    </w:p>
    <w:p w:rsidR="005B7D33" w:rsidRPr="004D7240" w:rsidRDefault="005B7D33" w:rsidP="005626CE">
      <w:pPr>
        <w:pStyle w:val="copyright"/>
        <w:rPr>
          <w:w w:val="98"/>
        </w:rPr>
      </w:pPr>
      <w:r w:rsidRPr="004D7240">
        <w:rPr>
          <w:w w:val="98"/>
        </w:rPr>
        <w:t>This paper was selected for presentation by an SPE program committee following review of information contained in an abstract submitted by the author(s). Contents of the paper have not been reviewed by the Society of Petroleum Engineers and are subject to correction by the author(s). The material does not necessarily reflect any position of the Society of Petroleum Engineers, its officers, or members. Electronic reproduction, distribution, or storage of any part of this paper without the written consent of the Society of Petroleum Engineers is prohibited. Permission to reproduce in print is restricted to an abstract of not more than 300 words; illustrations may not be copied. The abstract must contain conspicuous acknowledgment of SPE copyright.</w:t>
      </w:r>
    </w:p>
    <w:p w:rsidR="005B7D33" w:rsidRPr="006309F7" w:rsidRDefault="005B7D33" w:rsidP="005B7D33">
      <w:pPr>
        <w:pBdr>
          <w:bottom w:val="threeDEmboss" w:sz="24" w:space="0" w:color="2267AE"/>
        </w:pBdr>
        <w:jc w:val="both"/>
        <w:rPr>
          <w:rFonts w:ascii="Arial" w:hAnsi="Arial" w:cs="Arial"/>
          <w:sz w:val="12"/>
          <w:szCs w:val="12"/>
        </w:rPr>
      </w:pPr>
    </w:p>
    <w:p w:rsidR="004443B4" w:rsidRDefault="004443B4">
      <w:pPr>
        <w:pStyle w:val="Head1"/>
      </w:pPr>
    </w:p>
    <w:p w:rsidR="004443B4" w:rsidRDefault="007C037A" w:rsidP="008D047D">
      <w:pPr>
        <w:pStyle w:val="Head1"/>
        <w:outlineLvl w:val="0"/>
      </w:pPr>
      <w:r>
        <w:t>Abstract</w:t>
      </w:r>
    </w:p>
    <w:p w:rsidR="00563106" w:rsidRPr="00563106" w:rsidRDefault="00563106" w:rsidP="00563106">
      <w:pPr>
        <w:pStyle w:val="para"/>
      </w:pPr>
    </w:p>
    <w:sectPr w:rsidR="00563106" w:rsidRPr="00563106" w:rsidSect="00F503DB">
      <w:headerReference w:type="even" r:id="rId10"/>
      <w:headerReference w:type="default" r:id="rId11"/>
      <w:footerReference w:type="even" r:id="rId12"/>
      <w:footerReference w:type="default" r:id="rId13"/>
      <w:headerReference w:type="first" r:id="rId14"/>
      <w:footerReference w:type="first" r:id="rId15"/>
      <w:type w:val="continuous"/>
      <w:pgSz w:w="12240" w:h="15840" w:code="1"/>
      <w:pgMar w:top="720" w:right="1080" w:bottom="720" w:left="1080" w:header="720" w:footer="720"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007CF" w:rsidRDefault="00C007CF">
      <w:r>
        <w:separator/>
      </w:r>
    </w:p>
  </w:endnote>
  <w:endnote w:type="continuationSeparator" w:id="0">
    <w:p w:rsidR="00C007CF" w:rsidRDefault="00C007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ＭＳ ゴシック">
    <w:panose1 w:val="00000000000000000000"/>
    <w:charset w:val="80"/>
    <w:family w:val="modern"/>
    <w:notTrueType/>
    <w:pitch w:val="fixed"/>
    <w:sig w:usb0="00000001" w:usb1="08070000" w:usb2="00000010" w:usb3="00000000" w:csb0="00020000" w:csb1="00000000"/>
  </w:font>
  <w:font w:name="Calibri">
    <w:panose1 w:val="020F0502020204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085F83" w:rsidRDefault="00085F83">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085F83" w:rsidRDefault="00085F83">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085F83" w:rsidRDefault="00085F83">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007CF" w:rsidRDefault="00C007CF">
      <w:r>
        <w:separator/>
      </w:r>
    </w:p>
  </w:footnote>
  <w:footnote w:type="continuationSeparator" w:id="0">
    <w:p w:rsidR="00C007CF" w:rsidRDefault="00C007C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085F83" w:rsidRDefault="00085F83" w:rsidP="00F503DB">
    <w:pPr>
      <w:pStyle w:val="Header"/>
      <w:pBdr>
        <w:bottom w:val="single" w:sz="6" w:space="6" w:color="auto"/>
      </w:pBdr>
      <w:tabs>
        <w:tab w:val="clear" w:pos="10800"/>
        <w:tab w:val="right" w:pos="10080"/>
      </w:tabs>
      <w:spacing w:after="240"/>
    </w:pPr>
    <w:r>
      <w:rPr>
        <w:noProof/>
      </w:rPr>
      <w:pict>
        <v:shapetype id="_x0000_t136" coordsize="21600,21600" o:spt="136" adj="10800" path="m@7,0l@8,0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2050" type="#_x0000_t136" style="position:absolute;margin-left:0;margin-top:0;width:697.75pt;height:12.45pt;rotation:315;z-index:-251658752;mso-wrap-edited:f;mso-position-horizontal:center;mso-position-horizontal-relative:margin;mso-position-vertical:center;mso-position-vertical-relative:margin" wrapcoords="3298 -415482 18580 420564 18301 435811 3019 -400235 3298 -415482" fillcolor="yellow" stroked="f">
          <v:fill opacity="0"/>
          <v:textpath style="font-family:&quot;Times New Roman&quot;;font-size:1pt" string="All final manuscripts will be sent through an XML markup process that will alter the LAYOUT. This will NOT alter the content in any way."/>
        </v:shape>
      </w:pic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ab/>
    </w:r>
    <w:r>
      <w:rPr>
        <w:rStyle w:val="PageNumber"/>
      </w:rPr>
      <w:tab/>
      <w:t>SPE-</w:t>
    </w:r>
    <w:r>
      <w:rPr>
        <w:rStyle w:val="PageNumber"/>
      </w:rPr>
      <w:fldChar w:fldCharType="begin"/>
    </w:r>
    <w:r>
      <w:rPr>
        <w:rStyle w:val="PageNumber"/>
      </w:rPr>
      <w:instrText xml:space="preserve"> REF Number \* CHARFORMAT </w:instrText>
    </w:r>
    <w:r>
      <w:rPr>
        <w:rStyle w:val="PageNumber"/>
      </w:rPr>
      <w:fldChar w:fldCharType="separate"/>
    </w:r>
    <w:r w:rsidRPr="003875A4">
      <w:rPr>
        <w:rStyle w:val="PageNumber"/>
      </w:rPr>
      <w:t>Number</w:t>
    </w:r>
    <w:r>
      <w:rPr>
        <w:rStyle w:val="PageNumber"/>
      </w:rPr>
      <w:fldChar w:fldCharType="end"/>
    </w:r>
    <w:r>
      <w:rPr>
        <w:rStyle w:val="PageNumber"/>
      </w:rPr>
      <w:t>-MS</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085F83" w:rsidRDefault="00085F83" w:rsidP="00F503DB">
    <w:pPr>
      <w:pStyle w:val="Header"/>
      <w:pBdr>
        <w:bottom w:val="single" w:sz="6" w:space="6" w:color="auto"/>
      </w:pBdr>
      <w:tabs>
        <w:tab w:val="clear" w:pos="10800"/>
        <w:tab w:val="right" w:pos="10080"/>
      </w:tabs>
      <w:spacing w:after="240"/>
    </w:pPr>
    <w:r>
      <w:rPr>
        <w:noProof/>
      </w:rPr>
      <w:pict>
        <v:shapetype id="_x0000_t136" coordsize="21600,21600" o:spt="136" adj="10800" path="m@7,0l@8,0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 o:spid="_x0000_s2049" type="#_x0000_t136" style="position:absolute;margin-left:0;margin-top:0;width:697.75pt;height:12.45pt;rotation:315;z-index:-251659776;mso-wrap-edited:f;mso-position-horizontal:center;mso-position-horizontal-relative:margin;mso-position-vertical:center;mso-position-vertical-relative:margin" wrapcoords="3298 -415482 18580 420564 18301 435811 3019 -400235 3298 -415482" fillcolor="yellow" stroked="f">
          <v:fill opacity="0"/>
          <v:textpath style="font-family:&quot;Times New Roman&quot;;font-size:1pt" string="All final manuscripts will be sent through an XML markup process that will alter the LAYOUT. This will NOT alter the content in any way."/>
        </v:shape>
      </w:pict>
    </w:r>
    <w:r>
      <w:t>SPE-</w:t>
    </w:r>
    <w:r>
      <w:fldChar w:fldCharType="begin"/>
    </w:r>
    <w:r>
      <w:instrText xml:space="preserve"> REF Number \* CHARFORMAT </w:instrText>
    </w:r>
    <w:r>
      <w:fldChar w:fldCharType="separate"/>
    </w:r>
    <w:r w:rsidRPr="003875A4">
      <w:t>Number</w:t>
    </w:r>
    <w:r>
      <w:fldChar w:fldCharType="end"/>
    </w:r>
    <w:r>
      <w:t>-MS</w:t>
    </w:r>
    <w:r>
      <w:tab/>
    </w:r>
    <w:r>
      <w:tab/>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mv">
  <w:p w:rsidR="00085F83" w:rsidRDefault="00085F83">
    <w:pPr>
      <w:pStyle w:val="Header"/>
    </w:pPr>
    <w:r>
      <w:rPr>
        <w:noProof/>
      </w:rPr>
      <w:pict>
        <v:shapetype id="_x0000_t136" coordsize="21600,21600" o:spt="136" adj="10800" path="m@7,0l@8,0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 o:spid="_x0000_s2051" type="#_x0000_t136" style="position:absolute;margin-left:0;margin-top:0;width:899.65pt;height:12.45pt;rotation:315;z-index:-251657728;mso-wrap-edited:f;mso-position-horizontal:center;mso-position-horizontal-relative:margin;mso-position-vertical:center;mso-position-vertical-relative:margin" wrapcoords="3276 -536188 18540 541270 18324 556517 3060 -520941 3276 -536188" fillcolor="yellow" stroked="f">
          <v:fill opacity="0"/>
          <v:textpath style="font-family:&quot;Times New Roman&quot;;font-size:1pt" string="All final manuscripts will be sent through an XML markup process that will alter the LAYOUT. This will NOT alter the content in any way."/>
        </v:shape>
      </w:pic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2A86AAB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36"/>
  <w:printFractionalCharacterWidth/>
  <w:embedSystemFonts/>
  <w:hideSpellingErrors/>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doNotHyphenateCaps/>
  <w:evenAndOddHeaders/>
  <w:drawingGridHorizontalSpacing w:val="120"/>
  <w:drawingGridVerticalSpacing w:val="120"/>
  <w:displayVerticalDrawingGridEvery w:val="0"/>
  <w:doNotUseMarginsForDrawingGridOrigin/>
  <w:doNotShadeFormData/>
  <w:noPunctuationKerning/>
  <w:characterSpacingControl w:val="doNotCompress"/>
  <w:hdrShapeDefaults>
    <o:shapedefaults v:ext="edit" spidmax="3074"/>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443B4"/>
    <w:rsid w:val="00014B60"/>
    <w:rsid w:val="00021DCE"/>
    <w:rsid w:val="00055556"/>
    <w:rsid w:val="000606E9"/>
    <w:rsid w:val="00062349"/>
    <w:rsid w:val="00085F83"/>
    <w:rsid w:val="000A1045"/>
    <w:rsid w:val="000B0464"/>
    <w:rsid w:val="000C4EAD"/>
    <w:rsid w:val="000C5B54"/>
    <w:rsid w:val="000C6561"/>
    <w:rsid w:val="000D0C39"/>
    <w:rsid w:val="000E588D"/>
    <w:rsid w:val="000F5BCE"/>
    <w:rsid w:val="00100553"/>
    <w:rsid w:val="00100F17"/>
    <w:rsid w:val="00102EB5"/>
    <w:rsid w:val="00105686"/>
    <w:rsid w:val="0011336B"/>
    <w:rsid w:val="00123D4B"/>
    <w:rsid w:val="0013707B"/>
    <w:rsid w:val="00146C8A"/>
    <w:rsid w:val="001812DA"/>
    <w:rsid w:val="00185AB1"/>
    <w:rsid w:val="001A641A"/>
    <w:rsid w:val="001C227E"/>
    <w:rsid w:val="001C388A"/>
    <w:rsid w:val="001F0A14"/>
    <w:rsid w:val="002009BC"/>
    <w:rsid w:val="00201E7B"/>
    <w:rsid w:val="00214E41"/>
    <w:rsid w:val="002331F3"/>
    <w:rsid w:val="002534AF"/>
    <w:rsid w:val="00277438"/>
    <w:rsid w:val="00295A04"/>
    <w:rsid w:val="002A3B7E"/>
    <w:rsid w:val="002C226F"/>
    <w:rsid w:val="002D47A7"/>
    <w:rsid w:val="002F5E29"/>
    <w:rsid w:val="0036274B"/>
    <w:rsid w:val="003875A4"/>
    <w:rsid w:val="003A7D62"/>
    <w:rsid w:val="003B5D0E"/>
    <w:rsid w:val="003C75B0"/>
    <w:rsid w:val="003C76A1"/>
    <w:rsid w:val="003D4CBA"/>
    <w:rsid w:val="003D57CA"/>
    <w:rsid w:val="003E2CF1"/>
    <w:rsid w:val="003E3954"/>
    <w:rsid w:val="00401235"/>
    <w:rsid w:val="004349E0"/>
    <w:rsid w:val="004406B8"/>
    <w:rsid w:val="00443130"/>
    <w:rsid w:val="004443B4"/>
    <w:rsid w:val="00447C0D"/>
    <w:rsid w:val="00457FF2"/>
    <w:rsid w:val="00487443"/>
    <w:rsid w:val="00491D42"/>
    <w:rsid w:val="004B5F3B"/>
    <w:rsid w:val="004D7240"/>
    <w:rsid w:val="004E5DBB"/>
    <w:rsid w:val="004F115D"/>
    <w:rsid w:val="004F72F2"/>
    <w:rsid w:val="00501425"/>
    <w:rsid w:val="00523D02"/>
    <w:rsid w:val="00552810"/>
    <w:rsid w:val="005626CE"/>
    <w:rsid w:val="00563106"/>
    <w:rsid w:val="00564B32"/>
    <w:rsid w:val="0057049E"/>
    <w:rsid w:val="005B7D33"/>
    <w:rsid w:val="005C24E5"/>
    <w:rsid w:val="005F0FBC"/>
    <w:rsid w:val="005F22FD"/>
    <w:rsid w:val="006309F7"/>
    <w:rsid w:val="00636461"/>
    <w:rsid w:val="006375A7"/>
    <w:rsid w:val="00647E52"/>
    <w:rsid w:val="006A6876"/>
    <w:rsid w:val="006C7E04"/>
    <w:rsid w:val="006D7D8F"/>
    <w:rsid w:val="006E2A96"/>
    <w:rsid w:val="007110CA"/>
    <w:rsid w:val="00747647"/>
    <w:rsid w:val="00783AE4"/>
    <w:rsid w:val="007868C4"/>
    <w:rsid w:val="00793EAD"/>
    <w:rsid w:val="007A34AD"/>
    <w:rsid w:val="007B78CE"/>
    <w:rsid w:val="007B79B9"/>
    <w:rsid w:val="007C037A"/>
    <w:rsid w:val="007C6829"/>
    <w:rsid w:val="007C7139"/>
    <w:rsid w:val="007E1F32"/>
    <w:rsid w:val="007F5B85"/>
    <w:rsid w:val="008454AF"/>
    <w:rsid w:val="00852747"/>
    <w:rsid w:val="00855247"/>
    <w:rsid w:val="00862AD3"/>
    <w:rsid w:val="00867D01"/>
    <w:rsid w:val="00874823"/>
    <w:rsid w:val="008A052B"/>
    <w:rsid w:val="008D047D"/>
    <w:rsid w:val="008D0A0C"/>
    <w:rsid w:val="008E1CAB"/>
    <w:rsid w:val="008F1315"/>
    <w:rsid w:val="008F33C7"/>
    <w:rsid w:val="00907BB2"/>
    <w:rsid w:val="00960F95"/>
    <w:rsid w:val="00962CC2"/>
    <w:rsid w:val="00985C63"/>
    <w:rsid w:val="00A023E2"/>
    <w:rsid w:val="00A141D8"/>
    <w:rsid w:val="00A17EBD"/>
    <w:rsid w:val="00A5354A"/>
    <w:rsid w:val="00A65D00"/>
    <w:rsid w:val="00A702DC"/>
    <w:rsid w:val="00A940D2"/>
    <w:rsid w:val="00A96C9E"/>
    <w:rsid w:val="00AD7998"/>
    <w:rsid w:val="00AE1DD6"/>
    <w:rsid w:val="00AE225F"/>
    <w:rsid w:val="00AE3352"/>
    <w:rsid w:val="00B1627F"/>
    <w:rsid w:val="00B338C7"/>
    <w:rsid w:val="00B35A27"/>
    <w:rsid w:val="00B55F61"/>
    <w:rsid w:val="00B57A49"/>
    <w:rsid w:val="00B72D16"/>
    <w:rsid w:val="00BA6B3B"/>
    <w:rsid w:val="00BA71DA"/>
    <w:rsid w:val="00BC0BAC"/>
    <w:rsid w:val="00BC5870"/>
    <w:rsid w:val="00BD145D"/>
    <w:rsid w:val="00BD5E58"/>
    <w:rsid w:val="00BE26F1"/>
    <w:rsid w:val="00C007CF"/>
    <w:rsid w:val="00C23C1B"/>
    <w:rsid w:val="00C251E5"/>
    <w:rsid w:val="00C33BA2"/>
    <w:rsid w:val="00C64850"/>
    <w:rsid w:val="00C92E2E"/>
    <w:rsid w:val="00CA734D"/>
    <w:rsid w:val="00CB112A"/>
    <w:rsid w:val="00CD513A"/>
    <w:rsid w:val="00D34418"/>
    <w:rsid w:val="00D34801"/>
    <w:rsid w:val="00D470A6"/>
    <w:rsid w:val="00DB46F5"/>
    <w:rsid w:val="00DC0634"/>
    <w:rsid w:val="00E101BF"/>
    <w:rsid w:val="00E145CD"/>
    <w:rsid w:val="00E14720"/>
    <w:rsid w:val="00E35604"/>
    <w:rsid w:val="00E525FD"/>
    <w:rsid w:val="00E85EE0"/>
    <w:rsid w:val="00EE3D46"/>
    <w:rsid w:val="00EE47DD"/>
    <w:rsid w:val="00EF0928"/>
    <w:rsid w:val="00F44800"/>
    <w:rsid w:val="00F503DB"/>
    <w:rsid w:val="00F51DE4"/>
    <w:rsid w:val="00F753A8"/>
    <w:rsid w:val="00FA1187"/>
    <w:rsid w:val="00FA55A4"/>
    <w:rsid w:val="00FB447F"/>
    <w:rsid w:val="00FC2032"/>
    <w:rsid w:val="00FC77B9"/>
    <w:rsid w:val="00FE521D"/>
    <w:rsid w:val="00FF5A1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074"/>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lsdException w:name="Note Level 2" w:uiPriority="1" w:qFormat="1"/>
    <w:lsdException w:name="Note Level 3" w:uiPriority="60"/>
    <w:lsdException w:name="Note Level 4" w:uiPriority="61"/>
    <w:lsdException w:name="Note Level 5" w:uiPriority="62"/>
    <w:lsdException w:name="Note Level 6" w:uiPriority="63"/>
    <w:lsdException w:name="Note Level 7" w:uiPriority="64"/>
    <w:lsdException w:name="Note Level 8" w:uiPriority="65"/>
    <w:lsdException w:name="Note Level 9" w:uiPriority="66"/>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semiHidden="1"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semiHidden="1" w:uiPriority="37" w:unhideWhenUsed="1"/>
    <w:lsdException w:name="Colorful Shading Accent 6" w:semiHidden="1" w:uiPriority="39" w:unhideWhenUsed="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60F95"/>
    <w:pPr>
      <w:widowControl w:val="0"/>
      <w:overflowPunct w:val="0"/>
      <w:autoSpaceDE w:val="0"/>
      <w:autoSpaceDN w:val="0"/>
      <w:adjustRightInd w:val="0"/>
      <w:textAlignment w:val="baseline"/>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umber">
    <w:name w:val="Number"/>
    <w:basedOn w:val="Normal"/>
    <w:next w:val="Title"/>
    <w:rsid w:val="00960F95"/>
    <w:pPr>
      <w:suppressAutoHyphens/>
      <w:spacing w:before="120" w:after="360"/>
    </w:pPr>
    <w:rPr>
      <w:rFonts w:ascii="Arial" w:hAnsi="Arial"/>
      <w:b/>
      <w:sz w:val="28"/>
    </w:rPr>
  </w:style>
  <w:style w:type="paragraph" w:styleId="Title">
    <w:name w:val="Title"/>
    <w:basedOn w:val="Number"/>
    <w:next w:val="Author"/>
    <w:qFormat/>
    <w:pPr>
      <w:spacing w:before="0" w:after="0"/>
    </w:pPr>
  </w:style>
  <w:style w:type="paragraph" w:customStyle="1" w:styleId="Author">
    <w:name w:val="Author"/>
    <w:basedOn w:val="Normal"/>
    <w:next w:val="copyright"/>
    <w:qFormat/>
    <w:rsid w:val="00960F95"/>
    <w:pPr>
      <w:suppressAutoHyphens/>
      <w:spacing w:after="480"/>
    </w:pPr>
    <w:rPr>
      <w:rFonts w:ascii="Arial" w:hAnsi="Arial"/>
      <w:sz w:val="20"/>
    </w:rPr>
  </w:style>
  <w:style w:type="paragraph" w:customStyle="1" w:styleId="copyright">
    <w:name w:val="copyright"/>
    <w:basedOn w:val="Author"/>
    <w:rsid w:val="005626CE"/>
    <w:pPr>
      <w:suppressAutoHyphens w:val="0"/>
      <w:spacing w:after="0"/>
      <w:jc w:val="both"/>
    </w:pPr>
    <w:rPr>
      <w:sz w:val="14"/>
    </w:rPr>
  </w:style>
  <w:style w:type="paragraph" w:customStyle="1" w:styleId="Head1">
    <w:name w:val="Head1"/>
    <w:basedOn w:val="Normal"/>
    <w:next w:val="para"/>
    <w:rsid w:val="005626CE"/>
    <w:pPr>
      <w:keepNext/>
      <w:suppressAutoHyphens/>
    </w:pPr>
    <w:rPr>
      <w:rFonts w:ascii="Arial" w:hAnsi="Arial"/>
      <w:b/>
      <w:sz w:val="28"/>
    </w:rPr>
  </w:style>
  <w:style w:type="paragraph" w:customStyle="1" w:styleId="para">
    <w:name w:val="para"/>
    <w:basedOn w:val="Normal"/>
    <w:next w:val="para1"/>
    <w:pPr>
      <w:widowControl/>
      <w:suppressAutoHyphens/>
      <w:jc w:val="both"/>
    </w:pPr>
  </w:style>
  <w:style w:type="paragraph" w:customStyle="1" w:styleId="para1">
    <w:name w:val="para1"/>
    <w:basedOn w:val="para"/>
    <w:pPr>
      <w:ind w:firstLine="288"/>
    </w:pPr>
  </w:style>
  <w:style w:type="paragraph" w:customStyle="1" w:styleId="Head2">
    <w:name w:val="Head2"/>
    <w:basedOn w:val="Head1"/>
    <w:next w:val="para1"/>
    <w:pPr>
      <w:keepNext w:val="0"/>
      <w:widowControl/>
      <w:suppressAutoHyphens w:val="0"/>
      <w:jc w:val="both"/>
    </w:pPr>
    <w:rPr>
      <w:rFonts w:ascii="Times New Roman" w:hAnsi="Times New Roman"/>
    </w:rPr>
  </w:style>
  <w:style w:type="paragraph" w:customStyle="1" w:styleId="Head3">
    <w:name w:val="Head3"/>
    <w:basedOn w:val="para"/>
    <w:next w:val="para1"/>
    <w:pPr>
      <w:ind w:firstLine="288"/>
    </w:pPr>
    <w:rPr>
      <w:b/>
      <w:i/>
    </w:rPr>
  </w:style>
  <w:style w:type="paragraph" w:customStyle="1" w:styleId="Head4">
    <w:name w:val="Head4"/>
    <w:basedOn w:val="Head3"/>
    <w:next w:val="para1"/>
    <w:rPr>
      <w:b w:val="0"/>
    </w:rPr>
  </w:style>
  <w:style w:type="paragraph" w:styleId="Header">
    <w:name w:val="header"/>
    <w:basedOn w:val="Normal"/>
    <w:pPr>
      <w:tabs>
        <w:tab w:val="center" w:pos="5400"/>
        <w:tab w:val="right" w:pos="10800"/>
      </w:tabs>
      <w:suppressAutoHyphens/>
    </w:pPr>
    <w:rPr>
      <w:rFonts w:ascii="Arial" w:hAnsi="Arial"/>
      <w:sz w:val="16"/>
    </w:rPr>
  </w:style>
  <w:style w:type="paragraph" w:customStyle="1" w:styleId="Nomenclature">
    <w:name w:val="Nomenclature"/>
    <w:basedOn w:val="para"/>
    <w:pPr>
      <w:tabs>
        <w:tab w:val="right" w:pos="806"/>
        <w:tab w:val="left" w:pos="878"/>
      </w:tabs>
      <w:ind w:left="1032" w:hanging="1032"/>
      <w:jc w:val="left"/>
    </w:pPr>
    <w:rPr>
      <w:i/>
    </w:rPr>
  </w:style>
  <w:style w:type="paragraph" w:customStyle="1" w:styleId="References">
    <w:name w:val="References"/>
    <w:basedOn w:val="para"/>
    <w:pPr>
      <w:tabs>
        <w:tab w:val="right" w:pos="240"/>
        <w:tab w:val="left" w:pos="374"/>
      </w:tabs>
      <w:ind w:left="374" w:hanging="374"/>
    </w:pPr>
    <w:rPr>
      <w:sz w:val="18"/>
    </w:rPr>
  </w:style>
  <w:style w:type="paragraph" w:customStyle="1" w:styleId="Metric">
    <w:name w:val="Metric"/>
    <w:basedOn w:val="para"/>
    <w:pPr>
      <w:tabs>
        <w:tab w:val="right" w:pos="1152"/>
        <w:tab w:val="left" w:pos="1224"/>
        <w:tab w:val="right" w:pos="2866"/>
        <w:tab w:val="left" w:pos="2923"/>
      </w:tabs>
    </w:pPr>
  </w:style>
  <w:style w:type="paragraph" w:customStyle="1" w:styleId="FigCaption">
    <w:name w:val="FigCaption"/>
    <w:basedOn w:val="Normal"/>
    <w:pPr>
      <w:jc w:val="both"/>
    </w:pPr>
    <w:rPr>
      <w:rFonts w:ascii="Arial" w:hAnsi="Arial"/>
      <w:b/>
      <w:sz w:val="16"/>
    </w:r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customStyle="1" w:styleId="-">
    <w:name w:val=":-)"/>
    <w:pPr>
      <w:overflowPunct w:val="0"/>
      <w:autoSpaceDE w:val="0"/>
      <w:autoSpaceDN w:val="0"/>
      <w:adjustRightInd w:val="0"/>
      <w:textAlignment w:val="baseline"/>
    </w:pPr>
  </w:style>
  <w:style w:type="paragraph" w:customStyle="1" w:styleId="Equation">
    <w:name w:val="Equation"/>
    <w:basedOn w:val="para1"/>
    <w:next w:val="para"/>
    <w:pPr>
      <w:spacing w:before="100" w:after="100"/>
    </w:pPr>
  </w:style>
  <w:style w:type="paragraph" w:customStyle="1" w:styleId="rule">
    <w:name w:val="rule"/>
    <w:basedOn w:val="Normal"/>
    <w:next w:val="copyright"/>
  </w:style>
  <w:style w:type="paragraph" w:styleId="BodyTextIndent2">
    <w:name w:val="Body Text Indent 2"/>
    <w:basedOn w:val="Normal"/>
    <w:rsid w:val="007C037A"/>
    <w:pPr>
      <w:widowControl/>
      <w:tabs>
        <w:tab w:val="left" w:pos="-720"/>
        <w:tab w:val="left" w:pos="0"/>
        <w:tab w:val="left" w:pos="432"/>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s>
      <w:overflowPunct/>
      <w:autoSpaceDE/>
      <w:autoSpaceDN/>
      <w:adjustRightInd/>
      <w:ind w:left="-360"/>
      <w:jc w:val="both"/>
      <w:textAlignment w:val="auto"/>
    </w:pPr>
    <w:rPr>
      <w:rFonts w:ascii="Arial" w:hAnsi="Arial" w:cs="Arial"/>
      <w:sz w:val="12"/>
      <w:szCs w:val="24"/>
    </w:rPr>
  </w:style>
  <w:style w:type="paragraph" w:styleId="DocumentMap">
    <w:name w:val="Document Map"/>
    <w:basedOn w:val="Normal"/>
    <w:semiHidden/>
    <w:rsid w:val="008D047D"/>
    <w:pPr>
      <w:shd w:val="clear" w:color="auto" w:fill="000080"/>
    </w:pPr>
    <w:rPr>
      <w:rFonts w:ascii="Tahoma" w:hAnsi="Tahoma" w:cs="Tahoma"/>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te Level 1" w:semiHidden="1" w:uiPriority="99"/>
    <w:lsdException w:name="Note Level 2" w:uiPriority="1" w:qFormat="1"/>
    <w:lsdException w:name="Note Level 3" w:uiPriority="60"/>
    <w:lsdException w:name="Note Level 4" w:uiPriority="61"/>
    <w:lsdException w:name="Note Level 5" w:uiPriority="62"/>
    <w:lsdException w:name="Note Level 6" w:uiPriority="63"/>
    <w:lsdException w:name="Note Level 7" w:uiPriority="64"/>
    <w:lsdException w:name="Note Level 8" w:uiPriority="65"/>
    <w:lsdException w:name="Note Level 9" w:uiPriority="66"/>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semiHidden="1"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semiHidden="1" w:uiPriority="37" w:unhideWhenUsed="1"/>
    <w:lsdException w:name="Colorful Shading Accent 6" w:semiHidden="1" w:uiPriority="39" w:unhideWhenUsed="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60F95"/>
    <w:pPr>
      <w:widowControl w:val="0"/>
      <w:overflowPunct w:val="0"/>
      <w:autoSpaceDE w:val="0"/>
      <w:autoSpaceDN w:val="0"/>
      <w:adjustRightInd w:val="0"/>
      <w:textAlignment w:val="baseline"/>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umber">
    <w:name w:val="Number"/>
    <w:basedOn w:val="Normal"/>
    <w:next w:val="Title"/>
    <w:rsid w:val="00960F95"/>
    <w:pPr>
      <w:suppressAutoHyphens/>
      <w:spacing w:before="120" w:after="360"/>
    </w:pPr>
    <w:rPr>
      <w:rFonts w:ascii="Arial" w:hAnsi="Arial"/>
      <w:b/>
      <w:sz w:val="28"/>
    </w:rPr>
  </w:style>
  <w:style w:type="paragraph" w:styleId="Title">
    <w:name w:val="Title"/>
    <w:basedOn w:val="Number"/>
    <w:next w:val="Author"/>
    <w:qFormat/>
    <w:pPr>
      <w:spacing w:before="0" w:after="0"/>
    </w:pPr>
  </w:style>
  <w:style w:type="paragraph" w:customStyle="1" w:styleId="Author">
    <w:name w:val="Author"/>
    <w:basedOn w:val="Normal"/>
    <w:next w:val="copyright"/>
    <w:qFormat/>
    <w:rsid w:val="00960F95"/>
    <w:pPr>
      <w:suppressAutoHyphens/>
      <w:spacing w:after="480"/>
    </w:pPr>
    <w:rPr>
      <w:rFonts w:ascii="Arial" w:hAnsi="Arial"/>
      <w:sz w:val="20"/>
    </w:rPr>
  </w:style>
  <w:style w:type="paragraph" w:customStyle="1" w:styleId="copyright">
    <w:name w:val="copyright"/>
    <w:basedOn w:val="Author"/>
    <w:rsid w:val="005626CE"/>
    <w:pPr>
      <w:suppressAutoHyphens w:val="0"/>
      <w:spacing w:after="0"/>
      <w:jc w:val="both"/>
    </w:pPr>
    <w:rPr>
      <w:sz w:val="14"/>
    </w:rPr>
  </w:style>
  <w:style w:type="paragraph" w:customStyle="1" w:styleId="Head1">
    <w:name w:val="Head1"/>
    <w:basedOn w:val="Normal"/>
    <w:next w:val="para"/>
    <w:rsid w:val="005626CE"/>
    <w:pPr>
      <w:keepNext/>
      <w:suppressAutoHyphens/>
    </w:pPr>
    <w:rPr>
      <w:rFonts w:ascii="Arial" w:hAnsi="Arial"/>
      <w:b/>
      <w:sz w:val="28"/>
    </w:rPr>
  </w:style>
  <w:style w:type="paragraph" w:customStyle="1" w:styleId="para">
    <w:name w:val="para"/>
    <w:basedOn w:val="Normal"/>
    <w:next w:val="para1"/>
    <w:pPr>
      <w:widowControl/>
      <w:suppressAutoHyphens/>
      <w:jc w:val="both"/>
    </w:pPr>
  </w:style>
  <w:style w:type="paragraph" w:customStyle="1" w:styleId="para1">
    <w:name w:val="para1"/>
    <w:basedOn w:val="para"/>
    <w:pPr>
      <w:ind w:firstLine="288"/>
    </w:pPr>
  </w:style>
  <w:style w:type="paragraph" w:customStyle="1" w:styleId="Head2">
    <w:name w:val="Head2"/>
    <w:basedOn w:val="Head1"/>
    <w:next w:val="para1"/>
    <w:pPr>
      <w:keepNext w:val="0"/>
      <w:widowControl/>
      <w:suppressAutoHyphens w:val="0"/>
      <w:jc w:val="both"/>
    </w:pPr>
    <w:rPr>
      <w:rFonts w:ascii="Times New Roman" w:hAnsi="Times New Roman"/>
    </w:rPr>
  </w:style>
  <w:style w:type="paragraph" w:customStyle="1" w:styleId="Head3">
    <w:name w:val="Head3"/>
    <w:basedOn w:val="para"/>
    <w:next w:val="para1"/>
    <w:pPr>
      <w:ind w:firstLine="288"/>
    </w:pPr>
    <w:rPr>
      <w:b/>
      <w:i/>
    </w:rPr>
  </w:style>
  <w:style w:type="paragraph" w:customStyle="1" w:styleId="Head4">
    <w:name w:val="Head4"/>
    <w:basedOn w:val="Head3"/>
    <w:next w:val="para1"/>
    <w:rPr>
      <w:b w:val="0"/>
    </w:rPr>
  </w:style>
  <w:style w:type="paragraph" w:styleId="Header">
    <w:name w:val="header"/>
    <w:basedOn w:val="Normal"/>
    <w:pPr>
      <w:tabs>
        <w:tab w:val="center" w:pos="5400"/>
        <w:tab w:val="right" w:pos="10800"/>
      </w:tabs>
      <w:suppressAutoHyphens/>
    </w:pPr>
    <w:rPr>
      <w:rFonts w:ascii="Arial" w:hAnsi="Arial"/>
      <w:sz w:val="16"/>
    </w:rPr>
  </w:style>
  <w:style w:type="paragraph" w:customStyle="1" w:styleId="Nomenclature">
    <w:name w:val="Nomenclature"/>
    <w:basedOn w:val="para"/>
    <w:pPr>
      <w:tabs>
        <w:tab w:val="right" w:pos="806"/>
        <w:tab w:val="left" w:pos="878"/>
      </w:tabs>
      <w:ind w:left="1032" w:hanging="1032"/>
      <w:jc w:val="left"/>
    </w:pPr>
    <w:rPr>
      <w:i/>
    </w:rPr>
  </w:style>
  <w:style w:type="paragraph" w:customStyle="1" w:styleId="References">
    <w:name w:val="References"/>
    <w:basedOn w:val="para"/>
    <w:pPr>
      <w:tabs>
        <w:tab w:val="right" w:pos="240"/>
        <w:tab w:val="left" w:pos="374"/>
      </w:tabs>
      <w:ind w:left="374" w:hanging="374"/>
    </w:pPr>
    <w:rPr>
      <w:sz w:val="18"/>
    </w:rPr>
  </w:style>
  <w:style w:type="paragraph" w:customStyle="1" w:styleId="Metric">
    <w:name w:val="Metric"/>
    <w:basedOn w:val="para"/>
    <w:pPr>
      <w:tabs>
        <w:tab w:val="right" w:pos="1152"/>
        <w:tab w:val="left" w:pos="1224"/>
        <w:tab w:val="right" w:pos="2866"/>
        <w:tab w:val="left" w:pos="2923"/>
      </w:tabs>
    </w:pPr>
  </w:style>
  <w:style w:type="paragraph" w:customStyle="1" w:styleId="FigCaption">
    <w:name w:val="FigCaption"/>
    <w:basedOn w:val="Normal"/>
    <w:pPr>
      <w:jc w:val="both"/>
    </w:pPr>
    <w:rPr>
      <w:rFonts w:ascii="Arial" w:hAnsi="Arial"/>
      <w:b/>
      <w:sz w:val="16"/>
    </w:r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customStyle="1" w:styleId="-">
    <w:name w:val=":-)"/>
    <w:pPr>
      <w:overflowPunct w:val="0"/>
      <w:autoSpaceDE w:val="0"/>
      <w:autoSpaceDN w:val="0"/>
      <w:adjustRightInd w:val="0"/>
      <w:textAlignment w:val="baseline"/>
    </w:pPr>
  </w:style>
  <w:style w:type="paragraph" w:customStyle="1" w:styleId="Equation">
    <w:name w:val="Equation"/>
    <w:basedOn w:val="para1"/>
    <w:next w:val="para"/>
    <w:pPr>
      <w:spacing w:before="100" w:after="100"/>
    </w:pPr>
  </w:style>
  <w:style w:type="paragraph" w:customStyle="1" w:styleId="rule">
    <w:name w:val="rule"/>
    <w:basedOn w:val="Normal"/>
    <w:next w:val="copyright"/>
  </w:style>
  <w:style w:type="paragraph" w:styleId="BodyTextIndent2">
    <w:name w:val="Body Text Indent 2"/>
    <w:basedOn w:val="Normal"/>
    <w:rsid w:val="007C037A"/>
    <w:pPr>
      <w:widowControl/>
      <w:tabs>
        <w:tab w:val="left" w:pos="-720"/>
        <w:tab w:val="left" w:pos="0"/>
        <w:tab w:val="left" w:pos="432"/>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s>
      <w:overflowPunct/>
      <w:autoSpaceDE/>
      <w:autoSpaceDN/>
      <w:adjustRightInd/>
      <w:ind w:left="-360"/>
      <w:jc w:val="both"/>
      <w:textAlignment w:val="auto"/>
    </w:pPr>
    <w:rPr>
      <w:rFonts w:ascii="Arial" w:hAnsi="Arial" w:cs="Arial"/>
      <w:sz w:val="12"/>
      <w:szCs w:val="24"/>
    </w:rPr>
  </w:style>
  <w:style w:type="paragraph" w:styleId="DocumentMap">
    <w:name w:val="Document Map"/>
    <w:basedOn w:val="Normal"/>
    <w:semiHidden/>
    <w:rsid w:val="008D047D"/>
    <w:pPr>
      <w:shd w:val="clear" w:color="auto" w:fill="000080"/>
    </w:pPr>
    <w:rPr>
      <w:rFonts w:ascii="Tahoma" w:hAnsi="Tahoma" w:cs="Tahom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encoding w:val="windows-1252"/>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1.xml"/><Relationship Id="rId13" Type="http://schemas.openxmlformats.org/officeDocument/2006/relationships/footer" Target="footer2.xml"/><Relationship Id="rId14" Type="http://schemas.openxmlformats.org/officeDocument/2006/relationships/header" Target="header3.xml"/><Relationship Id="rId15" Type="http://schemas.openxmlformats.org/officeDocument/2006/relationships/footer" Target="footer3.xml"/><Relationship Id="rId16" Type="http://schemas.openxmlformats.org/officeDocument/2006/relationships/fontTable" Target="fontTable.xml"/><Relationship Id="rId1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jpeg"/><Relationship Id="rId10"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86824BB-0B0D-BF43-A289-4563ACCE06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Speword.dot</Template>
  <TotalTime>0</TotalTime>
  <Pages>1</Pages>
  <Words>183</Words>
  <Characters>1032</Characters>
  <Application>Microsoft Macintosh Word</Application>
  <DocSecurity>0</DocSecurity>
  <Lines>21</Lines>
  <Paragraphs>9</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1206</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Grant</dc:creator>
  <cp:keywords/>
  <dc:description/>
  <cp:lastModifiedBy>David Grant</cp:lastModifiedBy>
  <cp:revision>2</cp:revision>
  <cp:lastPrinted>2005-09-28T18:57:00Z</cp:lastPrinted>
  <dcterms:created xsi:type="dcterms:W3CDTF">2016-06-24T15:12:00Z</dcterms:created>
  <dcterms:modified xsi:type="dcterms:W3CDTF">2016-06-24T15:12:00Z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aperNumber">
    <vt:lpwstr>1</vt:lpwstr>
  </property>
</Properties>
</file>