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3B2D9" w14:textId="77777777" w:rsidR="00E35180" w:rsidRDefault="00000000">
      <w:pPr>
        <w:pStyle w:val="Titel"/>
        <w:jc w:val="center"/>
        <w:rPr>
          <w:rFonts w:ascii="Meta" w:hAnsi="Meta"/>
          <w:sz w:val="42"/>
          <w:szCs w:val="28"/>
          <w:lang w:val="de-DE"/>
        </w:rPr>
      </w:pPr>
      <w:r>
        <w:rPr>
          <w:rFonts w:ascii="Meta" w:hAnsi="Meta"/>
          <w:lang w:val="de-DE"/>
        </w:rPr>
        <w:t>Ethikantrag</w:t>
      </w:r>
      <w:r>
        <w:rPr>
          <w:rFonts w:ascii="Meta" w:hAnsi="Meta"/>
          <w:lang w:val="de-DE"/>
        </w:rPr>
        <w:br/>
      </w:r>
      <w:proofErr w:type="spellStart"/>
      <w:r>
        <w:rPr>
          <w:rFonts w:ascii="Meta" w:hAnsi="Meta"/>
          <w:color w:val="808080" w:themeColor="background1" w:themeShade="80"/>
          <w:lang w:val="de-DE"/>
        </w:rPr>
        <w:t>Ethics</w:t>
      </w:r>
      <w:proofErr w:type="spellEnd"/>
      <w:r>
        <w:rPr>
          <w:rFonts w:ascii="Meta" w:hAnsi="Meta"/>
          <w:color w:val="808080" w:themeColor="background1" w:themeShade="80"/>
          <w:lang w:val="de-DE"/>
        </w:rPr>
        <w:t xml:space="preserve"> </w:t>
      </w:r>
      <w:proofErr w:type="spellStart"/>
      <w:r>
        <w:rPr>
          <w:rFonts w:ascii="Meta" w:hAnsi="Meta"/>
          <w:color w:val="808080" w:themeColor="background1" w:themeShade="80"/>
          <w:lang w:val="de-DE"/>
        </w:rPr>
        <w:t>application</w:t>
      </w:r>
      <w:proofErr w:type="spellEnd"/>
      <w:r>
        <w:rPr>
          <w:rFonts w:ascii="Meta" w:hAnsi="Meta"/>
          <w:sz w:val="42"/>
          <w:szCs w:val="28"/>
          <w:lang w:val="de-DE"/>
        </w:rPr>
        <w:br/>
      </w:r>
    </w:p>
    <w:p w14:paraId="3BD13208" w14:textId="77777777" w:rsidR="00E35180" w:rsidRDefault="00000000">
      <w:pPr>
        <w:jc w:val="center"/>
        <w:rPr>
          <w:rFonts w:ascii="Meta" w:hAnsi="Meta"/>
          <w:lang w:val="de-DE"/>
        </w:rPr>
      </w:pPr>
      <w:r>
        <w:rPr>
          <w:rFonts w:ascii="Meta" w:hAnsi="Meta"/>
          <w:lang w:val="de-DE"/>
        </w:rPr>
        <w:t xml:space="preserve">eingereicht zur Begutachtung durch die </w:t>
      </w:r>
      <w:r>
        <w:rPr>
          <w:rFonts w:ascii="Meta" w:hAnsi="Meta"/>
          <w:lang w:val="de-DE"/>
        </w:rPr>
        <w:br/>
        <w:t xml:space="preserve">Ethikkommission des Fachbereichs Psychologie und Sportwissenschaft an der Universität Münster. </w:t>
      </w:r>
    </w:p>
    <w:p w14:paraId="637938D7" w14:textId="77777777" w:rsidR="00E35180" w:rsidRPr="007F7680" w:rsidRDefault="00E35180">
      <w:pPr>
        <w:jc w:val="center"/>
        <w:rPr>
          <w:rFonts w:ascii="Meta" w:hAnsi="Meta"/>
          <w:sz w:val="20"/>
          <w:szCs w:val="20"/>
          <w:lang w:val="de-DE"/>
        </w:rPr>
      </w:pPr>
    </w:p>
    <w:p w14:paraId="3C868B70" w14:textId="77777777" w:rsidR="00E35180" w:rsidRPr="007F7680" w:rsidRDefault="00000000">
      <w:pPr>
        <w:jc w:val="center"/>
        <w:rPr>
          <w:rFonts w:ascii="Meta" w:hAnsi="Meta"/>
          <w:lang w:val="en-US"/>
        </w:rPr>
      </w:pPr>
      <w:r>
        <w:rPr>
          <w:color w:val="808080" w:themeColor="background1" w:themeShade="80"/>
          <w:lang w:val="en-US"/>
        </w:rPr>
        <w:t xml:space="preserve">submitted for review by the </w:t>
      </w:r>
      <w:r>
        <w:rPr>
          <w:color w:val="808080" w:themeColor="background1" w:themeShade="80"/>
          <w:lang w:val="en-US"/>
        </w:rPr>
        <w:br/>
        <w:t xml:space="preserve">Ethics </w:t>
      </w:r>
      <w:proofErr w:type="spellStart"/>
      <w:r>
        <w:rPr>
          <w:color w:val="808080" w:themeColor="background1" w:themeShade="80"/>
          <w:lang w:val="en-US"/>
        </w:rPr>
        <w:t>Commitee</w:t>
      </w:r>
      <w:proofErr w:type="spellEnd"/>
      <w:r>
        <w:rPr>
          <w:color w:val="808080" w:themeColor="background1" w:themeShade="80"/>
          <w:lang w:val="en-US"/>
        </w:rPr>
        <w:t xml:space="preserve"> of the Faculty of Psychology and Sports Science at the University of Münster. </w:t>
      </w:r>
    </w:p>
    <w:p w14:paraId="10A020C8" w14:textId="77777777" w:rsidR="00E35180" w:rsidRDefault="00000000">
      <w:pPr>
        <w:jc w:val="center"/>
        <w:rPr>
          <w:rFonts w:ascii="Meta" w:hAnsi="Meta"/>
          <w:sz w:val="20"/>
          <w:szCs w:val="20"/>
          <w:lang w:val="en-US"/>
        </w:rPr>
      </w:pPr>
      <w:hyperlink r:id="rId8" w:tooltip="http://www.uni-muenster.de/FB7/gremien/ethikkommision.html" w:history="1">
        <w:r>
          <w:rPr>
            <w:rStyle w:val="Hyperlink"/>
            <w:rFonts w:ascii="Meta" w:hAnsi="Meta"/>
            <w:sz w:val="20"/>
            <w:szCs w:val="20"/>
            <w:lang w:val="en-US"/>
          </w:rPr>
          <w:t>www.uni-muenster.de/FB7/gremien/ethikkommision.html</w:t>
        </w:r>
      </w:hyperlink>
    </w:p>
    <w:p w14:paraId="18C93936" w14:textId="77777777" w:rsidR="00E35180" w:rsidRDefault="00E35180" w:rsidP="007F7680">
      <w:pPr>
        <w:rPr>
          <w:rFonts w:ascii="Meta" w:hAnsi="Meta"/>
          <w:i/>
          <w:sz w:val="20"/>
          <w:szCs w:val="20"/>
          <w:lang w:val="en-US"/>
        </w:rPr>
      </w:pPr>
    </w:p>
    <w:p w14:paraId="7AA49538" w14:textId="77777777" w:rsidR="00E35180" w:rsidRDefault="00E35180">
      <w:pPr>
        <w:jc w:val="right"/>
        <w:rPr>
          <w:rFonts w:ascii="Meta" w:hAnsi="Meta"/>
          <w:i/>
          <w:sz w:val="20"/>
          <w:szCs w:val="20"/>
          <w:lang w:val="en-US"/>
        </w:rPr>
      </w:pPr>
    </w:p>
    <w:tbl>
      <w:tblPr>
        <w:tblStyle w:val="Tabellenraster"/>
        <w:tblW w:w="1048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681"/>
        <w:gridCol w:w="6095"/>
        <w:gridCol w:w="709"/>
      </w:tblGrid>
      <w:tr w:rsidR="00E35180" w14:paraId="0F4AB626" w14:textId="77777777">
        <w:trPr>
          <w:trHeight w:val="676"/>
        </w:trPr>
        <w:tc>
          <w:tcPr>
            <w:tcW w:w="3681" w:type="dxa"/>
            <w:shd w:val="clear" w:color="auto" w:fill="D9D9D9" w:themeFill="background1" w:themeFillShade="D9"/>
          </w:tcPr>
          <w:p w14:paraId="16FD85EC" w14:textId="77777777" w:rsidR="00E35180" w:rsidRDefault="00000000">
            <w:pPr>
              <w:rPr>
                <w:rFonts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Titel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t xml:space="preserve"> des </w: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Antrags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cstheme="minorHAnsi"/>
                <w:sz w:val="22"/>
                <w:szCs w:val="22"/>
                <w:lang w:val="en-US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Title of the application</w:t>
            </w:r>
          </w:p>
        </w:tc>
        <w:tc>
          <w:tcPr>
            <w:tcW w:w="6095" w:type="dxa"/>
          </w:tcPr>
          <w:p w14:paraId="17077CE3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  <w:p w14:paraId="154ED540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  <w:p w14:paraId="0C57C85A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EADDED8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35180" w14:paraId="17C31AF3" w14:textId="77777777">
        <w:trPr>
          <w:trHeight w:val="2034"/>
        </w:trPr>
        <w:tc>
          <w:tcPr>
            <w:tcW w:w="3681" w:type="dxa"/>
            <w:shd w:val="clear" w:color="auto" w:fill="D9D9D9" w:themeFill="background1" w:themeFillShade="D9"/>
          </w:tcPr>
          <w:p w14:paraId="403A93B1" w14:textId="77777777" w:rsidR="00E35180" w:rsidRDefault="00000000">
            <w:pP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 xml:space="preserve">Details </w: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zur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antragsstellenden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t xml:space="preserve"> Person:</w:t>
            </w:r>
            <w:r>
              <w:rPr>
                <w:rFonts w:cstheme="minorHAnsi"/>
                <w:sz w:val="22"/>
                <w:szCs w:val="22"/>
                <w:lang w:val="en-US"/>
              </w:rPr>
              <w:br/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Titel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t xml:space="preserve">, Name, </w: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Anschrift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Arbeitseinheit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t xml:space="preserve"> am </w: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Fachbereich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t xml:space="preserve">, E-Mail </w:t>
            </w:r>
            <w:r>
              <w:rPr>
                <w:rFonts w:cstheme="minorHAnsi"/>
                <w:sz w:val="22"/>
                <w:szCs w:val="22"/>
                <w:lang w:val="en-US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</w:rPr>
              <w:t>Personal details of the applicant: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</w:rPr>
              <w:br/>
              <w:t>Title, n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ame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 xml:space="preserve"> and address, work unit at the department, Email</w:t>
            </w:r>
          </w:p>
        </w:tc>
        <w:tc>
          <w:tcPr>
            <w:tcW w:w="6095" w:type="dxa"/>
          </w:tcPr>
          <w:p w14:paraId="2240B682" w14:textId="77777777" w:rsidR="00E35180" w:rsidRDefault="00E35180">
            <w:pPr>
              <w:rPr>
                <w:rFonts w:cstheme="minorHAnsi"/>
                <w:sz w:val="22"/>
                <w:szCs w:val="22"/>
              </w:rPr>
            </w:pPr>
          </w:p>
          <w:p w14:paraId="27A65E76" w14:textId="77777777" w:rsidR="00E35180" w:rsidRDefault="00E35180">
            <w:pPr>
              <w:rPr>
                <w:rFonts w:cstheme="minorHAnsi"/>
                <w:sz w:val="22"/>
                <w:szCs w:val="22"/>
              </w:rPr>
            </w:pPr>
          </w:p>
          <w:p w14:paraId="3482A86A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0"/>
                <w:szCs w:val="20"/>
                <w:lang w:val="en"/>
              </w:rPr>
            </w:pPr>
          </w:p>
          <w:p w14:paraId="1383B24B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0"/>
                <w:szCs w:val="20"/>
                <w:lang w:val="en"/>
              </w:rPr>
            </w:pPr>
          </w:p>
          <w:p w14:paraId="3E5B9B2C" w14:textId="77777777" w:rsidR="00E35180" w:rsidRPr="007F7680" w:rsidRDefault="00000000">
            <w:pPr>
              <w:rPr>
                <w:rFonts w:cstheme="minorHAnsi"/>
                <w:bCs/>
                <w:i/>
                <w:color w:val="808080" w:themeColor="background1" w:themeShade="80"/>
                <w:sz w:val="20"/>
                <w:szCs w:val="20"/>
                <w:lang w:val="de-DE"/>
              </w:rPr>
            </w:pPr>
            <w:r w:rsidRPr="007F7680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val="de-DE"/>
              </w:rPr>
              <w:t xml:space="preserve">Beispiel Arbeitseinheit, </w:t>
            </w:r>
            <w:proofErr w:type="spellStart"/>
            <w:r w:rsidRPr="007F7680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val="de-DE"/>
              </w:rPr>
              <w:t>example</w:t>
            </w:r>
            <w:proofErr w:type="spellEnd"/>
            <w:r w:rsidRPr="007F7680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val="de-DE"/>
              </w:rPr>
              <w:t xml:space="preserve"> of </w:t>
            </w:r>
            <w:proofErr w:type="spellStart"/>
            <w:r w:rsidRPr="007F7680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val="de-DE"/>
              </w:rPr>
              <w:t>work</w:t>
            </w:r>
            <w:proofErr w:type="spellEnd"/>
            <w:r w:rsidRPr="007F7680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7F7680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val="de-DE"/>
              </w:rPr>
              <w:t>unit</w:t>
            </w:r>
            <w:proofErr w:type="spellEnd"/>
            <w:r w:rsidRPr="007F7680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val="de-DE"/>
              </w:rPr>
              <w:t>:</w:t>
            </w:r>
          </w:p>
          <w:p w14:paraId="5B5CBC1A" w14:textId="77777777" w:rsidR="00E35180" w:rsidRPr="007F7680" w:rsidRDefault="00000000">
            <w:pPr>
              <w:rPr>
                <w:rFonts w:cstheme="minorHAnsi"/>
                <w:bCs/>
                <w:i/>
                <w:color w:val="808080" w:themeColor="background1" w:themeShade="80"/>
                <w:sz w:val="20"/>
                <w:szCs w:val="20"/>
                <w:lang w:val="de-DE"/>
              </w:rPr>
            </w:pPr>
            <w:r w:rsidRPr="007F7680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val="de-DE"/>
              </w:rPr>
              <w:t>Psy AE Allgemeine Psychologie I (Lappe)</w:t>
            </w:r>
          </w:p>
          <w:p w14:paraId="0FA9187A" w14:textId="77777777" w:rsidR="00E35180" w:rsidRDefault="00000000">
            <w:pPr>
              <w:rPr>
                <w:rFonts w:cstheme="minorHAnsi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val="en"/>
              </w:rPr>
              <w:t xml:space="preserve">IFS AB </w:t>
            </w:r>
            <w:proofErr w:type="spellStart"/>
            <w:r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val="en"/>
              </w:rPr>
              <w:t>Bewegungswissenschaft</w:t>
            </w:r>
            <w:proofErr w:type="spellEnd"/>
            <w:r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val="en"/>
              </w:rPr>
              <w:t xml:space="preserve"> (Wagner)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51CAA6E" w14:textId="77777777" w:rsidR="00E35180" w:rsidRDefault="00E3518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E35180" w14:paraId="3D9083F0" w14:textId="77777777">
        <w:trPr>
          <w:trHeight w:val="562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32ED9FB7" w14:textId="77777777" w:rsidR="00E35180" w:rsidRDefault="0000000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 xml:space="preserve">Ethikantrag zu einem Drittmittel-Projekt? </w: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Wenn 'Ja': </w: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Antragskopie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mit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einzureichen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Ethics application for a third-party funded project? If 'yes': Copy of the application must be submitted</w:t>
            </w:r>
          </w:p>
          <w:p w14:paraId="6114F53D" w14:textId="77777777" w:rsidR="00E35180" w:rsidRDefault="00E35180">
            <w:pPr>
              <w:pStyle w:val="Listenabsatz"/>
              <w:ind w:left="360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</w:tcPr>
          <w:p w14:paraId="7C11031E" w14:textId="77777777" w:rsidR="00E35180" w:rsidRDefault="00000000">
            <w:pP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 xml:space="preserve">  </w:t>
            </w: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19685</wp:posOffset>
                      </wp:positionV>
                      <wp:extent cx="149087" cy="149087"/>
                      <wp:effectExtent l="0" t="0" r="16510" b="16510"/>
                      <wp:wrapNone/>
                      <wp:docPr id="1" name="Rechteck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0" o:spid="_x0000_s0" o:spt="1" type="#_x0000_t1" style="position:absolute;z-index:251841536;o:allowoverlap:true;o:allowincell:true;mso-position-horizontal-relative:text;margin-left:0.10pt;mso-position-horizontal:absolute;mso-position-vertical-relative:text;margin-top:1.55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Nein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</w:p>
        </w:tc>
        <w:tc>
          <w:tcPr>
            <w:tcW w:w="709" w:type="dxa"/>
            <w:vMerge w:val="restart"/>
            <w:shd w:val="clear" w:color="auto" w:fill="D9D9D9" w:themeFill="background1" w:themeFillShade="D9"/>
            <w:vAlign w:val="center"/>
          </w:tcPr>
          <w:p w14:paraId="33B18D8F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:rsidRPr="007F7680" w14:paraId="1D150140" w14:textId="77777777">
        <w:trPr>
          <w:trHeight w:val="690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6C22519F" w14:textId="77777777" w:rsidR="00E35180" w:rsidRDefault="00E3518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7BA22CE1" w14:textId="77777777" w:rsidR="00E35180" w:rsidRDefault="00000000">
            <w:pP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 xml:space="preserve">  </w:t>
            </w: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19685</wp:posOffset>
                      </wp:positionV>
                      <wp:extent cx="149087" cy="149087"/>
                      <wp:effectExtent l="0" t="0" r="16510" b="16510"/>
                      <wp:wrapNone/>
                      <wp:docPr id="2" name="Rechteck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1" o:spid="_x0000_s1" o:spt="1" type="#_x0000_t1" style="position:absolute;z-index:251844608;o:allowoverlap:true;o:allowincell:true;mso-position-horizontal-relative:text;margin-left:0.10pt;mso-position-horizontal:absolute;mso-position-vertical-relative:text;margin-top:1.55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Ja, siehe Anlagen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Yes,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see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attachments</w:t>
            </w:r>
            <w:proofErr w:type="spellEnd"/>
          </w:p>
          <w:p w14:paraId="17A0B824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0BC4EF0F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1D13CBD9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1B7FFC8E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vMerge/>
            <w:shd w:val="clear" w:color="auto" w:fill="D9D9D9" w:themeFill="background1" w:themeFillShade="D9"/>
            <w:vAlign w:val="center"/>
          </w:tcPr>
          <w:p w14:paraId="18089A52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667E86A0" w14:textId="77777777">
        <w:trPr>
          <w:trHeight w:val="454"/>
        </w:trPr>
        <w:tc>
          <w:tcPr>
            <w:tcW w:w="3681" w:type="dxa"/>
            <w:shd w:val="clear" w:color="auto" w:fill="D9D9D9" w:themeFill="background1" w:themeFillShade="D9"/>
          </w:tcPr>
          <w:p w14:paraId="49DDB656" w14:textId="77777777" w:rsidR="00E35180" w:rsidRDefault="0000000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 xml:space="preserve">Kurze Beschreibung des Vorhabens 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Brief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description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of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the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project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br/>
            </w:r>
          </w:p>
          <w:p w14:paraId="59A8E306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3F1A3898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6BF9E9C5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6D8A2080" w14:textId="77777777" w:rsidR="00E35180" w:rsidRDefault="00000000">
            <w:pP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</w:pP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t xml:space="preserve">max. 250 Wörter </w:t>
            </w:r>
          </w:p>
          <w:p w14:paraId="670DCAF4" w14:textId="77777777" w:rsidR="00E35180" w:rsidRDefault="0000000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en"/>
              </w:rPr>
            </w:pP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  <w:t>max. 250 words</w:t>
            </w:r>
          </w:p>
          <w:p w14:paraId="172FE79B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23D4ED8B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3AA9A4DE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1926BB68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7DF047B0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05FB3303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10E0A82D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15A06EA9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46C21898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1F3658D6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02FAC683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699E4EFA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7948C049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77059DD6" w14:textId="77777777" w:rsidR="00E35180" w:rsidRDefault="00E3518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D851B8C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3C7D8E05" w14:textId="77777777">
        <w:trPr>
          <w:trHeight w:val="60"/>
        </w:trPr>
        <w:tc>
          <w:tcPr>
            <w:tcW w:w="3681" w:type="dxa"/>
            <w:shd w:val="clear" w:color="auto" w:fill="D9D9D9" w:themeFill="background1" w:themeFillShade="D9"/>
          </w:tcPr>
          <w:p w14:paraId="1EFF8DE1" w14:textId="77777777" w:rsidR="00E35180" w:rsidRDefault="0000000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lastRenderedPageBreak/>
              <w:t>Geplante Methoden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Planned methods</w:t>
            </w:r>
          </w:p>
        </w:tc>
        <w:tc>
          <w:tcPr>
            <w:tcW w:w="6095" w:type="dxa"/>
          </w:tcPr>
          <w:p w14:paraId="4CF2BDD7" w14:textId="77777777" w:rsidR="00E35180" w:rsidRDefault="00000000">
            <w:pP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</w:pP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t>z.B. Verhaltensmaße, Fragebögen, apparative Methoden, EEG</w:t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br/>
              <w:t>Es muss deutlich werden: welche Variablen und Versuchsbedingungen sollen erhoben und analysiert werden?</w:t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br/>
              <w:t>Es sollten nur solche Daten erhoben werden, die in einem direkten Zusammenhang zur Forschungsfrage stehen.</w:t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highlight w:val="yellow"/>
                <w:lang w:val="de-DE"/>
              </w:rPr>
              <w:br/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  <w:t xml:space="preserve">e.g. </w:t>
            </w:r>
            <w:proofErr w:type="spellStart"/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  <w:t>behavioural</w:t>
            </w:r>
            <w:proofErr w:type="spellEnd"/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  <w:t xml:space="preserve"> measures, questionnaires, instrumental methods,</w:t>
            </w:r>
            <w:r>
              <w:rPr>
                <w:rFonts w:cstheme="minorHAnsi"/>
                <w:sz w:val="22"/>
                <w:szCs w:val="22"/>
                <w:lang w:val="en"/>
              </w:rPr>
              <w:t xml:space="preserve"> </w:t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  <w:t>EEG. It must be made clear: which variables and experimental conditions will be collected and analyzed? Only data that are directly related to the research question should be collected.</w:t>
            </w:r>
          </w:p>
          <w:p w14:paraId="1769B76D" w14:textId="77777777" w:rsidR="00E35180" w:rsidRDefault="00E35180">
            <w:pPr>
              <w:rPr>
                <w:rFonts w:cstheme="minorHAnsi"/>
                <w:i/>
                <w:color w:val="808080" w:themeColor="background1" w:themeShade="80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DAE8DAA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35180" w14:paraId="6E49C27E" w14:textId="77777777">
        <w:trPr>
          <w:trHeight w:val="182"/>
        </w:trPr>
        <w:tc>
          <w:tcPr>
            <w:tcW w:w="3681" w:type="dxa"/>
            <w:shd w:val="clear" w:color="auto" w:fill="D9D9D9" w:themeFill="background1" w:themeFillShade="D9"/>
          </w:tcPr>
          <w:p w14:paraId="37BE38CC" w14:textId="77777777" w:rsidR="00E35180" w:rsidRDefault="0000000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Körperliche Beanspruchung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Physical strain</w:t>
            </w:r>
          </w:p>
        </w:tc>
        <w:tc>
          <w:tcPr>
            <w:tcW w:w="6095" w:type="dxa"/>
          </w:tcPr>
          <w:p w14:paraId="1795C1EE" w14:textId="77777777" w:rsidR="00E35180" w:rsidRDefault="00000000">
            <w:pP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</w:pP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t>z. B. Ermüdung, Anstrengung, invasive Verfahren</w:t>
            </w:r>
          </w:p>
          <w:p w14:paraId="673D7670" w14:textId="77777777" w:rsidR="00E35180" w:rsidRDefault="00000000">
            <w:pP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-US"/>
              </w:rPr>
            </w:pP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  <w:t>e.g. fatigue, exertion, invasive procedures</w:t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-US"/>
              </w:rPr>
              <w:t xml:space="preserve"> </w:t>
            </w:r>
          </w:p>
          <w:p w14:paraId="3BF5A29F" w14:textId="77777777" w:rsidR="00E35180" w:rsidRDefault="0000000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en-US"/>
              </w:rPr>
            </w:pP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-US"/>
              </w:rPr>
              <w:br/>
            </w:r>
          </w:p>
          <w:p w14:paraId="596C71DF" w14:textId="77777777" w:rsidR="00E35180" w:rsidRDefault="00000000">
            <w:pPr>
              <w:rPr>
                <w:rFonts w:cstheme="minorHAnsi"/>
                <w:bCs/>
                <w:i/>
                <w:color w:val="808080" w:themeColor="background1" w:themeShade="80"/>
                <w:sz w:val="22"/>
                <w:szCs w:val="22"/>
                <w:lang w:val="en-US"/>
              </w:rPr>
            </w:pP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-US"/>
              </w:rPr>
              <w:br/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059561F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35180" w14:paraId="40234338" w14:textId="77777777">
        <w:trPr>
          <w:trHeight w:val="113"/>
        </w:trPr>
        <w:tc>
          <w:tcPr>
            <w:tcW w:w="3681" w:type="dxa"/>
            <w:shd w:val="clear" w:color="auto" w:fill="D9D9D9" w:themeFill="background1" w:themeFillShade="D9"/>
          </w:tcPr>
          <w:p w14:paraId="1EB756CF" w14:textId="77777777" w:rsidR="00E35180" w:rsidRDefault="0000000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Kognitive Beanspruchung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Cognitive strain</w:t>
            </w:r>
          </w:p>
        </w:tc>
        <w:tc>
          <w:tcPr>
            <w:tcW w:w="6095" w:type="dxa"/>
          </w:tcPr>
          <w:p w14:paraId="7A8A006A" w14:textId="77777777" w:rsidR="00E35180" w:rsidRDefault="00000000">
            <w:pP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</w:pP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t>z.B. aversive Reize, negative Erfahrungen</w:t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  <w:t>e.g. aversive stimuli, negative experiences</w:t>
            </w:r>
          </w:p>
          <w:p w14:paraId="1B3ECBB6" w14:textId="77777777" w:rsidR="00E35180" w:rsidRDefault="00E35180">
            <w:pP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</w:pPr>
          </w:p>
          <w:p w14:paraId="5319B97E" w14:textId="77777777" w:rsidR="00E35180" w:rsidRDefault="00E35180">
            <w:pP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1CEDEF57" w14:textId="77777777" w:rsidR="00E35180" w:rsidRDefault="00E35180">
            <w:pP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6F03AAE7" w14:textId="77777777" w:rsidR="00E35180" w:rsidRDefault="00E35180">
            <w:pP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AC05900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11D02990" w14:textId="77777777">
        <w:trPr>
          <w:trHeight w:val="269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23D69CAD" w14:textId="77777777" w:rsidR="00E35180" w:rsidRDefault="0000000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Werden Medikamente, Placebos oder andere Substanzen verabreicht, und wenn ja welche?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Are drugs, placebos or other substances administered, and if so, which ones?</w:t>
            </w:r>
          </w:p>
          <w:p w14:paraId="7B4570CF" w14:textId="77777777" w:rsidR="00E35180" w:rsidRDefault="00E35180">
            <w:pPr>
              <w:pStyle w:val="Listenabsatz"/>
              <w:ind w:left="360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</w:tcPr>
          <w:p w14:paraId="3205BED8" w14:textId="77777777" w:rsidR="00E35180" w:rsidRDefault="00000000">
            <w:pP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 xml:space="preserve">     </w:t>
            </w: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6350</wp:posOffset>
                      </wp:positionV>
                      <wp:extent cx="149087" cy="149087"/>
                      <wp:effectExtent l="0" t="0" r="16510" b="16510"/>
                      <wp:wrapNone/>
                      <wp:docPr id="3" name="Rechteck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2" o:spid="_x0000_s2" o:spt="1" type="#_x0000_t1" style="position:absolute;z-index:251797504;o:allowoverlap:true;o:allowincell:true;mso-position-horizontal-relative:text;margin-left:-0.50pt;mso-position-horizontal:absolute;mso-position-vertical-relative:text;margin-top:0.50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Nein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</w:p>
          <w:p w14:paraId="217731DF" w14:textId="77777777" w:rsidR="00E35180" w:rsidRDefault="00E35180">
            <w:pP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74C103D6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vMerge w:val="restart"/>
            <w:shd w:val="clear" w:color="auto" w:fill="D9D9D9" w:themeFill="background1" w:themeFillShade="D9"/>
            <w:vAlign w:val="center"/>
          </w:tcPr>
          <w:p w14:paraId="2BBD220D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3B824677" w14:textId="77777777">
        <w:trPr>
          <w:trHeight w:val="195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79D72ECF" w14:textId="77777777" w:rsidR="00E35180" w:rsidRDefault="00E3518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4F2BAF90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2249</wp:posOffset>
                      </wp:positionV>
                      <wp:extent cx="149087" cy="149087"/>
                      <wp:effectExtent l="0" t="0" r="16510" b="16510"/>
                      <wp:wrapNone/>
                      <wp:docPr id="4" name="Rechteck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3" o:spid="_x0000_s3" o:spt="1" type="#_x0000_t1" style="position:absolute;z-index:251799552;o:allowoverlap:true;o:allowincell:true;mso-position-horizontal-relative:text;margin-left:-0.70pt;mso-position-horizontal:absolute;mso-position-vertical-relative:text;margin-top:0.18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Ja, nämlich: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Yes, namely:</w:t>
            </w:r>
          </w:p>
          <w:p w14:paraId="59FB0499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vMerge/>
            <w:shd w:val="clear" w:color="auto" w:fill="D9D9D9" w:themeFill="background1" w:themeFillShade="D9"/>
            <w:vAlign w:val="center"/>
          </w:tcPr>
          <w:p w14:paraId="0DEC40E5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4E1FB0A7" w14:textId="77777777">
        <w:trPr>
          <w:trHeight w:val="640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0FD622B1" w14:textId="77777777" w:rsidR="00E35180" w:rsidRPr="007F7680" w:rsidRDefault="0000000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Internetbasierte Datengewinnung? Falls 'Ja': Wurden alle Empfehlungen zur internetbasierten Datenerhebung berücksichtigt (siehe EK-</w:t>
            </w:r>
            <w:proofErr w:type="spellStart"/>
            <w:r>
              <w:rPr>
                <w:rFonts w:cstheme="minorHAnsi"/>
                <w:sz w:val="22"/>
                <w:szCs w:val="22"/>
                <w:lang w:val="de-DE"/>
              </w:rPr>
              <w:t>Confluence</w:t>
            </w:r>
            <w:proofErr w:type="spellEnd"/>
            <w:r>
              <w:rPr>
                <w:rFonts w:cstheme="minorHAnsi"/>
                <w:sz w:val="22"/>
                <w:szCs w:val="22"/>
                <w:lang w:val="de-DE"/>
              </w:rPr>
              <w:t>)?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 xml:space="preserve">Internet-based data acquisition?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br/>
              <w:t xml:space="preserve">If 'yes': Have all recommendations for internet-based data collection been taken into account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br/>
              <w:t xml:space="preserve">(see EK-Confluence: </w:t>
            </w:r>
            <w:hyperlink r:id="rId9" w:tooltip="https://confluence.uni-muenster.de/x/XB4ZCw" w:history="1">
              <w:r w:rsidRPr="007F7680">
                <w:rPr>
                  <w:rStyle w:val="Hyperlink"/>
                  <w:rFonts w:cstheme="minorHAnsi"/>
                  <w:sz w:val="22"/>
                  <w:szCs w:val="22"/>
                  <w:lang w:val="en-US"/>
                </w:rPr>
                <w:t>https://confluence.uni-muenster.de/x/XB4ZCw</w:t>
              </w:r>
            </w:hyperlink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 xml:space="preserve">)? </w:t>
            </w:r>
          </w:p>
          <w:p w14:paraId="24FDA383" w14:textId="77777777" w:rsidR="00E35180" w:rsidRPr="007F7680" w:rsidRDefault="00E35180">
            <w:pPr>
              <w:ind w:left="360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</w:tcPr>
          <w:p w14:paraId="3176AFCF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39661</wp:posOffset>
                      </wp:positionV>
                      <wp:extent cx="148590" cy="148590"/>
                      <wp:effectExtent l="0" t="0" r="16510" b="16510"/>
                      <wp:wrapNone/>
                      <wp:docPr id="5" name="Rechteck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4" o:spid="_x0000_s4" o:spt="1" type="#_x0000_t1" style="position:absolute;z-index:251804672;o:allowoverlap:true;o:allowincell:true;mso-position-horizontal-relative:text;margin-left:-0.50pt;mso-position-horizontal:absolute;mso-position-vertical-relative:text;margin-top:3.12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 w:rsidRPr="007F7680">
              <w:rPr>
                <w:rFonts w:cstheme="minorHAnsi"/>
                <w:sz w:val="22"/>
                <w:szCs w:val="22"/>
                <w:lang w:val="en-US"/>
              </w:rPr>
              <w:t xml:space="preserve"> 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Nein </w:t>
            </w:r>
            <w:proofErr w:type="spellStart"/>
            <w:r>
              <w:rPr>
                <w:rFonts w:cstheme="minorHAnsi"/>
                <w:sz w:val="22"/>
                <w:szCs w:val="22"/>
              </w:rPr>
              <w:t>Begründung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.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Justification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: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br/>
            </w:r>
          </w:p>
          <w:p w14:paraId="31435C29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 xml:space="preserve"> </w:t>
            </w:r>
          </w:p>
        </w:tc>
        <w:tc>
          <w:tcPr>
            <w:tcW w:w="709" w:type="dxa"/>
            <w:vMerge w:val="restart"/>
            <w:shd w:val="clear" w:color="auto" w:fill="D9D9D9" w:themeFill="background1" w:themeFillShade="D9"/>
          </w:tcPr>
          <w:p w14:paraId="00336112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50678921" w14:textId="77777777">
        <w:trPr>
          <w:trHeight w:val="895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30C8CA97" w14:textId="77777777" w:rsidR="00E35180" w:rsidRDefault="00E3518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2210D581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47916</wp:posOffset>
                      </wp:positionV>
                      <wp:extent cx="148590" cy="148590"/>
                      <wp:effectExtent l="0" t="0" r="16510" b="16510"/>
                      <wp:wrapNone/>
                      <wp:docPr id="6" name="Rechteck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5" o:spid="_x0000_s5" o:spt="1" type="#_x0000_t1" style="position:absolute;z-index:251806720;o:allowoverlap:true;o:allowincell:true;mso-position-horizontal-relative:text;margin-left:-0.50pt;mso-position-horizontal:absolute;mso-position-vertical-relative:text;margin-top:3.77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Ja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Yes</w:t>
            </w:r>
          </w:p>
        </w:tc>
        <w:tc>
          <w:tcPr>
            <w:tcW w:w="709" w:type="dxa"/>
            <w:vMerge/>
            <w:shd w:val="clear" w:color="auto" w:fill="D9D9D9" w:themeFill="background1" w:themeFillShade="D9"/>
          </w:tcPr>
          <w:p w14:paraId="7ADB76BF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024DD6B0" w14:textId="77777777">
        <w:trPr>
          <w:trHeight w:val="451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2F0487B0" w14:textId="77777777" w:rsidR="00E35180" w:rsidRDefault="0000000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Falls eine erhöhte psychische und/oder körperliche Beanspruchung (z.B. Akutreaktionen) möglich ist: Welche Maßnahmen sind vorgesehen?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 xml:space="preserve">If increased mental and/or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lastRenderedPageBreak/>
              <w:t>physical strain (e.g. acute reactions) is possible: What measures are planned?</w:t>
            </w:r>
          </w:p>
          <w:p w14:paraId="5BD63677" w14:textId="77777777" w:rsidR="00E35180" w:rsidRDefault="00E35180">
            <w:pPr>
              <w:pStyle w:val="Listenabsatz"/>
              <w:ind w:left="360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</w:tcPr>
          <w:p w14:paraId="43F450AB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39661</wp:posOffset>
                      </wp:positionV>
                      <wp:extent cx="148590" cy="148590"/>
                      <wp:effectExtent l="0" t="0" r="16510" b="16510"/>
                      <wp:wrapNone/>
                      <wp:docPr id="7" name="Rechteck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6" o:spid="_x0000_s6" o:spt="1" type="#_x0000_t1" style="position:absolute;z-index:251816960;o:allowoverlap:true;o:allowincell:true;mso-position-horizontal-relative:text;margin-left:-0.50pt;mso-position-horizontal:absolute;mso-position-vertical-relative:text;margin-top:3.12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Nein. </w:t>
            </w:r>
          </w:p>
          <w:p w14:paraId="0EC77702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</w:p>
        </w:tc>
        <w:tc>
          <w:tcPr>
            <w:tcW w:w="709" w:type="dxa"/>
            <w:vMerge w:val="restart"/>
            <w:shd w:val="clear" w:color="auto" w:fill="D9D9D9" w:themeFill="background1" w:themeFillShade="D9"/>
            <w:vAlign w:val="center"/>
          </w:tcPr>
          <w:p w14:paraId="152D34C3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5223129E" w14:textId="77777777">
        <w:trPr>
          <w:trHeight w:val="143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7F31DA1A" w14:textId="77777777" w:rsidR="00E35180" w:rsidRDefault="00E3518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3689122E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 xml:space="preserve">   </w:t>
            </w: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5080</wp:posOffset>
                      </wp:positionV>
                      <wp:extent cx="148590" cy="148590"/>
                      <wp:effectExtent l="0" t="0" r="16510" b="16510"/>
                      <wp:wrapNone/>
                      <wp:docPr id="8" name="Rechteck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7" o:spid="_x0000_s7" o:spt="1" type="#_x0000_t1" style="position:absolute;z-index:251819008;o:allowoverlap:true;o:allowincell:true;mso-position-horizontal-relative:text;margin-left:-0.50pt;mso-position-horizontal:absolute;mso-position-vertical-relative:text;margin-top:0.40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Ja; Maßnahmen: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Yes;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Measures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:</w:t>
            </w:r>
          </w:p>
        </w:tc>
        <w:tc>
          <w:tcPr>
            <w:tcW w:w="709" w:type="dxa"/>
            <w:vMerge/>
            <w:shd w:val="clear" w:color="auto" w:fill="D9D9D9" w:themeFill="background1" w:themeFillShade="D9"/>
            <w:vAlign w:val="center"/>
          </w:tcPr>
          <w:p w14:paraId="438B4D58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:rsidRPr="007F7680" w14:paraId="64FC658D" w14:textId="77777777">
        <w:trPr>
          <w:trHeight w:val="675"/>
        </w:trPr>
        <w:tc>
          <w:tcPr>
            <w:tcW w:w="3681" w:type="dxa"/>
            <w:shd w:val="clear" w:color="auto" w:fill="D9D9D9" w:themeFill="background1" w:themeFillShade="D9"/>
          </w:tcPr>
          <w:p w14:paraId="268E1596" w14:textId="77777777" w:rsidR="00E35180" w:rsidRDefault="0000000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Welche persönlichen Angaben von den Studienteilnehmer/innen werden erhoben?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What personal information is collected from the study participants?</w:t>
            </w:r>
          </w:p>
        </w:tc>
        <w:tc>
          <w:tcPr>
            <w:tcW w:w="6095" w:type="dxa"/>
          </w:tcPr>
          <w:p w14:paraId="33DEDB55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t>z.B. Alter, Geschlecht, Erkrankungen</w:t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br/>
              <w:t xml:space="preserve">e.g. </w:t>
            </w:r>
            <w:proofErr w:type="spellStart"/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t>age</w:t>
            </w:r>
            <w:proofErr w:type="spellEnd"/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t xml:space="preserve">, </w:t>
            </w:r>
            <w:proofErr w:type="spellStart"/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t>gender</w:t>
            </w:r>
            <w:proofErr w:type="spellEnd"/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t xml:space="preserve">, </w:t>
            </w:r>
            <w:proofErr w:type="spellStart"/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t>diseases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7911C6E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723303EE" w14:textId="77777777">
        <w:trPr>
          <w:trHeight w:val="778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41D0B7E7" w14:textId="77777777" w:rsidR="00E35180" w:rsidRDefault="0000000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Werden Fragen zu Themen, die für die Befragten von intimer Natur sind (</w:t>
            </w:r>
            <w:r>
              <w:rPr>
                <w:rFonts w:cstheme="minorHAnsi"/>
                <w:i/>
                <w:sz w:val="22"/>
                <w:szCs w:val="22"/>
                <w:lang w:val="de-DE"/>
              </w:rPr>
              <w:t>z.B. belastende persönliche Erlebnisse, Sexualität</w:t>
            </w:r>
            <w:r>
              <w:rPr>
                <w:rFonts w:cstheme="minorHAnsi"/>
                <w:sz w:val="22"/>
                <w:szCs w:val="22"/>
                <w:lang w:val="de-DE"/>
              </w:rPr>
              <w:t>) oder deren Beantwortung als stigmatisierend wahrgenommen werden kann (</w:t>
            </w:r>
            <w:r>
              <w:rPr>
                <w:rFonts w:cstheme="minorHAnsi"/>
                <w:i/>
                <w:sz w:val="22"/>
                <w:szCs w:val="22"/>
                <w:lang w:val="de-DE"/>
              </w:rPr>
              <w:t>z.B. zu illegalem oder abweichendem Verhalten wie Drogenkonsum oder politischen Überzeugungen</w:t>
            </w:r>
            <w:r>
              <w:rPr>
                <w:rFonts w:cstheme="minorHAnsi"/>
                <w:sz w:val="22"/>
                <w:szCs w:val="22"/>
                <w:lang w:val="de-DE"/>
              </w:rPr>
              <w:t>) gestellt?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Will questions be asked about topics that are of an intimate nature for the respondents (</w:t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  <w:t>e.g., stressful personal experiences, sexuality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) or whose answers can be perceived as stigmatizing (</w:t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  <w:t>e.g., on illegal or deviant behavior such as drug use or political beliefs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)?</w:t>
            </w:r>
          </w:p>
        </w:tc>
        <w:tc>
          <w:tcPr>
            <w:tcW w:w="6095" w:type="dxa"/>
          </w:tcPr>
          <w:p w14:paraId="7F2BDF0C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-926</wp:posOffset>
                      </wp:positionH>
                      <wp:positionV relativeFrom="paragraph">
                        <wp:posOffset>19685</wp:posOffset>
                      </wp:positionV>
                      <wp:extent cx="149087" cy="149087"/>
                      <wp:effectExtent l="0" t="0" r="16510" b="16510"/>
                      <wp:wrapNone/>
                      <wp:docPr id="9" name="Rechteck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8" o:spid="_x0000_s8" o:spt="1" type="#_x0000_t1" style="position:absolute;z-index:251773952;o:allowoverlap:true;o:allowincell:true;mso-position-horizontal-relative:text;margin-left:-0.07pt;mso-position-horizontal:absolute;mso-position-vertical-relative:text;margin-top:1.55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Nein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</w:p>
          <w:p w14:paraId="5118D029" w14:textId="77777777" w:rsidR="00E35180" w:rsidRDefault="00E3518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vMerge w:val="restart"/>
            <w:shd w:val="clear" w:color="auto" w:fill="D9D9D9" w:themeFill="background1" w:themeFillShade="D9"/>
            <w:vAlign w:val="center"/>
          </w:tcPr>
          <w:p w14:paraId="3FF69806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08D4D689" w14:textId="77777777">
        <w:trPr>
          <w:trHeight w:val="4276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2A2AB4ED" w14:textId="77777777" w:rsidR="00E35180" w:rsidRDefault="00E3518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436BBE7D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2884</wp:posOffset>
                      </wp:positionH>
                      <wp:positionV relativeFrom="paragraph">
                        <wp:posOffset>12065</wp:posOffset>
                      </wp:positionV>
                      <wp:extent cx="148590" cy="159026"/>
                      <wp:effectExtent l="0" t="0" r="16510" b="19050"/>
                      <wp:wrapNone/>
                      <wp:docPr id="10" name="Rechteck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5902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9" o:spid="_x0000_s9" o:spt="1" type="#_x0000_t1" style="position:absolute;z-index:251774976;o:allowoverlap:true;o:allowincell:true;mso-position-horizontal-relative:text;margin-left:0.23pt;mso-position-horizontal:absolute;mso-position-vertical-relative:text;margin-top:0.95pt;mso-position-vertical:absolute;width:11.70pt;height:12.52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Ja. Begründung: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Yes.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Justification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:</w:t>
            </w:r>
          </w:p>
          <w:p w14:paraId="1777ABD0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6506FB57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57E51BF6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0B6E80AA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294ABA7F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32E17194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0DCF13A2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5C30F1A9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5CB3C8FE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7832A7FD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4A638E72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685C76B7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3E433960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vMerge/>
            <w:shd w:val="clear" w:color="auto" w:fill="D9D9D9" w:themeFill="background1" w:themeFillShade="D9"/>
            <w:vAlign w:val="center"/>
          </w:tcPr>
          <w:p w14:paraId="33FCEB1F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09640930" w14:textId="77777777">
        <w:trPr>
          <w:trHeight w:val="605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68370A2D" w14:textId="77777777" w:rsidR="00E35180" w:rsidRDefault="0000000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Werden die Studienteilnehmer/innen über die Ziele oder Verfahrensweisen der Studie getäuscht? Wenn 'Ja': Begründung, ob der Einsatz der Täuschung durch den voraussichtlichen Erkenntnisgewinn gerechtfertigt ist.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Are the study participants deceived about the goals or procedures of the study? If 'yes': Justification as to whether the use of the deception is justified by the probable gain in knowledge.</w:t>
            </w:r>
          </w:p>
          <w:p w14:paraId="228E5A55" w14:textId="77777777" w:rsidR="00E35180" w:rsidRDefault="00E35180">
            <w:pPr>
              <w:pStyle w:val="Listenabsatz"/>
              <w:ind w:left="360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</w:tcPr>
          <w:p w14:paraId="4A2C3DA1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7964</wp:posOffset>
                      </wp:positionH>
                      <wp:positionV relativeFrom="paragraph">
                        <wp:posOffset>19685</wp:posOffset>
                      </wp:positionV>
                      <wp:extent cx="149087" cy="149087"/>
                      <wp:effectExtent l="0" t="0" r="16510" b="16510"/>
                      <wp:wrapNone/>
                      <wp:docPr id="11" name="Rechteck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10" o:spid="_x0000_s10" o:spt="1" type="#_x0000_t1" style="position:absolute;z-index:251769856;o:allowoverlap:true;o:allowincell:true;mso-position-horizontal-relative:text;margin-left:0.63pt;mso-position-horizontal:absolute;mso-position-vertical-relative:text;margin-top:1.55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Nein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</w:p>
          <w:p w14:paraId="1E451FA8" w14:textId="77777777" w:rsidR="00E35180" w:rsidRDefault="00E3518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vMerge w:val="restart"/>
            <w:shd w:val="clear" w:color="auto" w:fill="D9D9D9" w:themeFill="background1" w:themeFillShade="D9"/>
          </w:tcPr>
          <w:p w14:paraId="5CDC4586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17C0E029" w14:textId="77777777">
        <w:trPr>
          <w:trHeight w:val="604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5DC1324E" w14:textId="77777777" w:rsidR="00E35180" w:rsidRDefault="00E35180">
            <w:pPr>
              <w:pStyle w:val="Listenabsatz"/>
              <w:numPr>
                <w:ilvl w:val="0"/>
                <w:numId w:val="10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57B3B932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-6006</wp:posOffset>
                      </wp:positionH>
                      <wp:positionV relativeFrom="paragraph">
                        <wp:posOffset>12065</wp:posOffset>
                      </wp:positionV>
                      <wp:extent cx="148590" cy="159026"/>
                      <wp:effectExtent l="0" t="0" r="16510" b="19050"/>
                      <wp:wrapNone/>
                      <wp:docPr id="12" name="Rechteck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5902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11" o:spid="_x0000_s11" o:spt="1" type="#_x0000_t1" style="position:absolute;z-index:251770880;o:allowoverlap:true;o:allowincell:true;mso-position-horizontal-relative:text;margin-left:-0.47pt;mso-position-horizontal:absolute;mso-position-vertical-relative:text;margin-top:0.95pt;mso-position-vertical:absolute;width:11.70pt;height:12.52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Ja. Begründung: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Yes.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Justification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:</w:t>
            </w:r>
          </w:p>
          <w:p w14:paraId="24D48B5B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08F2F3E2" w14:textId="77777777" w:rsidR="00E35180" w:rsidRDefault="00000000">
            <w:pPr>
              <w:rPr>
                <w:rFonts w:cstheme="minorHAnsi"/>
                <w:i/>
                <w:iCs/>
                <w:sz w:val="22"/>
                <w:szCs w:val="22"/>
                <w:lang w:val="en-US"/>
              </w:rPr>
            </w:pPr>
            <w:r>
              <w:rPr>
                <w:rFonts w:cstheme="minorHAnsi"/>
                <w:i/>
                <w:iCs/>
                <w:color w:val="808080" w:themeColor="background1" w:themeShade="80"/>
                <w:sz w:val="22"/>
                <w:szCs w:val="22"/>
                <w:lang w:val="de-DE"/>
              </w:rPr>
              <w:t>Ggf. auch nachträgliches Debriefing beschreiben</w:t>
            </w:r>
            <w:r>
              <w:rPr>
                <w:rFonts w:cstheme="minorHAnsi"/>
                <w:i/>
                <w:iCs/>
                <w:color w:val="808080" w:themeColor="background1" w:themeShade="80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i/>
                <w:iCs/>
                <w:color w:val="808080" w:themeColor="background1" w:themeShade="80"/>
                <w:sz w:val="22"/>
                <w:szCs w:val="22"/>
                <w:lang w:val="en"/>
              </w:rPr>
              <w:t>If necessary, also describe subsequent debriefing</w:t>
            </w:r>
          </w:p>
        </w:tc>
        <w:tc>
          <w:tcPr>
            <w:tcW w:w="709" w:type="dxa"/>
            <w:vMerge/>
            <w:shd w:val="clear" w:color="auto" w:fill="D9D9D9" w:themeFill="background1" w:themeFillShade="D9"/>
          </w:tcPr>
          <w:p w14:paraId="6B82E610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35180" w14:paraId="18CB23EF" w14:textId="77777777">
        <w:trPr>
          <w:trHeight w:val="604"/>
        </w:trPr>
        <w:tc>
          <w:tcPr>
            <w:tcW w:w="3681" w:type="dxa"/>
            <w:vMerge w:val="restart"/>
            <w:shd w:val="clear" w:color="FFFFFF" w:fill="D9D9D9" w:themeFill="background1" w:themeFillShade="D9"/>
          </w:tcPr>
          <w:p w14:paraId="5D645165" w14:textId="77777777" w:rsidR="00E35180" w:rsidRDefault="00000000">
            <w:pPr>
              <w:pStyle w:val="Listenabsatz"/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D9D9D9" w:fill="D9D9D9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 xml:space="preserve">Wurde das Thema Prävention sexualisierter Gewalt (das schließt Belästigung und Grenzüberschreitungen ein) in der Studie berücksichtigt? 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  <w:t xml:space="preserve">Siehe Informationspapier zum </w:t>
            </w:r>
            <w:r>
              <w:rPr>
                <w:rFonts w:cstheme="minorHAnsi"/>
                <w:sz w:val="22"/>
                <w:szCs w:val="22"/>
                <w:lang w:val="de-DE"/>
              </w:rPr>
              <w:lastRenderedPageBreak/>
              <w:t>Thema Prävention sexualisierter Gewalt (siehe EK-</w:t>
            </w:r>
            <w:proofErr w:type="spellStart"/>
            <w:r>
              <w:rPr>
                <w:rFonts w:cstheme="minorHAnsi"/>
                <w:sz w:val="22"/>
                <w:szCs w:val="22"/>
                <w:lang w:val="de-DE"/>
              </w:rPr>
              <w:t>Confluence</w:t>
            </w:r>
            <w:proofErr w:type="spellEnd"/>
            <w:r>
              <w:rPr>
                <w:rFonts w:cstheme="minorHAnsi"/>
                <w:sz w:val="22"/>
                <w:szCs w:val="22"/>
                <w:lang w:val="de-DE"/>
              </w:rPr>
              <w:t>)</w:t>
            </w:r>
            <w:r w:rsidRPr="007F7680">
              <w:rPr>
                <w:rFonts w:cstheme="minorHAnsi"/>
                <w:sz w:val="22"/>
                <w:szCs w:val="22"/>
                <w:lang w:val="de-DE"/>
              </w:rPr>
              <w:t>.</w:t>
            </w:r>
          </w:p>
          <w:p w14:paraId="6C937AFC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D9D9D9" w:fill="D9D9D9"/>
              <w:ind w:left="360"/>
              <w:rPr>
                <w:rFonts w:cstheme="minorHAnsi"/>
                <w:sz w:val="22"/>
                <w:szCs w:val="22"/>
                <w:highlight w:val="yellow"/>
              </w:rPr>
            </w:pP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 xml:space="preserve">Was the topic prevention of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>sexualised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 xml:space="preserve"> violence (this includes harassment and boundary violations) considered in the study? See information paper on the prevention of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>sexualised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 xml:space="preserve"> violence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 xml:space="preserve">(see EK-Confluence: </w:t>
            </w:r>
            <w:hyperlink r:id="rId10" w:tooltip="https://confluence.uni-muenster.de/x/XB4ZCw" w:history="1">
              <w:r w:rsidRPr="007F7680">
                <w:rPr>
                  <w:rStyle w:val="Hyperlink"/>
                  <w:rFonts w:cstheme="minorHAnsi"/>
                  <w:sz w:val="22"/>
                  <w:szCs w:val="22"/>
                  <w:lang w:val="en-US"/>
                </w:rPr>
                <w:t>https://confluence.uni-muenster.de/x/XB4ZCw</w:t>
              </w:r>
            </w:hyperlink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).</w:t>
            </w:r>
          </w:p>
          <w:p w14:paraId="70E219F1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  <w:vMerge w:val="restart"/>
          </w:tcPr>
          <w:p w14:paraId="2D0A3142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>  </w:t>
            </w: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11430</wp:posOffset>
                      </wp:positionV>
                      <wp:extent cx="148590" cy="159026"/>
                      <wp:effectExtent l="0" t="0" r="16510" b="19050"/>
                      <wp:wrapNone/>
                      <wp:docPr id="13" name="Rechteck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5902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12" o:spid="_x0000_s12" o:spt="1" type="#_x0000_t1" style="position:absolute;z-index:251824128;o:allowoverlap:true;o:allowincell:true;mso-position-horizontal-relative:text;margin-left:-0.15pt;mso-position-horizontal:absolute;mso-position-vertical-relative:text;margin-top:0.90pt;mso-position-vertical:absolute;width:11.70pt;height:12.52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</w:rPr>
              <w:t xml:space="preserve">    </w:t>
            </w:r>
            <w:proofErr w:type="spellStart"/>
            <w:r>
              <w:rPr>
                <w:rFonts w:cstheme="minorHAnsi"/>
                <w:sz w:val="22"/>
                <w:szCs w:val="22"/>
              </w:rPr>
              <w:t>Nein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cstheme="minorHAnsi"/>
                <w:sz w:val="22"/>
                <w:szCs w:val="22"/>
              </w:rPr>
              <w:t>Begründung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.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Justification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:</w:t>
            </w:r>
          </w:p>
          <w:p w14:paraId="7B106A71" w14:textId="77777777" w:rsidR="00E35180" w:rsidRDefault="00E3518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theme="minorHAnsi"/>
                <w:sz w:val="22"/>
                <w:szCs w:val="22"/>
              </w:rPr>
            </w:pPr>
          </w:p>
          <w:p w14:paraId="3FD07D77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 </w:t>
            </w:r>
          </w:p>
          <w:p w14:paraId="3C6A2735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 </w:t>
            </w:r>
          </w:p>
          <w:p w14:paraId="4F6EE216" w14:textId="77777777" w:rsidR="00E35180" w:rsidRDefault="00E3518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theme="minorHAnsi"/>
                <w:sz w:val="22"/>
                <w:szCs w:val="22"/>
              </w:rPr>
            </w:pPr>
          </w:p>
          <w:p w14:paraId="6BE44AEB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 </w:t>
            </w:r>
          </w:p>
        </w:tc>
        <w:tc>
          <w:tcPr>
            <w:tcW w:w="709" w:type="dxa"/>
            <w:vMerge w:val="restart"/>
            <w:shd w:val="clear" w:color="FFFFFF" w:fill="D9D9D9" w:themeFill="background1" w:themeFillShade="D9"/>
          </w:tcPr>
          <w:p w14:paraId="301B0CE9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D9D9D9" w:fill="D9D9D9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 </w:t>
            </w:r>
          </w:p>
        </w:tc>
      </w:tr>
      <w:tr w:rsidR="00E35180" w14:paraId="0FEC1D80" w14:textId="77777777">
        <w:trPr>
          <w:trHeight w:val="604"/>
        </w:trPr>
        <w:tc>
          <w:tcPr>
            <w:tcW w:w="3681" w:type="dxa"/>
            <w:vMerge/>
            <w:shd w:val="clear" w:color="FFFFFF" w:fill="D9D9D9" w:themeFill="background1" w:themeFillShade="D9"/>
          </w:tcPr>
          <w:p w14:paraId="442E40C5" w14:textId="77777777" w:rsidR="00E35180" w:rsidRDefault="00E3518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095" w:type="dxa"/>
            <w:vMerge w:val="restart"/>
          </w:tcPr>
          <w:p w14:paraId="3D77A134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10160</wp:posOffset>
                      </wp:positionV>
                      <wp:extent cx="148590" cy="159026"/>
                      <wp:effectExtent l="0" t="0" r="16510" b="19050"/>
                      <wp:wrapNone/>
                      <wp:docPr id="14" name="Rechteck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5902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13" o:spid="_x0000_s13" o:spt="1" type="#_x0000_t1" style="position:absolute;z-index:251826176;o:allowoverlap:true;o:allowincell:true;mso-position-horizontal-relative:text;margin-left:-0.15pt;mso-position-horizontal:absolute;mso-position-vertical-relative:text;margin-top:0.80pt;mso-position-vertical:absolute;width:11.70pt;height:12.52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</w:rPr>
              <w:t xml:space="preserve">      Ja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Yes</w:t>
            </w:r>
          </w:p>
          <w:p w14:paraId="3170275A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 </w:t>
            </w:r>
          </w:p>
        </w:tc>
        <w:tc>
          <w:tcPr>
            <w:tcW w:w="709" w:type="dxa"/>
            <w:vMerge w:val="restart"/>
            <w:shd w:val="clear" w:color="FFFFFF" w:fill="D9D9D9" w:themeFill="background1" w:themeFillShade="D9"/>
          </w:tcPr>
          <w:p w14:paraId="36A26AE8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D9D9D9" w:fill="D9D9D9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 </w:t>
            </w:r>
          </w:p>
        </w:tc>
      </w:tr>
      <w:tr w:rsidR="00E35180" w14:paraId="665CB956" w14:textId="77777777">
        <w:trPr>
          <w:trHeight w:val="604"/>
        </w:trPr>
        <w:tc>
          <w:tcPr>
            <w:tcW w:w="3681" w:type="dxa"/>
            <w:vMerge w:val="restart"/>
            <w:shd w:val="clear" w:color="FFFFFF" w:fill="D9D9D9" w:themeFill="background1" w:themeFillShade="D9"/>
          </w:tcPr>
          <w:p w14:paraId="70347B75" w14:textId="77777777" w:rsidR="00E35180" w:rsidRDefault="00000000">
            <w:pPr>
              <w:pStyle w:val="Listenabsatz"/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D9D9D9" w:fill="D9D9D9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 xml:space="preserve">Gibt es im Rahmen des Forschungsvorhabens Präventionsmaßnahmen zu sexualisierter Gewalt? </w:t>
            </w:r>
            <w:proofErr w:type="spellStart"/>
            <w:r w:rsidRPr="007F7680">
              <w:rPr>
                <w:rFonts w:cstheme="minorHAnsi"/>
                <w:sz w:val="22"/>
                <w:szCs w:val="22"/>
                <w:lang w:val="en-US"/>
              </w:rPr>
              <w:t>Siehe</w:t>
            </w:r>
            <w:proofErr w:type="spellEnd"/>
            <w:r w:rsidRPr="007F7680">
              <w:rPr>
                <w:rFonts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F7680">
              <w:rPr>
                <w:rFonts w:cstheme="minorHAnsi"/>
                <w:sz w:val="22"/>
                <w:szCs w:val="22"/>
                <w:lang w:val="en-US"/>
              </w:rPr>
              <w:t>Beispielsammlung</w:t>
            </w:r>
            <w:proofErr w:type="spellEnd"/>
            <w:r w:rsidRPr="007F7680">
              <w:rPr>
                <w:rFonts w:cstheme="minorHAnsi"/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007F7680">
              <w:rPr>
                <w:rFonts w:cstheme="minorHAnsi"/>
                <w:sz w:val="22"/>
                <w:szCs w:val="22"/>
                <w:lang w:val="en-US"/>
              </w:rPr>
              <w:t>Sexualisierte</w:t>
            </w:r>
            <w:proofErr w:type="spellEnd"/>
            <w:r w:rsidRPr="007F7680">
              <w:rPr>
                <w:rFonts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F7680">
              <w:rPr>
                <w:rFonts w:cstheme="minorHAnsi"/>
                <w:sz w:val="22"/>
                <w:szCs w:val="22"/>
                <w:lang w:val="en-US"/>
              </w:rPr>
              <w:t>Gewalt</w:t>
            </w:r>
            <w:proofErr w:type="spellEnd"/>
            <w:r w:rsidRPr="007F7680">
              <w:rPr>
                <w:rFonts w:cstheme="minorHAnsi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7F7680">
              <w:rPr>
                <w:rFonts w:cstheme="minorHAnsi"/>
                <w:sz w:val="22"/>
                <w:szCs w:val="22"/>
                <w:lang w:val="en-US"/>
              </w:rPr>
              <w:t>siehe</w:t>
            </w:r>
            <w:proofErr w:type="spellEnd"/>
            <w:r w:rsidRPr="007F7680">
              <w:rPr>
                <w:rFonts w:cstheme="minorHAnsi"/>
                <w:sz w:val="22"/>
                <w:szCs w:val="22"/>
                <w:lang w:val="en-US"/>
              </w:rPr>
              <w:t xml:space="preserve"> EK-Confluence):</w:t>
            </w:r>
            <w:r w:rsidRPr="007F7680">
              <w:rPr>
                <w:rFonts w:cstheme="minorHAnsi"/>
                <w:sz w:val="22"/>
                <w:szCs w:val="22"/>
                <w:lang w:val="en-US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 xml:space="preserve">Are </w:t>
            </w:r>
            <w:proofErr w:type="gram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>there</w:t>
            </w:r>
            <w:proofErr w:type="gram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 xml:space="preserve"> prevention measures for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>sexualised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 xml:space="preserve"> violence as part of the research project?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br/>
              <w:t xml:space="preserve">See Collection of Examples –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>Sexualised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 xml:space="preserve"> Violence (see EK-Confluence </w:t>
            </w:r>
            <w:hyperlink r:id="rId11" w:tooltip="https://confluence.uni-muenster.de/x/XB4ZCw" w:history="1">
              <w:r w:rsidRPr="007F7680">
                <w:rPr>
                  <w:rStyle w:val="Hyperlink"/>
                  <w:rFonts w:cstheme="minorHAnsi"/>
                  <w:sz w:val="22"/>
                  <w:szCs w:val="22"/>
                  <w:lang w:val="en-US"/>
                </w:rPr>
                <w:t>https://confluence.uni-muenster.de/x/XB4ZCw</w:t>
              </w:r>
            </w:hyperlink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).</w:t>
            </w:r>
          </w:p>
          <w:p w14:paraId="19001D1D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  <w:vMerge w:val="restart"/>
          </w:tcPr>
          <w:p w14:paraId="34698F18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9525</wp:posOffset>
                      </wp:positionV>
                      <wp:extent cx="148590" cy="159026"/>
                      <wp:effectExtent l="0" t="0" r="16510" b="19050"/>
                      <wp:wrapNone/>
                      <wp:docPr id="15" name="Rechteck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5902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14" o:spid="_x0000_s14" o:spt="1" type="#_x0000_t1" style="position:absolute;z-index:251828224;o:allowoverlap:true;o:allowincell:true;mso-position-horizontal-relative:text;margin-left:-0.15pt;mso-position-horizontal:absolute;mso-position-vertical-relative:text;margin-top:0.75pt;mso-position-vertical:absolute;width:11.70pt;height:12.52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</w:rPr>
              <w:t xml:space="preserve">      </w:t>
            </w:r>
            <w:proofErr w:type="spellStart"/>
            <w:r>
              <w:rPr>
                <w:rFonts w:cstheme="minorHAnsi"/>
                <w:sz w:val="22"/>
                <w:szCs w:val="22"/>
              </w:rPr>
              <w:t>Nein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cstheme="minorHAnsi"/>
                <w:sz w:val="22"/>
                <w:szCs w:val="22"/>
              </w:rPr>
              <w:t>Begründung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.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Justification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:</w:t>
            </w:r>
          </w:p>
          <w:p w14:paraId="50A34FFA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 </w:t>
            </w:r>
          </w:p>
          <w:p w14:paraId="244015DE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 </w:t>
            </w:r>
          </w:p>
          <w:p w14:paraId="4993BCA4" w14:textId="77777777" w:rsidR="00E35180" w:rsidRDefault="00E3518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theme="minorHAnsi"/>
                <w:sz w:val="22"/>
                <w:szCs w:val="22"/>
              </w:rPr>
            </w:pPr>
          </w:p>
          <w:p w14:paraId="43B8B4FF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 </w:t>
            </w:r>
          </w:p>
        </w:tc>
        <w:tc>
          <w:tcPr>
            <w:tcW w:w="709" w:type="dxa"/>
            <w:vMerge w:val="restart"/>
            <w:shd w:val="clear" w:color="FFFFFF" w:fill="D9D9D9" w:themeFill="background1" w:themeFillShade="D9"/>
          </w:tcPr>
          <w:p w14:paraId="2004772D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D9D9D9" w:fill="D9D9D9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 </w:t>
            </w:r>
          </w:p>
        </w:tc>
      </w:tr>
      <w:tr w:rsidR="00E35180" w14:paraId="75328DB8" w14:textId="77777777">
        <w:trPr>
          <w:trHeight w:val="604"/>
        </w:trPr>
        <w:tc>
          <w:tcPr>
            <w:tcW w:w="3681" w:type="dxa"/>
            <w:vMerge/>
            <w:shd w:val="clear" w:color="FFFFFF" w:fill="D9D9D9" w:themeFill="background1" w:themeFillShade="D9"/>
          </w:tcPr>
          <w:p w14:paraId="0E3EF6BB" w14:textId="77777777" w:rsidR="00E35180" w:rsidRDefault="00E3518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6095" w:type="dxa"/>
            <w:vMerge w:val="restart"/>
          </w:tcPr>
          <w:p w14:paraId="208C1949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8255</wp:posOffset>
                      </wp:positionV>
                      <wp:extent cx="148590" cy="159026"/>
                      <wp:effectExtent l="0" t="0" r="16510" b="19050"/>
                      <wp:wrapNone/>
                      <wp:docPr id="16" name="Rechteck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5902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15" o:spid="_x0000_s15" o:spt="1" type="#_x0000_t1" style="position:absolute;z-index:251830272;o:allowoverlap:true;o:allowincell:true;mso-position-horizontal-relative:text;margin-left:-0.15pt;mso-position-horizontal:absolute;mso-position-vertical-relative:text;margin-top:0.65pt;mso-position-vertical:absolute;width:11.70pt;height:12.52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</w:rPr>
              <w:t xml:space="preserve">      Ja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Yes</w:t>
            </w:r>
          </w:p>
          <w:p w14:paraId="39B2C595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 </w:t>
            </w:r>
          </w:p>
        </w:tc>
        <w:tc>
          <w:tcPr>
            <w:tcW w:w="709" w:type="dxa"/>
            <w:vMerge w:val="restart"/>
            <w:shd w:val="clear" w:color="FFFFFF" w:fill="D9D9D9" w:themeFill="background1" w:themeFillShade="D9"/>
          </w:tcPr>
          <w:p w14:paraId="1A52CA96" w14:textId="77777777" w:rsidR="00E3518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D9D9D9" w:fill="D9D9D9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 </w:t>
            </w:r>
          </w:p>
        </w:tc>
      </w:tr>
      <w:tr w:rsidR="00E35180" w14:paraId="7E38EC90" w14:textId="77777777">
        <w:trPr>
          <w:trHeight w:val="1528"/>
        </w:trPr>
        <w:tc>
          <w:tcPr>
            <w:tcW w:w="3681" w:type="dxa"/>
            <w:shd w:val="clear" w:color="auto" w:fill="D9D9D9" w:themeFill="background1" w:themeFillShade="D9"/>
          </w:tcPr>
          <w:p w14:paraId="2F73B2A6" w14:textId="77777777" w:rsidR="00E35180" w:rsidRDefault="00000000">
            <w:pPr>
              <w:pStyle w:val="Listenabsatz"/>
              <w:numPr>
                <w:ilvl w:val="0"/>
                <w:numId w:val="6"/>
              </w:num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Welche Maßnahmen zum Datenschutz sind vorgesehen? Im Fall der Pseudonymisierung: Verfahrensschritte sind in der Teilnehmerinformation darzulegen.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 xml:space="preserve">What data protection measures are envisaged? In case of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pseudonymisation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: procedural steps must be set out in the participant information.</w:t>
            </w:r>
          </w:p>
          <w:p w14:paraId="049945E0" w14:textId="77777777" w:rsidR="00E35180" w:rsidRDefault="00E35180">
            <w:pPr>
              <w:pStyle w:val="Listenabsatz"/>
              <w:ind w:left="0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</w:tcPr>
          <w:p w14:paraId="071A655D" w14:textId="77777777" w:rsidR="00E35180" w:rsidRDefault="00000000">
            <w:pP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-US"/>
              </w:rPr>
            </w:pP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t>z.B. Pseudonymisierung, Anonymisierung; Fristen</w:t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  <w:t>e.g. pseudonymization, anonymization; deadlines</w:t>
            </w:r>
          </w:p>
          <w:p w14:paraId="1AAF6319" w14:textId="77777777" w:rsidR="00E35180" w:rsidRDefault="00E35180">
            <w:pP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55798667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322612D5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79AD410E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06A5A176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1B2FEA96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1847313F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16AC71F5" w14:textId="77777777">
        <w:trPr>
          <w:trHeight w:val="605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68D856BB" w14:textId="77777777" w:rsidR="00E35180" w:rsidRDefault="00000000">
            <w:pPr>
              <w:pStyle w:val="Listenabsatz"/>
              <w:numPr>
                <w:ilvl w:val="0"/>
                <w:numId w:val="6"/>
              </w:num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 xml:space="preserve">Wird die </w:t>
            </w:r>
            <w:proofErr w:type="spellStart"/>
            <w:r>
              <w:rPr>
                <w:rFonts w:cstheme="minorHAnsi"/>
                <w:sz w:val="22"/>
                <w:szCs w:val="22"/>
                <w:lang w:val="de-DE"/>
              </w:rPr>
              <w:t>Kodierliste</w:t>
            </w:r>
            <w:proofErr w:type="spellEnd"/>
            <w:r>
              <w:rPr>
                <w:rFonts w:cstheme="minorHAnsi"/>
                <w:sz w:val="22"/>
                <w:szCs w:val="22"/>
                <w:lang w:val="de-DE"/>
              </w:rPr>
              <w:t xml:space="preserve"> ausschließlich auf Papier oder einem gesondert verwahrten Speichermedium gesichert? </w:t>
            </w:r>
            <w:r w:rsidRPr="007F7680">
              <w:rPr>
                <w:rFonts w:cstheme="minorHAnsi"/>
                <w:sz w:val="22"/>
                <w:szCs w:val="22"/>
                <w:lang w:val="en-US"/>
              </w:rPr>
              <w:t>Wenn '</w:t>
            </w:r>
            <w:proofErr w:type="spellStart"/>
            <w:r w:rsidRPr="007F7680">
              <w:rPr>
                <w:rFonts w:cstheme="minorHAnsi"/>
                <w:sz w:val="22"/>
                <w:szCs w:val="22"/>
                <w:lang w:val="en-US"/>
              </w:rPr>
              <w:t>Nein</w:t>
            </w:r>
            <w:proofErr w:type="spellEnd"/>
            <w:r w:rsidRPr="007F7680">
              <w:rPr>
                <w:rFonts w:cstheme="minorHAnsi"/>
                <w:sz w:val="22"/>
                <w:szCs w:val="22"/>
                <w:lang w:val="en-US"/>
              </w:rPr>
              <w:t xml:space="preserve">': </w:t>
            </w:r>
            <w:proofErr w:type="spellStart"/>
            <w:r w:rsidRPr="007F7680">
              <w:rPr>
                <w:rFonts w:cstheme="minorHAnsi"/>
                <w:sz w:val="22"/>
                <w:szCs w:val="22"/>
                <w:lang w:val="en-US"/>
              </w:rPr>
              <w:t>Begründung</w:t>
            </w:r>
            <w:proofErr w:type="spellEnd"/>
            <w:r w:rsidRPr="007F7680">
              <w:rPr>
                <w:rFonts w:cstheme="minorHAnsi"/>
                <w:sz w:val="22"/>
                <w:szCs w:val="22"/>
                <w:lang w:val="en-US"/>
              </w:rPr>
              <w:t>.</w:t>
            </w:r>
            <w:r w:rsidRPr="007F7680">
              <w:rPr>
                <w:rFonts w:cstheme="minorHAnsi"/>
                <w:sz w:val="22"/>
                <w:szCs w:val="22"/>
                <w:lang w:val="en-US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Is the coding list backed up exclusively on paper or a separately stored storage medium? If 'No': Justification.</w:t>
            </w:r>
          </w:p>
          <w:p w14:paraId="4E843EE4" w14:textId="77777777" w:rsidR="00E35180" w:rsidRDefault="00E35180">
            <w:pPr>
              <w:pStyle w:val="Listenabsatz"/>
              <w:ind w:left="360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  <w:vAlign w:val="center"/>
          </w:tcPr>
          <w:p w14:paraId="426D8D71" w14:textId="77777777" w:rsidR="00E35180" w:rsidRDefault="00000000">
            <w:pP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39808" behindDoc="0" locked="0" layoutInCell="1" allowOverlap="1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-22860</wp:posOffset>
                      </wp:positionV>
                      <wp:extent cx="148590" cy="148590"/>
                      <wp:effectExtent l="0" t="0" r="16510" b="16510"/>
                      <wp:wrapNone/>
                      <wp:docPr id="17" name="Rechteck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hape 16" o:spid="_x0000_s16" o:spt="1" type="#_x0000_t1" style="position:absolute;z-index:251751424;o:allowoverlap:true;o:allowincell:true;mso-position-horizontal-relative:text;margin-left:2.40pt;mso-position-horizontal:absolute;mso-position-vertical-relative:text;margin-top:-1.80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  Ja, </w: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nämlich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rFonts w:cstheme="minorHAnsi"/>
                <w:i/>
                <w:color w:val="000000" w:themeColor="text1"/>
                <w:sz w:val="22"/>
                <w:szCs w:val="22"/>
                <w:lang w:val="en-US"/>
              </w:rPr>
              <w:t>z.B.</w:t>
            </w:r>
            <w:proofErr w:type="spellEnd"/>
            <w:r>
              <w:rPr>
                <w:rFonts w:cstheme="minorHAnsi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rFonts w:cstheme="minorHAnsi"/>
                <w:i/>
                <w:color w:val="000000" w:themeColor="text1"/>
                <w:sz w:val="22"/>
                <w:szCs w:val="22"/>
                <w:lang w:val="en-US"/>
              </w:rPr>
              <w:t xml:space="preserve">USB-Stick, mobile </w:t>
            </w:r>
            <w:proofErr w:type="spellStart"/>
            <w:r>
              <w:rPr>
                <w:rFonts w:cstheme="minorHAnsi"/>
                <w:i/>
                <w:color w:val="000000" w:themeColor="text1"/>
                <w:sz w:val="22"/>
                <w:szCs w:val="22"/>
                <w:lang w:val="en-US"/>
              </w:rPr>
              <w:t>Festplatte</w:t>
            </w:r>
            <w:proofErr w:type="spellEnd"/>
            <w:r>
              <w:rPr>
                <w:rFonts w:cstheme="minorHAnsi"/>
                <w:i/>
                <w:color w:val="000000" w:themeColor="text1"/>
                <w:sz w:val="22"/>
                <w:szCs w:val="22"/>
                <w:lang w:val="en-US"/>
              </w:rPr>
              <w:t xml:space="preserve">): </w:t>
            </w:r>
            <w:r>
              <w:rPr>
                <w:rFonts w:cstheme="minorHAnsi"/>
                <w:i/>
                <w:color w:val="000000" w:themeColor="text1"/>
                <w:sz w:val="22"/>
                <w:szCs w:val="22"/>
                <w:lang w:val="en-US"/>
              </w:rPr>
              <w:br/>
              <w:t xml:space="preserve"> </w:t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-US"/>
              </w:rPr>
              <w:t>Yes, namely (</w:t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  <w:t>e.g. USB memory stick, mobile hard drive):</w:t>
            </w:r>
          </w:p>
          <w:p w14:paraId="7FD7EF01" w14:textId="77777777" w:rsidR="00E35180" w:rsidRDefault="00E35180">
            <w:pP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</w:pPr>
          </w:p>
          <w:p w14:paraId="19F8FA18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709" w:type="dxa"/>
            <w:vMerge w:val="restart"/>
            <w:shd w:val="clear" w:color="auto" w:fill="D9D9D9" w:themeFill="background1" w:themeFillShade="D9"/>
          </w:tcPr>
          <w:p w14:paraId="7F9F2070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35180" w14:paraId="11CF787D" w14:textId="77777777">
        <w:trPr>
          <w:trHeight w:val="726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709C94D9" w14:textId="77777777" w:rsidR="00E35180" w:rsidRDefault="00E35180">
            <w:pPr>
              <w:pStyle w:val="Listenabsatz"/>
              <w:numPr>
                <w:ilvl w:val="0"/>
                <w:numId w:val="6"/>
              </w:numPr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</w:tcPr>
          <w:p w14:paraId="420748A9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40832" behindDoc="0" locked="0" layoutInCell="1" allowOverlap="1">
                      <wp:simplePos x="0" y="0"/>
                      <wp:positionH relativeFrom="column">
                        <wp:posOffset>14061</wp:posOffset>
                      </wp:positionH>
                      <wp:positionV relativeFrom="paragraph">
                        <wp:posOffset>62865</wp:posOffset>
                      </wp:positionV>
                      <wp:extent cx="148590" cy="148590"/>
                      <wp:effectExtent l="0" t="0" r="16510" b="16510"/>
                      <wp:wrapNone/>
                      <wp:docPr id="18" name="Rechteck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17" o:spid="_x0000_s17" o:spt="1" type="#_x0000_t1" style="position:absolute;z-index:251752448;o:allowoverlap:true;o:allowincell:true;mso-position-horizontal-relative:text;margin-left:1.11pt;mso-position-horizontal:absolute;mso-position-vertical-relative:text;margin-top:4.95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Nein. Begründung: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.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Justification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:</w:t>
            </w:r>
          </w:p>
        </w:tc>
        <w:tc>
          <w:tcPr>
            <w:tcW w:w="709" w:type="dxa"/>
            <w:vMerge/>
            <w:shd w:val="clear" w:color="auto" w:fill="D9D9D9" w:themeFill="background1" w:themeFillShade="D9"/>
          </w:tcPr>
          <w:p w14:paraId="2C7B5097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1B8FCE19" w14:textId="77777777">
        <w:trPr>
          <w:trHeight w:val="451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5F4E1FC3" w14:textId="77777777" w:rsidR="00E35180" w:rsidRDefault="00000000">
            <w:pPr>
              <w:pStyle w:val="Listenabsatz"/>
              <w:numPr>
                <w:ilvl w:val="0"/>
                <w:numId w:val="6"/>
              </w:num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 xml:space="preserve">Haben außer der versuchsleitenden Person weitere Personen Zugang zur </w:t>
            </w:r>
            <w:proofErr w:type="spellStart"/>
            <w:r>
              <w:rPr>
                <w:rFonts w:cstheme="minorHAnsi"/>
                <w:sz w:val="22"/>
                <w:szCs w:val="22"/>
                <w:lang w:val="de-DE"/>
              </w:rPr>
              <w:t>Kodierliste</w:t>
            </w:r>
            <w:proofErr w:type="spellEnd"/>
            <w:r>
              <w:rPr>
                <w:rFonts w:cstheme="minorHAnsi"/>
                <w:sz w:val="22"/>
                <w:szCs w:val="22"/>
                <w:lang w:val="de-DE"/>
              </w:rPr>
              <w:t xml:space="preserve">? </w:t>
            </w:r>
            <w:r w:rsidRPr="007F7680">
              <w:rPr>
                <w:rFonts w:cstheme="minorHAnsi"/>
                <w:sz w:val="22"/>
                <w:szCs w:val="22"/>
                <w:lang w:val="en-US"/>
              </w:rPr>
              <w:t xml:space="preserve">Wenn 'Ja': </w:t>
            </w:r>
            <w:proofErr w:type="spellStart"/>
            <w:r w:rsidRPr="007F7680">
              <w:rPr>
                <w:rFonts w:cstheme="minorHAnsi"/>
                <w:sz w:val="22"/>
                <w:szCs w:val="22"/>
                <w:lang w:val="en-US"/>
              </w:rPr>
              <w:t>Wer</w:t>
            </w:r>
            <w:proofErr w:type="spellEnd"/>
            <w:r w:rsidRPr="007F7680">
              <w:rPr>
                <w:rFonts w:cstheme="minorHAnsi"/>
                <w:sz w:val="22"/>
                <w:szCs w:val="22"/>
                <w:lang w:val="en-US"/>
              </w:rPr>
              <w:t>?</w:t>
            </w:r>
            <w:r w:rsidRPr="007F7680">
              <w:rPr>
                <w:rFonts w:cstheme="minorHAnsi"/>
                <w:sz w:val="22"/>
                <w:szCs w:val="22"/>
                <w:lang w:val="en-US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 xml:space="preserve">In addition to the person conducting the experiment, do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lastRenderedPageBreak/>
              <w:t>other persons have access to the coding list? If 'yes': Who?</w:t>
            </w:r>
          </w:p>
          <w:p w14:paraId="53255933" w14:textId="77777777" w:rsidR="00E35180" w:rsidRDefault="00E35180">
            <w:pPr>
              <w:pStyle w:val="Listenabsatz"/>
              <w:ind w:left="360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</w:tcPr>
          <w:p w14:paraId="5ADBDFCE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61251</wp:posOffset>
                      </wp:positionV>
                      <wp:extent cx="149087" cy="149087"/>
                      <wp:effectExtent l="0" t="0" r="16510" b="16510"/>
                      <wp:wrapNone/>
                      <wp:docPr id="19" name="Rechteck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18" o:spid="_x0000_s18" o:spt="1" type="#_x0000_t1" style="position:absolute;z-index:251793408;o:allowoverlap:true;o:allowincell:true;mso-position-horizontal-relative:text;margin-left:2.00pt;mso-position-horizontal:absolute;mso-position-vertical-relative:text;margin-top:4.82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Nein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</w:p>
          <w:p w14:paraId="4025B95A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vMerge w:val="restart"/>
            <w:shd w:val="clear" w:color="auto" w:fill="D9D9D9" w:themeFill="background1" w:themeFillShade="D9"/>
          </w:tcPr>
          <w:p w14:paraId="02449188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513386FA" w14:textId="77777777">
        <w:trPr>
          <w:trHeight w:val="451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76E257B1" w14:textId="77777777" w:rsidR="00E35180" w:rsidRDefault="00E35180">
            <w:pPr>
              <w:pStyle w:val="Listenabsatz"/>
              <w:numPr>
                <w:ilvl w:val="0"/>
                <w:numId w:val="6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644B2480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52996</wp:posOffset>
                      </wp:positionV>
                      <wp:extent cx="149087" cy="149087"/>
                      <wp:effectExtent l="0" t="0" r="16510" b="16510"/>
                      <wp:wrapNone/>
                      <wp:docPr id="20" name="Rechteck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19" o:spid="_x0000_s19" o:spt="1" type="#_x0000_t1" style="position:absolute;z-index:251795456;o:allowoverlap:true;o:allowincell:true;mso-position-horizontal-relative:text;margin-left:2.00pt;mso-position-horizontal:absolute;mso-position-vertical-relative:text;margin-top:4.17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 Ja, nämlich: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Yes, namely:</w:t>
            </w:r>
          </w:p>
          <w:p w14:paraId="31C41E70" w14:textId="77777777" w:rsidR="00E35180" w:rsidRDefault="00E3518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</w:p>
          <w:p w14:paraId="4BD083A8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vMerge/>
            <w:shd w:val="clear" w:color="auto" w:fill="D9D9D9" w:themeFill="background1" w:themeFillShade="D9"/>
          </w:tcPr>
          <w:p w14:paraId="19579D20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3FB2217B" w14:textId="77777777">
        <w:trPr>
          <w:trHeight w:val="521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40CE010F" w14:textId="77777777" w:rsidR="00E35180" w:rsidRDefault="0000000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 xml:space="preserve">Wird die </w:t>
            </w:r>
            <w:proofErr w:type="spellStart"/>
            <w:r>
              <w:rPr>
                <w:rFonts w:cstheme="minorHAnsi"/>
                <w:sz w:val="22"/>
                <w:szCs w:val="22"/>
                <w:lang w:val="de-DE"/>
              </w:rPr>
              <w:t>Kodierliste</w:t>
            </w:r>
            <w:proofErr w:type="spellEnd"/>
            <w:r>
              <w:rPr>
                <w:rFonts w:cstheme="minorHAnsi"/>
                <w:sz w:val="22"/>
                <w:szCs w:val="22"/>
                <w:lang w:val="de-DE"/>
              </w:rPr>
              <w:t xml:space="preserve"> nach Abschluss der Datenauswertung gelöscht?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Will the coding list be deleted after the data evaluation has been completed?</w:t>
            </w:r>
          </w:p>
          <w:p w14:paraId="3A0B66EE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  <w:vAlign w:val="center"/>
          </w:tcPr>
          <w:p w14:paraId="62788111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35712" behindDoc="0" locked="0" layoutInCell="1" allowOverlap="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13335</wp:posOffset>
                      </wp:positionV>
                      <wp:extent cx="148590" cy="148590"/>
                      <wp:effectExtent l="0" t="0" r="16510" b="16510"/>
                      <wp:wrapNone/>
                      <wp:docPr id="21" name="Rechteck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hape 20" o:spid="_x0000_s20" o:spt="1" type="#_x0000_t1" style="position:absolute;z-index:251747328;o:allowoverlap:true;o:allowincell:true;mso-position-horizontal-relative:text;margin-left:1.80pt;mso-position-horizontal:absolute;mso-position-vertical-relative:text;margin-top:1.05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Ja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Yes</w:t>
            </w:r>
          </w:p>
        </w:tc>
        <w:tc>
          <w:tcPr>
            <w:tcW w:w="709" w:type="dxa"/>
            <w:vMerge w:val="restart"/>
            <w:shd w:val="clear" w:color="auto" w:fill="D9D9D9" w:themeFill="background1" w:themeFillShade="D9"/>
          </w:tcPr>
          <w:p w14:paraId="43FC4364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09D43E3E" w14:textId="77777777">
        <w:trPr>
          <w:trHeight w:val="520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2FBB3078" w14:textId="77777777" w:rsidR="00E35180" w:rsidRDefault="00E3518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3B3F3BB1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36736" behindDoc="0" locked="0" layoutInCell="1" allowOverlap="1">
                      <wp:simplePos x="0" y="0"/>
                      <wp:positionH relativeFrom="column">
                        <wp:posOffset>14061</wp:posOffset>
                      </wp:positionH>
                      <wp:positionV relativeFrom="paragraph">
                        <wp:posOffset>62865</wp:posOffset>
                      </wp:positionV>
                      <wp:extent cx="148590" cy="148590"/>
                      <wp:effectExtent l="0" t="0" r="16510" b="16510"/>
                      <wp:wrapNone/>
                      <wp:docPr id="22" name="Rechteck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21" o:spid="_x0000_s21" o:spt="1" type="#_x0000_t1" style="position:absolute;z-index:251748352;o:allowoverlap:true;o:allowincell:true;mso-position-horizontal-relative:text;margin-left:1.11pt;mso-position-horizontal:absolute;mso-position-vertical-relative:text;margin-top:4.95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 Nein. Begründung: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.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Justification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:</w:t>
            </w:r>
          </w:p>
        </w:tc>
        <w:tc>
          <w:tcPr>
            <w:tcW w:w="709" w:type="dxa"/>
            <w:vMerge/>
            <w:shd w:val="clear" w:color="auto" w:fill="D9D9D9" w:themeFill="background1" w:themeFillShade="D9"/>
          </w:tcPr>
          <w:p w14:paraId="03E1D5D0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638C6C01" w14:textId="77777777">
        <w:trPr>
          <w:trHeight w:val="431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2E649469" w14:textId="77777777" w:rsidR="00E35180" w:rsidRDefault="0000000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 xml:space="preserve">Werden die Daten mindestens 10 Jahre gesichert? 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>Is the data backed up for at least 10 years?</w:t>
            </w:r>
          </w:p>
        </w:tc>
        <w:tc>
          <w:tcPr>
            <w:tcW w:w="6095" w:type="dxa"/>
            <w:vAlign w:val="center"/>
          </w:tcPr>
          <w:p w14:paraId="639E4959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37760" behindDoc="0" locked="0" layoutInCell="1" allowOverlap="1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-635</wp:posOffset>
                      </wp:positionV>
                      <wp:extent cx="148590" cy="148590"/>
                      <wp:effectExtent l="0" t="0" r="16510" b="16510"/>
                      <wp:wrapNone/>
                      <wp:docPr id="23" name="Rechtec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hape 22" o:spid="_x0000_s22" o:spt="1" type="#_x0000_t1" style="position:absolute;z-index:251749376;o:allowoverlap:true;o:allowincell:true;mso-position-horizontal-relative:text;margin-left:1.60pt;mso-position-horizontal:absolute;mso-position-vertical-relative:text;margin-top:-0.05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Ja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Yes</w:t>
            </w:r>
          </w:p>
        </w:tc>
        <w:tc>
          <w:tcPr>
            <w:tcW w:w="709" w:type="dxa"/>
            <w:vMerge w:val="restart"/>
            <w:shd w:val="clear" w:color="auto" w:fill="D9D9D9" w:themeFill="background1" w:themeFillShade="D9"/>
          </w:tcPr>
          <w:p w14:paraId="4A70C6EE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5C9AB4CA" w14:textId="77777777">
        <w:trPr>
          <w:trHeight w:val="430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1D185083" w14:textId="77777777" w:rsidR="00E35180" w:rsidRDefault="00E3518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48D56584" w14:textId="77777777" w:rsidR="00E35180" w:rsidRDefault="00000000">
            <w:pPr>
              <w:spacing w:before="60"/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38784" behindDoc="0" locked="0" layoutInCell="1" allowOverlap="1">
                      <wp:simplePos x="0" y="0"/>
                      <wp:positionH relativeFrom="column">
                        <wp:posOffset>14061</wp:posOffset>
                      </wp:positionH>
                      <wp:positionV relativeFrom="paragraph">
                        <wp:posOffset>62865</wp:posOffset>
                      </wp:positionV>
                      <wp:extent cx="148590" cy="148590"/>
                      <wp:effectExtent l="0" t="0" r="16510" b="16510"/>
                      <wp:wrapNone/>
                      <wp:docPr id="24" name="Rechteck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23" o:spid="_x0000_s23" o:spt="1" type="#_x0000_t1" style="position:absolute;z-index:251750400;o:allowoverlap:true;o:allowincell:true;mso-position-horizontal-relative:text;margin-left:1.11pt;mso-position-horizontal:absolute;mso-position-vertical-relative:text;margin-top:4.95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 Nein. Begründung: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.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Justification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:</w:t>
            </w:r>
          </w:p>
          <w:p w14:paraId="3DA44E12" w14:textId="77777777" w:rsidR="00E35180" w:rsidRDefault="00E35180">
            <w:pPr>
              <w:spacing w:before="60"/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</w:pPr>
          </w:p>
          <w:p w14:paraId="6353EF90" w14:textId="77777777" w:rsidR="00E35180" w:rsidRDefault="00E3518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vMerge/>
            <w:shd w:val="clear" w:color="auto" w:fill="D9D9D9" w:themeFill="background1" w:themeFillShade="D9"/>
          </w:tcPr>
          <w:p w14:paraId="261A5E27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36F490D4" w14:textId="77777777">
        <w:tc>
          <w:tcPr>
            <w:tcW w:w="3681" w:type="dxa"/>
            <w:shd w:val="clear" w:color="auto" w:fill="D9D9D9" w:themeFill="background1" w:themeFillShade="D9"/>
          </w:tcPr>
          <w:p w14:paraId="3616932F" w14:textId="77777777" w:rsidR="00E35180" w:rsidRDefault="0000000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Wie werden die Studienteilnehmer/innen rekrutiert? Falls Personenstichprobe aus Datenbank: Stellungnahme des/der Datenschutzbeauftragten ist miteinzureichen.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How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are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the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study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participants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recruited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?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If a sample of persons is from the database: Opinion of the data protection officer(s) must also be submitted.</w:t>
            </w:r>
          </w:p>
          <w:p w14:paraId="1B1937D6" w14:textId="77777777" w:rsidR="00E35180" w:rsidRDefault="00E35180">
            <w:pPr>
              <w:ind w:left="360"/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</w:tcPr>
          <w:p w14:paraId="317FC457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0D9C0EE8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35180" w14:paraId="10BC7BE6" w14:textId="77777777">
        <w:tc>
          <w:tcPr>
            <w:tcW w:w="3681" w:type="dxa"/>
            <w:shd w:val="clear" w:color="auto" w:fill="D9D9D9" w:themeFill="background1" w:themeFillShade="D9"/>
          </w:tcPr>
          <w:p w14:paraId="5F64F7D8" w14:textId="77777777" w:rsidR="00E35180" w:rsidRDefault="0000000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Einschlusskriterien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Inclusion Criteria</w:t>
            </w:r>
          </w:p>
          <w:p w14:paraId="3F8509B6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6DD268B3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3C079636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0A1A60C6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30FF4686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4C415E2B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02C66926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1A539DF3" w14:textId="77777777">
        <w:tc>
          <w:tcPr>
            <w:tcW w:w="3681" w:type="dxa"/>
            <w:shd w:val="clear" w:color="auto" w:fill="D9D9D9" w:themeFill="background1" w:themeFillShade="D9"/>
          </w:tcPr>
          <w:p w14:paraId="29E9D6AA" w14:textId="77777777" w:rsidR="00E35180" w:rsidRDefault="0000000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Ausschlusskriterien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Exclusion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criteria</w:t>
            </w:r>
            <w:proofErr w:type="spellEnd"/>
          </w:p>
          <w:p w14:paraId="0ADCF368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5972805F" w14:textId="28996891" w:rsidR="00E35180" w:rsidRDefault="007F768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</w:p>
          <w:p w14:paraId="18B3A111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3E36D9E0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  <w:p w14:paraId="595131E7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1AF4485B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288891F1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728AC8BA" w14:textId="77777777">
        <w:trPr>
          <w:trHeight w:val="473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14DF2D20" w14:textId="77777777" w:rsidR="00E35180" w:rsidRDefault="0000000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Erfolgt eine Aufwandsentschädigung der Studienteilnehmer/innen, und wenn ja welche?</w:t>
            </w:r>
          </w:p>
          <w:p w14:paraId="50D2E0CB" w14:textId="77777777" w:rsidR="00E35180" w:rsidRDefault="00000000">
            <w:pPr>
              <w:pStyle w:val="Listenabsatz"/>
              <w:ind w:left="360"/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</w:pP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Is there an expense allowance for the study participants, and if so, which one?</w:t>
            </w:r>
          </w:p>
          <w:p w14:paraId="4506A01E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  <w:vAlign w:val="center"/>
          </w:tcPr>
          <w:p w14:paraId="2A39669B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19685</wp:posOffset>
                      </wp:positionV>
                      <wp:extent cx="149087" cy="149087"/>
                      <wp:effectExtent l="0" t="0" r="16510" b="16510"/>
                      <wp:wrapNone/>
                      <wp:docPr id="25" name="Rechteck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24" o:spid="_x0000_s24" o:spt="1" type="#_x0000_t1" style="position:absolute;z-index:251821056;o:allowoverlap:true;o:allowincell:true;mso-position-horizontal-relative:text;margin-left:2.02pt;mso-position-horizontal:absolute;mso-position-vertical-relative:text;margin-top:1.55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Nein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</w:p>
        </w:tc>
        <w:tc>
          <w:tcPr>
            <w:tcW w:w="709" w:type="dxa"/>
            <w:vMerge w:val="restart"/>
            <w:shd w:val="clear" w:color="auto" w:fill="D9D9D9" w:themeFill="background1" w:themeFillShade="D9"/>
          </w:tcPr>
          <w:p w14:paraId="77221BA0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6BAF776A" w14:textId="77777777">
        <w:trPr>
          <w:trHeight w:val="712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51436E4C" w14:textId="77777777" w:rsidR="00E35180" w:rsidRDefault="00E3518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22EB34A6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14061</wp:posOffset>
                      </wp:positionH>
                      <wp:positionV relativeFrom="paragraph">
                        <wp:posOffset>62865</wp:posOffset>
                      </wp:positionV>
                      <wp:extent cx="148590" cy="148590"/>
                      <wp:effectExtent l="0" t="0" r="16510" b="16510"/>
                      <wp:wrapNone/>
                      <wp:docPr id="26" name="Rechteck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25" o:spid="_x0000_s25" o:spt="1" type="#_x0000_t1" style="position:absolute;z-index:251822080;o:allowoverlap:true;o:allowincell:true;mso-position-horizontal-relative:text;margin-left:1.11pt;mso-position-horizontal:absolute;mso-position-vertical-relative:text;margin-top:4.95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 Ja, nämlich: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Yes,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namely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:</w:t>
            </w:r>
          </w:p>
        </w:tc>
        <w:tc>
          <w:tcPr>
            <w:tcW w:w="709" w:type="dxa"/>
            <w:vMerge/>
            <w:shd w:val="clear" w:color="auto" w:fill="D9D9D9" w:themeFill="background1" w:themeFillShade="D9"/>
          </w:tcPr>
          <w:p w14:paraId="344F9262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2196B19C" w14:textId="77777777">
        <w:trPr>
          <w:trHeight w:val="523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1DFA0A7E" w14:textId="6F90EED6" w:rsidR="00E35180" w:rsidRPr="007F7680" w:rsidRDefault="00000000" w:rsidP="007F768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lastRenderedPageBreak/>
              <w:t>Nehmen an der Studie Personen mit eingeschränkter Geschäftsfähigkeit teil (</w:t>
            </w:r>
            <w:r>
              <w:rPr>
                <w:rFonts w:cstheme="minorHAnsi"/>
                <w:i/>
                <w:sz w:val="22"/>
                <w:szCs w:val="22"/>
                <w:lang w:val="de-DE"/>
              </w:rPr>
              <w:t>d.h. unmündige, eingeschränkt urteilsfähige, urteilsunfähige Personen</w:t>
            </w:r>
            <w:r>
              <w:rPr>
                <w:rFonts w:cstheme="minorHAnsi"/>
                <w:sz w:val="22"/>
                <w:szCs w:val="22"/>
                <w:lang w:val="de-DE"/>
              </w:rPr>
              <w:t>)?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>Do persons with limited legal capacity participate in the study (i.e. minors, persons with limited capacity to judge, persons incapable of judgement)?</w:t>
            </w:r>
          </w:p>
        </w:tc>
        <w:tc>
          <w:tcPr>
            <w:tcW w:w="6095" w:type="dxa"/>
            <w:vAlign w:val="center"/>
          </w:tcPr>
          <w:p w14:paraId="1C7138FA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14605</wp:posOffset>
                      </wp:positionV>
                      <wp:extent cx="148590" cy="148590"/>
                      <wp:effectExtent l="0" t="0" r="16510" b="16510"/>
                      <wp:wrapNone/>
                      <wp:docPr id="27" name="Rechteck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hape 26" o:spid="_x0000_s26" o:spt="1" type="#_x0000_t1" style="position:absolute;z-index:251777024;o:allowoverlap:true;o:allowincell:true;mso-position-horizontal-relative:text;margin-left:2.10pt;mso-position-horizontal:absolute;mso-position-vertical-relative:text;margin-top:1.15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Nein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</w:p>
        </w:tc>
        <w:tc>
          <w:tcPr>
            <w:tcW w:w="709" w:type="dxa"/>
            <w:vMerge w:val="restart"/>
            <w:shd w:val="clear" w:color="auto" w:fill="D9D9D9" w:themeFill="background1" w:themeFillShade="D9"/>
          </w:tcPr>
          <w:p w14:paraId="3EA380F3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:rsidRPr="007F7680" w14:paraId="12B3ADDD" w14:textId="77777777" w:rsidTr="007F7680">
        <w:trPr>
          <w:trHeight w:val="2118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2D288484" w14:textId="77777777" w:rsidR="00E35180" w:rsidRDefault="00E3518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06708370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14061</wp:posOffset>
                      </wp:positionH>
                      <wp:positionV relativeFrom="paragraph">
                        <wp:posOffset>62865</wp:posOffset>
                      </wp:positionV>
                      <wp:extent cx="148590" cy="148590"/>
                      <wp:effectExtent l="0" t="0" r="16510" b="16510"/>
                      <wp:wrapNone/>
                      <wp:docPr id="28" name="Rechteck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27" o:spid="_x0000_s27" o:spt="1" type="#_x0000_t1" style="position:absolute;z-index:251778048;o:allowoverlap:true;o:allowincell:true;mso-position-horizontal-relative:text;margin-left:1.11pt;mso-position-horizontal:absolute;mso-position-vertical-relative:text;margin-top:4.95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 Ja, nämlich: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Yes,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namely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:</w:t>
            </w:r>
          </w:p>
          <w:p w14:paraId="32E2B10D" w14:textId="2142E592" w:rsidR="00E35180" w:rsidRDefault="007F768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</w:p>
          <w:p w14:paraId="3DAEFEE3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24492</wp:posOffset>
                      </wp:positionH>
                      <wp:positionV relativeFrom="paragraph">
                        <wp:posOffset>51980</wp:posOffset>
                      </wp:positionV>
                      <wp:extent cx="148590" cy="148590"/>
                      <wp:effectExtent l="0" t="0" r="16510" b="16510"/>
                      <wp:wrapNone/>
                      <wp:docPr id="29" name="Rechteck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28" o:spid="_x0000_s28" o:spt="1" type="#_x0000_t1" style="position:absolute;z-index:251787264;o:allowoverlap:true;o:allowincell:true;mso-position-horizontal-relative:text;margin-left:1.93pt;mso-position-horizontal:absolute;mso-position-vertical-relative:text;margin-top:4.09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 In den Anlagen: Einwilligung der Eltern, Sorgeberechtigten, des Vormunds oder des gesetzlichen Vertreters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In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the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attachments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: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consent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of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the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parents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,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guardians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,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guardian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or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legal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representative</w:t>
            </w:r>
            <w:proofErr w:type="spellEnd"/>
          </w:p>
        </w:tc>
        <w:tc>
          <w:tcPr>
            <w:tcW w:w="709" w:type="dxa"/>
            <w:vMerge/>
            <w:shd w:val="clear" w:color="auto" w:fill="D9D9D9" w:themeFill="background1" w:themeFillShade="D9"/>
          </w:tcPr>
          <w:p w14:paraId="7D752905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6F0514F6" w14:textId="77777777">
        <w:trPr>
          <w:trHeight w:val="605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1221B34E" w14:textId="77777777" w:rsidR="00E35180" w:rsidRDefault="0000000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Nehmen an der Studie Personen teil, die einer besonders vulnerablen Gruppe angehören (</w:t>
            </w:r>
            <w:r>
              <w:rPr>
                <w:rFonts w:cstheme="minorHAnsi"/>
                <w:i/>
                <w:sz w:val="22"/>
                <w:szCs w:val="22"/>
                <w:lang w:val="de-DE"/>
              </w:rPr>
              <w:t>z.B. klinische Stichproben, Personen im Strafvollzug, Personen in Altersheimen, mit körperlichen Behinderungen etc</w:t>
            </w:r>
            <w:r>
              <w:rPr>
                <w:rFonts w:cstheme="minorHAnsi"/>
                <w:sz w:val="22"/>
                <w:szCs w:val="22"/>
                <w:lang w:val="de-DE"/>
              </w:rPr>
              <w:t>.)?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Does the study include people who belong to a particularly vulnerable group (</w:t>
            </w:r>
            <w:r>
              <w:rPr>
                <w:rFonts w:cstheme="minorHAnsi"/>
                <w:i/>
                <w:color w:val="808080" w:themeColor="background1" w:themeShade="80"/>
                <w:sz w:val="22"/>
                <w:szCs w:val="22"/>
                <w:lang w:val="en"/>
              </w:rPr>
              <w:t>e.g. clinical samples, people in execution of a (prison) sentence, people in old people's homes, with physical disabilities, etc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.)?</w:t>
            </w:r>
          </w:p>
          <w:p w14:paraId="31E87DC5" w14:textId="77777777" w:rsidR="00E35180" w:rsidRDefault="00E35180">
            <w:pPr>
              <w:pStyle w:val="Listenabsatz"/>
              <w:ind w:left="360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  <w:vAlign w:val="center"/>
          </w:tcPr>
          <w:p w14:paraId="3F2DBE84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19685</wp:posOffset>
                      </wp:positionV>
                      <wp:extent cx="149087" cy="149087"/>
                      <wp:effectExtent l="0" t="0" r="16510" b="16510"/>
                      <wp:wrapNone/>
                      <wp:docPr id="30" name="Rechteck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29" o:spid="_x0000_s29" o:spt="1" type="#_x0000_t1" style="position:absolute;z-index:251780096;o:allowoverlap:true;o:allowincell:true;mso-position-horizontal-relative:text;margin-left:2.02pt;mso-position-horizontal:absolute;mso-position-vertical-relative:text;margin-top:1.55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Nein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</w:p>
        </w:tc>
        <w:tc>
          <w:tcPr>
            <w:tcW w:w="709" w:type="dxa"/>
            <w:vMerge w:val="restart"/>
            <w:shd w:val="clear" w:color="auto" w:fill="D9D9D9" w:themeFill="background1" w:themeFillShade="D9"/>
          </w:tcPr>
          <w:p w14:paraId="58F2A086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11750604" w14:textId="77777777">
        <w:trPr>
          <w:trHeight w:val="1302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31020ADE" w14:textId="77777777" w:rsidR="00E35180" w:rsidRDefault="00E3518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3667B6E6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14061</wp:posOffset>
                      </wp:positionH>
                      <wp:positionV relativeFrom="paragraph">
                        <wp:posOffset>62865</wp:posOffset>
                      </wp:positionV>
                      <wp:extent cx="148590" cy="148590"/>
                      <wp:effectExtent l="0" t="0" r="16510" b="16510"/>
                      <wp:wrapNone/>
                      <wp:docPr id="31" name="Rechteck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30" o:spid="_x0000_s30" o:spt="1" type="#_x0000_t1" style="position:absolute;z-index:251783168;o:allowoverlap:true;o:allowincell:true;mso-position-horizontal-relative:text;margin-left:1.11pt;mso-position-horizontal:absolute;mso-position-vertical-relative:text;margin-top:4.95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 Ja, nämlich: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Yes,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namely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:</w:t>
            </w:r>
          </w:p>
        </w:tc>
        <w:tc>
          <w:tcPr>
            <w:tcW w:w="709" w:type="dxa"/>
            <w:vMerge/>
            <w:shd w:val="clear" w:color="auto" w:fill="D9D9D9" w:themeFill="background1" w:themeFillShade="D9"/>
          </w:tcPr>
          <w:p w14:paraId="43E05DA3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7F7680" w14:paraId="5AEB50AE" w14:textId="77777777" w:rsidTr="007F7680">
        <w:trPr>
          <w:trHeight w:val="409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51748C16" w14:textId="77777777" w:rsidR="007F7680" w:rsidRDefault="007F768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en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Ist in der Teilnehmerinformation explizit dargelegt, dass die Studienteilnehmer/innen jederzeit ohne Angaben von Gründen und ohne negative Konsequenzen bzw. Nachteile ihre Teilnahme widerrufen können?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Is it explicitly stated in the participant information that the study participants can revoke their participation at any time without giving reasons and without negative consequences or disadvantages?</w:t>
            </w:r>
          </w:p>
        </w:tc>
        <w:tc>
          <w:tcPr>
            <w:tcW w:w="6095" w:type="dxa"/>
          </w:tcPr>
          <w:p w14:paraId="7F2F1083" w14:textId="16F190B3" w:rsidR="007F7680" w:rsidRPr="007F7680" w:rsidRDefault="007F7680">
            <w:pP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 xml:space="preserve">  </w:t>
            </w: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1354FE0" wp14:editId="4545F5E7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4445</wp:posOffset>
                      </wp:positionV>
                      <wp:extent cx="149087" cy="149087"/>
                      <wp:effectExtent l="0" t="0" r="16510" b="16510"/>
                      <wp:wrapNone/>
                      <wp:docPr id="1517901634" name="Rechteck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EB503A" id="Rechteck 45" o:spid="_x0000_s1026" style="position:absolute;margin-left:.1pt;margin-top:.35pt;width:11.75pt;height:11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" fillcolor="white [3201]" strokecolor="black [3200]" strokeweight="1pt"/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Ja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Yes</w:t>
            </w:r>
          </w:p>
        </w:tc>
        <w:tc>
          <w:tcPr>
            <w:tcW w:w="709" w:type="dxa"/>
            <w:vMerge w:val="restart"/>
            <w:shd w:val="clear" w:color="auto" w:fill="D9D9D9" w:themeFill="background1" w:themeFillShade="D9"/>
          </w:tcPr>
          <w:p w14:paraId="4B9980B4" w14:textId="77777777" w:rsidR="007F7680" w:rsidRDefault="007F76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7F7680" w14:paraId="03F8990D" w14:textId="77777777">
        <w:trPr>
          <w:trHeight w:val="1340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142AB5D9" w14:textId="77777777" w:rsidR="007F7680" w:rsidRDefault="007F768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458F042C" w14:textId="4C48D5E7" w:rsidR="007F7680" w:rsidRDefault="007F7680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6D109B6" wp14:editId="301628D6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39081</wp:posOffset>
                      </wp:positionV>
                      <wp:extent cx="149087" cy="149087"/>
                      <wp:effectExtent l="0" t="0" r="16510" b="16510"/>
                      <wp:wrapNone/>
                      <wp:docPr id="1949927189" name="Rechteck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433302" id="Rechteck 45" o:spid="_x0000_s1026" style="position:absolute;margin-left:.1pt;margin-top:3.1pt;width:11.75pt;height:11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" fillcolor="white [3201]" strokecolor="black [3200]" strokeweight="1pt"/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  </w: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Nein</w:t>
            </w:r>
            <w:proofErr w:type="spellEnd"/>
            <w:r>
              <w:rPr>
                <w:rFonts w:cstheme="minorHAnsi"/>
                <w:sz w:val="22"/>
                <w:szCs w:val="22"/>
                <w:lang w:val="de-DE"/>
              </w:rPr>
              <w:t xml:space="preserve">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No</w:t>
            </w:r>
          </w:p>
        </w:tc>
        <w:tc>
          <w:tcPr>
            <w:tcW w:w="709" w:type="dxa"/>
            <w:vMerge/>
            <w:shd w:val="clear" w:color="auto" w:fill="D9D9D9" w:themeFill="background1" w:themeFillShade="D9"/>
          </w:tcPr>
          <w:p w14:paraId="1A9FEA9F" w14:textId="77777777" w:rsidR="007F7680" w:rsidRDefault="007F76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35180" w14:paraId="34736452" w14:textId="77777777">
        <w:trPr>
          <w:trHeight w:val="521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10831481" w14:textId="77777777" w:rsidR="00E35180" w:rsidRDefault="0000000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Falls zutreffend: Werden die Studienteilnehmer/innen in der Teilnehmerinformation angemessen über die Möglichkeit von Zufallsbefunden, deren Konsequenzen und die damit verbundene Verfahrensweisen aufgeklärt?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 xml:space="preserve">If applicable: Are the study participants adequately informed in the participant information about the possibility of incidental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lastRenderedPageBreak/>
              <w:t>findings, their consequences and the associated procedures?</w:t>
            </w:r>
          </w:p>
        </w:tc>
        <w:tc>
          <w:tcPr>
            <w:tcW w:w="6095" w:type="dxa"/>
            <w:vAlign w:val="center"/>
          </w:tcPr>
          <w:p w14:paraId="0FB664EB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4185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55789</wp:posOffset>
                      </wp:positionV>
                      <wp:extent cx="149087" cy="149087"/>
                      <wp:effectExtent l="0" t="0" r="16510" b="16510"/>
                      <wp:wrapNone/>
                      <wp:docPr id="32" name="Rechteck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31" o:spid="_x0000_s31" o:spt="1" type="#_x0000_t1" style="position:absolute;z-index:251753472;o:allowoverlap:true;o:allowincell:true;mso-position-horizontal-relative:text;margin-left:0.00pt;mso-position-horizontal:absolute;mso-position-vertical-relative:text;margin-top:4.39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 w:rsidRPr="007F7680">
              <w:rPr>
                <w:rFonts w:cstheme="minorHAnsi"/>
                <w:sz w:val="22"/>
                <w:szCs w:val="22"/>
                <w:lang w:val="en-US"/>
              </w:rPr>
              <w:t xml:space="preserve"> 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Trifft nicht zu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Not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applicable</w:t>
            </w:r>
            <w:proofErr w:type="spellEnd"/>
          </w:p>
        </w:tc>
        <w:tc>
          <w:tcPr>
            <w:tcW w:w="709" w:type="dxa"/>
            <w:vMerge w:val="restart"/>
            <w:shd w:val="clear" w:color="auto" w:fill="D9D9D9" w:themeFill="background1" w:themeFillShade="D9"/>
          </w:tcPr>
          <w:p w14:paraId="634A4CDB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:rsidRPr="007F7680" w14:paraId="02705F68" w14:textId="77777777">
        <w:trPr>
          <w:trHeight w:val="520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49DC73CE" w14:textId="77777777" w:rsidR="00E35180" w:rsidRDefault="00E3518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295393C2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4288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50709</wp:posOffset>
                      </wp:positionV>
                      <wp:extent cx="149087" cy="149087"/>
                      <wp:effectExtent l="0" t="0" r="16510" b="16510"/>
                      <wp:wrapNone/>
                      <wp:docPr id="33" name="Rechteck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32" o:spid="_x0000_s32" o:spt="1" type="#_x0000_t1" style="position:absolute;z-index:251754496;o:allowoverlap:true;o:allowincell:true;mso-position-horizontal-relative:text;margin-left:0.00pt;mso-position-horizontal:absolute;mso-position-vertical-relative:text;margin-top:3.99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Trifft zu, siehe Anlagen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Not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applicable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,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see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attachments</w:t>
            </w:r>
            <w:proofErr w:type="spellEnd"/>
          </w:p>
        </w:tc>
        <w:tc>
          <w:tcPr>
            <w:tcW w:w="709" w:type="dxa"/>
            <w:vMerge/>
            <w:shd w:val="clear" w:color="auto" w:fill="D9D9D9" w:themeFill="background1" w:themeFillShade="D9"/>
          </w:tcPr>
          <w:p w14:paraId="06583EDD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608A0D6C" w14:textId="77777777">
        <w:trPr>
          <w:trHeight w:val="464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2C08D852" w14:textId="77777777" w:rsidR="00E35180" w:rsidRDefault="0000000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 xml:space="preserve">Werden Ton-, Bild- und/oder Videoaufnahmen erstellt? </w: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Falls ja: </w: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Einwilligung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erforderlich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t>.</w:t>
            </w:r>
            <w:r>
              <w:rPr>
                <w:rFonts w:cstheme="minorHAnsi"/>
                <w:sz w:val="22"/>
                <w:szCs w:val="22"/>
                <w:lang w:val="en-US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 xml:space="preserve">Are image, video and/ or sound recordings made?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If yes: Consent required.</w:t>
            </w:r>
          </w:p>
          <w:p w14:paraId="6A5F9CD4" w14:textId="77777777" w:rsidR="00E35180" w:rsidRDefault="00E35180">
            <w:pPr>
              <w:pStyle w:val="Listenabsatz"/>
              <w:ind w:left="360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</w:tcPr>
          <w:p w14:paraId="71105617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4390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55789</wp:posOffset>
                      </wp:positionV>
                      <wp:extent cx="149087" cy="149087"/>
                      <wp:effectExtent l="0" t="0" r="16510" b="16510"/>
                      <wp:wrapNone/>
                      <wp:docPr id="34" name="Rechteck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33" o:spid="_x0000_s33" o:spt="1" type="#_x0000_t1" style="position:absolute;z-index:251757568;o:allowoverlap:true;o:allowincell:true;mso-position-horizontal-relative:text;margin-left:0.00pt;mso-position-horizontal:absolute;mso-position-vertical-relative:text;margin-top:4.39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Nein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</w:p>
        </w:tc>
        <w:tc>
          <w:tcPr>
            <w:tcW w:w="709" w:type="dxa"/>
            <w:vMerge w:val="restart"/>
            <w:shd w:val="clear" w:color="auto" w:fill="D9D9D9" w:themeFill="background1" w:themeFillShade="D9"/>
          </w:tcPr>
          <w:p w14:paraId="1AC3B1D6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:rsidRPr="007F7680" w14:paraId="792BDECC" w14:textId="77777777">
        <w:trPr>
          <w:trHeight w:val="257"/>
        </w:trPr>
        <w:tc>
          <w:tcPr>
            <w:tcW w:w="3681" w:type="dxa"/>
            <w:vMerge/>
            <w:shd w:val="clear" w:color="auto" w:fill="D9D9D9" w:themeFill="background1" w:themeFillShade="D9"/>
          </w:tcPr>
          <w:p w14:paraId="2B31C84B" w14:textId="77777777" w:rsidR="00E35180" w:rsidRDefault="00E35180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2FDDB9D7" w14:textId="77777777" w:rsidR="00E35180" w:rsidRDefault="00000000">
            <w:pPr>
              <w:spacing w:before="60" w:after="24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449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50709</wp:posOffset>
                      </wp:positionV>
                      <wp:extent cx="149087" cy="149087"/>
                      <wp:effectExtent l="0" t="0" r="16510" b="16510"/>
                      <wp:wrapNone/>
                      <wp:docPr id="35" name="Rechteck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34" o:spid="_x0000_s34" o:spt="1" type="#_x0000_t1" style="position:absolute;z-index:251758592;o:allowoverlap:true;o:allowincell:true;mso-position-horizontal-relative:text;margin-left:0.00pt;mso-position-horizontal:absolute;mso-position-vertical-relative:text;margin-top:3.99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Ja, siehe Anlagen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Yes,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see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attachments</w:t>
            </w:r>
            <w:proofErr w:type="spellEnd"/>
          </w:p>
        </w:tc>
        <w:tc>
          <w:tcPr>
            <w:tcW w:w="709" w:type="dxa"/>
            <w:vMerge/>
            <w:shd w:val="clear" w:color="auto" w:fill="D9D9D9" w:themeFill="background1" w:themeFillShade="D9"/>
          </w:tcPr>
          <w:p w14:paraId="682F49B7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14:paraId="3FCF5B98" w14:textId="77777777">
        <w:trPr>
          <w:trHeight w:val="550"/>
        </w:trPr>
        <w:tc>
          <w:tcPr>
            <w:tcW w:w="3681" w:type="dxa"/>
            <w:vMerge w:val="restart"/>
            <w:shd w:val="clear" w:color="auto" w:fill="D9D9D9" w:themeFill="background1" w:themeFillShade="D9"/>
          </w:tcPr>
          <w:p w14:paraId="230F38D7" w14:textId="77777777" w:rsidR="00E35180" w:rsidRDefault="00000000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Werden apparative Methoden wie EEG, TMS oder fMRT eingesetzt, für die eine zusätzliche Einwilligung und Aufklärung notwendig ist?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 xml:space="preserve">Are instrumental methods such as EEG, TMS or fMRI used for which additional consent and information is required? </w:t>
            </w:r>
          </w:p>
          <w:p w14:paraId="1A0445D5" w14:textId="77777777" w:rsidR="00E35180" w:rsidRDefault="00E35180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6095" w:type="dxa"/>
          </w:tcPr>
          <w:p w14:paraId="30F7B8EC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55789</wp:posOffset>
                      </wp:positionV>
                      <wp:extent cx="149087" cy="149087"/>
                      <wp:effectExtent l="0" t="0" r="16510" b="16510"/>
                      <wp:wrapNone/>
                      <wp:docPr id="36" name="Rechteck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35" o:spid="_x0000_s35" o:spt="1" type="#_x0000_t1" style="position:absolute;z-index:251771904;o:allowoverlap:true;o:allowincell:true;mso-position-horizontal-relative:text;margin-left:0.00pt;mso-position-horizontal:absolute;mso-position-vertical-relative:text;margin-top:4.39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en-US"/>
              </w:rPr>
              <w:t xml:space="preserve">      </w: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Nein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No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2A7E0695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:rsidRPr="007F7680" w14:paraId="407AF752" w14:textId="77777777">
        <w:tc>
          <w:tcPr>
            <w:tcW w:w="3681" w:type="dxa"/>
            <w:vMerge/>
            <w:shd w:val="clear" w:color="auto" w:fill="D9D9D9" w:themeFill="background1" w:themeFillShade="D9"/>
          </w:tcPr>
          <w:p w14:paraId="10F9AB6A" w14:textId="77777777" w:rsidR="00E35180" w:rsidRDefault="00E35180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6095" w:type="dxa"/>
          </w:tcPr>
          <w:p w14:paraId="5531C923" w14:textId="77777777" w:rsidR="00E35180" w:rsidRDefault="00000000">
            <w:pPr>
              <w:spacing w:before="60" w:after="24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50709</wp:posOffset>
                      </wp:positionV>
                      <wp:extent cx="149087" cy="149087"/>
                      <wp:effectExtent l="0" t="0" r="16510" b="16510"/>
                      <wp:wrapNone/>
                      <wp:docPr id="37" name="Rechteck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36" o:spid="_x0000_s36" o:spt="1" type="#_x0000_t1" style="position:absolute;z-index:251772928;o:allowoverlap:true;o:allowincell:true;mso-position-horizontal-relative:text;margin-left:0.00pt;mso-position-horizontal:absolute;mso-position-vertical-relative:text;margin-top:3.99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Ja, siehe Anlagen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Yes,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see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attachments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71FE366D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:rsidRPr="007F7680" w14:paraId="7C3BAE85" w14:textId="77777777">
        <w:tc>
          <w:tcPr>
            <w:tcW w:w="3681" w:type="dxa"/>
            <w:shd w:val="clear" w:color="auto" w:fill="D9D9D9" w:themeFill="background1" w:themeFillShade="D9"/>
          </w:tcPr>
          <w:p w14:paraId="486EEB11" w14:textId="77777777" w:rsidR="00E35180" w:rsidRDefault="00000000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 xml:space="preserve">Obligatorische Anlagen 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  <w:t>hochgeladen: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 xml:space="preserve">Mandatory attachments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br/>
              <w:t>attached: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</w:p>
        </w:tc>
        <w:tc>
          <w:tcPr>
            <w:tcW w:w="6095" w:type="dxa"/>
          </w:tcPr>
          <w:p w14:paraId="623CC2B1" w14:textId="77777777" w:rsidR="00E35180" w:rsidRDefault="0000000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4595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55789</wp:posOffset>
                      </wp:positionV>
                      <wp:extent cx="149087" cy="149087"/>
                      <wp:effectExtent l="0" t="0" r="16510" b="16510"/>
                      <wp:wrapNone/>
                      <wp:docPr id="38" name="Rechteck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37" o:spid="_x0000_s37" o:spt="1" type="#_x0000_t1" style="position:absolute;z-index:251759616;o:allowoverlap:true;o:allowincell:true;mso-position-horizontal-relative:text;margin-left:0.00pt;mso-position-horizontal:absolute;mso-position-vertical-relative:text;margin-top:4.39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Allgemeine TN-Info und Einwilligungserklärung 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  <w:t xml:space="preserve">     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Participants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information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and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consent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</w:p>
          <w:p w14:paraId="5005E022" w14:textId="77777777" w:rsidR="00E35180" w:rsidRPr="007F7680" w:rsidRDefault="00E35180">
            <w:pPr>
              <w:rPr>
                <w:lang w:val="de-DE"/>
              </w:rPr>
            </w:pPr>
          </w:p>
          <w:p w14:paraId="0C745E68" w14:textId="77777777" w:rsidR="00E35180" w:rsidRDefault="00E3518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67567E64" w14:textId="77777777" w:rsidR="00E35180" w:rsidRDefault="00E35180">
            <w:pPr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35180" w:rsidRPr="007F7680" w14:paraId="593FBBB2" w14:textId="77777777">
        <w:tc>
          <w:tcPr>
            <w:tcW w:w="3681" w:type="dxa"/>
            <w:shd w:val="clear" w:color="auto" w:fill="D9D9D9" w:themeFill="background1" w:themeFillShade="D9"/>
          </w:tcPr>
          <w:p w14:paraId="18A32F9C" w14:textId="77777777" w:rsidR="00E35180" w:rsidRDefault="00000000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>Optionale Anlagen (falls zutreffend) anbei: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Optional attachments (if applicable) attached:</w:t>
            </w:r>
          </w:p>
        </w:tc>
        <w:tc>
          <w:tcPr>
            <w:tcW w:w="6095" w:type="dxa"/>
          </w:tcPr>
          <w:p w14:paraId="476640EC" w14:textId="77777777" w:rsidR="00E35180" w:rsidRDefault="00000000">
            <w:pPr>
              <w:spacing w:before="60"/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4697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55789</wp:posOffset>
                      </wp:positionV>
                      <wp:extent cx="149087" cy="149087"/>
                      <wp:effectExtent l="0" t="0" r="16510" b="16510"/>
                      <wp:wrapNone/>
                      <wp:docPr id="39" name="Rechteck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6" cy="14908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38" o:spid="_x0000_s38" o:spt="1" type="#_x0000_t1" style="position:absolute;z-index:251760640;o:allowoverlap:true;o:allowincell:true;mso-position-horizontal-relative:text;margin-left:0.00pt;mso-position-horizontal:absolute;mso-position-vertical-relative:text;margin-top:4.39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cstheme="minorHAnsi"/>
                <w:sz w:val="22"/>
                <w:szCs w:val="22"/>
                <w:lang w:val="de-DE"/>
              </w:rPr>
              <w:t xml:space="preserve">      Einwilligungserklärung für Bild-, Video- und Tonaufnahmen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  <w:t xml:space="preserve">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   Declaration of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consent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for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image-, video- and audio-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recordings</w:t>
            </w:r>
            <w:proofErr w:type="spellEnd"/>
          </w:p>
          <w:p w14:paraId="38D581FD" w14:textId="77777777" w:rsidR="00E35180" w:rsidRDefault="00000000">
            <w:pPr>
              <w:spacing w:before="60"/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00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189878</wp:posOffset>
                      </wp:positionV>
                      <wp:extent cx="149087" cy="149087"/>
                      <wp:effectExtent l="0" t="0" r="0" b="0"/>
                      <wp:wrapNone/>
                      <wp:docPr id="40" name="Rechteck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6" cy="14908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39" o:spid="_x0000_s39" o:spt="1" type="#_x0000_t1" style="position:absolute;z-index:251760640;o:allowoverlap:true;o:allowincell:true;mso-position-horizontal-relative:text;margin-left:0.00pt;mso-position-horizontal:absolute;mso-position-vertical-relative:text;margin-top:14.95pt;mso-position-vertical:absolute;width:11.74pt;height:11.74pt;mso-wrap-distance-left:9.00pt;mso-wrap-distance-top:0.00pt;mso-wrap-distance-right:9.00pt;mso-wrap-distance-bottom:0.00pt;rotation:0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</w:p>
          <w:p w14:paraId="71E8A218" w14:textId="77777777" w:rsidR="00E35180" w:rsidRPr="007F7680" w:rsidRDefault="00000000">
            <w:pP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</w:pPr>
            <w:r w:rsidRPr="007F7680">
              <w:rPr>
                <w:rFonts w:cstheme="minorHAnsi"/>
                <w:sz w:val="22"/>
                <w:szCs w:val="22"/>
                <w:lang w:val="en-US"/>
              </w:rPr>
              <w:t xml:space="preserve">      TN-Info für EEG-</w:t>
            </w:r>
            <w:proofErr w:type="spellStart"/>
            <w:r w:rsidRPr="007F7680">
              <w:rPr>
                <w:rFonts w:cstheme="minorHAnsi"/>
                <w:sz w:val="22"/>
                <w:szCs w:val="22"/>
                <w:lang w:val="en-US"/>
              </w:rPr>
              <w:t>Studien</w:t>
            </w:r>
            <w:proofErr w:type="spellEnd"/>
            <w:r w:rsidRPr="007F7680">
              <w:rPr>
                <w:rFonts w:cstheme="minorHAnsi"/>
                <w:sz w:val="22"/>
                <w:szCs w:val="22"/>
                <w:lang w:val="en-US"/>
              </w:rPr>
              <w:br/>
              <w:t xml:space="preserve">     </w:t>
            </w:r>
            <w:r w:rsidRPr="007F7680"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>Participants information and consent for EEG studies</w:t>
            </w:r>
          </w:p>
          <w:p w14:paraId="049F7519" w14:textId="77777777" w:rsidR="00E35180" w:rsidRDefault="00000000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02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189878</wp:posOffset>
                      </wp:positionV>
                      <wp:extent cx="149087" cy="149087"/>
                      <wp:effectExtent l="0" t="0" r="0" b="0"/>
                      <wp:wrapNone/>
                      <wp:docPr id="41" name="Rechteck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6" cy="14908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40" o:spid="_x0000_s40" o:spt="1" type="#_x0000_t1" style="position:absolute;z-index:251760640;o:allowoverlap:true;o:allowincell:true;mso-position-horizontal-relative:text;margin-left:0.00pt;mso-position-horizontal:absolute;mso-position-vertical-relative:text;margin-top:14.95pt;mso-position-vertical:absolute;width:11.74pt;height:11.74pt;mso-wrap-distance-left:9.00pt;mso-wrap-distance-top:0.00pt;mso-wrap-distance-right:9.00pt;mso-wrap-distance-bottom:0.00pt;rotation:0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</w:p>
          <w:p w14:paraId="745BF5A7" w14:textId="77777777" w:rsidR="00E35180" w:rsidRPr="007F7680" w:rsidRDefault="00000000">
            <w:pP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</w:pPr>
            <w:r w:rsidRPr="007F7680">
              <w:rPr>
                <w:rFonts w:cstheme="minorHAnsi"/>
                <w:sz w:val="22"/>
                <w:szCs w:val="22"/>
                <w:lang w:val="en-US"/>
              </w:rPr>
              <w:t xml:space="preserve">     TN-Info für MRT-</w:t>
            </w:r>
            <w:proofErr w:type="spellStart"/>
            <w:r w:rsidRPr="007F7680">
              <w:rPr>
                <w:rFonts w:cstheme="minorHAnsi"/>
                <w:sz w:val="22"/>
                <w:szCs w:val="22"/>
                <w:lang w:val="en-US"/>
              </w:rPr>
              <w:t>Studien</w:t>
            </w:r>
            <w:proofErr w:type="spellEnd"/>
            <w:r w:rsidRPr="007F7680">
              <w:rPr>
                <w:rFonts w:cstheme="minorHAnsi"/>
                <w:sz w:val="22"/>
                <w:szCs w:val="22"/>
                <w:lang w:val="en-US"/>
              </w:rPr>
              <w:br/>
              <w:t xml:space="preserve">     </w:t>
            </w:r>
            <w:r w:rsidRPr="007F7680"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>Participants information and consent for MRT studies</w:t>
            </w:r>
          </w:p>
          <w:p w14:paraId="06EC0301" w14:textId="77777777" w:rsidR="00E35180" w:rsidRDefault="00000000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04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185413</wp:posOffset>
                      </wp:positionV>
                      <wp:extent cx="149087" cy="149087"/>
                      <wp:effectExtent l="0" t="0" r="0" b="0"/>
                      <wp:wrapNone/>
                      <wp:docPr id="42" name="Rechteck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6" cy="14908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41" o:spid="_x0000_s41" o:spt="1" type="#_x0000_t1" style="position:absolute;z-index:251760640;o:allowoverlap:true;o:allowincell:true;mso-position-horizontal-relative:text;margin-left:0.00pt;mso-position-horizontal:absolute;mso-position-vertical-relative:text;margin-top:14.60pt;mso-position-vertical:absolute;width:11.74pt;height:11.74pt;mso-wrap-distance-left:9.00pt;mso-wrap-distance-top:0.00pt;mso-wrap-distance-right:9.00pt;mso-wrap-distance-bottom:0.00pt;rotation:0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</w:p>
          <w:p w14:paraId="273BF017" w14:textId="77777777" w:rsidR="00E35180" w:rsidRDefault="00000000">
            <w:r w:rsidRPr="007F7680"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 xml:space="preserve">     </w:t>
            </w:r>
            <w:r w:rsidRPr="007F7680">
              <w:rPr>
                <w:rFonts w:cstheme="minorHAnsi"/>
                <w:sz w:val="22"/>
                <w:szCs w:val="22"/>
                <w:lang w:val="en-US"/>
              </w:rPr>
              <w:t xml:space="preserve"> TN-Info für TMS-</w:t>
            </w:r>
            <w:proofErr w:type="spellStart"/>
            <w:r w:rsidRPr="007F7680">
              <w:rPr>
                <w:rFonts w:cstheme="minorHAnsi"/>
                <w:sz w:val="22"/>
                <w:szCs w:val="22"/>
                <w:lang w:val="en-US"/>
              </w:rPr>
              <w:t>Studien</w:t>
            </w:r>
            <w:proofErr w:type="spellEnd"/>
            <w:r w:rsidRPr="007F7680">
              <w:rPr>
                <w:rFonts w:cstheme="minorHAnsi"/>
                <w:sz w:val="22"/>
                <w:szCs w:val="22"/>
                <w:lang w:val="en-US"/>
              </w:rPr>
              <w:br/>
              <w:t xml:space="preserve">     </w:t>
            </w:r>
            <w:r w:rsidRPr="007F7680"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 xml:space="preserve">Participants information and consent for TMS </w:t>
            </w:r>
            <w:proofErr w:type="spellStart"/>
            <w:r w:rsidRPr="007F7680"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>studiess</w:t>
            </w:r>
            <w:proofErr w:type="spellEnd"/>
          </w:p>
          <w:p w14:paraId="41767B12" w14:textId="77777777" w:rsidR="00E35180" w:rsidRDefault="00E35180">
            <w:pPr>
              <w:spacing w:before="60"/>
              <w:rPr>
                <w:rFonts w:cstheme="minorHAnsi"/>
                <w:sz w:val="22"/>
                <w:szCs w:val="22"/>
                <w:lang w:val="en-US"/>
              </w:rPr>
            </w:pPr>
          </w:p>
          <w:p w14:paraId="795C3DC6" w14:textId="77777777" w:rsidR="00E35180" w:rsidRDefault="00000000">
            <w:pPr>
              <w:spacing w:before="60"/>
              <w:ind w:left="323"/>
              <w:rPr>
                <w:rFonts w:cstheme="minorHAnsi"/>
                <w:sz w:val="22"/>
                <w:szCs w:val="22"/>
                <w:lang w:val="en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54319</wp:posOffset>
                      </wp:positionV>
                      <wp:extent cx="148590" cy="148590"/>
                      <wp:effectExtent l="0" t="0" r="16510" b="16510"/>
                      <wp:wrapNone/>
                      <wp:docPr id="43" name="Rechteck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8590" cy="148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42" o:spid="_x0000_s42" o:spt="1" type="#_x0000_t1" style="position:absolute;z-index:251764736;o:allowoverlap:true;o:allowincell:true;mso-position-horizontal-relative:text;margin-left:0.00pt;mso-position-horizontal:absolute;mso-position-vertical-relative:text;margin-top:4.28pt;mso-position-vertical:absolute;width:11.70pt;height:11.70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Kopie</w:t>
            </w:r>
            <w:proofErr w:type="spellEnd"/>
            <w:r>
              <w:rPr>
                <w:rFonts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2"/>
                <w:szCs w:val="22"/>
                <w:lang w:val="en-US"/>
              </w:rPr>
              <w:t>Drittmittelantrag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t xml:space="preserve">  </w:t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-US"/>
              </w:rPr>
              <w:br/>
              <w:t>C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>opy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en"/>
              </w:rPr>
              <w:t xml:space="preserve"> of third-party funding application</w:t>
            </w:r>
            <w:r>
              <w:rPr>
                <w:rFonts w:cstheme="minorHAnsi"/>
                <w:sz w:val="22"/>
                <w:szCs w:val="22"/>
                <w:lang w:val="en"/>
              </w:rPr>
              <w:br/>
            </w:r>
          </w:p>
          <w:p w14:paraId="62BAC5C5" w14:textId="77777777" w:rsidR="00E35180" w:rsidRDefault="00000000">
            <w:pPr>
              <w:spacing w:before="60"/>
              <w:ind w:left="323"/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noProof/>
                <w:sz w:val="22"/>
                <w:szCs w:val="22"/>
                <w:lang w:val="de-DE"/>
              </w:rPr>
              <mc:AlternateContent>
                <mc:Choice Requires="wpg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72046</wp:posOffset>
                      </wp:positionV>
                      <wp:extent cx="149087" cy="149087"/>
                      <wp:effectExtent l="0" t="0" r="16510" b="16510"/>
                      <wp:wrapNone/>
                      <wp:docPr id="44" name="Rechteck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9087" cy="14908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43" o:spid="_x0000_s43" o:spt="1" type="#_x0000_t1" style="position:absolute;z-index:251762688;o:allowoverlap:true;o:allowincell:true;mso-position-horizontal-relative:text;margin-left:0.00pt;mso-position-horizontal:absolute;mso-position-vertical-relative:text;margin-top:5.67pt;mso-position-vertical:absolute;width:11.74pt;height:11.74pt;mso-wrap-distance-left:9.00pt;mso-wrap-distance-top:0.00pt;mso-wrap-distance-right:9.00pt;mso-wrap-distance-bottom:0.00pt;visibility:visible;" fillcolor="#FFFFFF" strokecolor="#000000" strokeweight="1.00pt">
                      <v:stroke dashstyle="solid"/>
                    </v:shape>
                  </w:pict>
                </mc:Fallback>
              </mc:AlternateContent>
            </w:r>
            <w:r w:rsidRPr="007F7680">
              <w:rPr>
                <w:rFonts w:cstheme="minorHAnsi"/>
                <w:sz w:val="22"/>
                <w:szCs w:val="22"/>
                <w:lang w:val="de-DE"/>
              </w:rPr>
              <w:t xml:space="preserve"> </w:t>
            </w:r>
            <w:r>
              <w:rPr>
                <w:rFonts w:cstheme="minorHAnsi"/>
                <w:sz w:val="22"/>
                <w:szCs w:val="22"/>
                <w:lang w:val="de-DE"/>
              </w:rPr>
              <w:t>Stellungnahme des/der Datenschutzbeauftragten</w:t>
            </w:r>
            <w:r>
              <w:rPr>
                <w:rFonts w:cstheme="minorHAnsi"/>
                <w:sz w:val="22"/>
                <w:szCs w:val="22"/>
                <w:lang w:val="de-DE"/>
              </w:rPr>
              <w:br/>
            </w:r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Opinion of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the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Data </w:t>
            </w:r>
            <w:proofErr w:type="spellStart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>Protection</w:t>
            </w:r>
            <w:proofErr w:type="spellEnd"/>
            <w:r>
              <w:rPr>
                <w:rFonts w:cstheme="minorHAnsi"/>
                <w:color w:val="808080" w:themeColor="background1" w:themeShade="80"/>
                <w:sz w:val="22"/>
                <w:szCs w:val="22"/>
                <w:lang w:val="de-DE"/>
              </w:rPr>
              <w:t xml:space="preserve"> Officer</w:t>
            </w:r>
          </w:p>
          <w:p w14:paraId="32420589" w14:textId="77777777" w:rsidR="00E35180" w:rsidRDefault="00E35180">
            <w:pPr>
              <w:spacing w:before="60"/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29DB32FC" w14:textId="77777777" w:rsidR="00E35180" w:rsidRDefault="00000000">
            <w:pPr>
              <w:rPr>
                <w:rFonts w:cstheme="minorHAnsi"/>
                <w:sz w:val="22"/>
                <w:szCs w:val="22"/>
                <w:lang w:val="de-DE"/>
              </w:rPr>
            </w:pPr>
            <w:r>
              <w:rPr>
                <w:rFonts w:cstheme="minorHAnsi"/>
                <w:sz w:val="22"/>
                <w:szCs w:val="22"/>
                <w:lang w:val="de-DE"/>
              </w:rPr>
              <w:t xml:space="preserve"> </w:t>
            </w:r>
          </w:p>
        </w:tc>
      </w:tr>
    </w:tbl>
    <w:p w14:paraId="7D1086CF" w14:textId="77777777" w:rsidR="00E35180" w:rsidRDefault="00000000">
      <w:pPr>
        <w:rPr>
          <w:rFonts w:ascii="Meta" w:hAnsi="Meta" w:cstheme="minorHAnsi"/>
          <w:lang w:val="de-DE"/>
        </w:rPr>
      </w:pPr>
      <w:r>
        <w:rPr>
          <w:rFonts w:ascii="Meta" w:hAnsi="Meta"/>
          <w:lang w:val="de-DE"/>
        </w:rPr>
        <w:br/>
      </w:r>
    </w:p>
    <w:sectPr w:rsidR="00E35180">
      <w:footerReference w:type="default" r:id="rId12"/>
      <w:pgSz w:w="11900" w:h="16840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6AFE9" w14:textId="77777777" w:rsidR="00B54358" w:rsidRDefault="00B54358">
      <w:r>
        <w:separator/>
      </w:r>
    </w:p>
  </w:endnote>
  <w:endnote w:type="continuationSeparator" w:id="0">
    <w:p w14:paraId="131CBAE2" w14:textId="77777777" w:rsidR="00B54358" w:rsidRDefault="00B54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ta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681C8" w14:textId="77777777" w:rsidR="00E35180" w:rsidRPr="007F7680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rPr>
        <w:rFonts w:ascii="Times New Roman" w:hAnsi="Times New Roman" w:cs="Times New Roman"/>
        <w:sz w:val="22"/>
        <w:szCs w:val="22"/>
        <w:lang w:val="de-DE"/>
      </w:rPr>
    </w:pPr>
    <w:r>
      <w:rPr>
        <w:rFonts w:ascii="Times New Roman" w:eastAsia="Times New Roman" w:hAnsi="Times New Roman" w:cs="Times New Roman"/>
        <w:sz w:val="22"/>
        <w:szCs w:val="22"/>
        <w:lang w:val="de-DE"/>
      </w:rPr>
      <w:t xml:space="preserve">Vorlage der </w:t>
    </w:r>
    <w:r w:rsidRPr="007F7680">
      <w:rPr>
        <w:rFonts w:ascii="Times New Roman" w:eastAsia="Times New Roman" w:hAnsi="Times New Roman" w:cs="Times New Roman"/>
        <w:color w:val="000000"/>
        <w:sz w:val="22"/>
        <w:szCs w:val="22"/>
        <w:lang w:val="de-DE"/>
      </w:rPr>
      <w:t>Ethikkommission des Fachbereichs Psychologie und Sportwissenschaft der Universität Münster.</w:t>
    </w:r>
  </w:p>
  <w:p w14:paraId="5FADB989" w14:textId="77777777" w:rsidR="00E35180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line="229" w:lineRule="atLeast"/>
      <w:jc w:val="both"/>
      <w:rPr>
        <w:rFonts w:ascii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  <w:lang w:val="en"/>
      </w:rPr>
      <w:t xml:space="preserve">Template of the </w:t>
    </w:r>
    <w:r>
      <w:rPr>
        <w:rFonts w:ascii="Times New Roman" w:eastAsia="Times New Roman" w:hAnsi="Times New Roman" w:cs="Times New Roman"/>
        <w:color w:val="000000"/>
        <w:sz w:val="22"/>
        <w:szCs w:val="22"/>
      </w:rPr>
      <w:t>Ethics Committee of the Faculty of Psychology and Sports Science at the University of Münster.</w:t>
    </w:r>
  </w:p>
  <w:p w14:paraId="26B39B7B" w14:textId="77777777" w:rsidR="00E35180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jc w:val="both"/>
      <w:rPr>
        <w:rFonts w:ascii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  <w:lang w:val="en"/>
      </w:rPr>
      <w:t>Version: 28.02.2025</w:t>
    </w:r>
  </w:p>
  <w:p w14:paraId="536087F0" w14:textId="77777777" w:rsidR="00E35180" w:rsidRDefault="00E35180">
    <w:pPr>
      <w:pStyle w:val="Fuzeil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E6087" w14:textId="77777777" w:rsidR="00B54358" w:rsidRDefault="00B54358">
      <w:r>
        <w:separator/>
      </w:r>
    </w:p>
  </w:footnote>
  <w:footnote w:type="continuationSeparator" w:id="0">
    <w:p w14:paraId="009F7C3E" w14:textId="77777777" w:rsidR="00B54358" w:rsidRDefault="00B54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B00D6"/>
    <w:multiLevelType w:val="multilevel"/>
    <w:tmpl w:val="A5C61F3A"/>
    <w:lvl w:ilvl="0">
      <w:start w:val="28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646AE4"/>
    <w:multiLevelType w:val="multilevel"/>
    <w:tmpl w:val="D9A639E6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40BA5"/>
    <w:multiLevelType w:val="multilevel"/>
    <w:tmpl w:val="D632B800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F376A9"/>
    <w:multiLevelType w:val="multilevel"/>
    <w:tmpl w:val="ECB47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1C0D37"/>
    <w:multiLevelType w:val="multilevel"/>
    <w:tmpl w:val="62D61E90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0D5FB5"/>
    <w:multiLevelType w:val="multilevel"/>
    <w:tmpl w:val="EC2600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3F5947"/>
    <w:multiLevelType w:val="multilevel"/>
    <w:tmpl w:val="8DA0D96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E9413FE"/>
    <w:multiLevelType w:val="multilevel"/>
    <w:tmpl w:val="4F90AF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052E96"/>
    <w:multiLevelType w:val="multilevel"/>
    <w:tmpl w:val="BA480D1E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AB71D1"/>
    <w:multiLevelType w:val="multilevel"/>
    <w:tmpl w:val="7E8E79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305D12"/>
    <w:multiLevelType w:val="multilevel"/>
    <w:tmpl w:val="800849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4AA27B58"/>
    <w:multiLevelType w:val="multilevel"/>
    <w:tmpl w:val="4BD6D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B5F3BF6"/>
    <w:multiLevelType w:val="multilevel"/>
    <w:tmpl w:val="22EE77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706025"/>
    <w:multiLevelType w:val="multilevel"/>
    <w:tmpl w:val="798C79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7ED3E48"/>
    <w:multiLevelType w:val="multilevel"/>
    <w:tmpl w:val="00701E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9723DA"/>
    <w:multiLevelType w:val="multilevel"/>
    <w:tmpl w:val="17C65A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C1521D9"/>
    <w:multiLevelType w:val="multilevel"/>
    <w:tmpl w:val="733C3C12"/>
    <w:styleLink w:val="GRK2527"/>
    <w:lvl w:ilvl="0">
      <w:start w:val="1"/>
      <w:numFmt w:val="decimal"/>
      <w:pStyle w:val="GRK2527"/>
      <w:lvlText w:val="%1)"/>
      <w:lvlJc w:val="left"/>
      <w:pPr>
        <w:ind w:left="360" w:hanging="360"/>
      </w:pPr>
      <w:rPr>
        <w:rFonts w:ascii="Arial" w:hAnsi="Arial"/>
        <w:b/>
        <w:sz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b/>
      </w:rPr>
    </w:lvl>
    <w:lvl w:ilvl="2">
      <w:start w:val="1"/>
      <w:numFmt w:val="decimal"/>
      <w:lvlText w:val="%3)"/>
      <w:lvlJc w:val="left"/>
      <w:pPr>
        <w:ind w:left="1080" w:hanging="360"/>
      </w:pPr>
      <w:rPr>
        <w:b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1302155"/>
    <w:multiLevelType w:val="multilevel"/>
    <w:tmpl w:val="D20CC582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30B42C1"/>
    <w:multiLevelType w:val="multilevel"/>
    <w:tmpl w:val="4CCA60B4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75055468">
    <w:abstractNumId w:val="16"/>
  </w:num>
  <w:num w:numId="2" w16cid:durableId="1123157416">
    <w:abstractNumId w:val="13"/>
  </w:num>
  <w:num w:numId="3" w16cid:durableId="798689620">
    <w:abstractNumId w:val="9"/>
  </w:num>
  <w:num w:numId="4" w16cid:durableId="2087872574">
    <w:abstractNumId w:val="4"/>
  </w:num>
  <w:num w:numId="5" w16cid:durableId="732316370">
    <w:abstractNumId w:val="1"/>
  </w:num>
  <w:num w:numId="6" w16cid:durableId="329219887">
    <w:abstractNumId w:val="17"/>
  </w:num>
  <w:num w:numId="7" w16cid:durableId="1161002293">
    <w:abstractNumId w:val="15"/>
  </w:num>
  <w:num w:numId="8" w16cid:durableId="1647734687">
    <w:abstractNumId w:val="2"/>
  </w:num>
  <w:num w:numId="9" w16cid:durableId="1496069898">
    <w:abstractNumId w:val="0"/>
  </w:num>
  <w:num w:numId="10" w16cid:durableId="966467867">
    <w:abstractNumId w:val="3"/>
  </w:num>
  <w:num w:numId="11" w16cid:durableId="1246574440">
    <w:abstractNumId w:val="8"/>
  </w:num>
  <w:num w:numId="12" w16cid:durableId="1023241897">
    <w:abstractNumId w:val="18"/>
  </w:num>
  <w:num w:numId="13" w16cid:durableId="748771525">
    <w:abstractNumId w:val="6"/>
  </w:num>
  <w:num w:numId="14" w16cid:durableId="1901595543">
    <w:abstractNumId w:val="10"/>
  </w:num>
  <w:num w:numId="15" w16cid:durableId="451753949">
    <w:abstractNumId w:val="5"/>
  </w:num>
  <w:num w:numId="16" w16cid:durableId="1163544284">
    <w:abstractNumId w:val="7"/>
  </w:num>
  <w:num w:numId="17" w16cid:durableId="742878548">
    <w:abstractNumId w:val="14"/>
  </w:num>
  <w:num w:numId="18" w16cid:durableId="767701816">
    <w:abstractNumId w:val="11"/>
  </w:num>
  <w:num w:numId="19" w16cid:durableId="13629704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180"/>
    <w:rsid w:val="007F7680"/>
    <w:rsid w:val="00AB2946"/>
    <w:rsid w:val="00B54358"/>
    <w:rsid w:val="00E3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50D1C"/>
  <w15:docId w15:val="{FC95AFE2-BACE-304F-9F17-5D1589D3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2F5496" w:themeColor="accent1" w:themeShade="BF"/>
    </w:rPr>
  </w:style>
  <w:style w:type="character" w:customStyle="1" w:styleId="FootnoteTextChar">
    <w:name w:val="Footnote Text Char"/>
    <w:basedOn w:val="Absatz-Standardschriftar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bsatz-Standardschriftart"/>
    <w:uiPriority w:val="99"/>
    <w:semiHidden/>
    <w:rPr>
      <w:sz w:val="20"/>
      <w:szCs w:val="20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table" w:customStyle="1" w:styleId="TableGridLight">
    <w:name w:val="Table Grid Light"/>
    <w:basedOn w:val="NormaleTabel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basedOn w:val="Standard"/>
    <w:uiPriority w:val="1"/>
    <w:qFormat/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</w:style>
  <w:style w:type="numbering" w:customStyle="1" w:styleId="GRK2527">
    <w:name w:val="GRK 2527"/>
    <w:uiPriority w:val="99"/>
    <w:pPr>
      <w:numPr>
        <w:numId w:val="1"/>
      </w:numPr>
    </w:pPr>
  </w:style>
  <w:style w:type="table" w:customStyle="1" w:styleId="GRKNEU">
    <w:name w:val="GRK NEU"/>
    <w:basedOn w:val="NormaleTabelle"/>
    <w:uiPriority w:val="99"/>
    <w:rPr>
      <w:rFonts w:eastAsiaTheme="minorEastAsia"/>
      <w:lang w:eastAsia="de-DE"/>
    </w:rPr>
    <w:tblPr/>
  </w:style>
  <w:style w:type="table" w:styleId="Tabellenraster">
    <w:name w:val="Table Grid"/>
    <w:basedOn w:val="NormaleTabelle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tandardWeb">
    <w:name w:val="Normal (Web)"/>
    <w:basedOn w:val="Standard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D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imes New Roman" w:hAnsi="Times New Roman" w:cs="Times New Roman"/>
      <w:sz w:val="18"/>
      <w:szCs w:val="18"/>
      <w:lang w:val="en-GB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  <w:lang w:val="en-GB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b/>
      <w:bCs/>
      <w:sz w:val="20"/>
      <w:szCs w:val="20"/>
      <w:lang w:val="en-GB"/>
    </w:rPr>
  </w:style>
  <w:style w:type="paragraph" w:styleId="berarbeitung">
    <w:name w:val="Revision"/>
    <w:hidden/>
    <w:uiPriority w:val="99"/>
    <w:semiHidden/>
    <w:rPr>
      <w:lang w:val="en-GB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  <w:lang w:val="en-GB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-muenster.de/FB7/gremien/ethikkommision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nfluence.uni-muenster.de/x/XB4ZCw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nfluence.uni-muenster.de/x/XB4ZC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nfluence.uni-muenster.de/x/XB4ZC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C4B52-239F-4061-8707-830E3E2BA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1527</Words>
  <Characters>9621</Characters>
  <Application>Microsoft Office Word</Application>
  <DocSecurity>0</DocSecurity>
  <Lines>80</Lines>
  <Paragraphs>22</Paragraphs>
  <ScaleCrop>false</ScaleCrop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rschubotz@uni-muenster.de</dc:creator>
  <cp:keywords/>
  <dc:description/>
  <cp:lastModifiedBy>Dr. Ellen Marion Bentlage</cp:lastModifiedBy>
  <cp:revision>9</cp:revision>
  <dcterms:created xsi:type="dcterms:W3CDTF">2024-12-20T12:56:00Z</dcterms:created>
  <dcterms:modified xsi:type="dcterms:W3CDTF">2025-05-16T12:46:00Z</dcterms:modified>
</cp:coreProperties>
</file>