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040" w:rsidRPr="00D35040" w:rsidRDefault="00D35040" w:rsidP="00D35040">
      <w:pPr>
        <w:spacing w:after="0" w:line="240" w:lineRule="auto"/>
        <w:ind w:firstLine="300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D35040">
        <w:rPr>
          <w:rFonts w:ascii="Segoe UI" w:eastAsia="Times New Roman" w:hAnsi="Segoe UI" w:cs="Segoe UI"/>
          <w:sz w:val="24"/>
          <w:szCs w:val="24"/>
          <w:lang w:eastAsia="pt-BR"/>
        </w:rPr>
        <w:t xml:space="preserve">Como você pode </w:t>
      </w:r>
      <w:proofErr w:type="gramStart"/>
      <w:r w:rsidRPr="00D35040">
        <w:rPr>
          <w:rFonts w:ascii="Segoe UI" w:eastAsia="Times New Roman" w:hAnsi="Segoe UI" w:cs="Segoe UI"/>
          <w:sz w:val="24"/>
          <w:szCs w:val="24"/>
          <w:lang w:eastAsia="pt-BR"/>
        </w:rPr>
        <w:t>notar,</w:t>
      </w:r>
      <w:proofErr w:type="gramEnd"/>
      <w:r w:rsidRPr="00D35040">
        <w:rPr>
          <w:rFonts w:ascii="Segoe UI" w:eastAsia="Times New Roman" w:hAnsi="Segoe UI" w:cs="Segoe UI"/>
          <w:sz w:val="24"/>
          <w:szCs w:val="24"/>
          <w:lang w:eastAsia="pt-BR"/>
        </w:rPr>
        <w:t> </w:t>
      </w:r>
      <w:proofErr w:type="spellStart"/>
      <w:r w:rsidRPr="00D35040">
        <w:rPr>
          <w:rFonts w:ascii="Segoe UI" w:eastAsia="Times New Roman" w:hAnsi="Segoe UI" w:cs="Segoe UI"/>
          <w:sz w:val="24"/>
          <w:szCs w:val="24"/>
          <w:lang w:eastAsia="pt-BR"/>
        </w:rPr>
        <w:fldChar w:fldCharType="begin"/>
      </w:r>
      <w:r w:rsidRPr="00D35040">
        <w:rPr>
          <w:rFonts w:ascii="Segoe UI" w:eastAsia="Times New Roman" w:hAnsi="Segoe UI" w:cs="Segoe UI"/>
          <w:sz w:val="24"/>
          <w:szCs w:val="24"/>
          <w:lang w:eastAsia="pt-BR"/>
        </w:rPr>
        <w:instrText xml:space="preserve"> HYPERLINK "https://leadfortaleza.com.br/ead/glossary/JSON" \t "_blank" </w:instrText>
      </w:r>
      <w:r w:rsidRPr="00D35040">
        <w:rPr>
          <w:rFonts w:ascii="Segoe UI" w:eastAsia="Times New Roman" w:hAnsi="Segoe UI" w:cs="Segoe UI"/>
          <w:sz w:val="24"/>
          <w:szCs w:val="24"/>
          <w:lang w:eastAsia="pt-BR"/>
        </w:rPr>
        <w:fldChar w:fldCharType="separate"/>
      </w:r>
      <w:r w:rsidRPr="00D35040">
        <w:rPr>
          <w:rFonts w:ascii="Segoe UI" w:eastAsia="Times New Roman" w:hAnsi="Segoe UI" w:cs="Segoe UI"/>
          <w:color w:val="0000FF"/>
          <w:sz w:val="24"/>
          <w:szCs w:val="24"/>
          <w:lang w:eastAsia="pt-BR"/>
        </w:rPr>
        <w:t>json</w:t>
      </w:r>
      <w:proofErr w:type="spellEnd"/>
      <w:r w:rsidRPr="00D35040">
        <w:rPr>
          <w:rFonts w:ascii="Segoe UI" w:eastAsia="Times New Roman" w:hAnsi="Segoe UI" w:cs="Segoe UI"/>
          <w:sz w:val="24"/>
          <w:szCs w:val="24"/>
          <w:lang w:eastAsia="pt-BR"/>
        </w:rPr>
        <w:fldChar w:fldCharType="end"/>
      </w:r>
      <w:r w:rsidRPr="00D35040">
        <w:rPr>
          <w:rFonts w:ascii="Segoe UI" w:eastAsia="Times New Roman" w:hAnsi="Segoe UI" w:cs="Segoe UI"/>
          <w:sz w:val="24"/>
          <w:szCs w:val="24"/>
          <w:lang w:eastAsia="pt-BR"/>
        </w:rPr>
        <w:t xml:space="preserve"> suporta tipos primitivos, como </w:t>
      </w:r>
      <w:proofErr w:type="spellStart"/>
      <w:r w:rsidRPr="00D35040">
        <w:rPr>
          <w:rFonts w:ascii="Segoe UI" w:eastAsia="Times New Roman" w:hAnsi="Segoe UI" w:cs="Segoe UI"/>
          <w:sz w:val="24"/>
          <w:szCs w:val="24"/>
          <w:lang w:eastAsia="pt-BR"/>
        </w:rPr>
        <w:t>strings</w:t>
      </w:r>
      <w:proofErr w:type="spellEnd"/>
      <w:r w:rsidRPr="00D35040">
        <w:rPr>
          <w:rFonts w:ascii="Segoe UI" w:eastAsia="Times New Roman" w:hAnsi="Segoe UI" w:cs="Segoe UI"/>
          <w:sz w:val="24"/>
          <w:szCs w:val="24"/>
          <w:lang w:eastAsia="pt-BR"/>
        </w:rPr>
        <w:t xml:space="preserve"> e números, bem como listas aninhadas e objetos. Isso se assemelha a um dicionário Python.</w:t>
      </w:r>
    </w:p>
    <w:p w:rsidR="00D35040" w:rsidRDefault="00D35040" w:rsidP="00D35040">
      <w:pPr>
        <w:spacing w:after="0" w:line="240" w:lineRule="auto"/>
        <w:ind w:firstLine="300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D35040">
        <w:rPr>
          <w:rFonts w:ascii="Segoe UI" w:eastAsia="Times New Roman" w:hAnsi="Segoe UI" w:cs="Segoe UI"/>
          <w:sz w:val="24"/>
          <w:szCs w:val="24"/>
          <w:lang w:eastAsia="pt-BR"/>
        </w:rPr>
        <w:t>Perceba que ainda há algumas diferenças em relação ao dicionário do Python. Os valores booleanos (</w:t>
      </w:r>
      <w:proofErr w:type="spellStart"/>
      <w:r w:rsidRPr="00D35040">
        <w:rPr>
          <w:rFonts w:ascii="Segoe UI" w:eastAsia="Times New Roman" w:hAnsi="Segoe UI" w:cs="Segoe UI"/>
          <w:sz w:val="24"/>
          <w:szCs w:val="24"/>
          <w:lang w:eastAsia="pt-BR"/>
        </w:rPr>
        <w:t>true</w:t>
      </w:r>
      <w:proofErr w:type="spellEnd"/>
      <w:r w:rsidRPr="00D35040">
        <w:rPr>
          <w:rFonts w:ascii="Segoe UI" w:eastAsia="Times New Roman" w:hAnsi="Segoe UI" w:cs="Segoe UI"/>
          <w:sz w:val="24"/>
          <w:szCs w:val="24"/>
          <w:lang w:eastAsia="pt-BR"/>
        </w:rPr>
        <w:t xml:space="preserve"> e false) não possuem a primeira letra maiúscula como no </w:t>
      </w:r>
      <w:proofErr w:type="spellStart"/>
      <w:r w:rsidRPr="00D35040">
        <w:rPr>
          <w:rFonts w:ascii="Segoe UI" w:eastAsia="Times New Roman" w:hAnsi="Segoe UI" w:cs="Segoe UI"/>
          <w:sz w:val="24"/>
          <w:szCs w:val="24"/>
          <w:lang w:eastAsia="pt-BR"/>
        </w:rPr>
        <w:t>python</w:t>
      </w:r>
      <w:proofErr w:type="spellEnd"/>
      <w:r w:rsidRPr="00D35040">
        <w:rPr>
          <w:rFonts w:ascii="Segoe UI" w:eastAsia="Times New Roman" w:hAnsi="Segoe UI" w:cs="Segoe UI"/>
          <w:sz w:val="24"/>
          <w:szCs w:val="24"/>
          <w:lang w:eastAsia="pt-BR"/>
        </w:rPr>
        <w:t xml:space="preserve">. Também possuem o elemento </w:t>
      </w:r>
      <w:proofErr w:type="spellStart"/>
      <w:r w:rsidRPr="00D35040">
        <w:rPr>
          <w:rFonts w:ascii="Segoe UI" w:eastAsia="Times New Roman" w:hAnsi="Segoe UI" w:cs="Segoe UI"/>
          <w:sz w:val="24"/>
          <w:szCs w:val="24"/>
          <w:lang w:eastAsia="pt-BR"/>
        </w:rPr>
        <w:t>null</w:t>
      </w:r>
      <w:proofErr w:type="spellEnd"/>
      <w:r w:rsidRPr="00D35040">
        <w:rPr>
          <w:rFonts w:ascii="Segoe UI" w:eastAsia="Times New Roman" w:hAnsi="Segoe UI" w:cs="Segoe UI"/>
          <w:sz w:val="24"/>
          <w:szCs w:val="24"/>
          <w:lang w:eastAsia="pt-BR"/>
        </w:rPr>
        <w:t xml:space="preserve">, que é um valor especial que não se refere a um objeto; em Python, utiliza-se </w:t>
      </w:r>
      <w:proofErr w:type="spellStart"/>
      <w:r w:rsidRPr="00D35040">
        <w:rPr>
          <w:rFonts w:ascii="Segoe UI" w:eastAsia="Times New Roman" w:hAnsi="Segoe UI" w:cs="Segoe UI"/>
          <w:sz w:val="24"/>
          <w:szCs w:val="24"/>
          <w:lang w:eastAsia="pt-BR"/>
        </w:rPr>
        <w:t>None</w:t>
      </w:r>
      <w:proofErr w:type="spellEnd"/>
      <w:r w:rsidRPr="00D35040">
        <w:rPr>
          <w:rFonts w:ascii="Segoe UI" w:eastAsia="Times New Roman" w:hAnsi="Segoe UI" w:cs="Segoe UI"/>
          <w:sz w:val="24"/>
          <w:szCs w:val="24"/>
          <w:lang w:eastAsia="pt-BR"/>
        </w:rPr>
        <w:t>. No quadro a seguir, você encontra as diferenças de tipo entre Python (na coluna da esquerda) e </w:t>
      </w:r>
      <w:hyperlink r:id="rId5" w:tgtFrame="_blank" w:history="1">
        <w:r w:rsidRPr="00D35040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JSON</w:t>
        </w:r>
      </w:hyperlink>
      <w:r w:rsidRPr="00D35040">
        <w:rPr>
          <w:rFonts w:ascii="Segoe UI" w:eastAsia="Times New Roman" w:hAnsi="Segoe UI" w:cs="Segoe UI"/>
          <w:sz w:val="24"/>
          <w:szCs w:val="24"/>
          <w:lang w:eastAsia="pt-BR"/>
        </w:rPr>
        <w:t> (na coluna da esquerda).</w:t>
      </w:r>
    </w:p>
    <w:p w:rsidR="00D35040" w:rsidRPr="00D35040" w:rsidRDefault="00D35040" w:rsidP="00D35040">
      <w:pPr>
        <w:spacing w:after="0" w:line="240" w:lineRule="auto"/>
        <w:ind w:firstLine="300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9"/>
        <w:gridCol w:w="4401"/>
      </w:tblGrid>
      <w:tr w:rsidR="00D35040" w:rsidRPr="00D35040" w:rsidTr="00D35040">
        <w:trPr>
          <w:tblHeader/>
        </w:trPr>
        <w:tc>
          <w:tcPr>
            <w:tcW w:w="2417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D35040" w:rsidRPr="00D35040" w:rsidRDefault="00D35040" w:rsidP="00D350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D35040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Python</w:t>
            </w:r>
          </w:p>
        </w:tc>
        <w:tc>
          <w:tcPr>
            <w:tcW w:w="258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D35040" w:rsidRPr="00D35040" w:rsidRDefault="00D35040" w:rsidP="00D350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hyperlink r:id="rId6" w:tgtFrame="_blank" w:history="1">
              <w:r w:rsidRPr="00D35040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pt-BR"/>
                </w:rPr>
                <w:t>JSON</w:t>
              </w:r>
            </w:hyperlink>
          </w:p>
        </w:tc>
      </w:tr>
      <w:tr w:rsidR="00D35040" w:rsidRPr="00D35040" w:rsidTr="00D35040">
        <w:tc>
          <w:tcPr>
            <w:tcW w:w="2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5040" w:rsidRPr="00D35040" w:rsidRDefault="00D35040" w:rsidP="00D350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35040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list</w:t>
            </w:r>
            <w:proofErr w:type="spellEnd"/>
            <w:proofErr w:type="gramEnd"/>
            <w:r w:rsidRPr="00D35040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D35040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tuple</w:t>
            </w:r>
            <w:proofErr w:type="spellEnd"/>
          </w:p>
        </w:tc>
        <w:tc>
          <w:tcPr>
            <w:tcW w:w="2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5040" w:rsidRPr="00D35040" w:rsidRDefault="00D35040" w:rsidP="00D350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35040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array</w:t>
            </w:r>
            <w:proofErr w:type="spellEnd"/>
            <w:proofErr w:type="gramEnd"/>
          </w:p>
        </w:tc>
      </w:tr>
      <w:tr w:rsidR="00D35040" w:rsidRPr="00D35040" w:rsidTr="00D35040">
        <w:tc>
          <w:tcPr>
            <w:tcW w:w="2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5040" w:rsidRPr="00D35040" w:rsidRDefault="00D35040" w:rsidP="00D350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35040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str</w:t>
            </w:r>
            <w:proofErr w:type="spellEnd"/>
            <w:proofErr w:type="gramEnd"/>
          </w:p>
        </w:tc>
        <w:tc>
          <w:tcPr>
            <w:tcW w:w="2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5040" w:rsidRPr="00D35040" w:rsidRDefault="00D35040" w:rsidP="00D350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35040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string</w:t>
            </w:r>
            <w:proofErr w:type="spellEnd"/>
            <w:proofErr w:type="gramEnd"/>
          </w:p>
        </w:tc>
      </w:tr>
      <w:tr w:rsidR="00D35040" w:rsidRPr="00D35040" w:rsidTr="00D35040">
        <w:tc>
          <w:tcPr>
            <w:tcW w:w="2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5040" w:rsidRPr="00D35040" w:rsidRDefault="00D35040" w:rsidP="00D350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35040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D35040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D35040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long</w:t>
            </w:r>
            <w:proofErr w:type="spellEnd"/>
            <w:r w:rsidRPr="00D35040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D35040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float</w:t>
            </w:r>
            <w:proofErr w:type="spellEnd"/>
          </w:p>
        </w:tc>
        <w:tc>
          <w:tcPr>
            <w:tcW w:w="2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5040" w:rsidRPr="00D35040" w:rsidRDefault="00D35040" w:rsidP="00D350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35040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number</w:t>
            </w:r>
            <w:proofErr w:type="spellEnd"/>
            <w:proofErr w:type="gramEnd"/>
          </w:p>
        </w:tc>
      </w:tr>
      <w:tr w:rsidR="00D35040" w:rsidRPr="00D35040" w:rsidTr="00D35040">
        <w:tc>
          <w:tcPr>
            <w:tcW w:w="2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5040" w:rsidRPr="00D35040" w:rsidRDefault="00D35040" w:rsidP="00D350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proofErr w:type="spellStart"/>
            <w:r w:rsidRPr="00D35040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2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5040" w:rsidRPr="00D35040" w:rsidRDefault="00D35040" w:rsidP="00D350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35040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true</w:t>
            </w:r>
            <w:proofErr w:type="spellEnd"/>
            <w:proofErr w:type="gramEnd"/>
          </w:p>
        </w:tc>
      </w:tr>
      <w:tr w:rsidR="00D35040" w:rsidRPr="00D35040" w:rsidTr="00D35040">
        <w:tc>
          <w:tcPr>
            <w:tcW w:w="2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5040" w:rsidRPr="00D35040" w:rsidRDefault="00D35040" w:rsidP="00D350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D35040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2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5040" w:rsidRPr="00D35040" w:rsidRDefault="00D35040" w:rsidP="00D350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proofErr w:type="gramStart"/>
            <w:r w:rsidRPr="00D35040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false</w:t>
            </w:r>
            <w:proofErr w:type="gramEnd"/>
          </w:p>
        </w:tc>
      </w:tr>
      <w:tr w:rsidR="00D35040" w:rsidRPr="00D35040" w:rsidTr="00D35040">
        <w:tc>
          <w:tcPr>
            <w:tcW w:w="2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5040" w:rsidRPr="00D35040" w:rsidRDefault="00D35040" w:rsidP="00D350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proofErr w:type="spellStart"/>
            <w:r w:rsidRPr="00D35040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None</w:t>
            </w:r>
            <w:proofErr w:type="spellEnd"/>
          </w:p>
        </w:tc>
        <w:tc>
          <w:tcPr>
            <w:tcW w:w="2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35040" w:rsidRPr="00D35040" w:rsidRDefault="00D35040" w:rsidP="00D350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35040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null</w:t>
            </w:r>
            <w:proofErr w:type="spellEnd"/>
            <w:proofErr w:type="gramEnd"/>
          </w:p>
        </w:tc>
      </w:tr>
    </w:tbl>
    <w:p w:rsidR="002B1A72" w:rsidRDefault="002B1A72">
      <w:bookmarkStart w:id="0" w:name="_GoBack"/>
      <w:bookmarkEnd w:id="0"/>
    </w:p>
    <w:sectPr w:rsidR="002B1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040"/>
    <w:rsid w:val="000B1E85"/>
    <w:rsid w:val="002B1A72"/>
    <w:rsid w:val="00D3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350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350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9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eadfortaleza.com.br/ead/glossary/JSON" TargetMode="External"/><Relationship Id="rId5" Type="http://schemas.openxmlformats.org/officeDocument/2006/relationships/hyperlink" Target="https://leadfortaleza.com.br/ead/glossary/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Lusca</dc:creator>
  <cp:lastModifiedBy>Lord Lusca</cp:lastModifiedBy>
  <cp:revision>1</cp:revision>
  <dcterms:created xsi:type="dcterms:W3CDTF">2021-12-13T23:31:00Z</dcterms:created>
  <dcterms:modified xsi:type="dcterms:W3CDTF">2021-12-14T00:06:00Z</dcterms:modified>
</cp:coreProperties>
</file>