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080" w:rsidRPr="00AF4D99" w:rsidRDefault="00DC1080" w:rsidP="00DC1080">
      <w:pPr>
        <w:jc w:val="center"/>
        <w:rPr>
          <w:rFonts w:ascii="Times New Roman" w:hAnsi="Times New Roman" w:cs="Times New Roman"/>
        </w:rPr>
      </w:pPr>
      <w:r w:rsidRPr="00AF4D99">
        <w:rPr>
          <w:rFonts w:ascii="Times New Roman" w:hAnsi="Times New Roman" w:cs="Times New Roman"/>
          <w:noProof/>
        </w:rPr>
        <w:drawing>
          <wp:inline distT="0" distB="0" distL="0" distR="0" wp14:anchorId="5F526A5A" wp14:editId="77C6DDB4">
            <wp:extent cx="4284133" cy="1396806"/>
            <wp:effectExtent l="0" t="0" r="2540" b="0"/>
            <wp:docPr id="6" name="Picture 6" descr="Image result for northeastern log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rtheastern logo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1636" cy="1409034"/>
                    </a:xfrm>
                    <a:prstGeom prst="rect">
                      <a:avLst/>
                    </a:prstGeom>
                    <a:noFill/>
                    <a:ln>
                      <a:noFill/>
                    </a:ln>
                  </pic:spPr>
                </pic:pic>
              </a:graphicData>
            </a:graphic>
          </wp:inline>
        </w:drawing>
      </w:r>
    </w:p>
    <w:p w:rsidR="00DC1080" w:rsidRPr="00AF4D99" w:rsidRDefault="00DC1080" w:rsidP="00DC1080">
      <w:pPr>
        <w:jc w:val="center"/>
        <w:rPr>
          <w:rFonts w:ascii="Times New Roman" w:hAnsi="Times New Roman" w:cs="Times New Roman"/>
          <w:b/>
        </w:rPr>
      </w:pPr>
      <w:r w:rsidRPr="00AF4D99">
        <w:rPr>
          <w:rFonts w:ascii="Times New Roman" w:hAnsi="Times New Roman" w:cs="Times New Roman"/>
          <w:b/>
        </w:rPr>
        <w:t>ASSIGNMENT FRONT SHEET</w:t>
      </w:r>
    </w:p>
    <w:p w:rsidR="00DC1080" w:rsidRPr="00AF4D99" w:rsidRDefault="00DC1080" w:rsidP="00DC1080">
      <w:pPr>
        <w:tabs>
          <w:tab w:val="left" w:pos="1980"/>
        </w:tabs>
        <w:rPr>
          <w:rFonts w:ascii="Times New Roman" w:hAnsi="Times New Roman" w:cs="Times New Roman"/>
          <w:b/>
        </w:rPr>
      </w:pPr>
    </w:p>
    <w:p w:rsidR="00DC1080" w:rsidRPr="00AF4D99" w:rsidRDefault="00DC1080" w:rsidP="00DC1080">
      <w:pPr>
        <w:tabs>
          <w:tab w:val="left" w:pos="1980"/>
        </w:tabs>
        <w:ind w:left="270"/>
        <w:rPr>
          <w:rFonts w:ascii="Times New Roman" w:hAnsi="Times New Roman" w:cs="Times New Roman"/>
          <w:b/>
          <w:sz w:val="24"/>
          <w:szCs w:val="24"/>
        </w:rPr>
      </w:pPr>
      <w:r w:rsidRPr="00AF4D99">
        <w:rPr>
          <w:rFonts w:ascii="Times New Roman" w:hAnsi="Times New Roman" w:cs="Times New Roman"/>
          <w:b/>
        </w:rPr>
        <w:t>Course Name:</w:t>
      </w:r>
      <w:r w:rsidRPr="00AF4D99">
        <w:rPr>
          <w:rFonts w:ascii="Times New Roman" w:hAnsi="Times New Roman" w:cs="Times New Roman"/>
          <w:b/>
        </w:rPr>
        <w:tab/>
      </w:r>
      <w:r w:rsidR="0044223E" w:rsidRPr="0044223E">
        <w:rPr>
          <w:rFonts w:ascii="Times New Roman" w:hAnsi="Times New Roman" w:cs="Times New Roman"/>
          <w:b/>
        </w:rPr>
        <w:t xml:space="preserve">ALY6015 20904 Intermediate Analytics </w:t>
      </w:r>
    </w:p>
    <w:p w:rsidR="00DC1080" w:rsidRPr="00AF4D99" w:rsidRDefault="00DC1080" w:rsidP="00DC1080">
      <w:pPr>
        <w:tabs>
          <w:tab w:val="left" w:pos="1980"/>
        </w:tabs>
        <w:ind w:left="270"/>
        <w:rPr>
          <w:rFonts w:ascii="Times New Roman" w:hAnsi="Times New Roman" w:cs="Times New Roman"/>
          <w:b/>
          <w:sz w:val="24"/>
          <w:szCs w:val="24"/>
        </w:rPr>
      </w:pPr>
      <w:r w:rsidRPr="00AF4D99">
        <w:rPr>
          <w:rFonts w:ascii="Times New Roman" w:hAnsi="Times New Roman" w:cs="Times New Roman"/>
          <w:b/>
        </w:rPr>
        <w:t>Professor Name:</w:t>
      </w:r>
      <w:r w:rsidRPr="00AF4D99">
        <w:rPr>
          <w:rFonts w:ascii="Times New Roman" w:hAnsi="Times New Roman" w:cs="Times New Roman"/>
          <w:b/>
        </w:rPr>
        <w:tab/>
      </w:r>
      <w:proofErr w:type="spellStart"/>
      <w:r w:rsidR="0044223E" w:rsidRPr="0044223E">
        <w:rPr>
          <w:rFonts w:ascii="Times New Roman" w:hAnsi="Times New Roman" w:cs="Times New Roman"/>
          <w:b/>
        </w:rPr>
        <w:t>ChuanLi</w:t>
      </w:r>
      <w:proofErr w:type="spellEnd"/>
      <w:r w:rsidR="0044223E" w:rsidRPr="0044223E">
        <w:rPr>
          <w:rFonts w:ascii="Times New Roman" w:hAnsi="Times New Roman" w:cs="Times New Roman"/>
          <w:b/>
        </w:rPr>
        <w:t xml:space="preserve"> Jiang,</w:t>
      </w:r>
    </w:p>
    <w:p w:rsidR="00DC1080" w:rsidRPr="00AF4D99" w:rsidRDefault="00DC1080" w:rsidP="00DC1080">
      <w:pPr>
        <w:tabs>
          <w:tab w:val="left" w:pos="1980"/>
          <w:tab w:val="left" w:pos="5040"/>
          <w:tab w:val="left" w:pos="6660"/>
        </w:tabs>
        <w:ind w:left="270"/>
        <w:rPr>
          <w:rFonts w:ascii="Times New Roman" w:hAnsi="Times New Roman" w:cs="Times New Roman"/>
          <w:b/>
        </w:rPr>
      </w:pPr>
      <w:r w:rsidRPr="00AF4D99">
        <w:rPr>
          <w:rFonts w:ascii="Times New Roman" w:hAnsi="Times New Roman" w:cs="Times New Roman"/>
          <w:b/>
        </w:rPr>
        <w:t>Student Name:</w:t>
      </w:r>
      <w:r w:rsidRPr="00AF4D99">
        <w:rPr>
          <w:rFonts w:ascii="Times New Roman" w:hAnsi="Times New Roman" w:cs="Times New Roman"/>
          <w:b/>
        </w:rPr>
        <w:tab/>
        <w:t xml:space="preserve">Dong </w:t>
      </w:r>
      <w:proofErr w:type="spellStart"/>
      <w:r w:rsidRPr="00AF4D99">
        <w:rPr>
          <w:rFonts w:ascii="Times New Roman" w:hAnsi="Times New Roman" w:cs="Times New Roman"/>
          <w:b/>
        </w:rPr>
        <w:t>Quoc</w:t>
      </w:r>
      <w:proofErr w:type="spellEnd"/>
      <w:r w:rsidRPr="00AF4D99">
        <w:rPr>
          <w:rFonts w:ascii="Times New Roman" w:hAnsi="Times New Roman" w:cs="Times New Roman"/>
          <w:b/>
        </w:rPr>
        <w:t xml:space="preserve"> </w:t>
      </w:r>
      <w:proofErr w:type="spellStart"/>
      <w:r w:rsidRPr="00AF4D99">
        <w:rPr>
          <w:rFonts w:ascii="Times New Roman" w:hAnsi="Times New Roman" w:cs="Times New Roman"/>
          <w:b/>
        </w:rPr>
        <w:t>Tuong</w:t>
      </w:r>
      <w:proofErr w:type="spellEnd"/>
      <w:r w:rsidRPr="00AF4D99">
        <w:rPr>
          <w:rFonts w:ascii="Times New Roman" w:hAnsi="Times New Roman" w:cs="Times New Roman"/>
          <w:b/>
        </w:rPr>
        <w:t xml:space="preserve"> (Lukas)</w:t>
      </w:r>
      <w:r w:rsidRPr="00AF4D99">
        <w:rPr>
          <w:rFonts w:ascii="Times New Roman" w:hAnsi="Times New Roman" w:cs="Times New Roman"/>
          <w:b/>
        </w:rPr>
        <w:tab/>
      </w:r>
    </w:p>
    <w:p w:rsidR="00DC1080" w:rsidRPr="00AF4D99" w:rsidRDefault="00DC1080" w:rsidP="00DC1080">
      <w:pPr>
        <w:tabs>
          <w:tab w:val="left" w:pos="1980"/>
          <w:tab w:val="left" w:pos="5040"/>
          <w:tab w:val="left" w:pos="6660"/>
        </w:tabs>
        <w:ind w:left="270"/>
        <w:rPr>
          <w:rFonts w:ascii="Times New Roman" w:hAnsi="Times New Roman" w:cs="Times New Roman"/>
          <w:b/>
        </w:rPr>
      </w:pPr>
      <w:r w:rsidRPr="00AF4D99">
        <w:rPr>
          <w:rFonts w:ascii="Times New Roman" w:hAnsi="Times New Roman" w:cs="Times New Roman"/>
          <w:b/>
        </w:rPr>
        <w:t>Student Cl</w:t>
      </w:r>
      <w:r w:rsidR="00A14986">
        <w:rPr>
          <w:rFonts w:ascii="Times New Roman" w:hAnsi="Times New Roman" w:cs="Times New Roman"/>
          <w:b/>
        </w:rPr>
        <w:t>ass:</w:t>
      </w:r>
      <w:r w:rsidR="00A14986">
        <w:rPr>
          <w:rFonts w:ascii="Times New Roman" w:hAnsi="Times New Roman" w:cs="Times New Roman"/>
          <w:b/>
        </w:rPr>
        <w:tab/>
        <w:t>Fall 2019 CPS</w:t>
      </w:r>
      <w:r w:rsidR="00A14986">
        <w:rPr>
          <w:rFonts w:ascii="Times New Roman" w:hAnsi="Times New Roman" w:cs="Times New Roman"/>
          <w:b/>
        </w:rPr>
        <w:tab/>
        <w:t>Term: A. 2020</w:t>
      </w:r>
    </w:p>
    <w:p w:rsidR="00DC1080" w:rsidRPr="00AF4D99" w:rsidRDefault="00DC1080" w:rsidP="00DC1080">
      <w:pPr>
        <w:tabs>
          <w:tab w:val="left" w:pos="1980"/>
          <w:tab w:val="left" w:pos="5040"/>
          <w:tab w:val="left" w:pos="6660"/>
        </w:tabs>
        <w:ind w:left="270"/>
        <w:rPr>
          <w:rFonts w:ascii="Times New Roman" w:hAnsi="Times New Roman" w:cs="Times New Roman"/>
          <w:b/>
          <w:sz w:val="24"/>
          <w:szCs w:val="24"/>
        </w:rPr>
        <w:sectPr w:rsidR="00DC1080" w:rsidRPr="00AF4D99">
          <w:pgSz w:w="12240" w:h="15840"/>
          <w:pgMar w:top="1440" w:right="1440" w:bottom="1440" w:left="1440" w:header="720" w:footer="720" w:gutter="0"/>
          <w:cols w:space="720"/>
          <w:docGrid w:linePitch="360"/>
        </w:sectPr>
      </w:pPr>
    </w:p>
    <w:p w:rsidR="00DC1080" w:rsidRPr="00AF4D99" w:rsidRDefault="00DC1080" w:rsidP="00DC1080">
      <w:pPr>
        <w:tabs>
          <w:tab w:val="left" w:pos="1980"/>
          <w:tab w:val="left" w:pos="5040"/>
          <w:tab w:val="left" w:pos="6660"/>
        </w:tabs>
        <w:ind w:left="270"/>
        <w:rPr>
          <w:rFonts w:ascii="Times New Roman" w:hAnsi="Times New Roman" w:cs="Times New Roman"/>
          <w:b/>
          <w:sz w:val="24"/>
          <w:szCs w:val="24"/>
        </w:rPr>
      </w:pPr>
    </w:p>
    <w:tbl>
      <w:tblPr>
        <w:tblW w:w="0" w:type="auto"/>
        <w:tblInd w:w="46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90"/>
      </w:tblGrid>
      <w:tr w:rsidR="00DC1080" w:rsidRPr="00AF4D99" w:rsidTr="00AE62E9">
        <w:trPr>
          <w:trHeight w:val="2046"/>
        </w:trPr>
        <w:tc>
          <w:tcPr>
            <w:tcW w:w="9090" w:type="dxa"/>
            <w:tcBorders>
              <w:top w:val="single" w:sz="4" w:space="0" w:color="auto"/>
              <w:left w:val="single" w:sz="4" w:space="0" w:color="auto"/>
              <w:bottom w:val="single" w:sz="4" w:space="0" w:color="auto"/>
              <w:right w:val="single" w:sz="4" w:space="0" w:color="auto"/>
            </w:tcBorders>
          </w:tcPr>
          <w:p w:rsidR="00DC1080" w:rsidRPr="00AF4D99" w:rsidRDefault="00DC1080" w:rsidP="00AE62E9">
            <w:pPr>
              <w:tabs>
                <w:tab w:val="left" w:pos="1980"/>
              </w:tabs>
              <w:rPr>
                <w:rFonts w:ascii="Times New Roman" w:hAnsi="Times New Roman" w:cs="Times New Roman"/>
                <w:b/>
                <w:sz w:val="16"/>
                <w:szCs w:val="16"/>
              </w:rPr>
            </w:pPr>
          </w:p>
          <w:p w:rsidR="00DC1080" w:rsidRPr="00AF4D99" w:rsidRDefault="00356AF2" w:rsidP="000E5ADD">
            <w:pPr>
              <w:jc w:val="center"/>
              <w:rPr>
                <w:rFonts w:ascii="Times New Roman" w:eastAsia="Arial" w:hAnsi="Times New Roman" w:cs="Times New Roman"/>
                <w:b/>
              </w:rPr>
            </w:pPr>
            <w:r>
              <w:rPr>
                <w:rFonts w:ascii="Times New Roman" w:eastAsia="Arial" w:hAnsi="Times New Roman" w:cs="Times New Roman"/>
                <w:b/>
              </w:rPr>
              <w:t>Module 3</w:t>
            </w:r>
            <w:r w:rsidR="0044223E" w:rsidRPr="0044223E">
              <w:rPr>
                <w:rFonts w:ascii="Times New Roman" w:eastAsia="Arial" w:hAnsi="Times New Roman" w:cs="Times New Roman"/>
                <w:b/>
              </w:rPr>
              <w:t xml:space="preserve">: </w:t>
            </w:r>
            <w:r w:rsidR="00AE0DDD">
              <w:rPr>
                <w:rFonts w:ascii="Times New Roman" w:eastAsia="Arial" w:hAnsi="Times New Roman" w:cs="Times New Roman"/>
                <w:b/>
              </w:rPr>
              <w:t xml:space="preserve">Lasso Practice </w:t>
            </w:r>
          </w:p>
          <w:p w:rsidR="00DC1080" w:rsidRPr="00AF4D99" w:rsidRDefault="00DC1080" w:rsidP="00AE62E9">
            <w:pPr>
              <w:tabs>
                <w:tab w:val="left" w:pos="1980"/>
              </w:tabs>
              <w:rPr>
                <w:rFonts w:ascii="Times New Roman" w:hAnsi="Times New Roman" w:cs="Times New Roman"/>
                <w:b/>
              </w:rPr>
            </w:pPr>
          </w:p>
          <w:p w:rsidR="00DC1080" w:rsidRPr="00AF4D99" w:rsidRDefault="00DC1080" w:rsidP="009A793A">
            <w:pPr>
              <w:tabs>
                <w:tab w:val="left" w:pos="1152"/>
                <w:tab w:val="left" w:pos="3417"/>
              </w:tabs>
              <w:jc w:val="center"/>
              <w:rPr>
                <w:rFonts w:ascii="Times New Roman" w:hAnsi="Times New Roman" w:cs="Times New Roman"/>
                <w:b/>
              </w:rPr>
            </w:pPr>
            <w:r w:rsidRPr="00AF4D99">
              <w:rPr>
                <w:rFonts w:ascii="Times New Roman" w:hAnsi="Times New Roman" w:cs="Times New Roman"/>
                <w:b/>
              </w:rPr>
              <w:t>Completion  Date:</w:t>
            </w:r>
            <w:r w:rsidR="00356AF2">
              <w:rPr>
                <w:rFonts w:ascii="Times New Roman" w:hAnsi="Times New Roman" w:cs="Times New Roman"/>
                <w:b/>
              </w:rPr>
              <w:t xml:space="preserve"> </w:t>
            </w:r>
            <w:r w:rsidR="000C1278">
              <w:rPr>
                <w:rFonts w:ascii="Times New Roman" w:hAnsi="Times New Roman" w:cs="Times New Roman"/>
                <w:b/>
              </w:rPr>
              <w:t>January 26</w:t>
            </w:r>
            <w:r w:rsidR="000C1278" w:rsidRPr="000C1278">
              <w:rPr>
                <w:rFonts w:ascii="Times New Roman" w:hAnsi="Times New Roman" w:cs="Times New Roman"/>
                <w:b/>
                <w:vertAlign w:val="superscript"/>
              </w:rPr>
              <w:t>th</w:t>
            </w:r>
            <w:r w:rsidR="000C1278">
              <w:rPr>
                <w:rFonts w:ascii="Times New Roman" w:hAnsi="Times New Roman" w:cs="Times New Roman"/>
                <w:b/>
              </w:rPr>
              <w:t xml:space="preserve"> </w:t>
            </w:r>
            <w:r w:rsidR="009A793A">
              <w:rPr>
                <w:rFonts w:ascii="Times New Roman" w:hAnsi="Times New Roman" w:cs="Times New Roman"/>
                <w:b/>
              </w:rPr>
              <w:t xml:space="preserve">   </w:t>
            </w:r>
            <w:r w:rsidRPr="00AF4D99">
              <w:rPr>
                <w:rFonts w:ascii="Times New Roman" w:hAnsi="Times New Roman" w:cs="Times New Roman"/>
                <w:b/>
              </w:rPr>
              <w:t xml:space="preserve">                        Due Time:12:00am</w:t>
            </w:r>
          </w:p>
        </w:tc>
      </w:tr>
    </w:tbl>
    <w:p w:rsidR="00DC1080" w:rsidRPr="00AF4D99" w:rsidRDefault="00DC1080" w:rsidP="00DC1080">
      <w:pPr>
        <w:rPr>
          <w:rFonts w:ascii="Times New Roman" w:hAnsi="Times New Roman" w:cs="Times New Roman"/>
          <w:b/>
          <w:sz w:val="16"/>
          <w:szCs w:val="16"/>
        </w:rPr>
      </w:pPr>
    </w:p>
    <w:p w:rsidR="00DC1080" w:rsidRPr="00AF4D99" w:rsidRDefault="00DC1080" w:rsidP="00DC1080">
      <w:pPr>
        <w:jc w:val="center"/>
        <w:rPr>
          <w:rFonts w:ascii="Times New Roman" w:hAnsi="Times New Roman" w:cs="Times New Roman"/>
          <w:b/>
          <w:sz w:val="24"/>
          <w:szCs w:val="24"/>
        </w:rPr>
      </w:pPr>
      <w:r w:rsidRPr="00AF4D99">
        <w:rPr>
          <w:rFonts w:ascii="Times New Roman" w:hAnsi="Times New Roman" w:cs="Times New Roman"/>
          <w:b/>
        </w:rPr>
        <w:t>Statement of Authorship</w:t>
      </w:r>
    </w:p>
    <w:p w:rsidR="00DC1080" w:rsidRPr="00AF4D99" w:rsidRDefault="00DC1080" w:rsidP="00DC1080">
      <w:pPr>
        <w:jc w:val="both"/>
        <w:rPr>
          <w:rFonts w:ascii="Times New Roman" w:hAnsi="Times New Roman" w:cs="Times New Roman"/>
          <w:i/>
          <w:iCs/>
          <w:sz w:val="24"/>
          <w:szCs w:val="24"/>
        </w:rPr>
      </w:pPr>
      <w:r w:rsidRPr="00AF4D99">
        <w:rPr>
          <w:rFonts w:ascii="Times New Roman" w:hAnsi="Times New Roman" w:cs="Times New Roman"/>
          <w:i/>
          <w:iCs/>
        </w:rPr>
        <w:t xml:space="preserve">I confirm that this work is my own. Additionally, I confirm that no part of this coursework, except where clearly quoted and referenced, has been copied from material belonging to any other person e.g. from a book, handout, another student. I am aware that it is a breach of Northeastern University’s regulations to copy the work of another without clear acknowledgement and that attempting to do so </w:t>
      </w:r>
      <w:proofErr w:type="gramStart"/>
      <w:r w:rsidRPr="00AF4D99">
        <w:rPr>
          <w:rFonts w:ascii="Times New Roman" w:hAnsi="Times New Roman" w:cs="Times New Roman"/>
          <w:i/>
          <w:iCs/>
        </w:rPr>
        <w:t>renders</w:t>
      </w:r>
      <w:proofErr w:type="gramEnd"/>
      <w:r w:rsidRPr="00AF4D99">
        <w:rPr>
          <w:rFonts w:ascii="Times New Roman" w:hAnsi="Times New Roman" w:cs="Times New Roman"/>
          <w:i/>
          <w:iCs/>
        </w:rPr>
        <w:t xml:space="preserve"> me liable to disciplinary procedures. To this effect, I have uploaded my work onto </w:t>
      </w:r>
      <w:proofErr w:type="spellStart"/>
      <w:r w:rsidRPr="00AF4D99">
        <w:rPr>
          <w:rFonts w:ascii="Times New Roman" w:hAnsi="Times New Roman" w:cs="Times New Roman"/>
          <w:i/>
          <w:iCs/>
        </w:rPr>
        <w:t>Turnitin</w:t>
      </w:r>
      <w:proofErr w:type="spellEnd"/>
      <w:r w:rsidRPr="00AF4D99">
        <w:rPr>
          <w:rFonts w:ascii="Times New Roman" w:hAnsi="Times New Roman" w:cs="Times New Roman"/>
          <w:i/>
          <w:iCs/>
        </w:rPr>
        <w:t xml:space="preserve"> and have ensured that I have made any relevant corrections to my work prior to submission.</w:t>
      </w:r>
    </w:p>
    <w:p w:rsidR="00DC1080" w:rsidRPr="00AF4D99" w:rsidRDefault="00DC1080" w:rsidP="00DC1080">
      <w:pPr>
        <w:jc w:val="both"/>
        <w:rPr>
          <w:rFonts w:ascii="Times New Roman" w:hAnsi="Times New Roman" w:cs="Times New Roman"/>
          <w:i/>
          <w:iCs/>
        </w:rPr>
      </w:pPr>
    </w:p>
    <w:p w:rsidR="00DC1080" w:rsidRPr="00AF4D99" w:rsidRDefault="00DC1080" w:rsidP="00DC1080">
      <w:pPr>
        <w:jc w:val="both"/>
        <w:rPr>
          <w:rFonts w:ascii="Times New Roman" w:hAnsi="Times New Roman" w:cs="Times New Roman"/>
        </w:rPr>
      </w:pPr>
      <w:r w:rsidRPr="00AF4D99">
        <w:rPr>
          <w:rFonts w:ascii="Times New Roman" w:hAnsi="Times New Roman" w:cs="Times New Roman"/>
        </w:rPr>
        <w:fldChar w:fldCharType="begin">
          <w:ffData>
            <w:name w:val="Check1"/>
            <w:enabled/>
            <w:calcOnExit w:val="0"/>
            <w:checkBox>
              <w:sizeAuto/>
              <w:default w:val="1"/>
            </w:checkBox>
          </w:ffData>
        </w:fldChar>
      </w:r>
      <w:bookmarkStart w:id="0" w:name="Check1"/>
      <w:r w:rsidRPr="00E75947">
        <w:rPr>
          <w:rFonts w:ascii="Times New Roman" w:hAnsi="Times New Roman" w:cs="Times New Roman"/>
        </w:rPr>
        <w:instrText xml:space="preserve"> FORMCHECKBOX </w:instrText>
      </w:r>
      <w:r w:rsidRPr="00AF4D99">
        <w:rPr>
          <w:rFonts w:ascii="Times New Roman" w:hAnsi="Times New Roman" w:cs="Times New Roman"/>
        </w:rPr>
      </w:r>
      <w:r w:rsidRPr="00AF4D99">
        <w:rPr>
          <w:rFonts w:ascii="Times New Roman" w:hAnsi="Times New Roman" w:cs="Times New Roman"/>
        </w:rPr>
        <w:fldChar w:fldCharType="end"/>
      </w:r>
      <w:bookmarkEnd w:id="0"/>
      <w:r w:rsidRPr="00AF4D99">
        <w:rPr>
          <w:rFonts w:ascii="Times New Roman" w:hAnsi="Times New Roman" w:cs="Times New Roman"/>
          <w:b/>
        </w:rPr>
        <w:t xml:space="preserve"> Tick here</w:t>
      </w:r>
      <w:r w:rsidRPr="00AF4D99">
        <w:rPr>
          <w:rFonts w:ascii="Times New Roman" w:hAnsi="Times New Roman" w:cs="Times New Roman"/>
        </w:rPr>
        <w:t xml:space="preserve"> to confirm that your paper version is identical to the version submitted through </w:t>
      </w:r>
      <w:proofErr w:type="spellStart"/>
      <w:r w:rsidRPr="00AF4D99">
        <w:rPr>
          <w:rFonts w:ascii="Times New Roman" w:hAnsi="Times New Roman" w:cs="Times New Roman"/>
        </w:rPr>
        <w:t>T</w:t>
      </w:r>
      <w:r w:rsidR="00AE62E9" w:rsidRPr="00AF4D99">
        <w:rPr>
          <w:rFonts w:ascii="Times New Roman" w:hAnsi="Times New Roman" w:cs="Times New Roman"/>
        </w:rPr>
        <w:t>urnitin</w:t>
      </w:r>
      <w:proofErr w:type="spellEnd"/>
    </w:p>
    <w:p w:rsidR="00AE62E9" w:rsidRDefault="00AE62E9" w:rsidP="00DC1080">
      <w:pPr>
        <w:jc w:val="both"/>
        <w:rPr>
          <w:rFonts w:ascii="Times New Roman" w:hAnsi="Times New Roman" w:cs="Times New Roman"/>
        </w:rPr>
      </w:pPr>
    </w:p>
    <w:p w:rsidR="00816C56" w:rsidRDefault="00816C56" w:rsidP="00DC1080">
      <w:pPr>
        <w:jc w:val="both"/>
        <w:rPr>
          <w:rFonts w:ascii="Times New Roman" w:hAnsi="Times New Roman" w:cs="Times New Roman"/>
        </w:rPr>
      </w:pPr>
    </w:p>
    <w:p w:rsidR="00AE0DDD" w:rsidRPr="00AE0DDD" w:rsidRDefault="00AE0DDD" w:rsidP="00AE593C">
      <w:pPr>
        <w:autoSpaceDE w:val="0"/>
        <w:autoSpaceDN w:val="0"/>
        <w:adjustRightInd w:val="0"/>
        <w:spacing w:after="0" w:line="240" w:lineRule="auto"/>
        <w:rPr>
          <w:rFonts w:ascii="Times New Roman" w:hAnsi="Times New Roman" w:cs="Times New Roman"/>
          <w:noProof/>
          <w:sz w:val="24"/>
          <w:szCs w:val="24"/>
        </w:rPr>
      </w:pPr>
      <w:r w:rsidRPr="00AE0DDD">
        <w:rPr>
          <w:rFonts w:ascii="Times New Roman" w:hAnsi="Times New Roman" w:cs="Times New Roman"/>
          <w:noProof/>
          <w:sz w:val="24"/>
          <w:szCs w:val="24"/>
        </w:rPr>
        <w:lastRenderedPageBreak/>
        <w:t>In this excersie, we will be buidling the regularization models with Lasso (least Asoolute skninakeg and selection operator). First of all, we will load the package lars, glmnet and the diabetes dataset from R. The dataset is divided into 3 columns, each columns into 10 different sections, namely: age, sex, bmi, map, tc, ldl, hdl, tch, ltg,  and gl.</w:t>
      </w:r>
    </w:p>
    <w:p w:rsidR="00AE593C" w:rsidRPr="00AE0DDD" w:rsidRDefault="00AE593C" w:rsidP="002F7927">
      <w:pPr>
        <w:autoSpaceDE w:val="0"/>
        <w:autoSpaceDN w:val="0"/>
        <w:adjustRightInd w:val="0"/>
        <w:spacing w:after="0" w:line="240" w:lineRule="auto"/>
        <w:jc w:val="center"/>
        <w:rPr>
          <w:rFonts w:ascii="Times New Roman" w:hAnsi="Times New Roman" w:cs="Times New Roman"/>
          <w:bCs/>
          <w:sz w:val="24"/>
          <w:szCs w:val="24"/>
        </w:rPr>
      </w:pPr>
      <w:r w:rsidRPr="00AE0DDD">
        <w:rPr>
          <w:rFonts w:ascii="Times New Roman" w:hAnsi="Times New Roman" w:cs="Times New Roman"/>
          <w:noProof/>
          <w:sz w:val="24"/>
          <w:szCs w:val="24"/>
        </w:rPr>
        <w:drawing>
          <wp:inline distT="0" distB="0" distL="0" distR="0" wp14:anchorId="58152338" wp14:editId="3DF506B7">
            <wp:extent cx="5318298" cy="11455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51" t="75923" r="43033" b="1705"/>
                    <a:stretch/>
                  </pic:blipFill>
                  <pic:spPr bwMode="auto">
                    <a:xfrm>
                      <a:off x="0" y="0"/>
                      <a:ext cx="5336073" cy="1149341"/>
                    </a:xfrm>
                    <a:prstGeom prst="rect">
                      <a:avLst/>
                    </a:prstGeom>
                    <a:ln>
                      <a:noFill/>
                    </a:ln>
                    <a:extLst>
                      <a:ext uri="{53640926-AAD7-44D8-BBD7-CCE9431645EC}">
                        <a14:shadowObscured xmlns:a14="http://schemas.microsoft.com/office/drawing/2010/main"/>
                      </a:ext>
                    </a:extLst>
                  </pic:spPr>
                </pic:pic>
              </a:graphicData>
            </a:graphic>
          </wp:inline>
        </w:drawing>
      </w:r>
    </w:p>
    <w:p w:rsidR="00AE0DDD" w:rsidRPr="00AE0DDD" w:rsidRDefault="00AE0DDD" w:rsidP="00AE0DD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Then we divided the exercise into two parts, the first is we tested dependent variable y with independent factor x then after that with independent factor x2. Because x2 comprises of quadratic and interacti</w:t>
      </w:r>
      <w:r w:rsidR="002F7927">
        <w:rPr>
          <w:rFonts w:ascii="Times New Roman" w:hAnsi="Times New Roman" w:cs="Times New Roman"/>
          <w:bCs/>
          <w:sz w:val="24"/>
          <w:szCs w:val="24"/>
        </w:rPr>
        <w:t xml:space="preserve">on terms, it is easy to over fitting the second one. </w:t>
      </w:r>
      <w:r w:rsidRPr="00AE0DDD">
        <w:rPr>
          <w:rFonts w:ascii="Times New Roman" w:hAnsi="Times New Roman" w:cs="Times New Roman"/>
          <w:bCs/>
          <w:sz w:val="24"/>
          <w:szCs w:val="24"/>
        </w:rPr>
        <w:t xml:space="preserve"> </w:t>
      </w:r>
      <w:r w:rsidR="002F7927">
        <w:rPr>
          <w:rFonts w:ascii="Times New Roman" w:hAnsi="Times New Roman" w:cs="Times New Roman"/>
          <w:bCs/>
          <w:sz w:val="24"/>
          <w:szCs w:val="24"/>
        </w:rPr>
        <w:t xml:space="preserve">Thus, we will generate the scatterplots with the best fit line for all the predictors in x and y down below. Most of the scatter plots’ results are similar to each other, but only the Sex one is somewhat different because it is a Clustering model with binary data.  </w:t>
      </w:r>
    </w:p>
    <w:p w:rsidR="00AE593C" w:rsidRDefault="00AE593C" w:rsidP="002F7927">
      <w:pPr>
        <w:autoSpaceDE w:val="0"/>
        <w:autoSpaceDN w:val="0"/>
        <w:adjustRightInd w:val="0"/>
        <w:spacing w:after="0" w:line="240" w:lineRule="auto"/>
        <w:jc w:val="center"/>
        <w:rPr>
          <w:rFonts w:ascii="Times New Roman" w:hAnsi="Times New Roman" w:cs="Times New Roman"/>
          <w:bCs/>
          <w:sz w:val="24"/>
          <w:szCs w:val="24"/>
        </w:rPr>
      </w:pPr>
      <w:r w:rsidRPr="00AE0DDD">
        <w:rPr>
          <w:rFonts w:ascii="Times New Roman" w:hAnsi="Times New Roman" w:cs="Times New Roman"/>
          <w:bCs/>
          <w:noProof/>
          <w:sz w:val="24"/>
          <w:szCs w:val="24"/>
        </w:rPr>
        <w:drawing>
          <wp:inline distT="0" distB="0" distL="0" distR="0" wp14:anchorId="7C0F7F7B" wp14:editId="799A8C30">
            <wp:extent cx="5114611" cy="3848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a:blip r:embed="rId9">
                      <a:extLst>
                        <a:ext uri="{28A0092B-C50C-407E-A947-70E740481C1C}">
                          <a14:useLocalDpi xmlns:a14="http://schemas.microsoft.com/office/drawing/2010/main" val="0"/>
                        </a:ext>
                      </a:extLst>
                    </a:blip>
                    <a:stretch>
                      <a:fillRect/>
                    </a:stretch>
                  </pic:blipFill>
                  <pic:spPr>
                    <a:xfrm>
                      <a:off x="0" y="0"/>
                      <a:ext cx="5114148" cy="3848178"/>
                    </a:xfrm>
                    <a:prstGeom prst="rect">
                      <a:avLst/>
                    </a:prstGeom>
                  </pic:spPr>
                </pic:pic>
              </a:graphicData>
            </a:graphic>
          </wp:inline>
        </w:drawing>
      </w:r>
    </w:p>
    <w:p w:rsidR="002F7927" w:rsidRPr="00AE0DDD" w:rsidRDefault="002F7927" w:rsidP="002F7927">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Then we </w:t>
      </w:r>
      <w:proofErr w:type="gramStart"/>
      <w:r>
        <w:rPr>
          <w:rFonts w:ascii="Times New Roman" w:hAnsi="Times New Roman" w:cs="Times New Roman"/>
          <w:bCs/>
          <w:sz w:val="24"/>
          <w:szCs w:val="24"/>
        </w:rPr>
        <w:t>regress</w:t>
      </w:r>
      <w:proofErr w:type="gramEnd"/>
      <w:r>
        <w:rPr>
          <w:rFonts w:ascii="Times New Roman" w:hAnsi="Times New Roman" w:cs="Times New Roman"/>
          <w:bCs/>
          <w:sz w:val="24"/>
          <w:szCs w:val="24"/>
        </w:rPr>
        <w:t xml:space="preserve"> y on the predictors in x using OLS and using this as the benchmark for our analysis.  </w:t>
      </w:r>
      <w:r w:rsidR="00FA34F9">
        <w:rPr>
          <w:rFonts w:ascii="Times New Roman" w:hAnsi="Times New Roman" w:cs="Times New Roman"/>
          <w:bCs/>
          <w:sz w:val="24"/>
          <w:szCs w:val="24"/>
        </w:rPr>
        <w:t>The multiple R-Squared and the Adjusted R-squared indicated that at least half of the variability of the responses around its mean can be explained by the model.</w:t>
      </w:r>
      <w:r w:rsidR="000C1278">
        <w:rPr>
          <w:rFonts w:ascii="Times New Roman" w:hAnsi="Times New Roman" w:cs="Times New Roman"/>
          <w:bCs/>
          <w:sz w:val="24"/>
          <w:szCs w:val="24"/>
        </w:rPr>
        <w:fldChar w:fldCharType="begin" w:fldLock="1"/>
      </w:r>
      <w:r w:rsidR="000C1278">
        <w:rPr>
          <w:rFonts w:ascii="Times New Roman" w:hAnsi="Times New Roman" w:cs="Times New Roman"/>
          <w:bCs/>
          <w:sz w:val="24"/>
          <w:szCs w:val="24"/>
        </w:rPr>
        <w:instrText>ADDIN CSL_CITATION {"citationItems":[{"id":"ITEM-1","itemData":{"URL":"https://blog.minitab.com/blog/adventures-in-statistics-2/regression-analysis-how-do-i-interpret-r-squared-and-assess-the-goodness-of-fit","container-title":"The Minitab Blog","id":"ITEM-1","issued":{"date-parts":[["2013"]]},"title":"Regression analysis: how do I interpret R-squared and assess the goodness-of-fit?","type":"webpage"},"uris":["http://www.mendeley.com/documents/?uuid=c4fb4ae3-efd0-47b3-8377-2f00080f96bb"]}],"mendeley":{"formattedCitation":"(“Regression analysis: how do I interpret R-squared and assess the goodness-of-fit?,” 2013)","plainTextFormattedCitation":"(“Regression analysis: how do I interpret R-squared and assess the goodness-of-fit?,” 2013)","previouslyFormattedCitation":"(“Regression analysis: how do I interpret R-squared and assess the goodness-of-fit?,” 2013)"},"properties":{"noteIndex":0},"schema":"https://github.com/citation-style-language/schema/raw/master/csl-citation.json"}</w:instrText>
      </w:r>
      <w:r w:rsidR="000C1278">
        <w:rPr>
          <w:rFonts w:ascii="Times New Roman" w:hAnsi="Times New Roman" w:cs="Times New Roman"/>
          <w:bCs/>
          <w:sz w:val="24"/>
          <w:szCs w:val="24"/>
        </w:rPr>
        <w:fldChar w:fldCharType="separate"/>
      </w:r>
      <w:r w:rsidR="000C1278" w:rsidRPr="000C1278">
        <w:rPr>
          <w:rFonts w:ascii="Times New Roman" w:hAnsi="Times New Roman" w:cs="Times New Roman"/>
          <w:bCs/>
          <w:noProof/>
          <w:sz w:val="24"/>
          <w:szCs w:val="24"/>
        </w:rPr>
        <w:t>(“Regression analysis: how do I interpret R-squared and assess the goodness-of-fit?,” 2013)</w:t>
      </w:r>
      <w:r w:rsidR="000C1278">
        <w:rPr>
          <w:rFonts w:ascii="Times New Roman" w:hAnsi="Times New Roman" w:cs="Times New Roman"/>
          <w:bCs/>
          <w:sz w:val="24"/>
          <w:szCs w:val="24"/>
        </w:rPr>
        <w:fldChar w:fldCharType="end"/>
      </w:r>
      <w:r w:rsidR="00FA34F9">
        <w:rPr>
          <w:rFonts w:ascii="Times New Roman" w:hAnsi="Times New Roman" w:cs="Times New Roman"/>
          <w:bCs/>
          <w:sz w:val="24"/>
          <w:szCs w:val="24"/>
        </w:rPr>
        <w:t xml:space="preserve"> </w:t>
      </w:r>
      <w:r w:rsidR="00FA34F9">
        <w:rPr>
          <w:rFonts w:ascii="Times New Roman" w:hAnsi="Times New Roman" w:cs="Times New Roman"/>
          <w:bCs/>
          <w:sz w:val="24"/>
          <w:szCs w:val="24"/>
        </w:rPr>
        <w:t>Even the Residual Standard of error is 54.15 with the degrees of freedom of 431</w:t>
      </w:r>
      <w:r w:rsidR="00FA34F9">
        <w:rPr>
          <w:rFonts w:ascii="Times New Roman" w:hAnsi="Times New Roman" w:cs="Times New Roman"/>
          <w:bCs/>
          <w:sz w:val="24"/>
          <w:szCs w:val="24"/>
        </w:rPr>
        <w:t xml:space="preserve">. So the model might not be the best fit for the diabetes dataset at this time. </w:t>
      </w:r>
    </w:p>
    <w:p w:rsidR="00AE593C" w:rsidRDefault="00AE593C" w:rsidP="00FA34F9">
      <w:pPr>
        <w:autoSpaceDE w:val="0"/>
        <w:autoSpaceDN w:val="0"/>
        <w:adjustRightInd w:val="0"/>
        <w:spacing w:after="0" w:line="240" w:lineRule="auto"/>
        <w:jc w:val="center"/>
        <w:rPr>
          <w:rFonts w:ascii="Times New Roman" w:hAnsi="Times New Roman" w:cs="Times New Roman"/>
          <w:bCs/>
          <w:sz w:val="24"/>
          <w:szCs w:val="24"/>
        </w:rPr>
      </w:pPr>
      <w:r w:rsidRPr="00AE0DDD">
        <w:rPr>
          <w:rFonts w:ascii="Times New Roman" w:hAnsi="Times New Roman" w:cs="Times New Roman"/>
          <w:noProof/>
          <w:sz w:val="24"/>
          <w:szCs w:val="24"/>
        </w:rPr>
        <w:lastRenderedPageBreak/>
        <w:drawing>
          <wp:inline distT="0" distB="0" distL="0" distR="0" wp14:anchorId="7DA21FFC" wp14:editId="4FB1F49E">
            <wp:extent cx="4561952" cy="35678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 t="52663" r="72124" b="8580"/>
                    <a:stretch/>
                  </pic:blipFill>
                  <pic:spPr bwMode="auto">
                    <a:xfrm>
                      <a:off x="0" y="0"/>
                      <a:ext cx="4571317" cy="3575180"/>
                    </a:xfrm>
                    <a:prstGeom prst="rect">
                      <a:avLst/>
                    </a:prstGeom>
                    <a:ln>
                      <a:noFill/>
                    </a:ln>
                    <a:extLst>
                      <a:ext uri="{53640926-AAD7-44D8-BBD7-CCE9431645EC}">
                        <a14:shadowObscured xmlns:a14="http://schemas.microsoft.com/office/drawing/2010/main"/>
                      </a:ext>
                    </a:extLst>
                  </pic:spPr>
                </pic:pic>
              </a:graphicData>
            </a:graphic>
          </wp:inline>
        </w:drawing>
      </w:r>
    </w:p>
    <w:p w:rsidR="00FA34F9" w:rsidRPr="007C31D7" w:rsidRDefault="00FA34F9" w:rsidP="007C31D7">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Next, we compared the x’s variable coefficients with the L1 </w:t>
      </w:r>
      <w:r w:rsidR="007C31D7">
        <w:rPr>
          <w:rFonts w:ascii="Times New Roman" w:hAnsi="Times New Roman" w:cs="Times New Roman"/>
          <w:bCs/>
          <w:sz w:val="24"/>
          <w:szCs w:val="24"/>
        </w:rPr>
        <w:t xml:space="preserve">norm of the beta vector. Each color represents the value by the different coefficient of the model running from 1-10 of the dataset we have. Since </w:t>
      </w:r>
      <w:r w:rsidR="007C31D7">
        <w:rPr>
          <w:rFonts w:ascii="MathJax_Math-italic" w:hAnsi="MathJax_Math-italic"/>
          <w:color w:val="242729"/>
          <w:sz w:val="27"/>
          <w:szCs w:val="27"/>
          <w:shd w:val="clear" w:color="auto" w:fill="FFFFFF"/>
        </w:rPr>
        <w:t>λ</w:t>
      </w:r>
      <w:r w:rsidR="007C31D7">
        <w:rPr>
          <w:rFonts w:ascii="Times New Roman" w:hAnsi="Times New Roman" w:cs="Times New Roman"/>
          <w:bCs/>
          <w:sz w:val="24"/>
          <w:szCs w:val="24"/>
        </w:rPr>
        <w:t xml:space="preserve"> is defined as the weight given to L1 norm, so as </w:t>
      </w:r>
      <w:r w:rsidR="007C31D7">
        <w:rPr>
          <w:rFonts w:ascii="MathJax_Math-italic" w:hAnsi="MathJax_Math-italic"/>
          <w:color w:val="242729"/>
          <w:sz w:val="27"/>
          <w:szCs w:val="27"/>
          <w:shd w:val="clear" w:color="auto" w:fill="FFFFFF"/>
        </w:rPr>
        <w:t>λ</w:t>
      </w:r>
      <w:r w:rsidR="007C31D7">
        <w:rPr>
          <w:rFonts w:ascii="MathJax_Math-italic" w:hAnsi="MathJax_Math-italic"/>
          <w:color w:val="242729"/>
          <w:sz w:val="27"/>
          <w:szCs w:val="27"/>
          <w:shd w:val="clear" w:color="auto" w:fill="FFFFFF"/>
        </w:rPr>
        <w:t xml:space="preserve"> </w:t>
      </w:r>
      <w:r w:rsidR="007C31D7">
        <w:rPr>
          <w:rFonts w:ascii="Times New Roman" w:hAnsi="Times New Roman" w:cs="Times New Roman"/>
          <w:color w:val="242729"/>
          <w:sz w:val="24"/>
          <w:szCs w:val="24"/>
          <w:shd w:val="clear" w:color="auto" w:fill="FFFFFF"/>
        </w:rPr>
        <w:t xml:space="preserve">arrives zero, the loss function of our model also approaches the OLS loss function. </w:t>
      </w:r>
      <w:r w:rsidR="007C31D7">
        <w:rPr>
          <w:rFonts w:ascii="Times New Roman" w:hAnsi="Times New Roman" w:cs="Times New Roman"/>
          <w:bCs/>
          <w:sz w:val="24"/>
          <w:szCs w:val="24"/>
        </w:rPr>
        <w:t xml:space="preserve">Hence, when </w:t>
      </w:r>
      <w:r w:rsidR="007C31D7">
        <w:rPr>
          <w:rFonts w:ascii="MathJax_Math-italic" w:hAnsi="MathJax_Math-italic"/>
          <w:color w:val="242729"/>
          <w:sz w:val="27"/>
          <w:szCs w:val="27"/>
          <w:shd w:val="clear" w:color="auto" w:fill="FFFFFF"/>
        </w:rPr>
        <w:t>λ</w:t>
      </w:r>
      <w:r w:rsidR="007C31D7">
        <w:rPr>
          <w:rFonts w:ascii="MathJax_Math-italic" w:hAnsi="MathJax_Math-italic"/>
          <w:color w:val="242729"/>
          <w:sz w:val="27"/>
          <w:szCs w:val="27"/>
          <w:shd w:val="clear" w:color="auto" w:fill="FFFFFF"/>
        </w:rPr>
        <w:t xml:space="preserve"> </w:t>
      </w:r>
      <w:r w:rsidR="007C31D7">
        <w:rPr>
          <w:rFonts w:ascii="Times New Roman" w:hAnsi="Times New Roman" w:cs="Times New Roman"/>
          <w:color w:val="242729"/>
          <w:sz w:val="24"/>
          <w:szCs w:val="24"/>
          <w:shd w:val="clear" w:color="auto" w:fill="FFFFFF"/>
        </w:rPr>
        <w:t>is small, all of the lines are nearly zero</w:t>
      </w:r>
      <w:r w:rsidR="00904BA9">
        <w:rPr>
          <w:rFonts w:ascii="Times New Roman" w:hAnsi="Times New Roman" w:cs="Times New Roman"/>
          <w:color w:val="242729"/>
          <w:sz w:val="24"/>
          <w:szCs w:val="24"/>
          <w:shd w:val="clear" w:color="auto" w:fill="FFFFFF"/>
        </w:rPr>
        <w:t xml:space="preserve"> (lots of regularization or empty model). B</w:t>
      </w:r>
      <w:r w:rsidR="007C31D7">
        <w:rPr>
          <w:rFonts w:ascii="Times New Roman" w:hAnsi="Times New Roman" w:cs="Times New Roman"/>
          <w:color w:val="242729"/>
          <w:sz w:val="24"/>
          <w:szCs w:val="24"/>
          <w:shd w:val="clear" w:color="auto" w:fill="FFFFFF"/>
        </w:rPr>
        <w:t xml:space="preserve">ut once </w:t>
      </w:r>
      <w:r w:rsidR="007C31D7">
        <w:rPr>
          <w:rFonts w:ascii="MathJax_Math-italic" w:hAnsi="MathJax_Math-italic"/>
          <w:color w:val="242729"/>
          <w:sz w:val="27"/>
          <w:szCs w:val="27"/>
          <w:shd w:val="clear" w:color="auto" w:fill="FFFFFF"/>
        </w:rPr>
        <w:t xml:space="preserve">λ </w:t>
      </w:r>
      <w:r w:rsidR="007C31D7">
        <w:rPr>
          <w:rFonts w:ascii="Times New Roman" w:hAnsi="Times New Roman" w:cs="Times New Roman"/>
          <w:color w:val="242729"/>
          <w:sz w:val="24"/>
          <w:szCs w:val="24"/>
          <w:shd w:val="clear" w:color="auto" w:fill="FFFFFF"/>
        </w:rPr>
        <w:t xml:space="preserve">increases, </w:t>
      </w:r>
      <w:r w:rsidR="00904BA9">
        <w:rPr>
          <w:rFonts w:ascii="Times New Roman" w:hAnsi="Times New Roman" w:cs="Times New Roman"/>
          <w:color w:val="242729"/>
          <w:sz w:val="24"/>
          <w:szCs w:val="24"/>
          <w:shd w:val="clear" w:color="auto" w:fill="FFFFFF"/>
        </w:rPr>
        <w:t>variables will have an effect on the model as their coefficients does not stand at 0 anymore, starting with line 9 (</w:t>
      </w:r>
      <w:proofErr w:type="spellStart"/>
      <w:r w:rsidR="00904BA9">
        <w:rPr>
          <w:rFonts w:ascii="Times New Roman" w:hAnsi="Times New Roman" w:cs="Times New Roman"/>
          <w:color w:val="242729"/>
          <w:sz w:val="24"/>
          <w:szCs w:val="24"/>
          <w:shd w:val="clear" w:color="auto" w:fill="FFFFFF"/>
        </w:rPr>
        <w:t>ltg</w:t>
      </w:r>
      <w:proofErr w:type="spellEnd"/>
      <w:r w:rsidR="00904BA9">
        <w:rPr>
          <w:rFonts w:ascii="Times New Roman" w:hAnsi="Times New Roman" w:cs="Times New Roman"/>
          <w:color w:val="242729"/>
          <w:sz w:val="24"/>
          <w:szCs w:val="24"/>
          <w:shd w:val="clear" w:color="auto" w:fill="FFFFFF"/>
        </w:rPr>
        <w:t>) and ending with line 1 (age)</w:t>
      </w:r>
    </w:p>
    <w:p w:rsidR="00AE593C" w:rsidRDefault="00C9631B" w:rsidP="00904BA9">
      <w:pPr>
        <w:autoSpaceDE w:val="0"/>
        <w:autoSpaceDN w:val="0"/>
        <w:adjustRightInd w:val="0"/>
        <w:spacing w:after="0" w:line="240" w:lineRule="auto"/>
        <w:jc w:val="center"/>
        <w:rPr>
          <w:rFonts w:ascii="Times New Roman" w:hAnsi="Times New Roman" w:cs="Times New Roman"/>
          <w:bCs/>
          <w:sz w:val="24"/>
          <w:szCs w:val="24"/>
        </w:rPr>
      </w:pPr>
      <w:r w:rsidRPr="00AE0DDD">
        <w:rPr>
          <w:rFonts w:ascii="Times New Roman" w:hAnsi="Times New Roman" w:cs="Times New Roman"/>
          <w:bCs/>
          <w:noProof/>
          <w:sz w:val="24"/>
          <w:szCs w:val="24"/>
        </w:rPr>
        <w:drawing>
          <wp:anchor distT="0" distB="0" distL="114300" distR="114300" simplePos="0" relativeHeight="251658240" behindDoc="1" locked="0" layoutInCell="1" allowOverlap="1" wp14:anchorId="790224CA" wp14:editId="624A5FF4">
            <wp:simplePos x="0" y="0"/>
            <wp:positionH relativeFrom="column">
              <wp:posOffset>209550</wp:posOffset>
            </wp:positionH>
            <wp:positionV relativeFrom="paragraph">
              <wp:posOffset>3175</wp:posOffset>
            </wp:positionV>
            <wp:extent cx="5486400" cy="4035425"/>
            <wp:effectExtent l="0" t="0" r="0" b="3175"/>
            <wp:wrapTight wrapText="bothSides">
              <wp:wrapPolygon edited="0">
                <wp:start x="0" y="0"/>
                <wp:lineTo x="0" y="21515"/>
                <wp:lineTo x="21525" y="21515"/>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rotWithShape="1">
                    <a:blip r:embed="rId11">
                      <a:extLst>
                        <a:ext uri="{28A0092B-C50C-407E-A947-70E740481C1C}">
                          <a14:useLocalDpi xmlns:a14="http://schemas.microsoft.com/office/drawing/2010/main" val="0"/>
                        </a:ext>
                      </a:extLst>
                    </a:blip>
                    <a:srcRect t="3499" r="1281"/>
                    <a:stretch/>
                  </pic:blipFill>
                  <pic:spPr bwMode="auto">
                    <a:xfrm>
                      <a:off x="0" y="0"/>
                      <a:ext cx="5486400" cy="403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4BA9" w:rsidRDefault="00904BA9"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C9631B" w:rsidRDefault="00C9631B" w:rsidP="00904BA9">
      <w:pPr>
        <w:autoSpaceDE w:val="0"/>
        <w:autoSpaceDN w:val="0"/>
        <w:adjustRightInd w:val="0"/>
        <w:spacing w:after="0" w:line="240" w:lineRule="auto"/>
        <w:jc w:val="center"/>
        <w:rPr>
          <w:rFonts w:ascii="Times New Roman" w:hAnsi="Times New Roman" w:cs="Times New Roman"/>
          <w:bCs/>
          <w:sz w:val="24"/>
          <w:szCs w:val="24"/>
        </w:rPr>
      </w:pPr>
    </w:p>
    <w:p w:rsidR="00AE593C" w:rsidRDefault="00AE593C" w:rsidP="00904BA9">
      <w:pPr>
        <w:autoSpaceDE w:val="0"/>
        <w:autoSpaceDN w:val="0"/>
        <w:adjustRightInd w:val="0"/>
        <w:spacing w:after="0" w:line="240" w:lineRule="auto"/>
        <w:jc w:val="center"/>
        <w:rPr>
          <w:rFonts w:ascii="Times New Roman" w:hAnsi="Times New Roman" w:cs="Times New Roman"/>
          <w:bCs/>
          <w:sz w:val="24"/>
          <w:szCs w:val="24"/>
        </w:rPr>
      </w:pPr>
      <w:r w:rsidRPr="00AE0DDD">
        <w:rPr>
          <w:rFonts w:ascii="Times New Roman" w:hAnsi="Times New Roman" w:cs="Times New Roman"/>
          <w:bCs/>
          <w:noProof/>
          <w:sz w:val="24"/>
          <w:szCs w:val="24"/>
        </w:rPr>
        <w:lastRenderedPageBreak/>
        <w:drawing>
          <wp:inline distT="0" distB="0" distL="0" distR="0" wp14:anchorId="5A4FF62C" wp14:editId="48A3CA5A">
            <wp:extent cx="5918479" cy="423233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png"/>
                    <pic:cNvPicPr/>
                  </pic:nvPicPr>
                  <pic:blipFill rotWithShape="1">
                    <a:blip r:embed="rId12">
                      <a:extLst>
                        <a:ext uri="{28A0092B-C50C-407E-A947-70E740481C1C}">
                          <a14:useLocalDpi xmlns:a14="http://schemas.microsoft.com/office/drawing/2010/main" val="0"/>
                        </a:ext>
                      </a:extLst>
                    </a:blip>
                    <a:srcRect t="4964"/>
                    <a:stretch/>
                  </pic:blipFill>
                  <pic:spPr bwMode="auto">
                    <a:xfrm>
                      <a:off x="0" y="0"/>
                      <a:ext cx="5929038" cy="4239889"/>
                    </a:xfrm>
                    <a:prstGeom prst="rect">
                      <a:avLst/>
                    </a:prstGeom>
                    <a:ln>
                      <a:noFill/>
                    </a:ln>
                    <a:extLst>
                      <a:ext uri="{53640926-AAD7-44D8-BBD7-CCE9431645EC}">
                        <a14:shadowObscured xmlns:a14="http://schemas.microsoft.com/office/drawing/2010/main"/>
                      </a:ext>
                    </a:extLst>
                  </pic:spPr>
                </pic:pic>
              </a:graphicData>
            </a:graphic>
          </wp:inline>
        </w:drawing>
      </w:r>
    </w:p>
    <w:p w:rsidR="00D273F9" w:rsidRPr="0052773D" w:rsidRDefault="00C9631B" w:rsidP="00D273F9">
      <w:pPr>
        <w:autoSpaceDE w:val="0"/>
        <w:autoSpaceDN w:val="0"/>
        <w:adjustRightInd w:val="0"/>
        <w:spacing w:after="0" w:line="240" w:lineRule="auto"/>
        <w:rPr>
          <w:rFonts w:ascii="Times New Roman" w:hAnsi="Times New Roman" w:cs="Times New Roman"/>
          <w:bCs/>
          <w:sz w:val="24"/>
          <w:szCs w:val="24"/>
        </w:rPr>
      </w:pPr>
      <w:r w:rsidRPr="0052773D">
        <w:rPr>
          <w:rFonts w:ascii="Times New Roman" w:hAnsi="Times New Roman" w:cs="Times New Roman"/>
          <w:bCs/>
          <w:sz w:val="24"/>
          <w:szCs w:val="24"/>
        </w:rPr>
        <w:t>After that</w:t>
      </w:r>
      <w:r w:rsidRPr="0052773D">
        <w:rPr>
          <w:rFonts w:ascii="Times New Roman" w:hAnsi="Times New Roman" w:cs="Times New Roman"/>
          <w:bCs/>
          <w:sz w:val="24"/>
          <w:szCs w:val="24"/>
        </w:rPr>
        <w:t>,</w:t>
      </w:r>
      <w:r w:rsidRPr="0052773D">
        <w:rPr>
          <w:rFonts w:ascii="Times New Roman" w:hAnsi="Times New Roman" w:cs="Times New Roman"/>
          <w:bCs/>
          <w:sz w:val="24"/>
          <w:szCs w:val="24"/>
        </w:rPr>
        <w:t xml:space="preserve"> we will illustrate the cross-validation curve as well as minim</w:t>
      </w:r>
      <w:r w:rsidRPr="0052773D">
        <w:rPr>
          <w:rFonts w:ascii="Times New Roman" w:hAnsi="Times New Roman" w:cs="Times New Roman"/>
          <w:bCs/>
          <w:sz w:val="24"/>
          <w:szCs w:val="24"/>
        </w:rPr>
        <w:t xml:space="preserve">ize the cross validation error. Applying the minimum value of </w:t>
      </w:r>
      <w:proofErr w:type="spellStart"/>
      <w:r w:rsidRPr="0052773D">
        <w:rPr>
          <w:rFonts w:ascii="Times New Roman" w:hAnsi="Times New Roman" w:cs="Times New Roman"/>
          <w:bCs/>
          <w:sz w:val="24"/>
          <w:szCs w:val="24"/>
        </w:rPr>
        <w:t>lamba</w:t>
      </w:r>
      <w:proofErr w:type="spellEnd"/>
      <w:r w:rsidRPr="0052773D">
        <w:rPr>
          <w:rFonts w:ascii="Times New Roman" w:hAnsi="Times New Roman" w:cs="Times New Roman"/>
          <w:bCs/>
          <w:sz w:val="24"/>
          <w:szCs w:val="24"/>
        </w:rPr>
        <w:t xml:space="preserve"> that we have found previously to this, we can get the estimated matrix. Usually the value of vary between 1</w:t>
      </w:r>
      <w:r w:rsidR="00D273F9" w:rsidRPr="0052773D">
        <w:rPr>
          <w:rFonts w:ascii="Times New Roman" w:hAnsi="Times New Roman" w:cs="Times New Roman"/>
          <w:bCs/>
          <w:sz w:val="24"/>
          <w:szCs w:val="24"/>
        </w:rPr>
        <w:t>/-1</w:t>
      </w:r>
      <w:r w:rsidRPr="0052773D">
        <w:rPr>
          <w:rFonts w:ascii="Times New Roman" w:hAnsi="Times New Roman" w:cs="Times New Roman"/>
          <w:bCs/>
          <w:sz w:val="24"/>
          <w:szCs w:val="24"/>
        </w:rPr>
        <w:t xml:space="preserve"> as perfect correlation</w:t>
      </w:r>
      <w:r w:rsidR="00D273F9" w:rsidRPr="0052773D">
        <w:rPr>
          <w:rFonts w:ascii="Times New Roman" w:hAnsi="Times New Roman" w:cs="Times New Roman"/>
          <w:bCs/>
          <w:sz w:val="24"/>
          <w:szCs w:val="24"/>
        </w:rPr>
        <w:t xml:space="preserve">/ perfect negative correlation. But when the r = 0 in this case for </w:t>
      </w:r>
      <w:proofErr w:type="spellStart"/>
      <w:r w:rsidR="00D273F9" w:rsidRPr="0052773D">
        <w:rPr>
          <w:rFonts w:ascii="Times New Roman" w:hAnsi="Times New Roman" w:cs="Times New Roman"/>
          <w:bCs/>
          <w:sz w:val="24"/>
          <w:szCs w:val="24"/>
        </w:rPr>
        <w:t>ldl</w:t>
      </w:r>
      <w:proofErr w:type="spellEnd"/>
      <w:r w:rsidR="00D273F9" w:rsidRPr="0052773D">
        <w:rPr>
          <w:rFonts w:ascii="Times New Roman" w:hAnsi="Times New Roman" w:cs="Times New Roman"/>
          <w:bCs/>
          <w:sz w:val="24"/>
          <w:szCs w:val="24"/>
        </w:rPr>
        <w:t xml:space="preserve"> and </w:t>
      </w:r>
      <w:proofErr w:type="spellStart"/>
      <w:r w:rsidR="00D273F9" w:rsidRPr="0052773D">
        <w:rPr>
          <w:rFonts w:ascii="Times New Roman" w:hAnsi="Times New Roman" w:cs="Times New Roman"/>
          <w:bCs/>
          <w:sz w:val="24"/>
          <w:szCs w:val="24"/>
        </w:rPr>
        <w:t>tch</w:t>
      </w:r>
      <w:proofErr w:type="spellEnd"/>
      <w:r w:rsidR="00D273F9" w:rsidRPr="0052773D">
        <w:rPr>
          <w:rFonts w:ascii="Times New Roman" w:hAnsi="Times New Roman" w:cs="Times New Roman"/>
          <w:bCs/>
          <w:sz w:val="24"/>
          <w:szCs w:val="24"/>
        </w:rPr>
        <w:t xml:space="preserve"> (left picture) in this case, that means there is zero correlation between those predictors with the dependent variable y and we can take them out. The lower the number, the less relevant the factor is to the dependent variable. For example, in the left picture, </w:t>
      </w:r>
      <w:proofErr w:type="spellStart"/>
      <w:r w:rsidR="00D273F9" w:rsidRPr="0052773D">
        <w:rPr>
          <w:rFonts w:ascii="Times New Roman" w:hAnsi="Times New Roman" w:cs="Times New Roman"/>
          <w:bCs/>
          <w:sz w:val="24"/>
          <w:szCs w:val="24"/>
        </w:rPr>
        <w:t>bmi</w:t>
      </w:r>
      <w:proofErr w:type="spellEnd"/>
      <w:r w:rsidR="00D273F9" w:rsidRPr="0052773D">
        <w:rPr>
          <w:rFonts w:ascii="Times New Roman" w:hAnsi="Times New Roman" w:cs="Times New Roman"/>
          <w:bCs/>
          <w:sz w:val="24"/>
          <w:szCs w:val="24"/>
        </w:rPr>
        <w:t xml:space="preserve"> is much more important in predicting y than </w:t>
      </w:r>
      <w:proofErr w:type="spellStart"/>
      <w:r w:rsidR="00D273F9" w:rsidRPr="0052773D">
        <w:rPr>
          <w:rFonts w:ascii="Times New Roman" w:hAnsi="Times New Roman" w:cs="Times New Roman"/>
          <w:bCs/>
          <w:sz w:val="24"/>
          <w:szCs w:val="24"/>
        </w:rPr>
        <w:t>glu</w:t>
      </w:r>
      <w:proofErr w:type="spellEnd"/>
      <w:r w:rsidR="00D273F9" w:rsidRPr="0052773D">
        <w:rPr>
          <w:rFonts w:ascii="Times New Roman" w:hAnsi="Times New Roman" w:cs="Times New Roman"/>
          <w:bCs/>
          <w:sz w:val="24"/>
          <w:szCs w:val="24"/>
        </w:rPr>
        <w:t xml:space="preserve">. </w:t>
      </w:r>
    </w:p>
    <w:p w:rsidR="0052773D" w:rsidRDefault="0052773D" w:rsidP="0052773D">
      <w:pPr>
        <w:pStyle w:val="HTMLPreformatted"/>
        <w:shd w:val="clear" w:color="auto" w:fill="FFFFFF"/>
        <w:wordWrap w:val="0"/>
        <w:rPr>
          <w:rFonts w:ascii="Times New Roman" w:hAnsi="Times New Roman" w:cs="Times New Roman"/>
          <w:bCs/>
          <w:sz w:val="24"/>
          <w:szCs w:val="24"/>
        </w:rPr>
      </w:pPr>
    </w:p>
    <w:p w:rsidR="00AE593C" w:rsidRPr="0052773D" w:rsidRDefault="00D273F9" w:rsidP="0052773D">
      <w:pPr>
        <w:pStyle w:val="HTMLPreformatted"/>
        <w:shd w:val="clear" w:color="auto" w:fill="FFFFFF"/>
        <w:wordWrap w:val="0"/>
        <w:rPr>
          <w:rFonts w:ascii="Times New Roman" w:hAnsi="Times New Roman" w:cs="Times New Roman"/>
          <w:color w:val="000000"/>
          <w:sz w:val="24"/>
          <w:szCs w:val="24"/>
        </w:rPr>
      </w:pPr>
      <w:r w:rsidRPr="0052773D">
        <w:rPr>
          <w:rFonts w:ascii="Times New Roman" w:hAnsi="Times New Roman" w:cs="Times New Roman"/>
          <w:bCs/>
          <w:sz w:val="24"/>
          <w:szCs w:val="24"/>
        </w:rPr>
        <w:t xml:space="preserve">Since we want to optimize our model to the fullest, we will use the higher value of </w:t>
      </w:r>
      <w:r w:rsidR="0052773D">
        <w:rPr>
          <w:rFonts w:ascii="MathJax_Math-italic" w:hAnsi="MathJax_Math-italic"/>
          <w:color w:val="242729"/>
          <w:sz w:val="27"/>
          <w:szCs w:val="27"/>
          <w:shd w:val="clear" w:color="auto" w:fill="FFFFFF"/>
        </w:rPr>
        <w:t xml:space="preserve">λ </w:t>
      </w:r>
      <w:r w:rsidRPr="0052773D">
        <w:rPr>
          <w:rFonts w:ascii="Times New Roman" w:hAnsi="Times New Roman" w:cs="Times New Roman"/>
          <w:bCs/>
          <w:sz w:val="24"/>
          <w:szCs w:val="24"/>
        </w:rPr>
        <w:t>(</w:t>
      </w:r>
      <w:proofErr w:type="gramStart"/>
      <w:r w:rsidRPr="0052773D">
        <w:rPr>
          <w:rFonts w:ascii="Times New Roman" w:hAnsi="Times New Roman" w:cs="Times New Roman"/>
          <w:color w:val="000000"/>
          <w:sz w:val="24"/>
          <w:szCs w:val="24"/>
          <w:bdr w:val="none" w:sz="0" w:space="0" w:color="auto" w:frame="1"/>
        </w:rPr>
        <w:t>7.344</w:t>
      </w:r>
      <w:r w:rsidR="0052773D" w:rsidRPr="0052773D">
        <w:rPr>
          <w:rFonts w:ascii="Times New Roman" w:hAnsi="Times New Roman" w:cs="Times New Roman"/>
          <w:color w:val="000000"/>
          <w:sz w:val="24"/>
          <w:szCs w:val="24"/>
          <w:bdr w:val="none" w:sz="0" w:space="0" w:color="auto" w:frame="1"/>
        </w:rPr>
        <w:t xml:space="preserve"> </w:t>
      </w:r>
      <w:r w:rsidRPr="0052773D">
        <w:rPr>
          <w:rFonts w:ascii="Times New Roman" w:hAnsi="Times New Roman" w:cs="Times New Roman"/>
          <w:bCs/>
          <w:sz w:val="24"/>
          <w:szCs w:val="24"/>
        </w:rPr>
        <w:t>)</w:t>
      </w:r>
      <w:proofErr w:type="gramEnd"/>
      <w:r w:rsidR="0052773D">
        <w:rPr>
          <w:rFonts w:ascii="Times New Roman" w:hAnsi="Times New Roman" w:cs="Times New Roman"/>
          <w:bCs/>
          <w:sz w:val="24"/>
          <w:szCs w:val="24"/>
        </w:rPr>
        <w:t xml:space="preserve">     </w:t>
      </w:r>
      <w:r w:rsidRPr="0052773D">
        <w:rPr>
          <w:rFonts w:ascii="Times New Roman" w:hAnsi="Times New Roman" w:cs="Times New Roman"/>
          <w:bCs/>
          <w:sz w:val="24"/>
          <w:szCs w:val="24"/>
        </w:rPr>
        <w:t xml:space="preserve">with different beta coefficients. We will notice </w:t>
      </w:r>
      <w:r w:rsidR="0052773D">
        <w:rPr>
          <w:rFonts w:ascii="Times New Roman" w:hAnsi="Times New Roman" w:cs="Times New Roman"/>
          <w:bCs/>
          <w:sz w:val="24"/>
          <w:szCs w:val="24"/>
        </w:rPr>
        <w:t xml:space="preserve">that compared to the left picture below, there are only 4 predictors left that can drastically change the value of </w:t>
      </w:r>
      <w:proofErr w:type="spellStart"/>
      <w:r w:rsidR="0052773D">
        <w:rPr>
          <w:rFonts w:ascii="Times New Roman" w:hAnsi="Times New Roman" w:cs="Times New Roman"/>
          <w:bCs/>
          <w:sz w:val="24"/>
          <w:szCs w:val="24"/>
        </w:rPr>
        <w:t>depdenent</w:t>
      </w:r>
      <w:proofErr w:type="spellEnd"/>
      <w:r w:rsidR="0052773D">
        <w:rPr>
          <w:rFonts w:ascii="Times New Roman" w:hAnsi="Times New Roman" w:cs="Times New Roman"/>
          <w:bCs/>
          <w:sz w:val="24"/>
          <w:szCs w:val="24"/>
        </w:rPr>
        <w:t xml:space="preserve"> variable y</w:t>
      </w:r>
      <w:proofErr w:type="gramStart"/>
      <w:r w:rsidR="0052773D">
        <w:rPr>
          <w:rFonts w:ascii="Times New Roman" w:hAnsi="Times New Roman" w:cs="Times New Roman"/>
          <w:bCs/>
          <w:sz w:val="24"/>
          <w:szCs w:val="24"/>
        </w:rPr>
        <w:t>:n</w:t>
      </w:r>
      <w:proofErr w:type="gramEnd"/>
      <w:r w:rsidR="0052773D">
        <w:rPr>
          <w:rFonts w:ascii="Times New Roman" w:hAnsi="Times New Roman" w:cs="Times New Roman"/>
          <w:bCs/>
          <w:sz w:val="24"/>
          <w:szCs w:val="24"/>
        </w:rPr>
        <w:t xml:space="preserve"> </w:t>
      </w:r>
      <w:proofErr w:type="spellStart"/>
      <w:r w:rsidR="0052773D">
        <w:rPr>
          <w:rFonts w:ascii="Times New Roman" w:hAnsi="Times New Roman" w:cs="Times New Roman"/>
          <w:bCs/>
          <w:sz w:val="24"/>
          <w:szCs w:val="24"/>
        </w:rPr>
        <w:t>bmi</w:t>
      </w:r>
      <w:proofErr w:type="spellEnd"/>
      <w:r w:rsidR="0052773D">
        <w:rPr>
          <w:rFonts w:ascii="Times New Roman" w:hAnsi="Times New Roman" w:cs="Times New Roman"/>
          <w:bCs/>
          <w:sz w:val="24"/>
          <w:szCs w:val="24"/>
        </w:rPr>
        <w:t xml:space="preserve">, map,   </w:t>
      </w:r>
      <w:proofErr w:type="spellStart"/>
      <w:r w:rsidR="0052773D">
        <w:rPr>
          <w:rFonts w:ascii="Times New Roman" w:hAnsi="Times New Roman" w:cs="Times New Roman"/>
          <w:bCs/>
          <w:sz w:val="24"/>
          <w:szCs w:val="24"/>
        </w:rPr>
        <w:t>hdl</w:t>
      </w:r>
      <w:proofErr w:type="spellEnd"/>
      <w:r w:rsidR="0052773D">
        <w:rPr>
          <w:rFonts w:ascii="Times New Roman" w:hAnsi="Times New Roman" w:cs="Times New Roman"/>
          <w:bCs/>
          <w:sz w:val="24"/>
          <w:szCs w:val="24"/>
        </w:rPr>
        <w:t xml:space="preserve"> and </w:t>
      </w:r>
      <w:proofErr w:type="spellStart"/>
      <w:r w:rsidR="0052773D">
        <w:rPr>
          <w:rFonts w:ascii="Times New Roman" w:hAnsi="Times New Roman" w:cs="Times New Roman"/>
          <w:bCs/>
          <w:sz w:val="24"/>
          <w:szCs w:val="24"/>
        </w:rPr>
        <w:t>ltg</w:t>
      </w:r>
      <w:proofErr w:type="spellEnd"/>
      <w:r w:rsidR="0052773D">
        <w:rPr>
          <w:rFonts w:ascii="Times New Roman" w:hAnsi="Times New Roman" w:cs="Times New Roman"/>
          <w:bCs/>
          <w:sz w:val="24"/>
          <w:szCs w:val="24"/>
        </w:rPr>
        <w:t xml:space="preserve"> </w:t>
      </w:r>
      <w:r w:rsidRPr="0052773D">
        <w:rPr>
          <w:rFonts w:ascii="Times New Roman" w:hAnsi="Times New Roman" w:cs="Times New Roman"/>
          <w:bCs/>
          <w:sz w:val="24"/>
          <w:szCs w:val="24"/>
        </w:rPr>
        <w:t xml:space="preserve">  </w:t>
      </w:r>
    </w:p>
    <w:p w:rsidR="00C9631B" w:rsidRDefault="00C9631B" w:rsidP="00D273F9">
      <w:pPr>
        <w:autoSpaceDE w:val="0"/>
        <w:autoSpaceDN w:val="0"/>
        <w:adjustRightInd w:val="0"/>
        <w:spacing w:after="0" w:line="240" w:lineRule="auto"/>
        <w:jc w:val="center"/>
        <w:rPr>
          <w:rFonts w:ascii="Times New Roman" w:hAnsi="Times New Roman" w:cs="Times New Roman"/>
          <w:bCs/>
          <w:sz w:val="24"/>
          <w:szCs w:val="24"/>
        </w:rPr>
      </w:pPr>
    </w:p>
    <w:p w:rsidR="00C9631B" w:rsidRDefault="0052773D" w:rsidP="00AE593C">
      <w:pPr>
        <w:autoSpaceDE w:val="0"/>
        <w:autoSpaceDN w:val="0"/>
        <w:adjustRightInd w:val="0"/>
        <w:spacing w:after="0" w:line="240" w:lineRule="auto"/>
        <w:rPr>
          <w:rFonts w:ascii="Times New Roman" w:hAnsi="Times New Roman" w:cs="Times New Roman"/>
          <w:bCs/>
          <w:sz w:val="24"/>
          <w:szCs w:val="24"/>
        </w:rPr>
      </w:pPr>
      <w:r w:rsidRPr="00AE0DDD">
        <w:rPr>
          <w:rFonts w:ascii="Times New Roman" w:hAnsi="Times New Roman" w:cs="Times New Roman"/>
          <w:noProof/>
          <w:sz w:val="24"/>
          <w:szCs w:val="24"/>
        </w:rPr>
        <w:drawing>
          <wp:anchor distT="0" distB="0" distL="114300" distR="114300" simplePos="0" relativeHeight="251659264" behindDoc="1" locked="0" layoutInCell="1" allowOverlap="1" wp14:anchorId="4E96CCC4" wp14:editId="0A3A4E87">
            <wp:simplePos x="0" y="0"/>
            <wp:positionH relativeFrom="column">
              <wp:posOffset>-634365</wp:posOffset>
            </wp:positionH>
            <wp:positionV relativeFrom="paragraph">
              <wp:posOffset>49530</wp:posOffset>
            </wp:positionV>
            <wp:extent cx="3436620" cy="1858645"/>
            <wp:effectExtent l="0" t="0" r="0" b="8255"/>
            <wp:wrapThrough wrapText="bothSides">
              <wp:wrapPolygon edited="0">
                <wp:start x="0" y="0"/>
                <wp:lineTo x="0" y="21475"/>
                <wp:lineTo x="21432" y="21475"/>
                <wp:lineTo x="2143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75444" r="81694" b="6953"/>
                    <a:stretch/>
                  </pic:blipFill>
                  <pic:spPr bwMode="auto">
                    <a:xfrm>
                      <a:off x="0" y="0"/>
                      <a:ext cx="3436620" cy="185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E0DDD">
        <w:rPr>
          <w:rFonts w:ascii="Times New Roman" w:hAnsi="Times New Roman" w:cs="Times New Roman"/>
          <w:noProof/>
          <w:sz w:val="24"/>
          <w:szCs w:val="24"/>
        </w:rPr>
        <w:drawing>
          <wp:anchor distT="0" distB="0" distL="114300" distR="114300" simplePos="0" relativeHeight="251660288" behindDoc="1" locked="0" layoutInCell="1" allowOverlap="1" wp14:anchorId="79E343EB" wp14:editId="1EB17506">
            <wp:simplePos x="0" y="0"/>
            <wp:positionH relativeFrom="column">
              <wp:posOffset>3272155</wp:posOffset>
            </wp:positionH>
            <wp:positionV relativeFrom="paragraph">
              <wp:posOffset>95250</wp:posOffset>
            </wp:positionV>
            <wp:extent cx="3314700" cy="1807845"/>
            <wp:effectExtent l="0" t="0" r="0" b="1905"/>
            <wp:wrapTight wrapText="bothSides">
              <wp:wrapPolygon edited="0">
                <wp:start x="0" y="0"/>
                <wp:lineTo x="0" y="21395"/>
                <wp:lineTo x="21476" y="21395"/>
                <wp:lineTo x="2147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 t="75592" r="81787" b="6746"/>
                    <a:stretch/>
                  </pic:blipFill>
                  <pic:spPr bwMode="auto">
                    <a:xfrm>
                      <a:off x="0" y="0"/>
                      <a:ext cx="3314700" cy="180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31B" w:rsidRDefault="00C9631B" w:rsidP="00AE593C">
      <w:pPr>
        <w:autoSpaceDE w:val="0"/>
        <w:autoSpaceDN w:val="0"/>
        <w:adjustRightInd w:val="0"/>
        <w:spacing w:after="0" w:line="240" w:lineRule="auto"/>
        <w:rPr>
          <w:rFonts w:ascii="Times New Roman" w:hAnsi="Times New Roman" w:cs="Times New Roman"/>
          <w:bCs/>
          <w:sz w:val="24"/>
          <w:szCs w:val="24"/>
        </w:rPr>
      </w:pPr>
    </w:p>
    <w:p w:rsidR="00C9631B" w:rsidRDefault="00C9631B" w:rsidP="00AE593C">
      <w:pPr>
        <w:autoSpaceDE w:val="0"/>
        <w:autoSpaceDN w:val="0"/>
        <w:adjustRightInd w:val="0"/>
        <w:spacing w:after="0" w:line="240" w:lineRule="auto"/>
        <w:rPr>
          <w:rFonts w:ascii="Times New Roman" w:hAnsi="Times New Roman" w:cs="Times New Roman"/>
          <w:bCs/>
          <w:sz w:val="24"/>
          <w:szCs w:val="24"/>
        </w:rPr>
      </w:pPr>
    </w:p>
    <w:p w:rsidR="00C9631B" w:rsidRDefault="00C9631B" w:rsidP="00AE593C">
      <w:pPr>
        <w:autoSpaceDE w:val="0"/>
        <w:autoSpaceDN w:val="0"/>
        <w:adjustRightInd w:val="0"/>
        <w:spacing w:after="0" w:line="240" w:lineRule="auto"/>
        <w:rPr>
          <w:rFonts w:ascii="Times New Roman" w:hAnsi="Times New Roman" w:cs="Times New Roman"/>
          <w:bCs/>
          <w:sz w:val="24"/>
          <w:szCs w:val="24"/>
        </w:rPr>
      </w:pPr>
    </w:p>
    <w:p w:rsidR="00AE593C" w:rsidRPr="00AE0DDD" w:rsidRDefault="00AE593C" w:rsidP="00AE593C">
      <w:pPr>
        <w:autoSpaceDE w:val="0"/>
        <w:autoSpaceDN w:val="0"/>
        <w:adjustRightInd w:val="0"/>
        <w:spacing w:after="0" w:line="240" w:lineRule="auto"/>
        <w:rPr>
          <w:rFonts w:ascii="Times New Roman" w:hAnsi="Times New Roman" w:cs="Times New Roman"/>
          <w:bCs/>
          <w:sz w:val="24"/>
          <w:szCs w:val="24"/>
        </w:rPr>
      </w:pPr>
    </w:p>
    <w:p w:rsidR="00AE593C" w:rsidRPr="00AE0DDD" w:rsidRDefault="00AE593C" w:rsidP="00AE593C">
      <w:pPr>
        <w:autoSpaceDE w:val="0"/>
        <w:autoSpaceDN w:val="0"/>
        <w:adjustRightInd w:val="0"/>
        <w:spacing w:after="0" w:line="240" w:lineRule="auto"/>
        <w:rPr>
          <w:rFonts w:ascii="Times New Roman" w:hAnsi="Times New Roman" w:cs="Times New Roman"/>
          <w:bCs/>
          <w:sz w:val="24"/>
          <w:szCs w:val="24"/>
        </w:rPr>
      </w:pPr>
    </w:p>
    <w:p w:rsidR="00AE593C" w:rsidRPr="00AE0DDD" w:rsidRDefault="00AE593C" w:rsidP="00AE593C">
      <w:pPr>
        <w:autoSpaceDE w:val="0"/>
        <w:autoSpaceDN w:val="0"/>
        <w:adjustRightInd w:val="0"/>
        <w:spacing w:after="0" w:line="240" w:lineRule="auto"/>
        <w:rPr>
          <w:rFonts w:ascii="Times New Roman" w:hAnsi="Times New Roman" w:cs="Times New Roman"/>
          <w:bCs/>
          <w:sz w:val="24"/>
          <w:szCs w:val="24"/>
        </w:rPr>
      </w:pPr>
    </w:p>
    <w:p w:rsidR="00AE593C" w:rsidRPr="00AE0DDD" w:rsidRDefault="00AE593C" w:rsidP="00AE593C">
      <w:pPr>
        <w:autoSpaceDE w:val="0"/>
        <w:autoSpaceDN w:val="0"/>
        <w:adjustRightInd w:val="0"/>
        <w:spacing w:after="0" w:line="240" w:lineRule="auto"/>
        <w:rPr>
          <w:rFonts w:ascii="Times New Roman" w:hAnsi="Times New Roman" w:cs="Times New Roman"/>
          <w:bCs/>
          <w:sz w:val="24"/>
          <w:szCs w:val="24"/>
        </w:rPr>
      </w:pPr>
    </w:p>
    <w:p w:rsidR="00AE593C" w:rsidRPr="00AE0DDD" w:rsidRDefault="00AE593C" w:rsidP="00AE593C">
      <w:pPr>
        <w:autoSpaceDE w:val="0"/>
        <w:autoSpaceDN w:val="0"/>
        <w:adjustRightInd w:val="0"/>
        <w:spacing w:after="0" w:line="240" w:lineRule="auto"/>
        <w:rPr>
          <w:rFonts w:ascii="Times New Roman" w:hAnsi="Times New Roman" w:cs="Times New Roman"/>
          <w:bCs/>
          <w:sz w:val="24"/>
          <w:szCs w:val="24"/>
        </w:rPr>
      </w:pPr>
    </w:p>
    <w:p w:rsidR="00AE593C" w:rsidRPr="00AE0DDD" w:rsidRDefault="0052773D" w:rsidP="00AE593C">
      <w:pPr>
        <w:autoSpaceDE w:val="0"/>
        <w:autoSpaceDN w:val="0"/>
        <w:adjustRightInd w:val="0"/>
        <w:spacing w:after="0" w:line="240" w:lineRule="auto"/>
        <w:rPr>
          <w:rFonts w:ascii="Times New Roman" w:hAnsi="Times New Roman" w:cs="Times New Roman"/>
          <w:bCs/>
          <w:sz w:val="24"/>
          <w:szCs w:val="24"/>
        </w:rPr>
      </w:pPr>
      <w:r w:rsidRPr="00AE0DDD">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18E33B2D" wp14:editId="6061F893">
            <wp:simplePos x="0" y="0"/>
            <wp:positionH relativeFrom="column">
              <wp:posOffset>2286000</wp:posOffset>
            </wp:positionH>
            <wp:positionV relativeFrom="paragraph">
              <wp:posOffset>31115</wp:posOffset>
            </wp:positionV>
            <wp:extent cx="3543300" cy="2441575"/>
            <wp:effectExtent l="0" t="0" r="0" b="0"/>
            <wp:wrapTight wrapText="bothSides">
              <wp:wrapPolygon edited="0">
                <wp:start x="0" y="0"/>
                <wp:lineTo x="0" y="21403"/>
                <wp:lineTo x="21484" y="21403"/>
                <wp:lineTo x="2148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27515" r="73039" b="39449"/>
                    <a:stretch/>
                  </pic:blipFill>
                  <pic:spPr bwMode="auto">
                    <a:xfrm>
                      <a:off x="0" y="0"/>
                      <a:ext cx="3543300" cy="244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773D" w:rsidRDefault="0052773D" w:rsidP="00AE593C">
      <w:pPr>
        <w:autoSpaceDE w:val="0"/>
        <w:autoSpaceDN w:val="0"/>
        <w:adjustRightInd w:val="0"/>
        <w:spacing w:after="0" w:line="240" w:lineRule="auto"/>
        <w:rPr>
          <w:rFonts w:ascii="Times New Roman" w:hAnsi="Times New Roman" w:cs="Times New Roman"/>
          <w:bCs/>
          <w:sz w:val="24"/>
          <w:szCs w:val="24"/>
        </w:rPr>
      </w:pPr>
    </w:p>
    <w:p w:rsidR="00AE593C" w:rsidRPr="00AE0DDD" w:rsidRDefault="0052773D" w:rsidP="00AE593C">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Now, we do the same with the set of predictors in x2, noted that in the snapshot on the right, the number of predictors has increased dramatically to 54. This is an example in real business that anything can be seen as relevant to each other. All the analysis will be the same like above. Then we </w:t>
      </w:r>
      <w:proofErr w:type="gramStart"/>
      <w:r>
        <w:rPr>
          <w:rFonts w:ascii="Times New Roman" w:hAnsi="Times New Roman" w:cs="Times New Roman"/>
          <w:bCs/>
          <w:sz w:val="24"/>
          <w:szCs w:val="24"/>
        </w:rPr>
        <w:t>do  the</w:t>
      </w:r>
      <w:proofErr w:type="gramEnd"/>
      <w:r>
        <w:rPr>
          <w:rFonts w:ascii="Times New Roman" w:hAnsi="Times New Roman" w:cs="Times New Roman"/>
          <w:bCs/>
          <w:sz w:val="24"/>
          <w:szCs w:val="24"/>
        </w:rPr>
        <w:t xml:space="preserve"> plotting and analysis like usual </w:t>
      </w:r>
    </w:p>
    <w:p w:rsidR="00AE593C" w:rsidRDefault="00AE593C"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r w:rsidRPr="00AE0DDD">
        <w:rPr>
          <w:rFonts w:ascii="Times New Roman" w:hAnsi="Times New Roman" w:cs="Times New Roman"/>
          <w:bCs/>
          <w:noProof/>
          <w:sz w:val="24"/>
          <w:szCs w:val="24"/>
        </w:rPr>
        <w:drawing>
          <wp:anchor distT="0" distB="0" distL="114300" distR="114300" simplePos="0" relativeHeight="251662336" behindDoc="1" locked="0" layoutInCell="1" allowOverlap="1" wp14:anchorId="298A0754" wp14:editId="2F47F8E2">
            <wp:simplePos x="0" y="0"/>
            <wp:positionH relativeFrom="column">
              <wp:posOffset>955675</wp:posOffset>
            </wp:positionH>
            <wp:positionV relativeFrom="paragraph">
              <wp:posOffset>129540</wp:posOffset>
            </wp:positionV>
            <wp:extent cx="4124960" cy="2958465"/>
            <wp:effectExtent l="0" t="0" r="8890" b="0"/>
            <wp:wrapTight wrapText="bothSides">
              <wp:wrapPolygon edited="0">
                <wp:start x="0" y="0"/>
                <wp:lineTo x="0" y="21419"/>
                <wp:lineTo x="21547" y="21419"/>
                <wp:lineTo x="215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png"/>
                    <pic:cNvPicPr/>
                  </pic:nvPicPr>
                  <pic:blipFill rotWithShape="1">
                    <a:blip r:embed="rId11">
                      <a:extLst>
                        <a:ext uri="{28A0092B-C50C-407E-A947-70E740481C1C}">
                          <a14:useLocalDpi xmlns:a14="http://schemas.microsoft.com/office/drawing/2010/main" val="0"/>
                        </a:ext>
                      </a:extLst>
                    </a:blip>
                    <a:srcRect t="4673"/>
                    <a:stretch/>
                  </pic:blipFill>
                  <pic:spPr bwMode="auto">
                    <a:xfrm>
                      <a:off x="0" y="0"/>
                      <a:ext cx="4124960" cy="295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jc w:val="center"/>
        <w:rPr>
          <w:rFonts w:ascii="Times New Roman" w:hAnsi="Times New Roman" w:cs="Times New Roman"/>
          <w:bCs/>
          <w:sz w:val="24"/>
          <w:szCs w:val="24"/>
        </w:rPr>
      </w:pPr>
    </w:p>
    <w:p w:rsidR="0052773D" w:rsidRPr="00AE0DDD" w:rsidRDefault="0052773D" w:rsidP="0052773D">
      <w:pPr>
        <w:autoSpaceDE w:val="0"/>
        <w:autoSpaceDN w:val="0"/>
        <w:adjustRightInd w:val="0"/>
        <w:spacing w:after="0" w:line="240" w:lineRule="auto"/>
        <w:jc w:val="center"/>
        <w:rPr>
          <w:rFonts w:ascii="Times New Roman" w:hAnsi="Times New Roman" w:cs="Times New Roman"/>
          <w:bCs/>
          <w:sz w:val="24"/>
          <w:szCs w:val="24"/>
        </w:rPr>
      </w:pPr>
      <w:r w:rsidRPr="00AE0DDD">
        <w:rPr>
          <w:rFonts w:ascii="Times New Roman" w:hAnsi="Times New Roman" w:cs="Times New Roman"/>
          <w:bCs/>
          <w:noProof/>
          <w:sz w:val="24"/>
          <w:szCs w:val="24"/>
        </w:rPr>
        <w:drawing>
          <wp:anchor distT="0" distB="0" distL="114300" distR="114300" simplePos="0" relativeHeight="251663360" behindDoc="1" locked="0" layoutInCell="1" allowOverlap="1" wp14:anchorId="7723C7FF" wp14:editId="32BC6FEF">
            <wp:simplePos x="0" y="0"/>
            <wp:positionH relativeFrom="column">
              <wp:posOffset>883285</wp:posOffset>
            </wp:positionH>
            <wp:positionV relativeFrom="paragraph">
              <wp:posOffset>104775</wp:posOffset>
            </wp:positionV>
            <wp:extent cx="4197350" cy="3158490"/>
            <wp:effectExtent l="0" t="0" r="0" b="3810"/>
            <wp:wrapTight wrapText="bothSides">
              <wp:wrapPolygon edited="0">
                <wp:start x="0" y="0"/>
                <wp:lineTo x="0" y="21496"/>
                <wp:lineTo x="21469" y="21496"/>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5.png"/>
                    <pic:cNvPicPr/>
                  </pic:nvPicPr>
                  <pic:blipFill>
                    <a:blip r:embed="rId16">
                      <a:extLst>
                        <a:ext uri="{28A0092B-C50C-407E-A947-70E740481C1C}">
                          <a14:useLocalDpi xmlns:a14="http://schemas.microsoft.com/office/drawing/2010/main" val="0"/>
                        </a:ext>
                      </a:extLst>
                    </a:blip>
                    <a:stretch>
                      <a:fillRect/>
                    </a:stretch>
                  </pic:blipFill>
                  <pic:spPr>
                    <a:xfrm>
                      <a:off x="0" y="0"/>
                      <a:ext cx="4197350" cy="3158490"/>
                    </a:xfrm>
                    <a:prstGeom prst="rect">
                      <a:avLst/>
                    </a:prstGeom>
                  </pic:spPr>
                </pic:pic>
              </a:graphicData>
            </a:graphic>
            <wp14:sizeRelH relativeFrom="page">
              <wp14:pctWidth>0</wp14:pctWidth>
            </wp14:sizeRelH>
            <wp14:sizeRelV relativeFrom="page">
              <wp14:pctHeight>0</wp14:pctHeight>
            </wp14:sizeRelV>
          </wp:anchor>
        </w:drawing>
      </w:r>
    </w:p>
    <w:p w:rsidR="00AE593C" w:rsidRPr="00AE0DDD" w:rsidRDefault="00AE593C" w:rsidP="00AE593C">
      <w:pPr>
        <w:autoSpaceDE w:val="0"/>
        <w:autoSpaceDN w:val="0"/>
        <w:adjustRightInd w:val="0"/>
        <w:spacing w:after="0" w:line="240" w:lineRule="auto"/>
        <w:rPr>
          <w:rFonts w:ascii="Times New Roman" w:hAnsi="Times New Roman" w:cs="Times New Roman"/>
          <w:bCs/>
          <w:sz w:val="24"/>
          <w:szCs w:val="24"/>
        </w:rPr>
      </w:pPr>
    </w:p>
    <w:p w:rsidR="00AE593C" w:rsidRPr="00AE0DDD" w:rsidRDefault="00AE593C" w:rsidP="00AE593C">
      <w:pPr>
        <w:autoSpaceDE w:val="0"/>
        <w:autoSpaceDN w:val="0"/>
        <w:adjustRightInd w:val="0"/>
        <w:spacing w:after="0" w:line="240" w:lineRule="auto"/>
        <w:rPr>
          <w:rFonts w:ascii="Times New Roman" w:hAnsi="Times New Roman" w:cs="Times New Roman"/>
          <w:bCs/>
          <w:sz w:val="24"/>
          <w:szCs w:val="24"/>
        </w:rPr>
      </w:pPr>
    </w:p>
    <w:p w:rsidR="00AE593C" w:rsidRPr="00AE0DDD" w:rsidRDefault="00AE593C" w:rsidP="00AE593C">
      <w:pPr>
        <w:autoSpaceDE w:val="0"/>
        <w:autoSpaceDN w:val="0"/>
        <w:adjustRightInd w:val="0"/>
        <w:spacing w:after="0" w:line="240" w:lineRule="auto"/>
        <w:rPr>
          <w:rFonts w:ascii="Times New Roman" w:hAnsi="Times New Roman" w:cs="Times New Roman"/>
          <w:bCs/>
          <w:sz w:val="24"/>
          <w:szCs w:val="24"/>
        </w:rPr>
      </w:pPr>
    </w:p>
    <w:p w:rsidR="001F0EA5" w:rsidRPr="00AE0DDD" w:rsidRDefault="001F0EA5" w:rsidP="00AE593C">
      <w:pPr>
        <w:autoSpaceDE w:val="0"/>
        <w:autoSpaceDN w:val="0"/>
        <w:adjustRightInd w:val="0"/>
        <w:spacing w:after="0" w:line="240" w:lineRule="auto"/>
        <w:rPr>
          <w:rFonts w:ascii="Times New Roman" w:hAnsi="Times New Roman" w:cs="Times New Roman"/>
          <w:bCs/>
          <w:sz w:val="24"/>
          <w:szCs w:val="24"/>
        </w:rPr>
      </w:pPr>
    </w:p>
    <w:p w:rsidR="001F0EA5" w:rsidRPr="00AE0DDD" w:rsidRDefault="001F0EA5" w:rsidP="00AE593C">
      <w:pPr>
        <w:autoSpaceDE w:val="0"/>
        <w:autoSpaceDN w:val="0"/>
        <w:adjustRightInd w:val="0"/>
        <w:spacing w:after="0" w:line="240" w:lineRule="auto"/>
        <w:rPr>
          <w:rFonts w:ascii="Times New Roman" w:hAnsi="Times New Roman" w:cs="Times New Roman"/>
          <w:bCs/>
          <w:sz w:val="24"/>
          <w:szCs w:val="24"/>
        </w:rPr>
      </w:pPr>
    </w:p>
    <w:p w:rsidR="00816C56" w:rsidRPr="00AE0DDD" w:rsidRDefault="00816C56" w:rsidP="00AE593C">
      <w:pPr>
        <w:autoSpaceDE w:val="0"/>
        <w:autoSpaceDN w:val="0"/>
        <w:adjustRightInd w:val="0"/>
        <w:spacing w:after="0" w:line="240" w:lineRule="auto"/>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rPr>
          <w:rFonts w:ascii="Times New Roman" w:hAnsi="Times New Roman" w:cs="Times New Roman"/>
          <w:bCs/>
          <w:sz w:val="24"/>
          <w:szCs w:val="24"/>
        </w:rPr>
      </w:pPr>
    </w:p>
    <w:p w:rsidR="0052773D" w:rsidRDefault="0052773D" w:rsidP="0052773D">
      <w:pPr>
        <w:autoSpaceDE w:val="0"/>
        <w:autoSpaceDN w:val="0"/>
        <w:adjustRightInd w:val="0"/>
        <w:spacing w:after="0" w:line="240" w:lineRule="auto"/>
        <w:rPr>
          <w:rFonts w:ascii="Times New Roman" w:hAnsi="Times New Roman" w:cs="Times New Roman"/>
          <w:bCs/>
          <w:sz w:val="24"/>
          <w:szCs w:val="24"/>
        </w:rPr>
      </w:pPr>
      <w:r w:rsidRPr="00AE0DDD">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021EE5B1" wp14:editId="765E5DD0">
            <wp:simplePos x="0" y="0"/>
            <wp:positionH relativeFrom="column">
              <wp:posOffset>2917190</wp:posOffset>
            </wp:positionH>
            <wp:positionV relativeFrom="paragraph">
              <wp:posOffset>168910</wp:posOffset>
            </wp:positionV>
            <wp:extent cx="2990850" cy="49110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28846" r="80945" b="15533"/>
                    <a:stretch/>
                  </pic:blipFill>
                  <pic:spPr bwMode="auto">
                    <a:xfrm>
                      <a:off x="0" y="0"/>
                      <a:ext cx="2990850" cy="4911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773D" w:rsidRDefault="0052773D" w:rsidP="0052773D">
      <w:pPr>
        <w:autoSpaceDE w:val="0"/>
        <w:autoSpaceDN w:val="0"/>
        <w:adjustRightInd w:val="0"/>
        <w:spacing w:after="0" w:line="240" w:lineRule="auto"/>
        <w:rPr>
          <w:rFonts w:ascii="Times New Roman" w:hAnsi="Times New Roman" w:cs="Times New Roman"/>
          <w:bCs/>
          <w:sz w:val="24"/>
          <w:szCs w:val="24"/>
        </w:rPr>
      </w:pPr>
    </w:p>
    <w:p w:rsidR="000C1278" w:rsidRDefault="0052773D" w:rsidP="0052773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But at the end of the day, despite having multiple predictors, there are </w:t>
      </w:r>
      <w:r w:rsidR="000C1278">
        <w:rPr>
          <w:rFonts w:ascii="Times New Roman" w:hAnsi="Times New Roman" w:cs="Times New Roman"/>
          <w:bCs/>
          <w:sz w:val="24"/>
          <w:szCs w:val="24"/>
        </w:rPr>
        <w:t xml:space="preserve">only 15 predictors that actually make a huge impact on the dependent variable y such as sex, </w:t>
      </w:r>
      <w:proofErr w:type="spellStart"/>
      <w:r w:rsidR="000C1278">
        <w:rPr>
          <w:rFonts w:ascii="Times New Roman" w:hAnsi="Times New Roman" w:cs="Times New Roman"/>
          <w:bCs/>
          <w:sz w:val="24"/>
          <w:szCs w:val="24"/>
        </w:rPr>
        <w:t>bmi</w:t>
      </w:r>
      <w:proofErr w:type="spellEnd"/>
      <w:r w:rsidR="000C1278">
        <w:rPr>
          <w:rFonts w:ascii="Times New Roman" w:hAnsi="Times New Roman" w:cs="Times New Roman"/>
          <w:bCs/>
          <w:sz w:val="24"/>
          <w:szCs w:val="24"/>
        </w:rPr>
        <w:t xml:space="preserve">, </w:t>
      </w:r>
      <w:proofErr w:type="spellStart"/>
      <w:r w:rsidR="000C1278">
        <w:rPr>
          <w:rFonts w:ascii="Times New Roman" w:hAnsi="Times New Roman" w:cs="Times New Roman"/>
          <w:bCs/>
          <w:sz w:val="24"/>
          <w:szCs w:val="24"/>
        </w:rPr>
        <w:t>hdl</w:t>
      </w:r>
      <w:proofErr w:type="spellEnd"/>
      <w:r w:rsidR="000C1278">
        <w:rPr>
          <w:rFonts w:ascii="Times New Roman" w:hAnsi="Times New Roman" w:cs="Times New Roman"/>
          <w:bCs/>
          <w:sz w:val="24"/>
          <w:szCs w:val="24"/>
        </w:rPr>
        <w:t>, etc.</w:t>
      </w:r>
    </w:p>
    <w:p w:rsidR="000C1278" w:rsidRDefault="000C1278" w:rsidP="0052773D">
      <w:pPr>
        <w:autoSpaceDE w:val="0"/>
        <w:autoSpaceDN w:val="0"/>
        <w:adjustRightInd w:val="0"/>
        <w:spacing w:after="0" w:line="240" w:lineRule="auto"/>
        <w:rPr>
          <w:rFonts w:ascii="Times New Roman" w:hAnsi="Times New Roman" w:cs="Times New Roman"/>
          <w:bCs/>
          <w:sz w:val="24"/>
          <w:szCs w:val="24"/>
        </w:rPr>
      </w:pPr>
    </w:p>
    <w:p w:rsidR="0052773D" w:rsidRPr="00AE0DDD" w:rsidRDefault="000C1278" w:rsidP="0052773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In conclusion, when we do the Lasso analysis, we were able to reduce the amount of irrelevant predictors that we need to take into consideration when making a business decision. This is the epitome of what </w:t>
      </w:r>
      <w:bookmarkStart w:id="1" w:name="_GoBack"/>
      <w:r>
        <w:rPr>
          <w:rFonts w:ascii="Times New Roman" w:hAnsi="Times New Roman" w:cs="Times New Roman"/>
          <w:bCs/>
          <w:sz w:val="24"/>
          <w:szCs w:val="24"/>
        </w:rPr>
        <w:t xml:space="preserve">analytics can help you to achieve  </w:t>
      </w:r>
    </w:p>
    <w:p w:rsidR="00111EAD" w:rsidRPr="00AE0DDD" w:rsidRDefault="00111EAD" w:rsidP="00816C56">
      <w:pPr>
        <w:pStyle w:val="Default"/>
        <w:rPr>
          <w:rFonts w:ascii="Times New Roman" w:hAnsi="Times New Roman" w:cs="Times New Roman"/>
          <w:bCs/>
        </w:rPr>
        <w:sectPr w:rsidR="00111EAD" w:rsidRPr="00AE0DDD" w:rsidSect="00382374">
          <w:type w:val="continuous"/>
          <w:pgSz w:w="12240" w:h="15840"/>
          <w:pgMar w:top="1440" w:right="1440" w:bottom="1440" w:left="1440" w:header="720" w:footer="720" w:gutter="0"/>
          <w:cols w:space="720"/>
          <w:docGrid w:linePitch="360"/>
        </w:sectPr>
      </w:pPr>
    </w:p>
    <w:bookmarkEnd w:id="1"/>
    <w:p w:rsidR="0082401E" w:rsidRPr="00AE0DDD" w:rsidRDefault="0082401E" w:rsidP="0082401E">
      <w:pPr>
        <w:pStyle w:val="Default"/>
        <w:rPr>
          <w:rFonts w:ascii="Times New Roman" w:hAnsi="Times New Roman" w:cs="Times New Roman"/>
          <w:bCs/>
        </w:rPr>
      </w:pPr>
    </w:p>
    <w:p w:rsidR="008F3711" w:rsidRPr="00AE0DDD" w:rsidRDefault="00F150C8">
      <w:pPr>
        <w:rPr>
          <w:rFonts w:ascii="Times New Roman" w:hAnsi="Times New Roman" w:cs="Times New Roman"/>
          <w:b/>
          <w:color w:val="FF0000"/>
          <w:sz w:val="24"/>
          <w:szCs w:val="24"/>
          <w:u w:val="single"/>
        </w:rPr>
      </w:pPr>
      <w:r w:rsidRPr="00AE0DDD">
        <w:rPr>
          <w:rFonts w:ascii="Times New Roman" w:hAnsi="Times New Roman" w:cs="Times New Roman"/>
          <w:b/>
          <w:color w:val="FF0000"/>
          <w:sz w:val="24"/>
          <w:szCs w:val="24"/>
          <w:u w:val="single"/>
        </w:rPr>
        <w:t>References</w:t>
      </w:r>
    </w:p>
    <w:p w:rsidR="000C1278" w:rsidRPr="000C1278" w:rsidRDefault="000C1278" w:rsidP="000C1278">
      <w:pPr>
        <w:widowControl w:val="0"/>
        <w:autoSpaceDE w:val="0"/>
        <w:autoSpaceDN w:val="0"/>
        <w:adjustRightInd w:val="0"/>
        <w:spacing w:line="240" w:lineRule="auto"/>
        <w:ind w:left="480" w:hanging="480"/>
        <w:rPr>
          <w:rFonts w:ascii="Times New Roman" w:hAnsi="Times New Roman" w:cs="Times New Roman"/>
          <w:noProof/>
          <w:sz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0C1278">
        <w:rPr>
          <w:rFonts w:ascii="Times New Roman" w:hAnsi="Times New Roman" w:cs="Times New Roman"/>
          <w:noProof/>
          <w:sz w:val="24"/>
          <w:szCs w:val="24"/>
        </w:rPr>
        <w:t>Regression analysis: how do I interpret R-squared and assess the goodness-of-fit? (2013). Retrieved from https://blog.minitab.com/blog/adventures-in-statistics-2/regression-analysis-how-do-i-interpret-r-squared-and-assess-the-goodness-of-fit</w:t>
      </w:r>
    </w:p>
    <w:p w:rsidR="00F150C8" w:rsidRPr="00AE0DDD" w:rsidRDefault="000C1278" w:rsidP="00D67553">
      <w:pPr>
        <w:widowControl w:val="0"/>
        <w:autoSpaceDE w:val="0"/>
        <w:autoSpaceDN w:val="0"/>
        <w:adjustRightInd w:val="0"/>
        <w:spacing w:line="240" w:lineRule="auto"/>
        <w:ind w:left="480" w:hanging="480"/>
        <w:rPr>
          <w:rFonts w:ascii="Times New Roman" w:hAnsi="Times New Roman" w:cs="Times New Roman"/>
          <w:sz w:val="24"/>
          <w:szCs w:val="24"/>
        </w:rPr>
      </w:pPr>
      <w:r>
        <w:rPr>
          <w:rFonts w:ascii="Times New Roman" w:hAnsi="Times New Roman" w:cs="Times New Roman"/>
          <w:sz w:val="24"/>
          <w:szCs w:val="24"/>
        </w:rPr>
        <w:fldChar w:fldCharType="end"/>
      </w:r>
    </w:p>
    <w:sectPr w:rsidR="00F150C8" w:rsidRPr="00AE0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2.25pt;height:12.25pt" o:bullet="t">
        <v:imagedata r:id="rId1" o:title="mso8FC7"/>
      </v:shape>
    </w:pict>
  </w:numPicBullet>
  <w:abstractNum w:abstractNumId="0">
    <w:nsid w:val="0AB75133"/>
    <w:multiLevelType w:val="hybridMultilevel"/>
    <w:tmpl w:val="C07A85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3638A8"/>
    <w:multiLevelType w:val="hybridMultilevel"/>
    <w:tmpl w:val="A01C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ED04C9"/>
    <w:multiLevelType w:val="hybridMultilevel"/>
    <w:tmpl w:val="FAB8EA70"/>
    <w:lvl w:ilvl="0" w:tplc="5E1E1568">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A40877"/>
    <w:multiLevelType w:val="hybridMultilevel"/>
    <w:tmpl w:val="D97286F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
    <w:nsid w:val="475D7B7D"/>
    <w:multiLevelType w:val="hybridMultilevel"/>
    <w:tmpl w:val="A06A8CA4"/>
    <w:lvl w:ilvl="0" w:tplc="137600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5F677E1"/>
    <w:multiLevelType w:val="hybridMultilevel"/>
    <w:tmpl w:val="8182C8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DC86008"/>
    <w:multiLevelType w:val="multilevel"/>
    <w:tmpl w:val="B0DA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1B3E05"/>
    <w:multiLevelType w:val="hybridMultilevel"/>
    <w:tmpl w:val="2A2EB61C"/>
    <w:lvl w:ilvl="0" w:tplc="04090007">
      <w:start w:val="1"/>
      <w:numFmt w:val="bullet"/>
      <w:lvlText w:val=""/>
      <w:lvlPicBulletId w:val="0"/>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abstractNumId w:val="6"/>
  </w:num>
  <w:num w:numId="2">
    <w:abstractNumId w:val="2"/>
  </w:num>
  <w:num w:numId="3">
    <w:abstractNumId w:val="3"/>
  </w:num>
  <w:num w:numId="4">
    <w:abstractNumId w:val="5"/>
  </w:num>
  <w:num w:numId="5">
    <w:abstractNumId w:val="4"/>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A04"/>
    <w:rsid w:val="000014FC"/>
    <w:rsid w:val="00015303"/>
    <w:rsid w:val="00040F8F"/>
    <w:rsid w:val="000A1D19"/>
    <w:rsid w:val="000A3815"/>
    <w:rsid w:val="000C1278"/>
    <w:rsid w:val="000C5F53"/>
    <w:rsid w:val="000C64B6"/>
    <w:rsid w:val="000E2C5E"/>
    <w:rsid w:val="000E5594"/>
    <w:rsid w:val="000E5ADD"/>
    <w:rsid w:val="000E63CE"/>
    <w:rsid w:val="00111EAD"/>
    <w:rsid w:val="00124F99"/>
    <w:rsid w:val="001427E1"/>
    <w:rsid w:val="001454B9"/>
    <w:rsid w:val="00156975"/>
    <w:rsid w:val="00163EB1"/>
    <w:rsid w:val="00193A07"/>
    <w:rsid w:val="00195065"/>
    <w:rsid w:val="001A71A3"/>
    <w:rsid w:val="001C57E6"/>
    <w:rsid w:val="001D7412"/>
    <w:rsid w:val="001F0EA5"/>
    <w:rsid w:val="002271A3"/>
    <w:rsid w:val="0028688D"/>
    <w:rsid w:val="002C6DE2"/>
    <w:rsid w:val="002F7927"/>
    <w:rsid w:val="00306C99"/>
    <w:rsid w:val="00310AAD"/>
    <w:rsid w:val="00316B40"/>
    <w:rsid w:val="00337058"/>
    <w:rsid w:val="003537F3"/>
    <w:rsid w:val="00356AF2"/>
    <w:rsid w:val="00364DD0"/>
    <w:rsid w:val="003752DA"/>
    <w:rsid w:val="00382323"/>
    <w:rsid w:val="00382374"/>
    <w:rsid w:val="0039065A"/>
    <w:rsid w:val="003954CB"/>
    <w:rsid w:val="003B2206"/>
    <w:rsid w:val="003D37BC"/>
    <w:rsid w:val="00402715"/>
    <w:rsid w:val="004047E7"/>
    <w:rsid w:val="00425A04"/>
    <w:rsid w:val="00434BDF"/>
    <w:rsid w:val="0044223E"/>
    <w:rsid w:val="0047403C"/>
    <w:rsid w:val="004B6B94"/>
    <w:rsid w:val="004C1118"/>
    <w:rsid w:val="004E30BB"/>
    <w:rsid w:val="00504BBC"/>
    <w:rsid w:val="0052773D"/>
    <w:rsid w:val="00544FBB"/>
    <w:rsid w:val="0056063A"/>
    <w:rsid w:val="005829B6"/>
    <w:rsid w:val="00584F25"/>
    <w:rsid w:val="00590EAF"/>
    <w:rsid w:val="00597538"/>
    <w:rsid w:val="005A1D43"/>
    <w:rsid w:val="005B52CC"/>
    <w:rsid w:val="005B6447"/>
    <w:rsid w:val="005C23CC"/>
    <w:rsid w:val="00620ADB"/>
    <w:rsid w:val="0064249E"/>
    <w:rsid w:val="006A5B09"/>
    <w:rsid w:val="006D65F9"/>
    <w:rsid w:val="006E4AFD"/>
    <w:rsid w:val="006E7087"/>
    <w:rsid w:val="0072180C"/>
    <w:rsid w:val="00731FDC"/>
    <w:rsid w:val="00756CF9"/>
    <w:rsid w:val="007708FF"/>
    <w:rsid w:val="00777722"/>
    <w:rsid w:val="007C0783"/>
    <w:rsid w:val="007C31D7"/>
    <w:rsid w:val="008016C2"/>
    <w:rsid w:val="008064A4"/>
    <w:rsid w:val="00816C56"/>
    <w:rsid w:val="0082401E"/>
    <w:rsid w:val="008270E7"/>
    <w:rsid w:val="008374E7"/>
    <w:rsid w:val="00837889"/>
    <w:rsid w:val="00847CA9"/>
    <w:rsid w:val="00850FE1"/>
    <w:rsid w:val="008744B4"/>
    <w:rsid w:val="00883F75"/>
    <w:rsid w:val="008A376A"/>
    <w:rsid w:val="008C1CA2"/>
    <w:rsid w:val="008E746A"/>
    <w:rsid w:val="008F3711"/>
    <w:rsid w:val="00900266"/>
    <w:rsid w:val="00904BA9"/>
    <w:rsid w:val="00926761"/>
    <w:rsid w:val="00935644"/>
    <w:rsid w:val="00936AF1"/>
    <w:rsid w:val="009452FE"/>
    <w:rsid w:val="009473DA"/>
    <w:rsid w:val="0097445E"/>
    <w:rsid w:val="00996670"/>
    <w:rsid w:val="009A441C"/>
    <w:rsid w:val="009A793A"/>
    <w:rsid w:val="009B1A7C"/>
    <w:rsid w:val="009C2736"/>
    <w:rsid w:val="009C2FA6"/>
    <w:rsid w:val="009C3260"/>
    <w:rsid w:val="009C7432"/>
    <w:rsid w:val="009D22AD"/>
    <w:rsid w:val="009E2CB6"/>
    <w:rsid w:val="009E780B"/>
    <w:rsid w:val="00A14986"/>
    <w:rsid w:val="00A205F3"/>
    <w:rsid w:val="00A2436A"/>
    <w:rsid w:val="00A43B60"/>
    <w:rsid w:val="00A673A8"/>
    <w:rsid w:val="00A84464"/>
    <w:rsid w:val="00A87EE0"/>
    <w:rsid w:val="00AE0DDD"/>
    <w:rsid w:val="00AE593C"/>
    <w:rsid w:val="00AE62E9"/>
    <w:rsid w:val="00AF4D99"/>
    <w:rsid w:val="00B06AF7"/>
    <w:rsid w:val="00B13065"/>
    <w:rsid w:val="00B245F1"/>
    <w:rsid w:val="00B5734A"/>
    <w:rsid w:val="00B7573C"/>
    <w:rsid w:val="00B81F39"/>
    <w:rsid w:val="00B83A15"/>
    <w:rsid w:val="00B90997"/>
    <w:rsid w:val="00B92060"/>
    <w:rsid w:val="00BA7412"/>
    <w:rsid w:val="00BD4855"/>
    <w:rsid w:val="00BE5A5F"/>
    <w:rsid w:val="00BF5E0C"/>
    <w:rsid w:val="00C228B2"/>
    <w:rsid w:val="00C271B4"/>
    <w:rsid w:val="00C4524B"/>
    <w:rsid w:val="00C52C50"/>
    <w:rsid w:val="00C658E1"/>
    <w:rsid w:val="00C769E7"/>
    <w:rsid w:val="00C9631B"/>
    <w:rsid w:val="00CD1E45"/>
    <w:rsid w:val="00CD471D"/>
    <w:rsid w:val="00CE0D8F"/>
    <w:rsid w:val="00CE56A3"/>
    <w:rsid w:val="00CF15BD"/>
    <w:rsid w:val="00D00B51"/>
    <w:rsid w:val="00D1004F"/>
    <w:rsid w:val="00D273F9"/>
    <w:rsid w:val="00D46379"/>
    <w:rsid w:val="00D63C7F"/>
    <w:rsid w:val="00D6561E"/>
    <w:rsid w:val="00D67553"/>
    <w:rsid w:val="00D74E3A"/>
    <w:rsid w:val="00DC1080"/>
    <w:rsid w:val="00DD3AF1"/>
    <w:rsid w:val="00E108BF"/>
    <w:rsid w:val="00E57781"/>
    <w:rsid w:val="00E72033"/>
    <w:rsid w:val="00E75947"/>
    <w:rsid w:val="00E764DA"/>
    <w:rsid w:val="00E9367B"/>
    <w:rsid w:val="00F0250A"/>
    <w:rsid w:val="00F150C8"/>
    <w:rsid w:val="00F37EDE"/>
    <w:rsid w:val="00F5657D"/>
    <w:rsid w:val="00FA34F9"/>
    <w:rsid w:val="00FA6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 w:type="paragraph" w:styleId="HTMLPreformatted">
    <w:name w:val="HTML Preformatted"/>
    <w:basedOn w:val="Normal"/>
    <w:link w:val="HTMLPreformattedChar"/>
    <w:uiPriority w:val="99"/>
    <w:unhideWhenUsed/>
    <w:rsid w:val="00D27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73F9"/>
    <w:rPr>
      <w:rFonts w:ascii="Courier New" w:eastAsia="Times New Roman" w:hAnsi="Courier New" w:cs="Courier New"/>
      <w:sz w:val="20"/>
      <w:szCs w:val="20"/>
    </w:rPr>
  </w:style>
  <w:style w:type="character" w:customStyle="1" w:styleId="gd15mcfceub">
    <w:name w:val="gd15mcfceub"/>
    <w:basedOn w:val="DefaultParagraphFont"/>
    <w:rsid w:val="00D273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 w:type="paragraph" w:styleId="HTMLPreformatted">
    <w:name w:val="HTML Preformatted"/>
    <w:basedOn w:val="Normal"/>
    <w:link w:val="HTMLPreformattedChar"/>
    <w:uiPriority w:val="99"/>
    <w:unhideWhenUsed/>
    <w:rsid w:val="00D27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73F9"/>
    <w:rPr>
      <w:rFonts w:ascii="Courier New" w:eastAsia="Times New Roman" w:hAnsi="Courier New" w:cs="Courier New"/>
      <w:sz w:val="20"/>
      <w:szCs w:val="20"/>
    </w:rPr>
  </w:style>
  <w:style w:type="character" w:customStyle="1" w:styleId="gd15mcfceub">
    <w:name w:val="gd15mcfceub"/>
    <w:basedOn w:val="DefaultParagraphFont"/>
    <w:rsid w:val="00D27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2839">
      <w:bodyDiv w:val="1"/>
      <w:marLeft w:val="0"/>
      <w:marRight w:val="0"/>
      <w:marTop w:val="0"/>
      <w:marBottom w:val="0"/>
      <w:divBdr>
        <w:top w:val="none" w:sz="0" w:space="0" w:color="auto"/>
        <w:left w:val="none" w:sz="0" w:space="0" w:color="auto"/>
        <w:bottom w:val="none" w:sz="0" w:space="0" w:color="auto"/>
        <w:right w:val="none" w:sz="0" w:space="0" w:color="auto"/>
      </w:divBdr>
    </w:div>
    <w:div w:id="255210169">
      <w:bodyDiv w:val="1"/>
      <w:marLeft w:val="0"/>
      <w:marRight w:val="0"/>
      <w:marTop w:val="0"/>
      <w:marBottom w:val="0"/>
      <w:divBdr>
        <w:top w:val="none" w:sz="0" w:space="0" w:color="auto"/>
        <w:left w:val="none" w:sz="0" w:space="0" w:color="auto"/>
        <w:bottom w:val="none" w:sz="0" w:space="0" w:color="auto"/>
        <w:right w:val="none" w:sz="0" w:space="0" w:color="auto"/>
      </w:divBdr>
    </w:div>
    <w:div w:id="369234233">
      <w:bodyDiv w:val="1"/>
      <w:marLeft w:val="0"/>
      <w:marRight w:val="0"/>
      <w:marTop w:val="0"/>
      <w:marBottom w:val="0"/>
      <w:divBdr>
        <w:top w:val="none" w:sz="0" w:space="0" w:color="auto"/>
        <w:left w:val="none" w:sz="0" w:space="0" w:color="auto"/>
        <w:bottom w:val="none" w:sz="0" w:space="0" w:color="auto"/>
        <w:right w:val="none" w:sz="0" w:space="0" w:color="auto"/>
      </w:divBdr>
    </w:div>
    <w:div w:id="516311797">
      <w:bodyDiv w:val="1"/>
      <w:marLeft w:val="0"/>
      <w:marRight w:val="0"/>
      <w:marTop w:val="0"/>
      <w:marBottom w:val="0"/>
      <w:divBdr>
        <w:top w:val="none" w:sz="0" w:space="0" w:color="auto"/>
        <w:left w:val="none" w:sz="0" w:space="0" w:color="auto"/>
        <w:bottom w:val="none" w:sz="0" w:space="0" w:color="auto"/>
        <w:right w:val="none" w:sz="0" w:space="0" w:color="auto"/>
      </w:divBdr>
    </w:div>
    <w:div w:id="587619562">
      <w:bodyDiv w:val="1"/>
      <w:marLeft w:val="0"/>
      <w:marRight w:val="0"/>
      <w:marTop w:val="0"/>
      <w:marBottom w:val="0"/>
      <w:divBdr>
        <w:top w:val="none" w:sz="0" w:space="0" w:color="auto"/>
        <w:left w:val="none" w:sz="0" w:space="0" w:color="auto"/>
        <w:bottom w:val="none" w:sz="0" w:space="0" w:color="auto"/>
        <w:right w:val="none" w:sz="0" w:space="0" w:color="auto"/>
      </w:divBdr>
    </w:div>
    <w:div w:id="665745463">
      <w:bodyDiv w:val="1"/>
      <w:marLeft w:val="0"/>
      <w:marRight w:val="0"/>
      <w:marTop w:val="0"/>
      <w:marBottom w:val="0"/>
      <w:divBdr>
        <w:top w:val="none" w:sz="0" w:space="0" w:color="auto"/>
        <w:left w:val="none" w:sz="0" w:space="0" w:color="auto"/>
        <w:bottom w:val="none" w:sz="0" w:space="0" w:color="auto"/>
        <w:right w:val="none" w:sz="0" w:space="0" w:color="auto"/>
      </w:divBdr>
    </w:div>
    <w:div w:id="765809254">
      <w:bodyDiv w:val="1"/>
      <w:marLeft w:val="0"/>
      <w:marRight w:val="0"/>
      <w:marTop w:val="0"/>
      <w:marBottom w:val="0"/>
      <w:divBdr>
        <w:top w:val="none" w:sz="0" w:space="0" w:color="auto"/>
        <w:left w:val="none" w:sz="0" w:space="0" w:color="auto"/>
        <w:bottom w:val="none" w:sz="0" w:space="0" w:color="auto"/>
        <w:right w:val="none" w:sz="0" w:space="0" w:color="auto"/>
      </w:divBdr>
    </w:div>
    <w:div w:id="798232058">
      <w:bodyDiv w:val="1"/>
      <w:marLeft w:val="0"/>
      <w:marRight w:val="0"/>
      <w:marTop w:val="0"/>
      <w:marBottom w:val="0"/>
      <w:divBdr>
        <w:top w:val="none" w:sz="0" w:space="0" w:color="auto"/>
        <w:left w:val="none" w:sz="0" w:space="0" w:color="auto"/>
        <w:bottom w:val="none" w:sz="0" w:space="0" w:color="auto"/>
        <w:right w:val="none" w:sz="0" w:space="0" w:color="auto"/>
      </w:divBdr>
    </w:div>
    <w:div w:id="810052077">
      <w:bodyDiv w:val="1"/>
      <w:marLeft w:val="0"/>
      <w:marRight w:val="0"/>
      <w:marTop w:val="0"/>
      <w:marBottom w:val="0"/>
      <w:divBdr>
        <w:top w:val="none" w:sz="0" w:space="0" w:color="auto"/>
        <w:left w:val="none" w:sz="0" w:space="0" w:color="auto"/>
        <w:bottom w:val="none" w:sz="0" w:space="0" w:color="auto"/>
        <w:right w:val="none" w:sz="0" w:space="0" w:color="auto"/>
      </w:divBdr>
    </w:div>
    <w:div w:id="819619357">
      <w:bodyDiv w:val="1"/>
      <w:marLeft w:val="0"/>
      <w:marRight w:val="0"/>
      <w:marTop w:val="0"/>
      <w:marBottom w:val="0"/>
      <w:divBdr>
        <w:top w:val="none" w:sz="0" w:space="0" w:color="auto"/>
        <w:left w:val="none" w:sz="0" w:space="0" w:color="auto"/>
        <w:bottom w:val="none" w:sz="0" w:space="0" w:color="auto"/>
        <w:right w:val="none" w:sz="0" w:space="0" w:color="auto"/>
      </w:divBdr>
    </w:div>
    <w:div w:id="828597312">
      <w:bodyDiv w:val="1"/>
      <w:marLeft w:val="0"/>
      <w:marRight w:val="0"/>
      <w:marTop w:val="0"/>
      <w:marBottom w:val="0"/>
      <w:divBdr>
        <w:top w:val="none" w:sz="0" w:space="0" w:color="auto"/>
        <w:left w:val="none" w:sz="0" w:space="0" w:color="auto"/>
        <w:bottom w:val="none" w:sz="0" w:space="0" w:color="auto"/>
        <w:right w:val="none" w:sz="0" w:space="0" w:color="auto"/>
      </w:divBdr>
    </w:div>
    <w:div w:id="859470295">
      <w:bodyDiv w:val="1"/>
      <w:marLeft w:val="0"/>
      <w:marRight w:val="0"/>
      <w:marTop w:val="0"/>
      <w:marBottom w:val="0"/>
      <w:divBdr>
        <w:top w:val="none" w:sz="0" w:space="0" w:color="auto"/>
        <w:left w:val="none" w:sz="0" w:space="0" w:color="auto"/>
        <w:bottom w:val="none" w:sz="0" w:space="0" w:color="auto"/>
        <w:right w:val="none" w:sz="0" w:space="0" w:color="auto"/>
      </w:divBdr>
    </w:div>
    <w:div w:id="882981615">
      <w:bodyDiv w:val="1"/>
      <w:marLeft w:val="0"/>
      <w:marRight w:val="0"/>
      <w:marTop w:val="0"/>
      <w:marBottom w:val="0"/>
      <w:divBdr>
        <w:top w:val="none" w:sz="0" w:space="0" w:color="auto"/>
        <w:left w:val="none" w:sz="0" w:space="0" w:color="auto"/>
        <w:bottom w:val="none" w:sz="0" w:space="0" w:color="auto"/>
        <w:right w:val="none" w:sz="0" w:space="0" w:color="auto"/>
      </w:divBdr>
    </w:div>
    <w:div w:id="1021976636">
      <w:bodyDiv w:val="1"/>
      <w:marLeft w:val="0"/>
      <w:marRight w:val="0"/>
      <w:marTop w:val="0"/>
      <w:marBottom w:val="0"/>
      <w:divBdr>
        <w:top w:val="none" w:sz="0" w:space="0" w:color="auto"/>
        <w:left w:val="none" w:sz="0" w:space="0" w:color="auto"/>
        <w:bottom w:val="none" w:sz="0" w:space="0" w:color="auto"/>
        <w:right w:val="none" w:sz="0" w:space="0" w:color="auto"/>
      </w:divBdr>
    </w:div>
    <w:div w:id="1025255712">
      <w:bodyDiv w:val="1"/>
      <w:marLeft w:val="0"/>
      <w:marRight w:val="0"/>
      <w:marTop w:val="0"/>
      <w:marBottom w:val="0"/>
      <w:divBdr>
        <w:top w:val="none" w:sz="0" w:space="0" w:color="auto"/>
        <w:left w:val="none" w:sz="0" w:space="0" w:color="auto"/>
        <w:bottom w:val="none" w:sz="0" w:space="0" w:color="auto"/>
        <w:right w:val="none" w:sz="0" w:space="0" w:color="auto"/>
      </w:divBdr>
    </w:div>
    <w:div w:id="1197813421">
      <w:bodyDiv w:val="1"/>
      <w:marLeft w:val="0"/>
      <w:marRight w:val="0"/>
      <w:marTop w:val="0"/>
      <w:marBottom w:val="0"/>
      <w:divBdr>
        <w:top w:val="none" w:sz="0" w:space="0" w:color="auto"/>
        <w:left w:val="none" w:sz="0" w:space="0" w:color="auto"/>
        <w:bottom w:val="none" w:sz="0" w:space="0" w:color="auto"/>
        <w:right w:val="none" w:sz="0" w:space="0" w:color="auto"/>
      </w:divBdr>
    </w:div>
    <w:div w:id="1228876068">
      <w:bodyDiv w:val="1"/>
      <w:marLeft w:val="0"/>
      <w:marRight w:val="0"/>
      <w:marTop w:val="0"/>
      <w:marBottom w:val="0"/>
      <w:divBdr>
        <w:top w:val="none" w:sz="0" w:space="0" w:color="auto"/>
        <w:left w:val="none" w:sz="0" w:space="0" w:color="auto"/>
        <w:bottom w:val="none" w:sz="0" w:space="0" w:color="auto"/>
        <w:right w:val="none" w:sz="0" w:space="0" w:color="auto"/>
      </w:divBdr>
    </w:div>
    <w:div w:id="1250312992">
      <w:bodyDiv w:val="1"/>
      <w:marLeft w:val="0"/>
      <w:marRight w:val="0"/>
      <w:marTop w:val="0"/>
      <w:marBottom w:val="0"/>
      <w:divBdr>
        <w:top w:val="none" w:sz="0" w:space="0" w:color="auto"/>
        <w:left w:val="none" w:sz="0" w:space="0" w:color="auto"/>
        <w:bottom w:val="none" w:sz="0" w:space="0" w:color="auto"/>
        <w:right w:val="none" w:sz="0" w:space="0" w:color="auto"/>
      </w:divBdr>
    </w:div>
    <w:div w:id="1292902376">
      <w:bodyDiv w:val="1"/>
      <w:marLeft w:val="0"/>
      <w:marRight w:val="0"/>
      <w:marTop w:val="0"/>
      <w:marBottom w:val="0"/>
      <w:divBdr>
        <w:top w:val="none" w:sz="0" w:space="0" w:color="auto"/>
        <w:left w:val="none" w:sz="0" w:space="0" w:color="auto"/>
        <w:bottom w:val="none" w:sz="0" w:space="0" w:color="auto"/>
        <w:right w:val="none" w:sz="0" w:space="0" w:color="auto"/>
      </w:divBdr>
    </w:div>
    <w:div w:id="1301420943">
      <w:bodyDiv w:val="1"/>
      <w:marLeft w:val="0"/>
      <w:marRight w:val="0"/>
      <w:marTop w:val="0"/>
      <w:marBottom w:val="0"/>
      <w:divBdr>
        <w:top w:val="none" w:sz="0" w:space="0" w:color="auto"/>
        <w:left w:val="none" w:sz="0" w:space="0" w:color="auto"/>
        <w:bottom w:val="none" w:sz="0" w:space="0" w:color="auto"/>
        <w:right w:val="none" w:sz="0" w:space="0" w:color="auto"/>
      </w:divBdr>
    </w:div>
    <w:div w:id="1523477378">
      <w:bodyDiv w:val="1"/>
      <w:marLeft w:val="0"/>
      <w:marRight w:val="0"/>
      <w:marTop w:val="0"/>
      <w:marBottom w:val="0"/>
      <w:divBdr>
        <w:top w:val="none" w:sz="0" w:space="0" w:color="auto"/>
        <w:left w:val="none" w:sz="0" w:space="0" w:color="auto"/>
        <w:bottom w:val="none" w:sz="0" w:space="0" w:color="auto"/>
        <w:right w:val="none" w:sz="0" w:space="0" w:color="auto"/>
      </w:divBdr>
    </w:div>
    <w:div w:id="1619215197">
      <w:bodyDiv w:val="1"/>
      <w:marLeft w:val="0"/>
      <w:marRight w:val="0"/>
      <w:marTop w:val="0"/>
      <w:marBottom w:val="0"/>
      <w:divBdr>
        <w:top w:val="none" w:sz="0" w:space="0" w:color="auto"/>
        <w:left w:val="none" w:sz="0" w:space="0" w:color="auto"/>
        <w:bottom w:val="none" w:sz="0" w:space="0" w:color="auto"/>
        <w:right w:val="none" w:sz="0" w:space="0" w:color="auto"/>
      </w:divBdr>
    </w:div>
    <w:div w:id="1807116810">
      <w:bodyDiv w:val="1"/>
      <w:marLeft w:val="0"/>
      <w:marRight w:val="0"/>
      <w:marTop w:val="0"/>
      <w:marBottom w:val="0"/>
      <w:divBdr>
        <w:top w:val="none" w:sz="0" w:space="0" w:color="auto"/>
        <w:left w:val="none" w:sz="0" w:space="0" w:color="auto"/>
        <w:bottom w:val="none" w:sz="0" w:space="0" w:color="auto"/>
        <w:right w:val="none" w:sz="0" w:space="0" w:color="auto"/>
      </w:divBdr>
    </w:div>
    <w:div w:id="1917862344">
      <w:bodyDiv w:val="1"/>
      <w:marLeft w:val="0"/>
      <w:marRight w:val="0"/>
      <w:marTop w:val="0"/>
      <w:marBottom w:val="0"/>
      <w:divBdr>
        <w:top w:val="none" w:sz="0" w:space="0" w:color="auto"/>
        <w:left w:val="none" w:sz="0" w:space="0" w:color="auto"/>
        <w:bottom w:val="none" w:sz="0" w:space="0" w:color="auto"/>
        <w:right w:val="none" w:sz="0" w:space="0" w:color="auto"/>
      </w:divBdr>
    </w:div>
    <w:div w:id="199669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CDAF2F-5755-451C-8B67-AAE39EF2B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7</Pages>
  <Words>920</Words>
  <Characters>5246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cp:revision>
  <dcterms:created xsi:type="dcterms:W3CDTF">2020-01-13T07:55:00Z</dcterms:created>
  <dcterms:modified xsi:type="dcterms:W3CDTF">2020-01-27T06:17:00Z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8859306f-5d17-3c5a-a5fd-bc4d55dec32d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