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30C" w:rsidRDefault="00D072D7">
      <w:r>
        <w:t xml:space="preserve">wykorzystać </w:t>
      </w:r>
      <w:proofErr w:type="spellStart"/>
      <w:r w:rsidRPr="00D072D7">
        <w:rPr>
          <w:b/>
        </w:rPr>
        <w:t>querySelector</w:t>
      </w:r>
      <w:proofErr w:type="spellEnd"/>
      <w:r>
        <w:t xml:space="preserve"> zamiast </w:t>
      </w:r>
      <w:proofErr w:type="spellStart"/>
      <w:r>
        <w:t>getElementById</w:t>
      </w:r>
      <w:proofErr w:type="spellEnd"/>
      <w:r>
        <w:t>;</w:t>
      </w:r>
    </w:p>
    <w:p w:rsidR="00EF5812" w:rsidRDefault="00EF5812">
      <w:r>
        <w:t xml:space="preserve">wrzucić zmienne to </w:t>
      </w:r>
      <w:r w:rsidRPr="002A7984">
        <w:rPr>
          <w:b/>
        </w:rPr>
        <w:t>tablicy</w:t>
      </w:r>
      <w:r>
        <w:t xml:space="preserve"> (jedzenie [] w </w:t>
      </w:r>
      <w:proofErr w:type="spellStart"/>
      <w:r>
        <w:t>apce</w:t>
      </w:r>
      <w:proofErr w:type="spellEnd"/>
      <w:r>
        <w:t xml:space="preserve"> o żywieniu)</w:t>
      </w:r>
    </w:p>
    <w:sectPr w:rsidR="00EF5812" w:rsidSect="00022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072D7"/>
    <w:rsid w:val="0002230C"/>
    <w:rsid w:val="002A7984"/>
    <w:rsid w:val="00D072D7"/>
    <w:rsid w:val="00EF5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23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94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</dc:creator>
  <cp:keywords/>
  <dc:description/>
  <cp:lastModifiedBy>Lukasz</cp:lastModifiedBy>
  <cp:revision>4</cp:revision>
  <dcterms:created xsi:type="dcterms:W3CDTF">2022-11-29T20:58:00Z</dcterms:created>
  <dcterms:modified xsi:type="dcterms:W3CDTF">2022-11-29T20:59:00Z</dcterms:modified>
</cp:coreProperties>
</file>