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B1BCA" w14:textId="77777777" w:rsidR="00F5323A" w:rsidRPr="00F5323A" w:rsidRDefault="007B0AC9" w:rsidP="00F5323A">
      <w:pPr>
        <w:ind w:left="-284" w:right="-284"/>
        <w:rPr>
          <w:sz w:val="24"/>
          <w:szCs w:val="24"/>
        </w:rPr>
      </w:pPr>
      <w:r w:rsidRPr="007B0AC9">
        <w:rPr>
          <w:b/>
          <w:bCs/>
          <w:sz w:val="24"/>
          <w:szCs w:val="24"/>
        </w:rPr>
        <w:t>Slajd 1.</w:t>
      </w:r>
      <w:r w:rsidRPr="007B0AC9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Na początku mojej prezentacji przypomnimy podstawowe pojęcia z matematyki finansowej. Stopą procentową </w:t>
      </w:r>
      <w:r w:rsidRPr="007B0AC9">
        <w:rPr>
          <w:sz w:val="24"/>
          <w:szCs w:val="24"/>
        </w:rPr>
        <w:t>(</w:t>
      </w:r>
      <w:proofErr w:type="spellStart"/>
      <w:r w:rsidRPr="007B0AC9">
        <w:rPr>
          <w:sz w:val="24"/>
          <w:szCs w:val="24"/>
        </w:rPr>
        <w:t>interest</w:t>
      </w:r>
      <w:proofErr w:type="spellEnd"/>
      <w:r w:rsidRPr="007B0AC9">
        <w:rPr>
          <w:sz w:val="24"/>
          <w:szCs w:val="24"/>
        </w:rPr>
        <w:t xml:space="preserve"> </w:t>
      </w:r>
      <w:proofErr w:type="spellStart"/>
      <w:r w:rsidRPr="007B0AC9">
        <w:rPr>
          <w:sz w:val="24"/>
          <w:szCs w:val="24"/>
        </w:rPr>
        <w:t>rate</w:t>
      </w:r>
      <w:proofErr w:type="spellEnd"/>
      <w:r w:rsidRPr="007B0AC9">
        <w:rPr>
          <w:sz w:val="24"/>
          <w:szCs w:val="24"/>
        </w:rPr>
        <w:t>)</w:t>
      </w:r>
      <w:r>
        <w:rPr>
          <w:sz w:val="24"/>
          <w:szCs w:val="24"/>
        </w:rPr>
        <w:t xml:space="preserve"> nazywamy s</w:t>
      </w:r>
      <w:r w:rsidRPr="007B0AC9">
        <w:rPr>
          <w:sz w:val="24"/>
          <w:szCs w:val="24"/>
        </w:rPr>
        <w:t>tosunek odsetek do wartości początkowej kapitału</w:t>
      </w:r>
      <w:r>
        <w:rPr>
          <w:sz w:val="24"/>
          <w:szCs w:val="24"/>
        </w:rPr>
        <w:t>. O</w:t>
      </w:r>
      <w:r w:rsidRPr="007B0AC9">
        <w:rPr>
          <w:sz w:val="24"/>
          <w:szCs w:val="24"/>
        </w:rPr>
        <w:t>znaczamy</w:t>
      </w:r>
      <w:r>
        <w:rPr>
          <w:sz w:val="24"/>
          <w:szCs w:val="24"/>
        </w:rPr>
        <w:t xml:space="preserve"> ją</w:t>
      </w:r>
      <w:r w:rsidRPr="007B0AC9">
        <w:rPr>
          <w:sz w:val="24"/>
          <w:szCs w:val="24"/>
        </w:rPr>
        <w:t xml:space="preserve"> symbolem i wyrażamy wzorem:</w:t>
      </w:r>
      <w:r>
        <w:rPr>
          <w:sz w:val="24"/>
          <w:szCs w:val="24"/>
        </w:rPr>
        <w:t xml:space="preserve"> i=C1-C0/C0, gdzie </w:t>
      </w:r>
      <w:r w:rsidRPr="007B0AC9">
        <w:rPr>
          <w:sz w:val="24"/>
          <w:szCs w:val="24"/>
        </w:rPr>
        <w:t>C0 &gt; 0 to wartość kapitału początkowego, a C1 &gt; 0 to wartość kapitału po upływie</w:t>
      </w:r>
      <w:r>
        <w:rPr>
          <w:sz w:val="24"/>
          <w:szCs w:val="24"/>
        </w:rPr>
        <w:t xml:space="preserve"> </w:t>
      </w:r>
      <w:r w:rsidRPr="007B0AC9">
        <w:rPr>
          <w:sz w:val="24"/>
          <w:szCs w:val="24"/>
        </w:rPr>
        <w:t>bazowej jednostki czasu.</w:t>
      </w:r>
      <w:r>
        <w:rPr>
          <w:sz w:val="24"/>
          <w:szCs w:val="24"/>
        </w:rPr>
        <w:t xml:space="preserve"> </w:t>
      </w:r>
      <w:r w:rsidRPr="007B0AC9">
        <w:rPr>
          <w:sz w:val="24"/>
          <w:szCs w:val="24"/>
        </w:rPr>
        <w:t xml:space="preserve">Stopę procentową </w:t>
      </w:r>
      <w:r>
        <w:rPr>
          <w:sz w:val="24"/>
          <w:szCs w:val="24"/>
        </w:rPr>
        <w:t xml:space="preserve">i </w:t>
      </w:r>
      <w:r w:rsidRPr="007B0AC9">
        <w:rPr>
          <w:sz w:val="24"/>
          <w:szCs w:val="24"/>
        </w:rPr>
        <w:t>będziemy zawsze rozumieć jako liczbę dodatnią.</w:t>
      </w:r>
      <w:r>
        <w:rPr>
          <w:sz w:val="24"/>
          <w:szCs w:val="24"/>
        </w:rPr>
        <w:t xml:space="preserve"> </w:t>
      </w:r>
      <w:r w:rsidRPr="007B0AC9">
        <w:rPr>
          <w:sz w:val="24"/>
          <w:szCs w:val="24"/>
        </w:rPr>
        <w:t>Najczęściej przyjmuję się w ubezpieczeniach</w:t>
      </w:r>
      <w:r>
        <w:rPr>
          <w:sz w:val="24"/>
          <w:szCs w:val="24"/>
        </w:rPr>
        <w:t>,</w:t>
      </w:r>
      <w:r w:rsidRPr="007B0AC9">
        <w:rPr>
          <w:sz w:val="24"/>
          <w:szCs w:val="24"/>
        </w:rPr>
        <w:t xml:space="preserve"> że bazową jednostką czasu jest jeden rok. </w:t>
      </w:r>
      <w:r>
        <w:rPr>
          <w:sz w:val="24"/>
          <w:szCs w:val="24"/>
        </w:rPr>
        <w:t xml:space="preserve">Często też </w:t>
      </w:r>
      <w:r w:rsidRPr="007B0AC9">
        <w:rPr>
          <w:sz w:val="24"/>
          <w:szCs w:val="24"/>
        </w:rPr>
        <w:t>stopę procentową mnoży się przez 100 i wyraża w procentach</w:t>
      </w:r>
      <w:r>
        <w:rPr>
          <w:sz w:val="24"/>
          <w:szCs w:val="24"/>
        </w:rPr>
        <w:t xml:space="preserve">. </w:t>
      </w:r>
      <w:r w:rsidRPr="007B0AC9">
        <w:rPr>
          <w:sz w:val="24"/>
          <w:szCs w:val="24"/>
        </w:rPr>
        <w:t>Jeśli okres kapitalizacji</w:t>
      </w:r>
      <w:r>
        <w:rPr>
          <w:sz w:val="24"/>
          <w:szCs w:val="24"/>
        </w:rPr>
        <w:t>, o</w:t>
      </w:r>
      <w:r w:rsidRPr="007B0AC9">
        <w:rPr>
          <w:sz w:val="24"/>
          <w:szCs w:val="24"/>
        </w:rPr>
        <w:t xml:space="preserve">kres, po jakim narosłe odsetki są dopisywane do kapitału jest równy bazowej jednostce czasu, </w:t>
      </w:r>
      <w:r>
        <w:rPr>
          <w:sz w:val="24"/>
          <w:szCs w:val="24"/>
        </w:rPr>
        <w:t xml:space="preserve">wówczas </w:t>
      </w:r>
      <w:r w:rsidRPr="007B0AC9">
        <w:rPr>
          <w:sz w:val="24"/>
          <w:szCs w:val="24"/>
        </w:rPr>
        <w:t>stopę procentową i nazywamy efektywną. W przeciwnym</w:t>
      </w:r>
      <w:r>
        <w:rPr>
          <w:sz w:val="24"/>
          <w:szCs w:val="24"/>
        </w:rPr>
        <w:t xml:space="preserve"> </w:t>
      </w:r>
      <w:r w:rsidRPr="007B0AC9">
        <w:rPr>
          <w:sz w:val="24"/>
          <w:szCs w:val="24"/>
        </w:rPr>
        <w:t>przypadku</w:t>
      </w:r>
      <w:r>
        <w:rPr>
          <w:sz w:val="24"/>
          <w:szCs w:val="24"/>
        </w:rPr>
        <w:t>, czyli gdy kapitalizacja następuje kilka razy w ciągu roku wówczas</w:t>
      </w:r>
      <w:r w:rsidRPr="007B0AC9">
        <w:rPr>
          <w:sz w:val="24"/>
          <w:szCs w:val="24"/>
        </w:rPr>
        <w:t xml:space="preserve"> stopę procentową i nazywamy nominalną.</w:t>
      </w:r>
      <w:r w:rsidR="00436C54">
        <w:rPr>
          <w:sz w:val="24"/>
          <w:szCs w:val="24"/>
        </w:rPr>
        <w:t xml:space="preserve"> Ponadto j</w:t>
      </w:r>
      <w:r w:rsidR="00436C54" w:rsidRPr="00436C54">
        <w:rPr>
          <w:sz w:val="24"/>
          <w:szCs w:val="24"/>
        </w:rPr>
        <w:t xml:space="preserve">eżeli odsetki </w:t>
      </w:r>
      <w:r w:rsidR="00436C54">
        <w:rPr>
          <w:sz w:val="24"/>
          <w:szCs w:val="24"/>
        </w:rPr>
        <w:t xml:space="preserve">są </w:t>
      </w:r>
      <w:r w:rsidR="00436C54" w:rsidRPr="00436C54">
        <w:rPr>
          <w:sz w:val="24"/>
          <w:szCs w:val="24"/>
        </w:rPr>
        <w:t>dopisywane do kapitału na końcu okresów kapitalizacji wówczas taką kapitalizacje nazywamy kapitalizacją z dołu. Jeżeli odsetki dopisywane są na początku okresów kapitalizacji, wówczas taką kapitalizacje nazywamy kapitalizacją z góry.</w:t>
      </w:r>
      <w:r>
        <w:rPr>
          <w:sz w:val="24"/>
          <w:szCs w:val="24"/>
        </w:rPr>
        <w:br/>
      </w:r>
      <w:r w:rsidRPr="007B0AC9">
        <w:rPr>
          <w:b/>
          <w:bCs/>
          <w:sz w:val="24"/>
          <w:szCs w:val="24"/>
        </w:rPr>
        <w:t>Slajd 2.</w:t>
      </w:r>
      <w:r>
        <w:rPr>
          <w:b/>
          <w:bCs/>
          <w:sz w:val="24"/>
          <w:szCs w:val="24"/>
        </w:rPr>
        <w:br/>
      </w:r>
      <w:r w:rsidR="00436C54" w:rsidRPr="00436C54">
        <w:rPr>
          <w:sz w:val="24"/>
          <w:szCs w:val="24"/>
        </w:rPr>
        <w:t>Czynnikiem dyskonta nazywamy współczynnik</w:t>
      </w:r>
      <w:r w:rsidR="00436C54">
        <w:rPr>
          <w:sz w:val="24"/>
          <w:szCs w:val="24"/>
        </w:rPr>
        <w:t xml:space="preserve"> v </w:t>
      </w:r>
      <w:r w:rsidR="00436C54" w:rsidRPr="00436C54">
        <w:rPr>
          <w:sz w:val="24"/>
          <w:szCs w:val="24"/>
        </w:rPr>
        <w:t>wyrażony wzorem:</w:t>
      </w:r>
      <w:r w:rsidR="00436C54">
        <w:rPr>
          <w:sz w:val="24"/>
          <w:szCs w:val="24"/>
        </w:rPr>
        <w:t xml:space="preserve"> v=1/i+1, gdzie i jest efektywną stopą procentową.</w:t>
      </w:r>
      <w:r w:rsidR="00E75EEE">
        <w:rPr>
          <w:sz w:val="24"/>
          <w:szCs w:val="24"/>
        </w:rPr>
        <w:t xml:space="preserve"> </w:t>
      </w:r>
      <w:r w:rsidR="00E75EEE" w:rsidRPr="00E75EEE">
        <w:rPr>
          <w:sz w:val="24"/>
          <w:szCs w:val="24"/>
        </w:rPr>
        <w:t xml:space="preserve">Czynnik dyskonta </w:t>
      </w:r>
      <w:r w:rsidR="00E75EEE">
        <w:rPr>
          <w:sz w:val="24"/>
          <w:szCs w:val="24"/>
        </w:rPr>
        <w:t xml:space="preserve">stosujemy aby </w:t>
      </w:r>
      <w:r w:rsidR="00E75EEE" w:rsidRPr="00E75EEE">
        <w:rPr>
          <w:sz w:val="24"/>
          <w:szCs w:val="24"/>
        </w:rPr>
        <w:t>wyra</w:t>
      </w:r>
      <w:r w:rsidR="00F93F85">
        <w:rPr>
          <w:sz w:val="24"/>
          <w:szCs w:val="24"/>
        </w:rPr>
        <w:t>z</w:t>
      </w:r>
      <w:r w:rsidR="00E75EEE">
        <w:rPr>
          <w:sz w:val="24"/>
          <w:szCs w:val="24"/>
        </w:rPr>
        <w:t>ić</w:t>
      </w:r>
      <w:r w:rsidR="00E75EEE" w:rsidRPr="00E75EEE">
        <w:rPr>
          <w:sz w:val="24"/>
          <w:szCs w:val="24"/>
        </w:rPr>
        <w:t>, jaką wartość ma dzisiaj przyszła kwota pieniędzy</w:t>
      </w:r>
      <w:r w:rsidR="00E75EEE">
        <w:rPr>
          <w:sz w:val="24"/>
          <w:szCs w:val="24"/>
        </w:rPr>
        <w:t xml:space="preserve">. </w:t>
      </w:r>
      <w:r w:rsidR="00E75EEE" w:rsidRPr="00E75EEE">
        <w:rPr>
          <w:sz w:val="24"/>
          <w:szCs w:val="24"/>
        </w:rPr>
        <w:t>Im wyższa stopa procentowa, tym niższy czynnik dyskonta</w:t>
      </w:r>
      <w:r w:rsidR="00E75EEE">
        <w:rPr>
          <w:sz w:val="24"/>
          <w:szCs w:val="24"/>
        </w:rPr>
        <w:t>,</w:t>
      </w:r>
      <w:r w:rsidR="00E75EEE" w:rsidRPr="00E75EEE">
        <w:rPr>
          <w:sz w:val="24"/>
          <w:szCs w:val="24"/>
        </w:rPr>
        <w:t xml:space="preserve"> a co za tym idzie niższa wartość </w:t>
      </w:r>
      <w:r w:rsidR="00C714C9">
        <w:rPr>
          <w:sz w:val="24"/>
          <w:szCs w:val="24"/>
        </w:rPr>
        <w:t xml:space="preserve">obecna </w:t>
      </w:r>
      <w:r w:rsidR="00E75EEE" w:rsidRPr="00E75EEE">
        <w:rPr>
          <w:sz w:val="24"/>
          <w:szCs w:val="24"/>
        </w:rPr>
        <w:t>przyszłych przepływów pieniężnyc</w:t>
      </w:r>
      <w:r w:rsidR="00C714C9">
        <w:rPr>
          <w:sz w:val="24"/>
          <w:szCs w:val="24"/>
        </w:rPr>
        <w:t>h</w:t>
      </w:r>
      <w:r w:rsidR="00E75EEE" w:rsidRPr="00E75EEE">
        <w:rPr>
          <w:sz w:val="24"/>
          <w:szCs w:val="24"/>
        </w:rPr>
        <w:t>.</w:t>
      </w:r>
      <w:r w:rsidR="00E75EEE" w:rsidRPr="00E75EEE">
        <w:t xml:space="preserve"> </w:t>
      </w:r>
      <w:r w:rsidR="00E75EEE" w:rsidRPr="00E75EEE">
        <w:rPr>
          <w:sz w:val="24"/>
          <w:szCs w:val="24"/>
        </w:rPr>
        <w:t>Dyskontowanie pozwala ocenić wartość pieniądza w czasie, co jest kluczowe w finansach, oraz ubezpieczeniach.</w:t>
      </w:r>
      <w:r w:rsidR="00E75EEE">
        <w:rPr>
          <w:sz w:val="24"/>
          <w:szCs w:val="24"/>
        </w:rPr>
        <w:t xml:space="preserve"> </w:t>
      </w:r>
      <w:r w:rsidR="00E75EEE" w:rsidRPr="00E75EEE">
        <w:rPr>
          <w:sz w:val="24"/>
          <w:szCs w:val="24"/>
        </w:rPr>
        <w:t xml:space="preserve">Siłą stopy procentowej lub </w:t>
      </w:r>
      <w:r w:rsidR="00E75EEE">
        <w:rPr>
          <w:sz w:val="24"/>
          <w:szCs w:val="24"/>
        </w:rPr>
        <w:t xml:space="preserve">inaczej </w:t>
      </w:r>
      <w:r w:rsidR="00E75EEE" w:rsidRPr="00E75EEE">
        <w:rPr>
          <w:sz w:val="24"/>
          <w:szCs w:val="24"/>
        </w:rPr>
        <w:t>natężeniem oprocentowania</w:t>
      </w:r>
      <w:r w:rsidR="00E75EEE">
        <w:rPr>
          <w:sz w:val="24"/>
          <w:szCs w:val="24"/>
        </w:rPr>
        <w:t xml:space="preserve"> </w:t>
      </w:r>
      <w:r w:rsidR="00E75EEE" w:rsidRPr="00E75EEE">
        <w:rPr>
          <w:sz w:val="24"/>
          <w:szCs w:val="24"/>
        </w:rPr>
        <w:t>związanym z efektywną stopą procentową i &gt; 0, nazywamy</w:t>
      </w:r>
      <w:r w:rsidR="00E75EEE">
        <w:rPr>
          <w:sz w:val="24"/>
          <w:szCs w:val="24"/>
        </w:rPr>
        <w:t xml:space="preserve"> </w:t>
      </w:r>
      <w:r w:rsidR="00E75EEE" w:rsidRPr="00E75EEE">
        <w:rPr>
          <w:sz w:val="24"/>
          <w:szCs w:val="24"/>
        </w:rPr>
        <w:t>wielkość zdefiniowaną wzorem:</w:t>
      </w:r>
      <w:r w:rsidR="00E75EEE">
        <w:rPr>
          <w:sz w:val="24"/>
          <w:szCs w:val="24"/>
        </w:rPr>
        <w:t xml:space="preserve"> delta = </w:t>
      </w:r>
      <w:proofErr w:type="spellStart"/>
      <w:r w:rsidR="00E75EEE">
        <w:rPr>
          <w:sz w:val="24"/>
          <w:szCs w:val="24"/>
        </w:rPr>
        <w:t>ln</w:t>
      </w:r>
      <w:proofErr w:type="spellEnd"/>
      <w:r w:rsidR="00E75EEE">
        <w:rPr>
          <w:sz w:val="24"/>
          <w:szCs w:val="24"/>
        </w:rPr>
        <w:t>(1+i).</w:t>
      </w:r>
      <w:r w:rsidR="00F93F85">
        <w:rPr>
          <w:sz w:val="24"/>
          <w:szCs w:val="24"/>
        </w:rPr>
        <w:t xml:space="preserve"> </w:t>
      </w:r>
      <w:r w:rsidR="00F93F85" w:rsidRPr="00F93F85">
        <w:rPr>
          <w:sz w:val="24"/>
          <w:szCs w:val="24"/>
        </w:rPr>
        <w:t>Natężenie oprocentowania opisuje, jak szybko rośnie kapitał w</w:t>
      </w:r>
      <w:r w:rsidR="00F93F85">
        <w:rPr>
          <w:sz w:val="24"/>
          <w:szCs w:val="24"/>
        </w:rPr>
        <w:t xml:space="preserve"> danej</w:t>
      </w:r>
      <w:r w:rsidR="00F93F85" w:rsidRPr="00F93F85">
        <w:rPr>
          <w:sz w:val="24"/>
          <w:szCs w:val="24"/>
        </w:rPr>
        <w:t xml:space="preserve"> jednostce czasu, w przypadku kapitalizacji ciągłej. W odróżnieniu od tradycyjnej stopy procentowej, natężenie oprocentowania nie jest roczne, kwartalne czy miesięczne </w:t>
      </w:r>
      <w:r w:rsidR="00F93F85">
        <w:rPr>
          <w:sz w:val="24"/>
          <w:szCs w:val="24"/>
        </w:rPr>
        <w:t xml:space="preserve">ale </w:t>
      </w:r>
      <w:r w:rsidR="00F93F85" w:rsidRPr="00F93F85">
        <w:rPr>
          <w:sz w:val="24"/>
          <w:szCs w:val="24"/>
        </w:rPr>
        <w:t>reprezentuje przyrost w sposób ciągły</w:t>
      </w:r>
      <w:r w:rsidR="00F93F85">
        <w:rPr>
          <w:sz w:val="24"/>
          <w:szCs w:val="24"/>
        </w:rPr>
        <w:t xml:space="preserve"> i</w:t>
      </w:r>
      <w:r w:rsidR="00F93F85" w:rsidRPr="00F93F85">
        <w:rPr>
          <w:sz w:val="24"/>
          <w:szCs w:val="24"/>
        </w:rPr>
        <w:t xml:space="preserve"> jest szczególnie użyteczne w ubezpieczeniach i finansach, gd</w:t>
      </w:r>
      <w:r w:rsidR="00F93F85">
        <w:rPr>
          <w:sz w:val="24"/>
          <w:szCs w:val="24"/>
        </w:rPr>
        <w:t>yż</w:t>
      </w:r>
      <w:r w:rsidR="00F93F85" w:rsidRPr="00F93F85">
        <w:rPr>
          <w:sz w:val="24"/>
          <w:szCs w:val="24"/>
        </w:rPr>
        <w:t xml:space="preserve"> umożliwia łatwe przejście </w:t>
      </w:r>
      <w:r w:rsidR="00F93F85">
        <w:rPr>
          <w:sz w:val="24"/>
          <w:szCs w:val="24"/>
        </w:rPr>
        <w:t xml:space="preserve">z </w:t>
      </w:r>
      <w:r w:rsidR="00F93F85" w:rsidRPr="00F93F85">
        <w:rPr>
          <w:sz w:val="24"/>
          <w:szCs w:val="24"/>
        </w:rPr>
        <w:t>kapitalizacji ciągłej do dyskretnej i odwrotnie.</w:t>
      </w:r>
      <w:r w:rsidR="00AA0F6D">
        <w:rPr>
          <w:sz w:val="24"/>
          <w:szCs w:val="24"/>
        </w:rPr>
        <w:t xml:space="preserve"> </w:t>
      </w:r>
      <w:r w:rsidR="00AA0F6D" w:rsidRPr="00AA0F6D">
        <w:rPr>
          <w:sz w:val="24"/>
          <w:szCs w:val="24"/>
        </w:rPr>
        <w:t>Pojęcie to wprowadza ponieważ za jego pomocą łatwo można wyrazić inne wielkości.</w:t>
      </w:r>
      <w:r w:rsidR="00F93F85">
        <w:rPr>
          <w:sz w:val="24"/>
          <w:szCs w:val="24"/>
        </w:rPr>
        <w:br/>
      </w:r>
      <w:r w:rsidR="00F93F85" w:rsidRPr="00AA0F6D">
        <w:rPr>
          <w:b/>
          <w:bCs/>
          <w:sz w:val="24"/>
          <w:szCs w:val="24"/>
        </w:rPr>
        <w:t>Slajd 3.</w:t>
      </w:r>
      <w:r w:rsidR="00F93F85">
        <w:rPr>
          <w:sz w:val="24"/>
          <w:szCs w:val="24"/>
        </w:rPr>
        <w:br/>
      </w:r>
      <w:r w:rsidR="002468D2">
        <w:rPr>
          <w:sz w:val="24"/>
          <w:szCs w:val="24"/>
        </w:rPr>
        <w:t xml:space="preserve">Pojęciem, które jest kluczowe w teorii ubezpieczeń na życie oraz </w:t>
      </w:r>
      <w:r w:rsidR="002468D2" w:rsidRPr="002468D2">
        <w:rPr>
          <w:sz w:val="24"/>
          <w:szCs w:val="24"/>
        </w:rPr>
        <w:t>aktuarialnych analizach długości życia</w:t>
      </w:r>
      <w:r w:rsidR="002468D2">
        <w:rPr>
          <w:sz w:val="24"/>
          <w:szCs w:val="24"/>
        </w:rPr>
        <w:t xml:space="preserve"> jest przyszły czas życia. </w:t>
      </w:r>
      <w:r w:rsidR="00C714C9">
        <w:rPr>
          <w:sz w:val="24"/>
          <w:szCs w:val="24"/>
        </w:rPr>
        <w:t>W definicji z</w:t>
      </w:r>
      <w:r w:rsidR="00F93F85">
        <w:rPr>
          <w:sz w:val="24"/>
          <w:szCs w:val="24"/>
        </w:rPr>
        <w:t>akładamy</w:t>
      </w:r>
      <w:r w:rsidR="00F93F85" w:rsidRPr="00F93F85">
        <w:rPr>
          <w:sz w:val="24"/>
          <w:szCs w:val="24"/>
        </w:rPr>
        <w:t xml:space="preserve"> istnienie przestrzeni zdarzeń elementarnych, przestrzeni</w:t>
      </w:r>
      <w:r w:rsidR="00F93F85">
        <w:rPr>
          <w:sz w:val="24"/>
          <w:szCs w:val="24"/>
        </w:rPr>
        <w:t xml:space="preserve"> </w:t>
      </w:r>
      <w:r w:rsidR="00F93F85" w:rsidRPr="00F93F85">
        <w:rPr>
          <w:sz w:val="24"/>
          <w:szCs w:val="24"/>
        </w:rPr>
        <w:t xml:space="preserve">zdarzeń oraz prawdopodobieństwa, które </w:t>
      </w:r>
      <w:r w:rsidR="00F93F85">
        <w:rPr>
          <w:sz w:val="24"/>
          <w:szCs w:val="24"/>
        </w:rPr>
        <w:t xml:space="preserve">oznaczamy </w:t>
      </w:r>
      <w:r w:rsidR="00F93F85" w:rsidRPr="00F93F85">
        <w:rPr>
          <w:sz w:val="24"/>
          <w:szCs w:val="24"/>
        </w:rPr>
        <w:t>przez</w:t>
      </w:r>
      <w:r w:rsidR="00F93F85">
        <w:rPr>
          <w:sz w:val="24"/>
          <w:szCs w:val="24"/>
        </w:rPr>
        <w:t xml:space="preserve"> </w:t>
      </w:r>
      <w:r w:rsidR="00F93F85" w:rsidRPr="00F93F85">
        <w:rPr>
          <w:sz w:val="24"/>
          <w:szCs w:val="24"/>
        </w:rPr>
        <w:t>P. Przyszły czas życia ubezpieczonego, którego wiek w chwili</w:t>
      </w:r>
      <w:r w:rsidR="00F93F85">
        <w:rPr>
          <w:sz w:val="24"/>
          <w:szCs w:val="24"/>
        </w:rPr>
        <w:t xml:space="preserve"> </w:t>
      </w:r>
      <w:r w:rsidR="00F93F85" w:rsidRPr="00F93F85">
        <w:rPr>
          <w:sz w:val="24"/>
          <w:szCs w:val="24"/>
        </w:rPr>
        <w:t>zaw</w:t>
      </w:r>
      <w:r w:rsidR="00F93F85">
        <w:rPr>
          <w:sz w:val="24"/>
          <w:szCs w:val="24"/>
        </w:rPr>
        <w:t>a</w:t>
      </w:r>
      <w:r w:rsidR="00F93F85" w:rsidRPr="00F93F85">
        <w:rPr>
          <w:sz w:val="24"/>
          <w:szCs w:val="24"/>
        </w:rPr>
        <w:t>r</w:t>
      </w:r>
      <w:r w:rsidR="00F93F85">
        <w:rPr>
          <w:sz w:val="24"/>
          <w:szCs w:val="24"/>
        </w:rPr>
        <w:t>cia</w:t>
      </w:r>
      <w:r w:rsidR="00F93F85" w:rsidRPr="00F93F85">
        <w:rPr>
          <w:sz w:val="24"/>
          <w:szCs w:val="24"/>
        </w:rPr>
        <w:t xml:space="preserve"> umowy wynosi x </w:t>
      </w:r>
      <w:r w:rsidR="00F93F85">
        <w:rPr>
          <w:sz w:val="24"/>
          <w:szCs w:val="24"/>
        </w:rPr>
        <w:t xml:space="preserve">&gt;= </w:t>
      </w:r>
      <w:r w:rsidR="00F93F85" w:rsidRPr="00F93F85">
        <w:rPr>
          <w:sz w:val="24"/>
          <w:szCs w:val="24"/>
        </w:rPr>
        <w:t>0, nazywamy zmienną</w:t>
      </w:r>
      <w:r w:rsidR="00F93F85">
        <w:rPr>
          <w:sz w:val="24"/>
          <w:szCs w:val="24"/>
        </w:rPr>
        <w:t xml:space="preserve"> </w:t>
      </w:r>
      <w:r w:rsidR="00F93F85" w:rsidRPr="00F93F85">
        <w:rPr>
          <w:sz w:val="24"/>
          <w:szCs w:val="24"/>
        </w:rPr>
        <w:t xml:space="preserve">losową </w:t>
      </w:r>
      <w:proofErr w:type="spellStart"/>
      <w:r w:rsidR="00F93F85" w:rsidRPr="00F93F85">
        <w:rPr>
          <w:sz w:val="24"/>
          <w:szCs w:val="24"/>
        </w:rPr>
        <w:t>Tx</w:t>
      </w:r>
      <w:proofErr w:type="spellEnd"/>
      <w:r w:rsidR="00F93F85" w:rsidRPr="00F93F85">
        <w:rPr>
          <w:sz w:val="24"/>
          <w:szCs w:val="24"/>
        </w:rPr>
        <w:t xml:space="preserve"> z funkcją rozkładu prawdopodobieństwa daną wzorem:</w:t>
      </w:r>
      <w:r w:rsidR="00F93F85">
        <w:rPr>
          <w:sz w:val="24"/>
          <w:szCs w:val="24"/>
        </w:rPr>
        <w:t xml:space="preserve"> </w:t>
      </w:r>
      <w:proofErr w:type="spellStart"/>
      <w:r w:rsidR="00F93F85" w:rsidRPr="00F93F85">
        <w:rPr>
          <w:sz w:val="24"/>
          <w:szCs w:val="24"/>
        </w:rPr>
        <w:t>Fx</w:t>
      </w:r>
      <w:proofErr w:type="spellEnd"/>
      <w:r w:rsidR="00F93F85" w:rsidRPr="00F93F85">
        <w:rPr>
          <w:sz w:val="24"/>
          <w:szCs w:val="24"/>
        </w:rPr>
        <w:t xml:space="preserve"> (t) = P(</w:t>
      </w:r>
      <w:proofErr w:type="spellStart"/>
      <w:r w:rsidR="00F93F85" w:rsidRPr="00F93F85">
        <w:rPr>
          <w:sz w:val="24"/>
          <w:szCs w:val="24"/>
        </w:rPr>
        <w:t>Tx</w:t>
      </w:r>
      <w:proofErr w:type="spellEnd"/>
      <w:r w:rsidR="00F93F85" w:rsidRPr="00F93F85">
        <w:rPr>
          <w:sz w:val="24"/>
          <w:szCs w:val="24"/>
        </w:rPr>
        <w:t xml:space="preserve"> </w:t>
      </w:r>
      <w:r w:rsidR="00F93F85">
        <w:rPr>
          <w:sz w:val="24"/>
          <w:szCs w:val="24"/>
        </w:rPr>
        <w:t>&lt;=</w:t>
      </w:r>
      <w:r w:rsidR="00F93F85" w:rsidRPr="00F93F85">
        <w:rPr>
          <w:sz w:val="24"/>
          <w:szCs w:val="24"/>
        </w:rPr>
        <w:t xml:space="preserve"> t),</w:t>
      </w:r>
      <w:r w:rsidR="00F93F85">
        <w:rPr>
          <w:sz w:val="24"/>
          <w:szCs w:val="24"/>
        </w:rPr>
        <w:t xml:space="preserve"> gdzie</w:t>
      </w:r>
      <w:r w:rsidR="00F93F85" w:rsidRPr="00F93F85">
        <w:rPr>
          <w:sz w:val="24"/>
          <w:szCs w:val="24"/>
        </w:rPr>
        <w:t xml:space="preserve"> t</w:t>
      </w:r>
      <w:r w:rsidR="00F93F85">
        <w:rPr>
          <w:sz w:val="24"/>
          <w:szCs w:val="24"/>
        </w:rPr>
        <w:t xml:space="preserve"> &gt;=</w:t>
      </w:r>
      <w:r w:rsidR="00F93F85" w:rsidRPr="00F93F85">
        <w:rPr>
          <w:sz w:val="24"/>
          <w:szCs w:val="24"/>
        </w:rPr>
        <w:t xml:space="preserve"> 0.</w:t>
      </w:r>
      <w:r w:rsidR="00AA0F6D">
        <w:rPr>
          <w:sz w:val="24"/>
          <w:szCs w:val="24"/>
        </w:rPr>
        <w:t xml:space="preserve"> </w:t>
      </w:r>
      <w:r w:rsidR="00351453">
        <w:rPr>
          <w:sz w:val="24"/>
          <w:szCs w:val="24"/>
        </w:rPr>
        <w:t xml:space="preserve">Dystrybuantę </w:t>
      </w:r>
      <w:proofErr w:type="spellStart"/>
      <w:r w:rsidR="00AA0F6D" w:rsidRPr="00AA0F6D">
        <w:rPr>
          <w:sz w:val="24"/>
          <w:szCs w:val="24"/>
        </w:rPr>
        <w:t>Fx</w:t>
      </w:r>
      <w:proofErr w:type="spellEnd"/>
      <w:r w:rsidR="00AA0F6D" w:rsidRPr="00AA0F6D">
        <w:rPr>
          <w:sz w:val="24"/>
          <w:szCs w:val="24"/>
        </w:rPr>
        <w:t xml:space="preserve"> (t) reprezentuje prawdopodobieństwo, że dana osoba</w:t>
      </w:r>
      <w:r w:rsidR="00AA0F6D">
        <w:rPr>
          <w:sz w:val="24"/>
          <w:szCs w:val="24"/>
        </w:rPr>
        <w:t xml:space="preserve"> </w:t>
      </w:r>
      <w:r w:rsidR="002468D2">
        <w:rPr>
          <w:sz w:val="24"/>
          <w:szCs w:val="24"/>
        </w:rPr>
        <w:t xml:space="preserve">w wieku x </w:t>
      </w:r>
      <w:r w:rsidR="00AA0F6D" w:rsidRPr="00AA0F6D">
        <w:rPr>
          <w:sz w:val="24"/>
          <w:szCs w:val="24"/>
        </w:rPr>
        <w:t xml:space="preserve">umrze przed upływem czasu t, dla dowolnego ustalonego t </w:t>
      </w:r>
      <w:r w:rsidR="00AA0F6D">
        <w:rPr>
          <w:sz w:val="24"/>
          <w:szCs w:val="24"/>
        </w:rPr>
        <w:t xml:space="preserve">&gt;= </w:t>
      </w:r>
      <w:r w:rsidR="00AA0F6D" w:rsidRPr="00AA0F6D">
        <w:rPr>
          <w:sz w:val="24"/>
          <w:szCs w:val="24"/>
        </w:rPr>
        <w:t>0.</w:t>
      </w:r>
      <w:r w:rsidR="00AA0F6D">
        <w:rPr>
          <w:sz w:val="24"/>
          <w:szCs w:val="24"/>
        </w:rPr>
        <w:t xml:space="preserve"> W</w:t>
      </w:r>
      <w:r w:rsidR="00AA0F6D" w:rsidRPr="00AA0F6D">
        <w:rPr>
          <w:sz w:val="24"/>
          <w:szCs w:val="24"/>
        </w:rPr>
        <w:t xml:space="preserve">artości </w:t>
      </w:r>
      <w:proofErr w:type="spellStart"/>
      <w:r w:rsidR="00AA0F6D" w:rsidRPr="00AA0F6D">
        <w:rPr>
          <w:sz w:val="24"/>
          <w:szCs w:val="24"/>
        </w:rPr>
        <w:t>Tx</w:t>
      </w:r>
      <w:proofErr w:type="spellEnd"/>
      <w:r w:rsidR="00AA0F6D" w:rsidRPr="00AA0F6D">
        <w:rPr>
          <w:sz w:val="24"/>
          <w:szCs w:val="24"/>
        </w:rPr>
        <w:t xml:space="preserve"> , są nieujemne, ale nie muszą być całkowite.</w:t>
      </w:r>
      <w:r w:rsidR="002468D2">
        <w:rPr>
          <w:sz w:val="24"/>
          <w:szCs w:val="24"/>
        </w:rPr>
        <w:t xml:space="preserve"> </w:t>
      </w:r>
      <w:r w:rsidR="00351453" w:rsidRPr="00351453">
        <w:rPr>
          <w:sz w:val="24"/>
          <w:szCs w:val="24"/>
        </w:rPr>
        <w:t>W modelowaniu ubezpieczeń na życie przyszły czas życia służy do wyznaczania rezerw</w:t>
      </w:r>
      <w:r w:rsidR="00351453">
        <w:rPr>
          <w:sz w:val="24"/>
          <w:szCs w:val="24"/>
        </w:rPr>
        <w:t xml:space="preserve"> czy</w:t>
      </w:r>
      <w:r w:rsidR="00351453" w:rsidRPr="00351453">
        <w:rPr>
          <w:sz w:val="24"/>
          <w:szCs w:val="24"/>
        </w:rPr>
        <w:t xml:space="preserve"> kalkulacji składek. </w:t>
      </w:r>
      <w:r w:rsidR="00351453">
        <w:rPr>
          <w:sz w:val="24"/>
          <w:szCs w:val="24"/>
        </w:rPr>
        <w:t>P</w:t>
      </w:r>
      <w:r w:rsidR="00351453" w:rsidRPr="00351453">
        <w:rPr>
          <w:sz w:val="24"/>
          <w:szCs w:val="24"/>
        </w:rPr>
        <w:t xml:space="preserve">ozwala </w:t>
      </w:r>
      <w:r w:rsidR="00351453">
        <w:rPr>
          <w:sz w:val="24"/>
          <w:szCs w:val="24"/>
        </w:rPr>
        <w:t>również na</w:t>
      </w:r>
      <w:r w:rsidR="00351453" w:rsidRPr="00351453">
        <w:rPr>
          <w:sz w:val="24"/>
          <w:szCs w:val="24"/>
        </w:rPr>
        <w:t xml:space="preserve"> oszacowanie ryzyka i wartości oczekiwanej dla różnych produktów finansowych, takich jak polisy ubezpieczeniowe </w:t>
      </w:r>
      <w:r w:rsidR="00351453">
        <w:rPr>
          <w:sz w:val="24"/>
          <w:szCs w:val="24"/>
        </w:rPr>
        <w:t xml:space="preserve">oraz </w:t>
      </w:r>
      <w:r w:rsidR="00351453" w:rsidRPr="00351453">
        <w:rPr>
          <w:sz w:val="24"/>
          <w:szCs w:val="24"/>
        </w:rPr>
        <w:t>plany emerytalne.</w:t>
      </w:r>
      <w:r w:rsidR="00351453">
        <w:rPr>
          <w:sz w:val="24"/>
          <w:szCs w:val="24"/>
        </w:rPr>
        <w:br/>
      </w:r>
      <w:r w:rsidR="00351453">
        <w:rPr>
          <w:b/>
          <w:bCs/>
          <w:sz w:val="24"/>
          <w:szCs w:val="24"/>
        </w:rPr>
        <w:t>Slajd 4.</w:t>
      </w:r>
      <w:r w:rsidR="00351453">
        <w:rPr>
          <w:b/>
          <w:bCs/>
          <w:sz w:val="24"/>
          <w:szCs w:val="24"/>
        </w:rPr>
        <w:br/>
      </w:r>
      <w:r w:rsidR="00351453">
        <w:rPr>
          <w:sz w:val="24"/>
          <w:szCs w:val="24"/>
        </w:rPr>
        <w:t xml:space="preserve">Natomiast prawdopodobieństwo przeciwne do przyszłego czasu życia, czyli że dany x-latek przeżyje </w:t>
      </w:r>
      <w:r w:rsidR="000A57B7">
        <w:rPr>
          <w:sz w:val="24"/>
          <w:szCs w:val="24"/>
        </w:rPr>
        <w:t xml:space="preserve">więcej niż czas </w:t>
      </w:r>
      <w:r w:rsidR="00351453">
        <w:rPr>
          <w:sz w:val="24"/>
          <w:szCs w:val="24"/>
        </w:rPr>
        <w:t xml:space="preserve">t nazywamy funkcją przeżycia. </w:t>
      </w:r>
      <w:r w:rsidR="00351453" w:rsidRPr="00351453">
        <w:rPr>
          <w:sz w:val="24"/>
          <w:szCs w:val="24"/>
        </w:rPr>
        <w:t>Oznaczamy je prze</w:t>
      </w:r>
      <w:r w:rsidR="00351453">
        <w:rPr>
          <w:sz w:val="24"/>
          <w:szCs w:val="24"/>
        </w:rPr>
        <w:t xml:space="preserve">z </w:t>
      </w:r>
      <w:proofErr w:type="spellStart"/>
      <w:r w:rsidR="00351453" w:rsidRPr="00351453">
        <w:rPr>
          <w:sz w:val="24"/>
          <w:szCs w:val="24"/>
        </w:rPr>
        <w:t>sx</w:t>
      </w:r>
      <w:proofErr w:type="spellEnd"/>
      <w:r w:rsidR="00351453" w:rsidRPr="00351453">
        <w:rPr>
          <w:sz w:val="24"/>
          <w:szCs w:val="24"/>
        </w:rPr>
        <w:t xml:space="preserve"> (t) i wyrażamy wzorem</w:t>
      </w:r>
      <w:r w:rsidR="00351453">
        <w:rPr>
          <w:sz w:val="24"/>
          <w:szCs w:val="24"/>
        </w:rPr>
        <w:t xml:space="preserve">: </w:t>
      </w:r>
      <w:proofErr w:type="spellStart"/>
      <w:r w:rsidR="00351453" w:rsidRPr="00351453">
        <w:rPr>
          <w:sz w:val="24"/>
          <w:szCs w:val="24"/>
        </w:rPr>
        <w:t>sx</w:t>
      </w:r>
      <w:proofErr w:type="spellEnd"/>
      <w:r w:rsidR="00351453" w:rsidRPr="00351453">
        <w:rPr>
          <w:sz w:val="24"/>
          <w:szCs w:val="24"/>
        </w:rPr>
        <w:t xml:space="preserve"> (t) = P(</w:t>
      </w:r>
      <w:proofErr w:type="spellStart"/>
      <w:r w:rsidR="00351453" w:rsidRPr="00351453">
        <w:rPr>
          <w:sz w:val="24"/>
          <w:szCs w:val="24"/>
        </w:rPr>
        <w:t>Tx</w:t>
      </w:r>
      <w:proofErr w:type="spellEnd"/>
      <w:r w:rsidR="00351453" w:rsidRPr="00351453">
        <w:rPr>
          <w:sz w:val="24"/>
          <w:szCs w:val="24"/>
        </w:rPr>
        <w:t xml:space="preserve"> &gt; t) = 1 − </w:t>
      </w:r>
      <w:proofErr w:type="spellStart"/>
      <w:r w:rsidR="00351453" w:rsidRPr="00351453">
        <w:rPr>
          <w:sz w:val="24"/>
          <w:szCs w:val="24"/>
        </w:rPr>
        <w:t>Fx</w:t>
      </w:r>
      <w:proofErr w:type="spellEnd"/>
      <w:r w:rsidR="00351453" w:rsidRPr="00351453">
        <w:rPr>
          <w:sz w:val="24"/>
          <w:szCs w:val="24"/>
        </w:rPr>
        <w:t xml:space="preserve"> (t)</w:t>
      </w:r>
      <w:r w:rsidR="00351453">
        <w:rPr>
          <w:sz w:val="24"/>
          <w:szCs w:val="24"/>
        </w:rPr>
        <w:t xml:space="preserve">, gdzie </w:t>
      </w:r>
      <w:proofErr w:type="spellStart"/>
      <w:r w:rsidR="00351453">
        <w:rPr>
          <w:sz w:val="24"/>
          <w:szCs w:val="24"/>
        </w:rPr>
        <w:t>fx</w:t>
      </w:r>
      <w:proofErr w:type="spellEnd"/>
      <w:r w:rsidR="00351453">
        <w:rPr>
          <w:sz w:val="24"/>
          <w:szCs w:val="24"/>
        </w:rPr>
        <w:t xml:space="preserve">(t) jest gęstością dystrybuanty </w:t>
      </w:r>
      <w:proofErr w:type="spellStart"/>
      <w:r w:rsidR="00351453">
        <w:rPr>
          <w:sz w:val="24"/>
          <w:szCs w:val="24"/>
        </w:rPr>
        <w:t>Fx</w:t>
      </w:r>
      <w:proofErr w:type="spellEnd"/>
      <w:r w:rsidR="00351453">
        <w:rPr>
          <w:sz w:val="24"/>
          <w:szCs w:val="24"/>
        </w:rPr>
        <w:t>(t).</w:t>
      </w:r>
      <w:r w:rsidR="00961E9D" w:rsidRPr="00961E9D">
        <w:t xml:space="preserve"> </w:t>
      </w:r>
      <w:r w:rsidR="00961E9D" w:rsidRPr="00961E9D">
        <w:rPr>
          <w:sz w:val="24"/>
          <w:szCs w:val="24"/>
        </w:rPr>
        <w:t xml:space="preserve">Funkcja przeżycia </w:t>
      </w:r>
      <w:r w:rsidR="00961E9D">
        <w:rPr>
          <w:sz w:val="24"/>
          <w:szCs w:val="24"/>
        </w:rPr>
        <w:t xml:space="preserve">podobnie do przyszłego czasu życia </w:t>
      </w:r>
      <w:r w:rsidR="00961E9D" w:rsidRPr="00961E9D">
        <w:rPr>
          <w:sz w:val="24"/>
          <w:szCs w:val="24"/>
        </w:rPr>
        <w:t>jest podstawowym narzędziem w, wycenie produktów ubezpieczeniowych, kalkulacji składek oraz wyznaczaniu rezerw aktuarialnych. Pozwala określić oczekiwaną długość życia i prawdopodobieństwa zgonu, co ma kluczowe znaczenie w zarządzaniu ryzykiem i projektowaniu ubezpieczeń na życie.</w:t>
      </w:r>
      <w:r w:rsidR="00C714C9">
        <w:rPr>
          <w:sz w:val="24"/>
          <w:szCs w:val="24"/>
        </w:rPr>
        <w:br/>
      </w:r>
      <w:r w:rsidR="00C714C9">
        <w:rPr>
          <w:sz w:val="24"/>
          <w:szCs w:val="24"/>
        </w:rPr>
        <w:br/>
      </w:r>
      <w:r w:rsidR="00C714C9">
        <w:rPr>
          <w:sz w:val="24"/>
          <w:szCs w:val="24"/>
        </w:rPr>
        <w:br/>
      </w:r>
      <w:r w:rsidR="00C714C9" w:rsidRPr="000A57B7">
        <w:rPr>
          <w:b/>
          <w:bCs/>
          <w:sz w:val="24"/>
          <w:szCs w:val="24"/>
        </w:rPr>
        <w:lastRenderedPageBreak/>
        <w:t>Slajd 5.</w:t>
      </w:r>
      <w:r w:rsidR="00C714C9">
        <w:rPr>
          <w:sz w:val="24"/>
          <w:szCs w:val="24"/>
        </w:rPr>
        <w:br/>
        <w:t>Teraz w</w:t>
      </w:r>
      <w:r w:rsidR="00C714C9" w:rsidRPr="00C714C9">
        <w:rPr>
          <w:sz w:val="24"/>
          <w:szCs w:val="24"/>
        </w:rPr>
        <w:t>prowad</w:t>
      </w:r>
      <w:r w:rsidR="00C714C9">
        <w:rPr>
          <w:sz w:val="24"/>
          <w:szCs w:val="24"/>
        </w:rPr>
        <w:t xml:space="preserve">zimy typowe </w:t>
      </w:r>
      <w:r w:rsidR="00C714C9" w:rsidRPr="00C714C9">
        <w:rPr>
          <w:sz w:val="24"/>
          <w:szCs w:val="24"/>
        </w:rPr>
        <w:t xml:space="preserve">oznaczenia używane </w:t>
      </w:r>
      <w:r w:rsidR="00C714C9">
        <w:rPr>
          <w:sz w:val="24"/>
          <w:szCs w:val="24"/>
        </w:rPr>
        <w:t xml:space="preserve">w teorii ubezpieczeń na życie, które są </w:t>
      </w:r>
      <w:r w:rsidR="00C714C9" w:rsidRPr="00C714C9">
        <w:rPr>
          <w:sz w:val="24"/>
          <w:szCs w:val="24"/>
        </w:rPr>
        <w:t>powią</w:t>
      </w:r>
      <w:r w:rsidR="00C714C9">
        <w:rPr>
          <w:sz w:val="24"/>
          <w:szCs w:val="24"/>
        </w:rPr>
        <w:t xml:space="preserve">zane z </w:t>
      </w:r>
      <w:r w:rsidR="00C714C9" w:rsidRPr="00C714C9">
        <w:rPr>
          <w:sz w:val="24"/>
          <w:szCs w:val="24"/>
        </w:rPr>
        <w:t xml:space="preserve"> dystrybuantą i gęstością</w:t>
      </w:r>
      <w:r w:rsidR="00C714C9">
        <w:rPr>
          <w:sz w:val="24"/>
          <w:szCs w:val="24"/>
        </w:rPr>
        <w:t xml:space="preserve"> przyszłego czasu życia. Przez </w:t>
      </w:r>
      <w:proofErr w:type="spellStart"/>
      <w:r w:rsidR="000A57B7" w:rsidRPr="000A57B7">
        <w:rPr>
          <w:sz w:val="24"/>
          <w:szCs w:val="24"/>
        </w:rPr>
        <w:t>tqx</w:t>
      </w:r>
      <w:proofErr w:type="spellEnd"/>
      <w:r w:rsidR="000A57B7" w:rsidRPr="000A57B7">
        <w:rPr>
          <w:sz w:val="24"/>
          <w:szCs w:val="24"/>
        </w:rPr>
        <w:t xml:space="preserve"> = </w:t>
      </w:r>
      <w:proofErr w:type="spellStart"/>
      <w:r w:rsidR="000A57B7" w:rsidRPr="000A57B7">
        <w:rPr>
          <w:sz w:val="24"/>
          <w:szCs w:val="24"/>
        </w:rPr>
        <w:t>Fx</w:t>
      </w:r>
      <w:proofErr w:type="spellEnd"/>
      <w:r w:rsidR="000A57B7" w:rsidRPr="000A57B7">
        <w:rPr>
          <w:sz w:val="24"/>
          <w:szCs w:val="24"/>
        </w:rPr>
        <w:t xml:space="preserve"> (t)</w:t>
      </w:r>
      <w:r w:rsidR="000A57B7">
        <w:rPr>
          <w:sz w:val="24"/>
          <w:szCs w:val="24"/>
        </w:rPr>
        <w:t xml:space="preserve"> oznaczamy p</w:t>
      </w:r>
      <w:r w:rsidR="000A57B7" w:rsidRPr="000A57B7">
        <w:rPr>
          <w:sz w:val="24"/>
          <w:szCs w:val="24"/>
        </w:rPr>
        <w:t>rawdopodobieństwo, że x-latek umrze przed upływem czasu</w:t>
      </w:r>
      <w:r w:rsidR="000A57B7">
        <w:rPr>
          <w:sz w:val="24"/>
          <w:szCs w:val="24"/>
        </w:rPr>
        <w:t xml:space="preserve"> </w:t>
      </w:r>
      <w:r w:rsidR="000A57B7" w:rsidRPr="000A57B7">
        <w:rPr>
          <w:sz w:val="24"/>
          <w:szCs w:val="24"/>
        </w:rPr>
        <w:t>t</w:t>
      </w:r>
      <w:r w:rsidR="000A57B7">
        <w:rPr>
          <w:sz w:val="24"/>
          <w:szCs w:val="24"/>
        </w:rPr>
        <w:t xml:space="preserve">. Przez </w:t>
      </w:r>
      <w:proofErr w:type="spellStart"/>
      <w:r w:rsidR="000A57B7">
        <w:rPr>
          <w:sz w:val="24"/>
          <w:szCs w:val="24"/>
        </w:rPr>
        <w:t>tpx</w:t>
      </w:r>
      <w:proofErr w:type="spellEnd"/>
      <w:r w:rsidR="000A57B7">
        <w:rPr>
          <w:sz w:val="24"/>
          <w:szCs w:val="24"/>
        </w:rPr>
        <w:t xml:space="preserve"> = </w:t>
      </w:r>
      <w:r w:rsidR="000A57B7" w:rsidRPr="000A57B7">
        <w:rPr>
          <w:sz w:val="24"/>
          <w:szCs w:val="24"/>
        </w:rPr>
        <w:t xml:space="preserve">1 − </w:t>
      </w:r>
      <w:proofErr w:type="spellStart"/>
      <w:r w:rsidR="000A57B7" w:rsidRPr="000A57B7">
        <w:rPr>
          <w:sz w:val="24"/>
          <w:szCs w:val="24"/>
        </w:rPr>
        <w:t>Fx</w:t>
      </w:r>
      <w:proofErr w:type="spellEnd"/>
      <w:r w:rsidR="000A57B7" w:rsidRPr="000A57B7">
        <w:rPr>
          <w:sz w:val="24"/>
          <w:szCs w:val="24"/>
        </w:rPr>
        <w:t xml:space="preserve"> (t)</w:t>
      </w:r>
      <w:r w:rsidR="000A57B7">
        <w:rPr>
          <w:sz w:val="24"/>
          <w:szCs w:val="24"/>
        </w:rPr>
        <w:t xml:space="preserve"> oznaczamy </w:t>
      </w:r>
      <w:r w:rsidR="000A57B7" w:rsidRPr="000A57B7">
        <w:rPr>
          <w:sz w:val="24"/>
          <w:szCs w:val="24"/>
        </w:rPr>
        <w:t>prawdopodobieństwo przeciwne, tzn. że x-latek przeżyje</w:t>
      </w:r>
      <w:r w:rsidR="000A57B7">
        <w:rPr>
          <w:sz w:val="24"/>
          <w:szCs w:val="24"/>
        </w:rPr>
        <w:t xml:space="preserve"> </w:t>
      </w:r>
      <w:r w:rsidR="000A57B7" w:rsidRPr="000A57B7">
        <w:rPr>
          <w:sz w:val="24"/>
          <w:szCs w:val="24"/>
        </w:rPr>
        <w:t>więcej niż czas t</w:t>
      </w:r>
      <w:r w:rsidR="000A57B7">
        <w:rPr>
          <w:sz w:val="24"/>
          <w:szCs w:val="24"/>
        </w:rPr>
        <w:t xml:space="preserve">. </w:t>
      </w:r>
      <w:r w:rsidR="000A57B7" w:rsidRPr="000A57B7">
        <w:rPr>
          <w:sz w:val="24"/>
          <w:szCs w:val="24"/>
        </w:rPr>
        <w:t>prawdopodobieństwo przeżycia kolejnych t lat, pod</w:t>
      </w:r>
      <w:r w:rsidR="000A57B7">
        <w:rPr>
          <w:sz w:val="24"/>
          <w:szCs w:val="24"/>
        </w:rPr>
        <w:t xml:space="preserve"> </w:t>
      </w:r>
      <w:r w:rsidR="000A57B7" w:rsidRPr="000A57B7">
        <w:rPr>
          <w:sz w:val="24"/>
          <w:szCs w:val="24"/>
        </w:rPr>
        <w:t>warunkiem, że x-latek przeżyje wcześniej co najmniej s lat</w:t>
      </w:r>
      <w:r w:rsidR="000A57B7">
        <w:rPr>
          <w:sz w:val="24"/>
          <w:szCs w:val="24"/>
        </w:rPr>
        <w:t xml:space="preserve"> oznaczamy przez </w:t>
      </w:r>
      <w:proofErr w:type="spellStart"/>
      <w:r w:rsidR="000A57B7">
        <w:rPr>
          <w:sz w:val="24"/>
          <w:szCs w:val="24"/>
        </w:rPr>
        <w:t>tpx+s</w:t>
      </w:r>
      <w:proofErr w:type="spellEnd"/>
      <w:r w:rsidR="000A57B7">
        <w:rPr>
          <w:sz w:val="24"/>
          <w:szCs w:val="24"/>
        </w:rPr>
        <w:t xml:space="preserve">, a </w:t>
      </w:r>
      <w:r w:rsidR="000A57B7" w:rsidRPr="000A57B7">
        <w:rPr>
          <w:sz w:val="24"/>
          <w:szCs w:val="24"/>
        </w:rPr>
        <w:t>przeciwne prawdopodobieństwo warunkowe</w:t>
      </w:r>
      <w:r w:rsidR="000A57B7">
        <w:rPr>
          <w:sz w:val="24"/>
          <w:szCs w:val="24"/>
        </w:rPr>
        <w:t xml:space="preserve"> przez </w:t>
      </w:r>
      <w:proofErr w:type="spellStart"/>
      <w:r w:rsidR="000A57B7">
        <w:rPr>
          <w:sz w:val="24"/>
          <w:szCs w:val="24"/>
        </w:rPr>
        <w:t>tqx+s</w:t>
      </w:r>
      <w:proofErr w:type="spellEnd"/>
      <w:r w:rsidR="000A57B7">
        <w:rPr>
          <w:sz w:val="24"/>
          <w:szCs w:val="24"/>
        </w:rPr>
        <w:t>.</w:t>
      </w:r>
      <w:r w:rsidR="000A57B7">
        <w:rPr>
          <w:sz w:val="24"/>
          <w:szCs w:val="24"/>
        </w:rPr>
        <w:br/>
      </w:r>
      <w:r w:rsidR="000A57B7" w:rsidRPr="001866F2">
        <w:rPr>
          <w:b/>
          <w:bCs/>
          <w:sz w:val="24"/>
          <w:szCs w:val="24"/>
        </w:rPr>
        <w:t xml:space="preserve">Slajd </w:t>
      </w:r>
      <w:r w:rsidR="001866F2" w:rsidRPr="001866F2">
        <w:rPr>
          <w:b/>
          <w:bCs/>
          <w:sz w:val="24"/>
          <w:szCs w:val="24"/>
        </w:rPr>
        <w:t>6</w:t>
      </w:r>
      <w:r w:rsidR="000A57B7" w:rsidRPr="001866F2">
        <w:rPr>
          <w:b/>
          <w:bCs/>
          <w:sz w:val="24"/>
          <w:szCs w:val="24"/>
        </w:rPr>
        <w:t>.</w:t>
      </w:r>
      <w:r w:rsidR="000A57B7">
        <w:rPr>
          <w:sz w:val="24"/>
          <w:szCs w:val="24"/>
        </w:rPr>
        <w:br/>
        <w:t>Wartością oczekiwaną przyszłego czasu życia nazywamy oczekiwanym przyszłym czasem życia, którą wyrażamy następującym wzorem: e</w:t>
      </w:r>
      <w:r w:rsidR="000A57B7" w:rsidRPr="000A57B7">
        <w:rPr>
          <w:sz w:val="24"/>
          <w:szCs w:val="24"/>
        </w:rPr>
        <w:t>x = E(</w:t>
      </w:r>
      <w:proofErr w:type="spellStart"/>
      <w:r w:rsidR="000A57B7" w:rsidRPr="000A57B7">
        <w:rPr>
          <w:sz w:val="24"/>
          <w:szCs w:val="24"/>
        </w:rPr>
        <w:t>Tx</w:t>
      </w:r>
      <w:proofErr w:type="spellEnd"/>
      <w:r w:rsidR="000A57B7" w:rsidRPr="000A57B7">
        <w:rPr>
          <w:sz w:val="24"/>
          <w:szCs w:val="24"/>
        </w:rPr>
        <w:t xml:space="preserve"> )</w:t>
      </w:r>
      <w:r w:rsidR="000A57B7">
        <w:rPr>
          <w:sz w:val="24"/>
          <w:szCs w:val="24"/>
        </w:rPr>
        <w:t xml:space="preserve">. </w:t>
      </w:r>
      <w:r w:rsidR="000A57B7" w:rsidRPr="000A57B7">
        <w:rPr>
          <w:sz w:val="24"/>
          <w:szCs w:val="24"/>
        </w:rPr>
        <w:t xml:space="preserve">Będziemy zawsze zakładać, że </w:t>
      </w:r>
      <w:r w:rsidR="000A57B7">
        <w:rPr>
          <w:sz w:val="24"/>
          <w:szCs w:val="24"/>
        </w:rPr>
        <w:t>ex</w:t>
      </w:r>
      <w:r w:rsidR="000A57B7" w:rsidRPr="000A57B7">
        <w:rPr>
          <w:sz w:val="24"/>
          <w:szCs w:val="24"/>
        </w:rPr>
        <w:t xml:space="preserve"> &lt; </w:t>
      </w:r>
      <w:proofErr w:type="spellStart"/>
      <w:r w:rsidR="000A57B7" w:rsidRPr="000A57B7">
        <w:rPr>
          <w:sz w:val="24"/>
          <w:szCs w:val="24"/>
        </w:rPr>
        <w:t>oo</w:t>
      </w:r>
      <w:proofErr w:type="spellEnd"/>
      <w:r w:rsidR="000A57B7" w:rsidRPr="000A57B7">
        <w:rPr>
          <w:sz w:val="24"/>
          <w:szCs w:val="24"/>
        </w:rPr>
        <w:t xml:space="preserve"> dla każdego x. Wielkość e</w:t>
      </w:r>
      <w:r w:rsidR="000A57B7">
        <w:rPr>
          <w:sz w:val="24"/>
          <w:szCs w:val="24"/>
        </w:rPr>
        <w:t>x</w:t>
      </w:r>
      <w:r w:rsidR="000A57B7" w:rsidRPr="000A57B7">
        <w:rPr>
          <w:sz w:val="24"/>
          <w:szCs w:val="24"/>
        </w:rPr>
        <w:t>, jest też</w:t>
      </w:r>
      <w:r w:rsidR="000A57B7">
        <w:rPr>
          <w:sz w:val="24"/>
          <w:szCs w:val="24"/>
        </w:rPr>
        <w:t xml:space="preserve"> czasami nazywana </w:t>
      </w:r>
      <w:r w:rsidR="000A57B7" w:rsidRPr="000A57B7">
        <w:rPr>
          <w:sz w:val="24"/>
          <w:szCs w:val="24"/>
        </w:rPr>
        <w:t>całkowitą lub zupełną wartością oczekiwaną życia</w:t>
      </w:r>
      <w:r w:rsidR="000A57B7">
        <w:rPr>
          <w:sz w:val="24"/>
          <w:szCs w:val="24"/>
        </w:rPr>
        <w:t>. Natomiast drugim b</w:t>
      </w:r>
      <w:r w:rsidR="000A57B7" w:rsidRPr="000A57B7">
        <w:rPr>
          <w:sz w:val="24"/>
          <w:szCs w:val="24"/>
        </w:rPr>
        <w:t xml:space="preserve">ardzo ważnym pojęciem </w:t>
      </w:r>
      <w:r w:rsidR="000A57B7">
        <w:rPr>
          <w:sz w:val="24"/>
          <w:szCs w:val="24"/>
        </w:rPr>
        <w:t xml:space="preserve">w teorii ubezpieczeń </w:t>
      </w:r>
      <w:r w:rsidR="000A57B7" w:rsidRPr="000A57B7">
        <w:rPr>
          <w:sz w:val="24"/>
          <w:szCs w:val="24"/>
        </w:rPr>
        <w:t>jest natężenie zgonów lub inaczej intensywnoś</w:t>
      </w:r>
      <w:r w:rsidR="000A57B7">
        <w:rPr>
          <w:sz w:val="24"/>
          <w:szCs w:val="24"/>
        </w:rPr>
        <w:t>cią</w:t>
      </w:r>
      <w:r w:rsidR="000A57B7" w:rsidRPr="000A57B7">
        <w:rPr>
          <w:sz w:val="24"/>
          <w:szCs w:val="24"/>
        </w:rPr>
        <w:t xml:space="preserve"> śmiertelności</w:t>
      </w:r>
      <w:r w:rsidR="000A57B7">
        <w:rPr>
          <w:sz w:val="24"/>
          <w:szCs w:val="24"/>
        </w:rPr>
        <w:t xml:space="preserve">. </w:t>
      </w:r>
      <w:r w:rsidR="00BC7B15" w:rsidRPr="00BC7B15">
        <w:rPr>
          <w:sz w:val="24"/>
          <w:szCs w:val="24"/>
        </w:rPr>
        <w:t>Natężeniem zgonów lub intensywnością śmiertelności x-latka</w:t>
      </w:r>
      <w:r w:rsidR="00BC7B15">
        <w:rPr>
          <w:sz w:val="24"/>
          <w:szCs w:val="24"/>
        </w:rPr>
        <w:t xml:space="preserve"> </w:t>
      </w:r>
      <w:r w:rsidR="00BC7B15" w:rsidRPr="00BC7B15">
        <w:rPr>
          <w:sz w:val="24"/>
          <w:szCs w:val="24"/>
        </w:rPr>
        <w:t>w momencie czasu t liczonego od chwili obecnej (tj. w wieku</w:t>
      </w:r>
      <w:r w:rsidR="00BC7B15">
        <w:rPr>
          <w:sz w:val="24"/>
          <w:szCs w:val="24"/>
        </w:rPr>
        <w:t xml:space="preserve"> </w:t>
      </w:r>
      <w:r w:rsidR="00BC7B15" w:rsidRPr="00BC7B15">
        <w:rPr>
          <w:sz w:val="24"/>
          <w:szCs w:val="24"/>
        </w:rPr>
        <w:t xml:space="preserve">x + t), nazywamy wielkość </w:t>
      </w:r>
      <w:proofErr w:type="spellStart"/>
      <w:r w:rsidR="00BC7B15" w:rsidRPr="00BC7B15">
        <w:rPr>
          <w:sz w:val="24"/>
          <w:szCs w:val="24"/>
        </w:rPr>
        <w:t>μx+t</w:t>
      </w:r>
      <w:proofErr w:type="spellEnd"/>
      <w:r w:rsidR="00BC7B15" w:rsidRPr="00BC7B15">
        <w:rPr>
          <w:sz w:val="24"/>
          <w:szCs w:val="24"/>
        </w:rPr>
        <w:t xml:space="preserve"> , którą definiujemy w następujący</w:t>
      </w:r>
      <w:r w:rsidR="00BC7B15">
        <w:rPr>
          <w:sz w:val="24"/>
          <w:szCs w:val="24"/>
        </w:rPr>
        <w:t xml:space="preserve"> </w:t>
      </w:r>
      <w:r w:rsidR="00BC7B15" w:rsidRPr="00BC7B15">
        <w:rPr>
          <w:sz w:val="24"/>
          <w:szCs w:val="24"/>
        </w:rPr>
        <w:t>sposób:</w:t>
      </w:r>
      <w:r w:rsidR="00BC7B15">
        <w:rPr>
          <w:sz w:val="24"/>
          <w:szCs w:val="24"/>
        </w:rPr>
        <w:t xml:space="preserve"> </w:t>
      </w:r>
      <w:proofErr w:type="spellStart"/>
      <w:r w:rsidR="00BC7B15" w:rsidRPr="00BC7B15">
        <w:rPr>
          <w:sz w:val="24"/>
          <w:szCs w:val="24"/>
        </w:rPr>
        <w:t>μx+t</w:t>
      </w:r>
      <w:proofErr w:type="spellEnd"/>
      <w:r w:rsidR="00BC7B15" w:rsidRPr="00BC7B15">
        <w:rPr>
          <w:sz w:val="24"/>
          <w:szCs w:val="24"/>
        </w:rPr>
        <w:t xml:space="preserve"> = </w:t>
      </w:r>
      <w:proofErr w:type="spellStart"/>
      <w:r w:rsidR="00BC7B15" w:rsidRPr="00BC7B15">
        <w:rPr>
          <w:sz w:val="24"/>
          <w:szCs w:val="24"/>
        </w:rPr>
        <w:t>fx</w:t>
      </w:r>
      <w:proofErr w:type="spellEnd"/>
      <w:r w:rsidR="00BC7B15" w:rsidRPr="00BC7B15">
        <w:rPr>
          <w:sz w:val="24"/>
          <w:szCs w:val="24"/>
        </w:rPr>
        <w:t xml:space="preserve"> (t)</w:t>
      </w:r>
      <w:r w:rsidR="00BC7B15">
        <w:rPr>
          <w:sz w:val="24"/>
          <w:szCs w:val="24"/>
        </w:rPr>
        <w:t>/</w:t>
      </w:r>
      <w:r w:rsidR="00BC7B15" w:rsidRPr="00BC7B15">
        <w:rPr>
          <w:sz w:val="24"/>
          <w:szCs w:val="24"/>
        </w:rPr>
        <w:t xml:space="preserve">1 − </w:t>
      </w:r>
      <w:proofErr w:type="spellStart"/>
      <w:r w:rsidR="00BC7B15" w:rsidRPr="00BC7B15">
        <w:rPr>
          <w:sz w:val="24"/>
          <w:szCs w:val="24"/>
        </w:rPr>
        <w:t>Fx</w:t>
      </w:r>
      <w:proofErr w:type="spellEnd"/>
      <w:r w:rsidR="00BC7B15" w:rsidRPr="00BC7B15">
        <w:rPr>
          <w:sz w:val="24"/>
          <w:szCs w:val="24"/>
        </w:rPr>
        <w:t xml:space="preserve"> (t)</w:t>
      </w:r>
      <w:r w:rsidR="00BC7B15">
        <w:rPr>
          <w:sz w:val="24"/>
          <w:szCs w:val="24"/>
        </w:rPr>
        <w:t xml:space="preserve"> </w:t>
      </w:r>
      <w:r w:rsidR="00BC7B15" w:rsidRPr="00BC7B15">
        <w:rPr>
          <w:sz w:val="24"/>
          <w:szCs w:val="24"/>
        </w:rPr>
        <w:t xml:space="preserve">W uproszczeniu, można traktować </w:t>
      </w:r>
      <w:r w:rsidR="00BC7B15">
        <w:rPr>
          <w:sz w:val="24"/>
          <w:szCs w:val="24"/>
        </w:rPr>
        <w:t xml:space="preserve">to </w:t>
      </w:r>
      <w:r w:rsidR="00BC7B15" w:rsidRPr="00BC7B15">
        <w:rPr>
          <w:sz w:val="24"/>
          <w:szCs w:val="24"/>
        </w:rPr>
        <w:t xml:space="preserve">jako wskaźnik tego, jak duże jest ryzyko śmierci w danym wieku. </w:t>
      </w:r>
      <w:r w:rsidR="00BC7B15">
        <w:rPr>
          <w:sz w:val="24"/>
          <w:szCs w:val="24"/>
        </w:rPr>
        <w:t>W</w:t>
      </w:r>
      <w:r w:rsidR="00BC7B15" w:rsidRPr="00BC7B15">
        <w:rPr>
          <w:sz w:val="24"/>
          <w:szCs w:val="24"/>
        </w:rPr>
        <w:t>yższe wartości μ(x) oznaczają większe prawdopodobieństwo zgonu w bardzo krótkim okresie</w:t>
      </w:r>
      <w:r w:rsidR="00FB32B6">
        <w:rPr>
          <w:sz w:val="24"/>
          <w:szCs w:val="24"/>
        </w:rPr>
        <w:t xml:space="preserve"> czasu</w:t>
      </w:r>
      <w:r w:rsidR="00BC7B15" w:rsidRPr="00BC7B15">
        <w:rPr>
          <w:sz w:val="24"/>
          <w:szCs w:val="24"/>
        </w:rPr>
        <w:t>.</w:t>
      </w:r>
      <w:r w:rsidR="00FB32B6">
        <w:rPr>
          <w:sz w:val="24"/>
          <w:szCs w:val="24"/>
        </w:rPr>
        <w:t xml:space="preserve"> </w:t>
      </w:r>
      <w:r w:rsidR="00BC7B15" w:rsidRPr="00BC7B15">
        <w:rPr>
          <w:sz w:val="24"/>
          <w:szCs w:val="24"/>
        </w:rPr>
        <w:t xml:space="preserve">Natężenie zgonów jest kluczowe w modelowaniu ubezpieczeń na życie, ponieważ pozwala na określenie prawdopodobieństw zgonu </w:t>
      </w:r>
      <w:r w:rsidR="00BC7B15">
        <w:rPr>
          <w:sz w:val="24"/>
          <w:szCs w:val="24"/>
        </w:rPr>
        <w:t>w danym wieku.</w:t>
      </w:r>
      <w:r w:rsidR="00FB32B6">
        <w:rPr>
          <w:sz w:val="24"/>
          <w:szCs w:val="24"/>
        </w:rPr>
        <w:br/>
      </w:r>
      <w:r w:rsidR="00FB32B6" w:rsidRPr="00FB32B6">
        <w:rPr>
          <w:b/>
          <w:bCs/>
          <w:sz w:val="24"/>
          <w:szCs w:val="24"/>
        </w:rPr>
        <w:t>Slajd 7.</w:t>
      </w:r>
      <w:r w:rsidR="00FB32B6">
        <w:rPr>
          <w:sz w:val="24"/>
          <w:szCs w:val="24"/>
        </w:rPr>
        <w:br/>
        <w:t xml:space="preserve">Kolejnym ważnym pojęciem w ubezpieczeniach na życie jest obcięty przyszły czas życia, który możemy traktować jako dyskretny odpowiednik przyszłego czasu życia T(x). </w:t>
      </w:r>
      <w:r w:rsidR="00FB32B6" w:rsidRPr="00FB32B6">
        <w:rPr>
          <w:sz w:val="24"/>
          <w:szCs w:val="24"/>
        </w:rPr>
        <w:t>Obciętym przyszłym czasem życia nazywamy zmienną losową</w:t>
      </w:r>
      <w:r w:rsidR="00FB32B6">
        <w:rPr>
          <w:sz w:val="24"/>
          <w:szCs w:val="24"/>
        </w:rPr>
        <w:t xml:space="preserve"> </w:t>
      </w:r>
      <w:proofErr w:type="spellStart"/>
      <w:r w:rsidR="00FB32B6" w:rsidRPr="00FB32B6">
        <w:rPr>
          <w:sz w:val="24"/>
          <w:szCs w:val="24"/>
        </w:rPr>
        <w:t>Kx</w:t>
      </w:r>
      <w:proofErr w:type="spellEnd"/>
      <w:r w:rsidR="00FB32B6" w:rsidRPr="00FB32B6">
        <w:rPr>
          <w:sz w:val="24"/>
          <w:szCs w:val="24"/>
        </w:rPr>
        <w:t xml:space="preserve"> = </w:t>
      </w:r>
      <w:r w:rsidR="00FB32B6" w:rsidRPr="00FB32B6">
        <w:rPr>
          <w:rFonts w:ascii="Cambria Math" w:hAnsi="Cambria Math" w:cs="Cambria Math"/>
          <w:sz w:val="24"/>
          <w:szCs w:val="24"/>
        </w:rPr>
        <w:t>⌊</w:t>
      </w:r>
      <w:proofErr w:type="spellStart"/>
      <w:r w:rsidR="00FB32B6" w:rsidRPr="00FB32B6">
        <w:rPr>
          <w:sz w:val="24"/>
          <w:szCs w:val="24"/>
        </w:rPr>
        <w:t>Tx</w:t>
      </w:r>
      <w:proofErr w:type="spellEnd"/>
      <w:r w:rsidR="00FB32B6" w:rsidRPr="00FB32B6">
        <w:rPr>
          <w:sz w:val="24"/>
          <w:szCs w:val="24"/>
        </w:rPr>
        <w:t xml:space="preserve"> </w:t>
      </w:r>
      <w:r w:rsidR="00FB32B6" w:rsidRPr="00FB32B6">
        <w:rPr>
          <w:rFonts w:ascii="Cambria Math" w:hAnsi="Cambria Math" w:cs="Cambria Math"/>
          <w:sz w:val="24"/>
          <w:szCs w:val="24"/>
        </w:rPr>
        <w:t>⌋</w:t>
      </w:r>
      <w:r w:rsidR="00FB32B6" w:rsidRPr="00FB32B6">
        <w:rPr>
          <w:sz w:val="24"/>
          <w:szCs w:val="24"/>
        </w:rPr>
        <w:t>, kt</w:t>
      </w:r>
      <w:r w:rsidR="00FB32B6" w:rsidRPr="00FB32B6">
        <w:rPr>
          <w:rFonts w:ascii="Calibri" w:hAnsi="Calibri" w:cs="Calibri"/>
          <w:sz w:val="24"/>
          <w:szCs w:val="24"/>
        </w:rPr>
        <w:t>ó</w:t>
      </w:r>
      <w:r w:rsidR="00FB32B6" w:rsidRPr="00FB32B6">
        <w:rPr>
          <w:sz w:val="24"/>
          <w:szCs w:val="24"/>
        </w:rPr>
        <w:t>ra wyra</w:t>
      </w:r>
      <w:r w:rsidR="00FB32B6" w:rsidRPr="00FB32B6">
        <w:rPr>
          <w:rFonts w:ascii="Calibri" w:hAnsi="Calibri" w:cs="Calibri"/>
          <w:sz w:val="24"/>
          <w:szCs w:val="24"/>
        </w:rPr>
        <w:t>ż</w:t>
      </w:r>
      <w:r w:rsidR="00FB32B6" w:rsidRPr="00FB32B6">
        <w:rPr>
          <w:sz w:val="24"/>
          <w:szCs w:val="24"/>
        </w:rPr>
        <w:t>a liczb</w:t>
      </w:r>
      <w:r w:rsidR="00FB32B6" w:rsidRPr="00FB32B6">
        <w:rPr>
          <w:rFonts w:ascii="Calibri" w:hAnsi="Calibri" w:cs="Calibri"/>
          <w:sz w:val="24"/>
          <w:szCs w:val="24"/>
        </w:rPr>
        <w:t>ę</w:t>
      </w:r>
      <w:r w:rsidR="00FB32B6" w:rsidRPr="00FB32B6">
        <w:rPr>
          <w:sz w:val="24"/>
          <w:szCs w:val="24"/>
        </w:rPr>
        <w:t xml:space="preserve"> uko</w:t>
      </w:r>
      <w:r w:rsidR="00FB32B6" w:rsidRPr="00FB32B6">
        <w:rPr>
          <w:rFonts w:ascii="Calibri" w:hAnsi="Calibri" w:cs="Calibri"/>
          <w:sz w:val="24"/>
          <w:szCs w:val="24"/>
        </w:rPr>
        <w:t>ń</w:t>
      </w:r>
      <w:r w:rsidR="00FB32B6" w:rsidRPr="00FB32B6">
        <w:rPr>
          <w:sz w:val="24"/>
          <w:szCs w:val="24"/>
        </w:rPr>
        <w:t>czonych przysz</w:t>
      </w:r>
      <w:r w:rsidR="00FB32B6" w:rsidRPr="00FB32B6">
        <w:rPr>
          <w:rFonts w:ascii="Calibri" w:hAnsi="Calibri" w:cs="Calibri"/>
          <w:sz w:val="24"/>
          <w:szCs w:val="24"/>
        </w:rPr>
        <w:t>ł</w:t>
      </w:r>
      <w:r w:rsidR="00FB32B6" w:rsidRPr="00FB32B6">
        <w:rPr>
          <w:sz w:val="24"/>
          <w:szCs w:val="24"/>
        </w:rPr>
        <w:t xml:space="preserve">ych lat </w:t>
      </w:r>
      <w:r w:rsidR="00FB32B6" w:rsidRPr="00FB32B6">
        <w:rPr>
          <w:rFonts w:ascii="Calibri" w:hAnsi="Calibri" w:cs="Calibri"/>
          <w:sz w:val="24"/>
          <w:szCs w:val="24"/>
        </w:rPr>
        <w:t>ż</w:t>
      </w:r>
      <w:r w:rsidR="00FB32B6" w:rsidRPr="00FB32B6">
        <w:rPr>
          <w:sz w:val="24"/>
          <w:szCs w:val="24"/>
        </w:rPr>
        <w:t>ycia</w:t>
      </w:r>
      <w:r w:rsidR="00FB32B6">
        <w:rPr>
          <w:sz w:val="24"/>
          <w:szCs w:val="24"/>
        </w:rPr>
        <w:t xml:space="preserve"> </w:t>
      </w:r>
      <w:r w:rsidR="00FB32B6" w:rsidRPr="00FB32B6">
        <w:rPr>
          <w:sz w:val="24"/>
          <w:szCs w:val="24"/>
        </w:rPr>
        <w:t xml:space="preserve">x-latka. Rozkład prawdopodobieństwa </w:t>
      </w:r>
      <w:proofErr w:type="spellStart"/>
      <w:r w:rsidR="00FB32B6" w:rsidRPr="00FB32B6">
        <w:rPr>
          <w:sz w:val="24"/>
          <w:szCs w:val="24"/>
        </w:rPr>
        <w:t>Kx</w:t>
      </w:r>
      <w:proofErr w:type="spellEnd"/>
      <w:r w:rsidR="00FB32B6" w:rsidRPr="00FB32B6">
        <w:rPr>
          <w:sz w:val="24"/>
          <w:szCs w:val="24"/>
        </w:rPr>
        <w:t xml:space="preserve"> </w:t>
      </w:r>
      <w:r w:rsidR="00FB32B6" w:rsidRPr="00FB32B6">
        <w:rPr>
          <w:rFonts w:ascii="Cambria Math" w:hAnsi="Cambria Math" w:cs="Cambria Math"/>
          <w:sz w:val="24"/>
          <w:szCs w:val="24"/>
        </w:rPr>
        <w:t>∈</w:t>
      </w:r>
      <w:r w:rsidR="00FB32B6" w:rsidRPr="00FB32B6">
        <w:rPr>
          <w:sz w:val="24"/>
          <w:szCs w:val="24"/>
        </w:rPr>
        <w:t xml:space="preserve"> Z jest wyra</w:t>
      </w:r>
      <w:r w:rsidR="00FB32B6" w:rsidRPr="00FB32B6">
        <w:rPr>
          <w:rFonts w:ascii="Calibri" w:hAnsi="Calibri" w:cs="Calibri"/>
          <w:sz w:val="24"/>
          <w:szCs w:val="24"/>
        </w:rPr>
        <w:t>ż</w:t>
      </w:r>
      <w:r w:rsidR="00FB32B6" w:rsidRPr="00FB32B6">
        <w:rPr>
          <w:sz w:val="24"/>
          <w:szCs w:val="24"/>
        </w:rPr>
        <w:t>ony</w:t>
      </w:r>
      <w:r w:rsidR="00FB32B6">
        <w:rPr>
          <w:sz w:val="24"/>
          <w:szCs w:val="24"/>
        </w:rPr>
        <w:t xml:space="preserve"> </w:t>
      </w:r>
      <w:r w:rsidR="00FB32B6" w:rsidRPr="00FB32B6">
        <w:rPr>
          <w:sz w:val="24"/>
          <w:szCs w:val="24"/>
        </w:rPr>
        <w:t>wzorem:</w:t>
      </w:r>
      <w:r w:rsidR="00FB32B6">
        <w:rPr>
          <w:sz w:val="24"/>
          <w:szCs w:val="24"/>
        </w:rPr>
        <w:t xml:space="preserve"> </w:t>
      </w:r>
      <w:r w:rsidR="00FB32B6" w:rsidRPr="00FB32B6">
        <w:rPr>
          <w:sz w:val="24"/>
          <w:szCs w:val="24"/>
        </w:rPr>
        <w:t>Uży</w:t>
      </w:r>
      <w:r w:rsidR="00FB32B6">
        <w:rPr>
          <w:sz w:val="24"/>
          <w:szCs w:val="24"/>
        </w:rPr>
        <w:t>wanie</w:t>
      </w:r>
      <w:r w:rsidR="00FB32B6" w:rsidRPr="00FB32B6">
        <w:rPr>
          <w:sz w:val="24"/>
          <w:szCs w:val="24"/>
        </w:rPr>
        <w:t xml:space="preserve"> obciętego oczekiwanego przyszłego czasu życia</w:t>
      </w:r>
      <w:r w:rsidR="00FB32B6">
        <w:rPr>
          <w:sz w:val="24"/>
          <w:szCs w:val="24"/>
        </w:rPr>
        <w:t xml:space="preserve"> zamiast przyszłego czasu życia</w:t>
      </w:r>
      <w:r w:rsidR="00FB32B6" w:rsidRPr="00FB32B6">
        <w:rPr>
          <w:sz w:val="24"/>
          <w:szCs w:val="24"/>
        </w:rPr>
        <w:t xml:space="preserve"> ma tę zaletę, że jest łatwiejsze do</w:t>
      </w:r>
      <w:r w:rsidR="00FB32B6">
        <w:rPr>
          <w:sz w:val="24"/>
          <w:szCs w:val="24"/>
        </w:rPr>
        <w:t xml:space="preserve"> </w:t>
      </w:r>
      <w:r w:rsidR="00FB32B6" w:rsidRPr="00FB32B6">
        <w:rPr>
          <w:sz w:val="24"/>
          <w:szCs w:val="24"/>
        </w:rPr>
        <w:t xml:space="preserve">oszacowania </w:t>
      </w:r>
      <w:r w:rsidR="00FB32B6">
        <w:rPr>
          <w:sz w:val="24"/>
          <w:szCs w:val="24"/>
        </w:rPr>
        <w:t xml:space="preserve">oraz łatwiej jest nam znaleźć </w:t>
      </w:r>
      <w:r w:rsidR="00FB32B6" w:rsidRPr="00FB32B6">
        <w:rPr>
          <w:sz w:val="24"/>
          <w:szCs w:val="24"/>
        </w:rPr>
        <w:t xml:space="preserve"> </w:t>
      </w:r>
      <w:r w:rsidR="00FB32B6">
        <w:rPr>
          <w:sz w:val="24"/>
          <w:szCs w:val="24"/>
        </w:rPr>
        <w:t xml:space="preserve">obcięty oczekiwany przyszły czas życia </w:t>
      </w:r>
      <w:r w:rsidR="00FB32B6" w:rsidRPr="00FB32B6">
        <w:rPr>
          <w:sz w:val="24"/>
          <w:szCs w:val="24"/>
        </w:rPr>
        <w:t>ex</w:t>
      </w:r>
      <w:r w:rsidR="00FB32B6">
        <w:rPr>
          <w:sz w:val="24"/>
          <w:szCs w:val="24"/>
        </w:rPr>
        <w:t xml:space="preserve">, ponieważ </w:t>
      </w:r>
      <w:r w:rsidR="00FB32B6" w:rsidRPr="00FB32B6">
        <w:rPr>
          <w:sz w:val="24"/>
          <w:szCs w:val="24"/>
        </w:rPr>
        <w:t>potrzebny</w:t>
      </w:r>
      <w:r w:rsidR="00FB32B6">
        <w:rPr>
          <w:sz w:val="24"/>
          <w:szCs w:val="24"/>
        </w:rPr>
        <w:t xml:space="preserve"> nam</w:t>
      </w:r>
      <w:r w:rsidR="00FB32B6" w:rsidRPr="00FB32B6">
        <w:rPr>
          <w:sz w:val="24"/>
          <w:szCs w:val="24"/>
        </w:rPr>
        <w:t xml:space="preserve"> jest tylko rozkład</w:t>
      </w:r>
      <w:r w:rsidR="00FB32B6">
        <w:rPr>
          <w:sz w:val="24"/>
          <w:szCs w:val="24"/>
        </w:rPr>
        <w:t xml:space="preserve"> zmiennej </w:t>
      </w:r>
      <w:proofErr w:type="spellStart"/>
      <w:r w:rsidR="00FB32B6" w:rsidRPr="00FB32B6">
        <w:rPr>
          <w:sz w:val="24"/>
          <w:szCs w:val="24"/>
        </w:rPr>
        <w:t>Kx</w:t>
      </w:r>
      <w:proofErr w:type="spellEnd"/>
      <w:r w:rsidR="00FB32B6" w:rsidRPr="00FB32B6">
        <w:rPr>
          <w:sz w:val="24"/>
          <w:szCs w:val="24"/>
        </w:rPr>
        <w:t>,</w:t>
      </w:r>
      <w:r w:rsidR="00FB32B6">
        <w:rPr>
          <w:sz w:val="24"/>
          <w:szCs w:val="24"/>
        </w:rPr>
        <w:t xml:space="preserve"> który możemy znaleźć w </w:t>
      </w:r>
      <w:r w:rsidR="00FB32B6" w:rsidRPr="00FB32B6">
        <w:rPr>
          <w:sz w:val="24"/>
          <w:szCs w:val="24"/>
        </w:rPr>
        <w:t>tablicach trwania życia.</w:t>
      </w:r>
      <w:r w:rsidR="00FB32B6">
        <w:rPr>
          <w:sz w:val="24"/>
          <w:szCs w:val="24"/>
        </w:rPr>
        <w:br/>
      </w:r>
      <w:r w:rsidR="00FB32B6" w:rsidRPr="00FB32B6">
        <w:rPr>
          <w:b/>
          <w:bCs/>
          <w:sz w:val="24"/>
          <w:szCs w:val="24"/>
        </w:rPr>
        <w:t>Slajd 8.</w:t>
      </w:r>
      <w:r w:rsidR="00FB32B6">
        <w:rPr>
          <w:sz w:val="24"/>
          <w:szCs w:val="24"/>
        </w:rPr>
        <w:br/>
      </w:r>
      <w:r w:rsidR="00F5323A" w:rsidRPr="00F5323A">
        <w:rPr>
          <w:sz w:val="24"/>
          <w:szCs w:val="24"/>
        </w:rPr>
        <w:t>Niech T będzie dowolną nieujemną zmienną losową opisującą czas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 xml:space="preserve">życia, z zadaną funkcją przeżycia s(t) = P(T &gt; t). </w:t>
      </w:r>
      <w:proofErr w:type="spellStart"/>
      <w:r w:rsidR="00F5323A" w:rsidRPr="00F5323A">
        <w:rPr>
          <w:sz w:val="24"/>
          <w:szCs w:val="24"/>
        </w:rPr>
        <w:t>Kohortową</w:t>
      </w:r>
      <w:proofErr w:type="spellEnd"/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tablicą trwania życia, związaną z funkcją przeżycia s(t),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nazywamy zbiór liczb nieujemnych {</w:t>
      </w:r>
      <w:proofErr w:type="spellStart"/>
      <w:r w:rsidR="00F5323A" w:rsidRPr="00F5323A">
        <w:rPr>
          <w:sz w:val="24"/>
          <w:szCs w:val="24"/>
        </w:rPr>
        <w:t>lt</w:t>
      </w:r>
      <w:proofErr w:type="spellEnd"/>
      <w:r w:rsidR="00F5323A" w:rsidRPr="00F5323A">
        <w:rPr>
          <w:sz w:val="24"/>
          <w:szCs w:val="24"/>
        </w:rPr>
        <w:t xml:space="preserve"> }, spełniających zależność: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 xml:space="preserve">s(t) = </w:t>
      </w:r>
      <w:proofErr w:type="spellStart"/>
      <w:r w:rsidR="00F5323A" w:rsidRPr="00F5323A">
        <w:rPr>
          <w:sz w:val="24"/>
          <w:szCs w:val="24"/>
        </w:rPr>
        <w:t>lt</w:t>
      </w:r>
      <w:proofErr w:type="spellEnd"/>
      <w:r w:rsidR="00F5323A">
        <w:rPr>
          <w:sz w:val="24"/>
          <w:szCs w:val="24"/>
        </w:rPr>
        <w:t>\l</w:t>
      </w:r>
      <w:r w:rsidR="00F5323A" w:rsidRPr="00F5323A">
        <w:rPr>
          <w:sz w:val="24"/>
          <w:szCs w:val="24"/>
        </w:rPr>
        <w:t>0</w:t>
      </w:r>
      <w:r w:rsidR="00F5323A">
        <w:rPr>
          <w:sz w:val="24"/>
          <w:szCs w:val="24"/>
        </w:rPr>
        <w:t>. Natomiast kohortą nazywamy</w:t>
      </w:r>
      <w:r w:rsidR="00F5323A" w:rsidRPr="00F5323A">
        <w:rPr>
          <w:sz w:val="24"/>
          <w:szCs w:val="24"/>
        </w:rPr>
        <w:t xml:space="preserve"> zbiór jednostek (osób), które zapoczątkowały pewien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proces, przeżyły jeden i ten sam typ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demograficznego zdarzenia, mającego wpływ na dalsze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losy populacji w ciągu pewnego czasu, najczęściej 1 roku. Jeśli tym wspólnym zdarzeniem jest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urodzenie, to kohortę nazywamy generacją.</w:t>
      </w:r>
      <w:r w:rsidR="00F5323A" w:rsidRPr="00F5323A">
        <w:t xml:space="preserve"> </w:t>
      </w:r>
      <w:r w:rsidR="00F5323A" w:rsidRPr="00F5323A">
        <w:rPr>
          <w:sz w:val="24"/>
          <w:szCs w:val="24"/>
        </w:rPr>
        <w:t xml:space="preserve">Liczbę l0 </w:t>
      </w:r>
      <w:r w:rsidR="00F5323A" w:rsidRPr="00F5323A">
        <w:rPr>
          <w:rFonts w:ascii="Cambria Math" w:hAnsi="Cambria Math" w:cs="Cambria Math"/>
          <w:sz w:val="24"/>
          <w:szCs w:val="24"/>
        </w:rPr>
        <w:t>∈</w:t>
      </w:r>
      <w:r w:rsidR="00F5323A" w:rsidRPr="00F5323A">
        <w:rPr>
          <w:sz w:val="24"/>
          <w:szCs w:val="24"/>
        </w:rPr>
        <w:t xml:space="preserve"> N nazywamy pocz</w:t>
      </w:r>
      <w:r w:rsidR="00F5323A" w:rsidRPr="00F5323A">
        <w:rPr>
          <w:rFonts w:ascii="Calibri" w:hAnsi="Calibri" w:cs="Calibri"/>
          <w:sz w:val="24"/>
          <w:szCs w:val="24"/>
        </w:rPr>
        <w:t>ą</w:t>
      </w:r>
      <w:r w:rsidR="00F5323A" w:rsidRPr="00F5323A">
        <w:rPr>
          <w:sz w:val="24"/>
          <w:szCs w:val="24"/>
        </w:rPr>
        <w:t>tkow</w:t>
      </w:r>
      <w:r w:rsidR="00F5323A" w:rsidRPr="00F5323A">
        <w:rPr>
          <w:rFonts w:ascii="Calibri" w:hAnsi="Calibri" w:cs="Calibri"/>
          <w:sz w:val="24"/>
          <w:szCs w:val="24"/>
        </w:rPr>
        <w:t>ą</w:t>
      </w:r>
      <w:r w:rsidR="00F5323A" w:rsidRPr="00F5323A">
        <w:rPr>
          <w:sz w:val="24"/>
          <w:szCs w:val="24"/>
        </w:rPr>
        <w:t xml:space="preserve"> liczebno</w:t>
      </w:r>
      <w:r w:rsidR="00F5323A" w:rsidRPr="00F5323A">
        <w:rPr>
          <w:rFonts w:ascii="Calibri" w:hAnsi="Calibri" w:cs="Calibri"/>
          <w:sz w:val="24"/>
          <w:szCs w:val="24"/>
        </w:rPr>
        <w:t>ś</w:t>
      </w:r>
      <w:r w:rsidR="00F5323A" w:rsidRPr="00F5323A">
        <w:rPr>
          <w:sz w:val="24"/>
          <w:szCs w:val="24"/>
        </w:rPr>
        <w:t>ci</w:t>
      </w:r>
      <w:r w:rsidR="00F5323A" w:rsidRPr="00F5323A">
        <w:rPr>
          <w:rFonts w:ascii="Calibri" w:hAnsi="Calibri" w:cs="Calibri"/>
          <w:sz w:val="24"/>
          <w:szCs w:val="24"/>
        </w:rPr>
        <w:t>ą</w:t>
      </w:r>
      <w:r w:rsidR="00F5323A" w:rsidRPr="00F5323A">
        <w:rPr>
          <w:sz w:val="24"/>
          <w:szCs w:val="24"/>
        </w:rPr>
        <w:t xml:space="preserve"> kohorty, natomiast </w:t>
      </w:r>
      <w:proofErr w:type="spellStart"/>
      <w:r w:rsidR="00F5323A" w:rsidRPr="00F5323A">
        <w:rPr>
          <w:sz w:val="24"/>
          <w:szCs w:val="24"/>
        </w:rPr>
        <w:t>lt</w:t>
      </w:r>
      <w:proofErr w:type="spellEnd"/>
      <w:r w:rsidR="00F5323A" w:rsidRPr="00F5323A">
        <w:rPr>
          <w:sz w:val="24"/>
          <w:szCs w:val="24"/>
        </w:rPr>
        <w:t>, jest to liczba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osób, które przeżyją czas t. Przedstawion</w:t>
      </w:r>
      <w:r w:rsidR="00F5323A">
        <w:rPr>
          <w:sz w:val="24"/>
          <w:szCs w:val="24"/>
        </w:rPr>
        <w:t>a</w:t>
      </w:r>
      <w:r w:rsidR="00F5323A" w:rsidRPr="00F5323A">
        <w:rPr>
          <w:sz w:val="24"/>
          <w:szCs w:val="24"/>
        </w:rPr>
        <w:t xml:space="preserve"> </w:t>
      </w:r>
      <w:r w:rsidR="00F5323A">
        <w:rPr>
          <w:sz w:val="24"/>
          <w:szCs w:val="24"/>
        </w:rPr>
        <w:t xml:space="preserve">definicja </w:t>
      </w:r>
      <w:r w:rsidR="00F5323A" w:rsidRPr="00F5323A">
        <w:rPr>
          <w:sz w:val="24"/>
          <w:szCs w:val="24"/>
        </w:rPr>
        <w:t xml:space="preserve">może mieć zastosowanie zarówno do ciągłej, jak i dyskretnej zmiennej losowej T . W takim modelu </w:t>
      </w:r>
      <w:proofErr w:type="spellStart"/>
      <w:r w:rsidR="00F5323A" w:rsidRPr="00F5323A">
        <w:rPr>
          <w:sz w:val="24"/>
          <w:szCs w:val="24"/>
        </w:rPr>
        <w:t>lt</w:t>
      </w:r>
      <w:proofErr w:type="spellEnd"/>
      <w:r w:rsidR="00F5323A" w:rsidRPr="00F5323A">
        <w:rPr>
          <w:sz w:val="24"/>
          <w:szCs w:val="24"/>
        </w:rPr>
        <w:t xml:space="preserve"> jest wartością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oczekiwaną (średnią) liczbą członków kohorty, dożywających powyżej wieku t.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W typowych tablicach trwania życia przyjmuje się początkowa liczebność kohorty wynosi</w:t>
      </w:r>
      <w:r w:rsidR="00F5323A">
        <w:rPr>
          <w:sz w:val="24"/>
          <w:szCs w:val="24"/>
        </w:rPr>
        <w:t xml:space="preserve"> </w:t>
      </w:r>
      <w:r w:rsidR="00F5323A" w:rsidRPr="00F5323A">
        <w:rPr>
          <w:sz w:val="24"/>
          <w:szCs w:val="24"/>
        </w:rPr>
        <w:t>l0 = 100000, ale w niektórych tablicach można spotkać się również z l0 = 1000 lub l0 = 10000.</w:t>
      </w:r>
      <w:r w:rsidR="00F5323A">
        <w:rPr>
          <w:sz w:val="24"/>
          <w:szCs w:val="24"/>
        </w:rPr>
        <w:br/>
      </w:r>
      <w:r w:rsidR="00F5323A" w:rsidRPr="00821FFD">
        <w:rPr>
          <w:b/>
          <w:bCs/>
          <w:sz w:val="24"/>
          <w:szCs w:val="24"/>
        </w:rPr>
        <w:t>Slajd 9.</w:t>
      </w:r>
      <w:r w:rsidR="00F5323A">
        <w:rPr>
          <w:sz w:val="24"/>
          <w:szCs w:val="24"/>
        </w:rPr>
        <w:br/>
      </w:r>
      <w:r w:rsidR="00F5323A" w:rsidRPr="00F5323A">
        <w:rPr>
          <w:sz w:val="24"/>
          <w:szCs w:val="24"/>
        </w:rPr>
        <w:t>Główne elementy z której składa się tablica trwania życia to:</w:t>
      </w:r>
    </w:p>
    <w:p w14:paraId="42449A74" w14:textId="28A25327" w:rsidR="00F5323A" w:rsidRPr="00F5323A" w:rsidRDefault="00F5323A" w:rsidP="00F5323A">
      <w:pPr>
        <w:ind w:left="-284" w:right="-284"/>
        <w:rPr>
          <w:sz w:val="24"/>
          <w:szCs w:val="24"/>
        </w:rPr>
      </w:pPr>
      <w:r w:rsidRPr="00F5323A">
        <w:rPr>
          <w:sz w:val="24"/>
          <w:szCs w:val="24"/>
        </w:rPr>
        <w:t xml:space="preserve">• wiek x </w:t>
      </w:r>
      <w:r w:rsidRPr="00F5323A">
        <w:rPr>
          <w:rFonts w:ascii="Cambria Math" w:hAnsi="Cambria Math" w:cs="Cambria Math"/>
          <w:sz w:val="24"/>
          <w:szCs w:val="24"/>
        </w:rPr>
        <w:t>∈</w:t>
      </w:r>
      <w:r w:rsidRPr="00F5323A">
        <w:rPr>
          <w:sz w:val="24"/>
          <w:szCs w:val="24"/>
        </w:rPr>
        <w:t xml:space="preserve"> Z+ lub przedzia</w:t>
      </w:r>
      <w:r w:rsidRPr="00F5323A">
        <w:rPr>
          <w:rFonts w:ascii="Calibri" w:hAnsi="Calibri" w:cs="Calibri"/>
          <w:sz w:val="24"/>
          <w:szCs w:val="24"/>
        </w:rPr>
        <w:t>ł</w:t>
      </w:r>
      <w:r w:rsidRPr="00F5323A">
        <w:rPr>
          <w:sz w:val="24"/>
          <w:szCs w:val="24"/>
        </w:rPr>
        <w:t xml:space="preserve"> wiekowy dla kt</w:t>
      </w:r>
      <w:r w:rsidRPr="00F5323A">
        <w:rPr>
          <w:rFonts w:ascii="Calibri" w:hAnsi="Calibri" w:cs="Calibri"/>
          <w:sz w:val="24"/>
          <w:szCs w:val="24"/>
        </w:rPr>
        <w:t>ó</w:t>
      </w:r>
      <w:r w:rsidRPr="00F5323A">
        <w:rPr>
          <w:sz w:val="24"/>
          <w:szCs w:val="24"/>
        </w:rPr>
        <w:t>rego oblicza si</w:t>
      </w:r>
      <w:r w:rsidRPr="00F5323A">
        <w:rPr>
          <w:rFonts w:ascii="Calibri" w:hAnsi="Calibri" w:cs="Calibri"/>
          <w:sz w:val="24"/>
          <w:szCs w:val="24"/>
        </w:rPr>
        <w:t>ę</w:t>
      </w:r>
      <w:r>
        <w:rPr>
          <w:sz w:val="24"/>
          <w:szCs w:val="24"/>
        </w:rPr>
        <w:t xml:space="preserve"> </w:t>
      </w:r>
      <w:r w:rsidRPr="00F5323A">
        <w:rPr>
          <w:sz w:val="24"/>
          <w:szCs w:val="24"/>
        </w:rPr>
        <w:t>pozostałe wskaźniki,</w:t>
      </w:r>
    </w:p>
    <w:p w14:paraId="062B401A" w14:textId="5EC24427" w:rsidR="00F5323A" w:rsidRPr="00F5323A" w:rsidRDefault="00F5323A" w:rsidP="00F5323A">
      <w:pPr>
        <w:ind w:left="-284" w:right="-284"/>
        <w:rPr>
          <w:sz w:val="24"/>
          <w:szCs w:val="24"/>
        </w:rPr>
      </w:pPr>
      <w:r w:rsidRPr="00F5323A">
        <w:rPr>
          <w:sz w:val="24"/>
          <w:szCs w:val="24"/>
        </w:rPr>
        <w:t>• liczba osób z początkowej generacji, które dożyły wieku x</w:t>
      </w:r>
      <w:r>
        <w:rPr>
          <w:sz w:val="24"/>
          <w:szCs w:val="24"/>
        </w:rPr>
        <w:t xml:space="preserve"> </w:t>
      </w:r>
      <w:r w:rsidRPr="00F5323A">
        <w:rPr>
          <w:sz w:val="24"/>
          <w:szCs w:val="24"/>
        </w:rPr>
        <w:t>oznaczana przez lx ,</w:t>
      </w:r>
    </w:p>
    <w:p w14:paraId="4446C763" w14:textId="77777777" w:rsidR="00F5323A" w:rsidRPr="00F5323A" w:rsidRDefault="00F5323A" w:rsidP="00F5323A">
      <w:pPr>
        <w:ind w:left="-284" w:right="-284"/>
        <w:rPr>
          <w:sz w:val="24"/>
          <w:szCs w:val="24"/>
        </w:rPr>
      </w:pPr>
      <w:r w:rsidRPr="00F5323A">
        <w:rPr>
          <w:sz w:val="24"/>
          <w:szCs w:val="24"/>
        </w:rPr>
        <w:t>• przeciętna liczba zgonów w przedziale wieku od x do x + 1:</w:t>
      </w:r>
    </w:p>
    <w:p w14:paraId="6A5C05AB" w14:textId="77777777" w:rsidR="00F5323A" w:rsidRPr="00F5323A" w:rsidRDefault="00F5323A" w:rsidP="00F5323A">
      <w:pPr>
        <w:ind w:left="-284" w:right="-284"/>
        <w:rPr>
          <w:sz w:val="24"/>
          <w:szCs w:val="24"/>
        </w:rPr>
      </w:pPr>
      <w:r w:rsidRPr="00F5323A">
        <w:rPr>
          <w:sz w:val="24"/>
          <w:szCs w:val="24"/>
        </w:rPr>
        <w:t>dx = lx − lx+1,</w:t>
      </w:r>
    </w:p>
    <w:p w14:paraId="5BCA88C3" w14:textId="48CDCC11" w:rsidR="00F5323A" w:rsidRPr="00F5323A" w:rsidRDefault="00F5323A" w:rsidP="00F5323A">
      <w:pPr>
        <w:ind w:left="-284" w:right="-284"/>
        <w:rPr>
          <w:sz w:val="24"/>
          <w:szCs w:val="24"/>
        </w:rPr>
      </w:pPr>
      <w:r w:rsidRPr="00F5323A">
        <w:rPr>
          <w:sz w:val="24"/>
          <w:szCs w:val="24"/>
        </w:rPr>
        <w:t>• prawdopodobieństwo że osoba w wieku x umrze przed</w:t>
      </w:r>
      <w:r>
        <w:rPr>
          <w:sz w:val="24"/>
          <w:szCs w:val="24"/>
        </w:rPr>
        <w:t xml:space="preserve"> </w:t>
      </w:r>
      <w:r w:rsidRPr="00F5323A">
        <w:rPr>
          <w:sz w:val="24"/>
          <w:szCs w:val="24"/>
        </w:rPr>
        <w:t>osiągnięciem wieku x + 1:</w:t>
      </w:r>
    </w:p>
    <w:p w14:paraId="366716CE" w14:textId="1E67CAA2" w:rsidR="00821FFD" w:rsidRPr="00821FFD" w:rsidRDefault="00F5323A" w:rsidP="00821FFD">
      <w:pPr>
        <w:ind w:left="-284" w:right="-284"/>
        <w:rPr>
          <w:sz w:val="24"/>
          <w:szCs w:val="24"/>
        </w:rPr>
      </w:pPr>
      <w:proofErr w:type="spellStart"/>
      <w:r w:rsidRPr="00F5323A">
        <w:rPr>
          <w:sz w:val="24"/>
          <w:szCs w:val="24"/>
        </w:rPr>
        <w:t>qx</w:t>
      </w:r>
      <w:proofErr w:type="spellEnd"/>
      <w:r w:rsidRPr="00F5323A">
        <w:rPr>
          <w:sz w:val="24"/>
          <w:szCs w:val="24"/>
        </w:rPr>
        <w:t xml:space="preserve"> = dx</w:t>
      </w:r>
      <w:r>
        <w:rPr>
          <w:sz w:val="24"/>
          <w:szCs w:val="24"/>
        </w:rPr>
        <w:br/>
      </w:r>
      <w:r w:rsidRPr="00821FFD">
        <w:rPr>
          <w:b/>
          <w:bCs/>
          <w:sz w:val="24"/>
          <w:szCs w:val="24"/>
        </w:rPr>
        <w:t>Slajd 10.</w:t>
      </w:r>
      <w:r>
        <w:rPr>
          <w:sz w:val="24"/>
          <w:szCs w:val="24"/>
        </w:rPr>
        <w:br/>
        <w:t>Tak wygląda p</w:t>
      </w:r>
      <w:r w:rsidRPr="00F5323A">
        <w:rPr>
          <w:sz w:val="24"/>
          <w:szCs w:val="24"/>
        </w:rPr>
        <w:t>rzykładowa tablica trwania życia dla mężczyzn w Polsce w 2023 roku</w:t>
      </w:r>
      <w:r>
        <w:rPr>
          <w:sz w:val="24"/>
          <w:szCs w:val="24"/>
        </w:rPr>
        <w:t xml:space="preserve">. Ta tablica została przygotowana przez </w:t>
      </w:r>
      <w:r w:rsidRPr="00F5323A">
        <w:rPr>
          <w:sz w:val="24"/>
          <w:szCs w:val="24"/>
        </w:rPr>
        <w:t>Główny</w:t>
      </w:r>
      <w:r>
        <w:rPr>
          <w:sz w:val="24"/>
          <w:szCs w:val="24"/>
        </w:rPr>
        <w:t xml:space="preserve"> </w:t>
      </w:r>
      <w:r w:rsidRPr="00F5323A">
        <w:rPr>
          <w:sz w:val="24"/>
          <w:szCs w:val="24"/>
        </w:rPr>
        <w:t>Urząd Statystyczny</w:t>
      </w:r>
      <w:r>
        <w:rPr>
          <w:sz w:val="24"/>
          <w:szCs w:val="24"/>
        </w:rPr>
        <w:t xml:space="preserve">, </w:t>
      </w:r>
      <w:r w:rsidRPr="00F5323A">
        <w:rPr>
          <w:sz w:val="24"/>
          <w:szCs w:val="24"/>
        </w:rPr>
        <w:t xml:space="preserve">który </w:t>
      </w:r>
      <w:r>
        <w:rPr>
          <w:sz w:val="24"/>
          <w:szCs w:val="24"/>
        </w:rPr>
        <w:t xml:space="preserve">co roku </w:t>
      </w:r>
      <w:r w:rsidRPr="00F5323A">
        <w:rPr>
          <w:sz w:val="24"/>
          <w:szCs w:val="24"/>
        </w:rPr>
        <w:t>prowadzi analizy dotyczące</w:t>
      </w:r>
      <w:r>
        <w:rPr>
          <w:sz w:val="24"/>
          <w:szCs w:val="24"/>
        </w:rPr>
        <w:t xml:space="preserve"> </w:t>
      </w:r>
      <w:r w:rsidRPr="00F5323A">
        <w:rPr>
          <w:sz w:val="24"/>
          <w:szCs w:val="24"/>
        </w:rPr>
        <w:t xml:space="preserve">długości trwania życia ludności </w:t>
      </w:r>
      <w:r>
        <w:rPr>
          <w:sz w:val="24"/>
          <w:szCs w:val="24"/>
        </w:rPr>
        <w:t>w Polsce z podziałem na</w:t>
      </w:r>
      <w:r w:rsidRPr="00F5323A">
        <w:rPr>
          <w:sz w:val="24"/>
          <w:szCs w:val="24"/>
        </w:rPr>
        <w:t xml:space="preserve"> p</w:t>
      </w:r>
      <w:r>
        <w:rPr>
          <w:sz w:val="24"/>
          <w:szCs w:val="24"/>
        </w:rPr>
        <w:t>łeć,</w:t>
      </w:r>
      <w:r w:rsidRPr="00F5323A">
        <w:rPr>
          <w:sz w:val="24"/>
          <w:szCs w:val="24"/>
        </w:rPr>
        <w:t xml:space="preserve"> wiek oraz </w:t>
      </w:r>
      <w:r>
        <w:rPr>
          <w:sz w:val="24"/>
          <w:szCs w:val="24"/>
        </w:rPr>
        <w:t xml:space="preserve">miejsce zamieszkania. W pierwszych czterech kolumnach znajduje się wiek, prawdopodobieństwo zgonu w wieku x, </w:t>
      </w:r>
      <w:r w:rsidR="00821FFD" w:rsidRPr="00F5323A">
        <w:rPr>
          <w:sz w:val="24"/>
          <w:szCs w:val="24"/>
        </w:rPr>
        <w:t>liczba osób, które dożyły wieku x</w:t>
      </w:r>
      <w:r w:rsidR="00821FFD">
        <w:rPr>
          <w:sz w:val="24"/>
          <w:szCs w:val="24"/>
        </w:rPr>
        <w:t xml:space="preserve"> oraz </w:t>
      </w:r>
      <w:r w:rsidR="00821FFD" w:rsidRPr="00F5323A">
        <w:rPr>
          <w:sz w:val="24"/>
          <w:szCs w:val="24"/>
        </w:rPr>
        <w:t>przeciętna liczba zgonów w przedziale od x</w:t>
      </w:r>
      <w:r w:rsidR="00821FFD">
        <w:rPr>
          <w:sz w:val="24"/>
          <w:szCs w:val="24"/>
        </w:rPr>
        <w:t xml:space="preserve"> do x+1. Ponadto w kolejnych kolumnach mamy:</w:t>
      </w:r>
      <w:r w:rsidR="00821FFD">
        <w:rPr>
          <w:sz w:val="24"/>
          <w:szCs w:val="24"/>
        </w:rPr>
        <w:br/>
        <w:t xml:space="preserve">ludność stacjonarną </w:t>
      </w:r>
      <w:proofErr w:type="spellStart"/>
      <w:r w:rsidR="00821FFD">
        <w:rPr>
          <w:sz w:val="24"/>
          <w:szCs w:val="24"/>
        </w:rPr>
        <w:t>Lx</w:t>
      </w:r>
      <w:proofErr w:type="spellEnd"/>
      <w:r w:rsidR="00821FFD">
        <w:rPr>
          <w:sz w:val="24"/>
          <w:szCs w:val="24"/>
        </w:rPr>
        <w:t xml:space="preserve"> c</w:t>
      </w:r>
      <w:r w:rsidR="00821FFD" w:rsidRPr="00821FFD">
        <w:rPr>
          <w:sz w:val="24"/>
          <w:szCs w:val="24"/>
        </w:rPr>
        <w:t>zyli uśrednion</w:t>
      </w:r>
      <w:r w:rsidR="00821FFD">
        <w:rPr>
          <w:sz w:val="24"/>
          <w:szCs w:val="24"/>
        </w:rPr>
        <w:t xml:space="preserve">ą </w:t>
      </w:r>
      <w:r w:rsidR="00821FFD" w:rsidRPr="00821FFD">
        <w:rPr>
          <w:sz w:val="24"/>
          <w:szCs w:val="24"/>
        </w:rPr>
        <w:t>liczba osób żyjąc</w:t>
      </w:r>
      <w:r w:rsidR="00821FFD">
        <w:rPr>
          <w:sz w:val="24"/>
          <w:szCs w:val="24"/>
        </w:rPr>
        <w:t>ą</w:t>
      </w:r>
      <w:r w:rsidR="00821FFD" w:rsidRPr="00821FFD">
        <w:rPr>
          <w:sz w:val="24"/>
          <w:szCs w:val="24"/>
        </w:rPr>
        <w:t xml:space="preserve"> w wieku x lat</w:t>
      </w:r>
      <w:r w:rsidR="00821FFD">
        <w:rPr>
          <w:sz w:val="24"/>
          <w:szCs w:val="24"/>
        </w:rPr>
        <w:t>, którą możemy zapisać jako</w:t>
      </w:r>
      <w:r w:rsidR="00821FFD">
        <w:rPr>
          <w:noProof/>
          <w:sz w:val="24"/>
          <w:szCs w:val="24"/>
        </w:rPr>
        <w:br/>
      </w:r>
      <w:r w:rsidR="00821FFD">
        <w:rPr>
          <w:noProof/>
          <w:sz w:val="24"/>
          <w:szCs w:val="24"/>
        </w:rPr>
        <w:drawing>
          <wp:inline distT="0" distB="0" distL="0" distR="0" wp14:anchorId="54C7B618" wp14:editId="0CA19F19">
            <wp:extent cx="1838325" cy="590550"/>
            <wp:effectExtent l="0" t="0" r="9525" b="0"/>
            <wp:docPr id="17898915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FFD">
        <w:rPr>
          <w:sz w:val="24"/>
          <w:szCs w:val="24"/>
        </w:rPr>
        <w:br/>
        <w:t>l</w:t>
      </w:r>
      <w:r w:rsidR="00821FFD" w:rsidRPr="00821FFD">
        <w:rPr>
          <w:sz w:val="24"/>
          <w:szCs w:val="24"/>
        </w:rPr>
        <w:t>udność stacjonarn</w:t>
      </w:r>
      <w:r w:rsidR="00821FFD">
        <w:rPr>
          <w:sz w:val="24"/>
          <w:szCs w:val="24"/>
        </w:rPr>
        <w:t>ą</w:t>
      </w:r>
      <w:r w:rsidR="00821FFD" w:rsidRPr="00821FFD">
        <w:rPr>
          <w:sz w:val="24"/>
          <w:szCs w:val="24"/>
        </w:rPr>
        <w:t xml:space="preserve"> skumulowan</w:t>
      </w:r>
      <w:r w:rsidR="00821FFD">
        <w:rPr>
          <w:sz w:val="24"/>
          <w:szCs w:val="24"/>
        </w:rPr>
        <w:t>ą</w:t>
      </w:r>
      <w:r w:rsidR="00821FFD" w:rsidRPr="00821FFD">
        <w:rPr>
          <w:sz w:val="24"/>
          <w:szCs w:val="24"/>
        </w:rPr>
        <w:t>, czyli łączn</w:t>
      </w:r>
      <w:r w:rsidR="00821FFD">
        <w:rPr>
          <w:sz w:val="24"/>
          <w:szCs w:val="24"/>
        </w:rPr>
        <w:t>ą</w:t>
      </w:r>
      <w:r w:rsidR="00821FFD" w:rsidRPr="00821FFD">
        <w:rPr>
          <w:sz w:val="24"/>
          <w:szCs w:val="24"/>
        </w:rPr>
        <w:t xml:space="preserve"> liczb</w:t>
      </w:r>
      <w:r w:rsidR="00821FFD">
        <w:rPr>
          <w:sz w:val="24"/>
          <w:szCs w:val="24"/>
        </w:rPr>
        <w:t>ę</w:t>
      </w:r>
      <w:r w:rsidR="00821FFD" w:rsidRPr="00821FFD">
        <w:rPr>
          <w:sz w:val="24"/>
          <w:szCs w:val="24"/>
        </w:rPr>
        <w:t xml:space="preserve"> lat jaką mają do przeżycia wszystkie osoby w wieku x</w:t>
      </w:r>
      <w:r w:rsidR="00821FFD">
        <w:rPr>
          <w:sz w:val="24"/>
          <w:szCs w:val="24"/>
        </w:rPr>
        <w:t xml:space="preserve"> lat którą wyrażamy wzorem</w:t>
      </w:r>
      <w:r w:rsidR="00821FFD">
        <w:rPr>
          <w:sz w:val="24"/>
          <w:szCs w:val="24"/>
        </w:rPr>
        <w:br/>
      </w:r>
      <w:r w:rsidR="00821FFD">
        <w:rPr>
          <w:noProof/>
          <w:sz w:val="24"/>
          <w:szCs w:val="24"/>
        </w:rPr>
        <w:drawing>
          <wp:inline distT="0" distB="0" distL="0" distR="0" wp14:anchorId="7AE153D3" wp14:editId="7DA7DBD8">
            <wp:extent cx="3209925" cy="819150"/>
            <wp:effectExtent l="0" t="0" r="9525" b="0"/>
            <wp:docPr id="14813813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FFD">
        <w:rPr>
          <w:sz w:val="24"/>
          <w:szCs w:val="24"/>
        </w:rPr>
        <w:br/>
        <w:t>oraz p</w:t>
      </w:r>
      <w:r w:rsidR="00821FFD" w:rsidRPr="00821FFD">
        <w:rPr>
          <w:sz w:val="24"/>
          <w:szCs w:val="24"/>
        </w:rPr>
        <w:t>rzeciętne dalsze trwanie życia osoby w wieku x ukończonych lat, które możemy obliczyć z</w:t>
      </w:r>
      <w:r w:rsidR="00821FFD">
        <w:rPr>
          <w:sz w:val="24"/>
          <w:szCs w:val="24"/>
        </w:rPr>
        <w:t xml:space="preserve">a </w:t>
      </w:r>
      <w:r w:rsidR="00821FFD" w:rsidRPr="00821FFD">
        <w:rPr>
          <w:sz w:val="24"/>
          <w:szCs w:val="24"/>
        </w:rPr>
        <w:t>pomocą wzoru:</w:t>
      </w:r>
      <w:r w:rsidR="00821FFD">
        <w:rPr>
          <w:sz w:val="24"/>
          <w:szCs w:val="24"/>
        </w:rPr>
        <w:t xml:space="preserve"> </w:t>
      </w:r>
      <w:r w:rsidR="00821FFD" w:rsidRPr="00821FFD">
        <w:rPr>
          <w:sz w:val="24"/>
          <w:szCs w:val="24"/>
        </w:rPr>
        <w:t xml:space="preserve">ex = </w:t>
      </w:r>
      <w:proofErr w:type="spellStart"/>
      <w:r w:rsidR="00821FFD" w:rsidRPr="00821FFD">
        <w:rPr>
          <w:sz w:val="24"/>
          <w:szCs w:val="24"/>
        </w:rPr>
        <w:t>Tx</w:t>
      </w:r>
      <w:proofErr w:type="spellEnd"/>
      <w:r w:rsidR="00821FFD">
        <w:rPr>
          <w:sz w:val="24"/>
          <w:szCs w:val="24"/>
        </w:rPr>
        <w:t>\</w:t>
      </w:r>
      <w:r w:rsidR="00821FFD" w:rsidRPr="00821FFD">
        <w:rPr>
          <w:sz w:val="24"/>
          <w:szCs w:val="24"/>
        </w:rPr>
        <w:t>lx</w:t>
      </w:r>
      <w:r w:rsidR="00821FFD">
        <w:rPr>
          <w:sz w:val="24"/>
          <w:szCs w:val="24"/>
        </w:rPr>
        <w:t>.</w:t>
      </w:r>
      <w:r w:rsidR="00821FFD">
        <w:rPr>
          <w:sz w:val="24"/>
          <w:szCs w:val="24"/>
        </w:rPr>
        <w:br/>
      </w:r>
      <w:r w:rsidR="00821FFD" w:rsidRPr="002C25C3">
        <w:rPr>
          <w:b/>
          <w:bCs/>
          <w:sz w:val="24"/>
          <w:szCs w:val="24"/>
        </w:rPr>
        <w:t>Slajd 11.</w:t>
      </w:r>
      <w:r w:rsidR="00821FFD">
        <w:rPr>
          <w:sz w:val="24"/>
          <w:szCs w:val="24"/>
        </w:rPr>
        <w:br/>
      </w:r>
      <w:r w:rsidR="00821FFD" w:rsidRPr="00821FFD">
        <w:rPr>
          <w:sz w:val="24"/>
          <w:szCs w:val="24"/>
        </w:rPr>
        <w:t>Ubezpieczenie na życie rozumiemy jako umowę, w której</w:t>
      </w:r>
      <w:r w:rsidR="00821FFD">
        <w:rPr>
          <w:sz w:val="24"/>
          <w:szCs w:val="24"/>
        </w:rPr>
        <w:t xml:space="preserve"> </w:t>
      </w:r>
      <w:r w:rsidR="00821FFD" w:rsidRPr="00821FFD">
        <w:rPr>
          <w:sz w:val="24"/>
          <w:szCs w:val="24"/>
        </w:rPr>
        <w:t>ubezpieczyciel zobowiązuje się do jednorazowej wypłaty</w:t>
      </w:r>
      <w:r w:rsidR="00821FFD">
        <w:rPr>
          <w:sz w:val="24"/>
          <w:szCs w:val="24"/>
        </w:rPr>
        <w:t xml:space="preserve"> </w:t>
      </w:r>
      <w:r w:rsidR="00821FFD" w:rsidRPr="00821FFD">
        <w:rPr>
          <w:sz w:val="24"/>
          <w:szCs w:val="24"/>
        </w:rPr>
        <w:t xml:space="preserve">ubezpieczonemu pewnej sumy ubezpieczenia, jeśli umrze </w:t>
      </w:r>
      <w:r w:rsidR="00821FFD">
        <w:rPr>
          <w:sz w:val="24"/>
          <w:szCs w:val="24"/>
        </w:rPr>
        <w:t xml:space="preserve">on </w:t>
      </w:r>
      <w:r w:rsidR="00821FFD" w:rsidRPr="00821FFD">
        <w:rPr>
          <w:sz w:val="24"/>
          <w:szCs w:val="24"/>
        </w:rPr>
        <w:t>w okresie ubezpieczenia, lub dożyje do jego końca.</w:t>
      </w:r>
      <w:r w:rsidR="00821FFD">
        <w:rPr>
          <w:sz w:val="24"/>
          <w:szCs w:val="24"/>
        </w:rPr>
        <w:t xml:space="preserve"> </w:t>
      </w:r>
      <w:r w:rsidR="00821FFD" w:rsidRPr="00821FFD">
        <w:rPr>
          <w:sz w:val="24"/>
          <w:szCs w:val="24"/>
        </w:rPr>
        <w:t>Ze względu na czas objęty ubezpieczeniem wyróżniamy:</w:t>
      </w:r>
    </w:p>
    <w:p w14:paraId="2BE2B627" w14:textId="67858FE0" w:rsidR="00821FFD" w:rsidRPr="00821FFD" w:rsidRDefault="00821FFD" w:rsidP="00821FFD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• ubezpieczenia na całe życie,</w:t>
      </w:r>
      <w:r>
        <w:rPr>
          <w:sz w:val="24"/>
          <w:szCs w:val="24"/>
        </w:rPr>
        <w:t xml:space="preserve"> czyli </w:t>
      </w:r>
      <w:r w:rsidRPr="00821FFD">
        <w:rPr>
          <w:sz w:val="24"/>
          <w:szCs w:val="24"/>
        </w:rPr>
        <w:t>gdy ubezpieczeniem jest objęty nieskończony okres czasu, od</w:t>
      </w:r>
      <w:r>
        <w:rPr>
          <w:sz w:val="24"/>
          <w:szCs w:val="24"/>
        </w:rPr>
        <w:t xml:space="preserve"> </w:t>
      </w:r>
      <w:r w:rsidRPr="00821FFD">
        <w:rPr>
          <w:sz w:val="24"/>
          <w:szCs w:val="24"/>
        </w:rPr>
        <w:t>chwili zawarcia umowy aż do śmierci</w:t>
      </w:r>
    </w:p>
    <w:p w14:paraId="3372BD6D" w14:textId="257C8397" w:rsidR="00821FFD" w:rsidRPr="00821FFD" w:rsidRDefault="00821FFD" w:rsidP="00821FFD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• ubezpieczenia terminowe,</w:t>
      </w:r>
      <w:r>
        <w:rPr>
          <w:sz w:val="24"/>
          <w:szCs w:val="24"/>
        </w:rPr>
        <w:t xml:space="preserve"> czyli gdy</w:t>
      </w:r>
      <w:r w:rsidRPr="00821FFD">
        <w:rPr>
          <w:sz w:val="24"/>
          <w:szCs w:val="24"/>
        </w:rPr>
        <w:t xml:space="preserve"> ubezpieczenie obowiązuje od momentu zawarcia umowy przez pewien skończony okres czasu, zwykle ustaloną liczbę pełnych lat</w:t>
      </w:r>
    </w:p>
    <w:p w14:paraId="53D9CE78" w14:textId="4F628909" w:rsidR="00821FFD" w:rsidRPr="00821FFD" w:rsidRDefault="00821FFD" w:rsidP="00821FFD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• ubezpieczenia odroczone</w:t>
      </w:r>
      <w:r>
        <w:rPr>
          <w:sz w:val="24"/>
          <w:szCs w:val="24"/>
        </w:rPr>
        <w:t xml:space="preserve">, czyli </w:t>
      </w:r>
      <w:r w:rsidRPr="00821FFD">
        <w:rPr>
          <w:sz w:val="24"/>
          <w:szCs w:val="24"/>
        </w:rPr>
        <w:t xml:space="preserve">gdy okres ubezpieczenia rozpoczyna się </w:t>
      </w:r>
      <w:r>
        <w:rPr>
          <w:sz w:val="24"/>
          <w:szCs w:val="24"/>
        </w:rPr>
        <w:t xml:space="preserve">dopiero </w:t>
      </w:r>
      <w:r w:rsidRPr="00821FFD">
        <w:rPr>
          <w:sz w:val="24"/>
          <w:szCs w:val="24"/>
        </w:rPr>
        <w:t>po pewnym czasie od zawarcia umowy</w:t>
      </w:r>
      <w:r>
        <w:rPr>
          <w:sz w:val="24"/>
          <w:szCs w:val="24"/>
        </w:rPr>
        <w:t xml:space="preserve"> </w:t>
      </w:r>
      <w:r w:rsidRPr="00821FFD">
        <w:rPr>
          <w:sz w:val="24"/>
          <w:szCs w:val="24"/>
        </w:rPr>
        <w:t>i może być skończony lub nieskończony.</w:t>
      </w:r>
    </w:p>
    <w:p w14:paraId="65D2C38F" w14:textId="77777777" w:rsidR="00821FFD" w:rsidRPr="00821FFD" w:rsidRDefault="00821FFD" w:rsidP="00821FFD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Ze względu na moment wypłaty sumy ubezpieczenia wyróżniamy:</w:t>
      </w:r>
    </w:p>
    <w:p w14:paraId="61A5295A" w14:textId="77777777" w:rsidR="00821FFD" w:rsidRPr="00821FFD" w:rsidRDefault="00821FFD" w:rsidP="00821FFD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• ubezpieczenia płatne w chwili śmierci,</w:t>
      </w:r>
    </w:p>
    <w:p w14:paraId="0FB32E10" w14:textId="58844252" w:rsidR="00821FFD" w:rsidRPr="00821FFD" w:rsidRDefault="00821FFD" w:rsidP="00821FFD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• ubezpieczenia płatne na koniec roku, kwartału, miesiąca</w:t>
      </w:r>
      <w:r>
        <w:rPr>
          <w:sz w:val="24"/>
          <w:szCs w:val="24"/>
        </w:rPr>
        <w:t xml:space="preserve"> </w:t>
      </w:r>
      <w:r w:rsidRPr="00821FFD">
        <w:rPr>
          <w:sz w:val="24"/>
          <w:szCs w:val="24"/>
        </w:rPr>
        <w:t>śmierci itp.,</w:t>
      </w:r>
    </w:p>
    <w:p w14:paraId="5FAE74B0" w14:textId="232C7011" w:rsidR="00A01B7E" w:rsidRPr="00A01B7E" w:rsidRDefault="00821FFD" w:rsidP="00A01B7E">
      <w:pPr>
        <w:ind w:left="-284" w:right="-284"/>
        <w:rPr>
          <w:sz w:val="24"/>
          <w:szCs w:val="24"/>
        </w:rPr>
      </w:pPr>
      <w:r w:rsidRPr="00821FFD">
        <w:rPr>
          <w:sz w:val="24"/>
          <w:szCs w:val="24"/>
        </w:rPr>
        <w:t>• ubezpieczenia na dożycie</w:t>
      </w:r>
      <w:r>
        <w:rPr>
          <w:sz w:val="24"/>
          <w:szCs w:val="24"/>
        </w:rPr>
        <w:t xml:space="preserve">, czyli  ubezpieczenia </w:t>
      </w:r>
      <w:r w:rsidRPr="00821FFD">
        <w:rPr>
          <w:sz w:val="24"/>
          <w:szCs w:val="24"/>
        </w:rPr>
        <w:t>płatne na koniec okresu objętego ubezpieczeniem, w przypadku gdy ubezpieczony żyje.</w:t>
      </w:r>
      <w:r w:rsidR="002C25C3">
        <w:rPr>
          <w:sz w:val="24"/>
          <w:szCs w:val="24"/>
        </w:rPr>
        <w:br/>
      </w:r>
      <w:r w:rsidR="002C25C3" w:rsidRPr="002C25C3">
        <w:rPr>
          <w:b/>
          <w:bCs/>
          <w:sz w:val="24"/>
          <w:szCs w:val="24"/>
        </w:rPr>
        <w:t>Slajd 12.</w:t>
      </w:r>
      <w:r w:rsidR="002C25C3">
        <w:rPr>
          <w:sz w:val="24"/>
          <w:szCs w:val="24"/>
        </w:rPr>
        <w:br/>
      </w:r>
      <w:r w:rsidR="002C25C3" w:rsidRPr="002C25C3">
        <w:rPr>
          <w:sz w:val="24"/>
          <w:szCs w:val="24"/>
        </w:rPr>
        <w:t>Funkcją korzyści nazywamy sumę ubezpieczenia, która zostanie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wypłacona ubezpieczonemu w przypadku zajścia określonego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zdarzenia losowego, np. śmierci ubezpieczonego.</w:t>
      </w:r>
      <w:r w:rsidR="002C25C3">
        <w:rPr>
          <w:sz w:val="24"/>
          <w:szCs w:val="24"/>
        </w:rPr>
        <w:t xml:space="preserve"> Zazwyczaj o</w:t>
      </w:r>
      <w:r w:rsidR="002C25C3" w:rsidRPr="002C25C3">
        <w:rPr>
          <w:sz w:val="24"/>
          <w:szCs w:val="24"/>
        </w:rPr>
        <w:t>znaczamy ją przez b().</w:t>
      </w:r>
      <w:r w:rsidR="002C25C3">
        <w:rPr>
          <w:sz w:val="24"/>
          <w:szCs w:val="24"/>
        </w:rPr>
        <w:t xml:space="preserve"> Zakładamy że </w:t>
      </w:r>
      <w:r w:rsidR="002C25C3" w:rsidRPr="002C25C3">
        <w:rPr>
          <w:sz w:val="24"/>
          <w:szCs w:val="24"/>
        </w:rPr>
        <w:t>i &gt; 0 będzie stałą</w:t>
      </w:r>
      <w:r w:rsidR="002C25C3">
        <w:rPr>
          <w:sz w:val="24"/>
          <w:szCs w:val="24"/>
        </w:rPr>
        <w:t xml:space="preserve">, </w:t>
      </w:r>
      <w:r w:rsidR="002C25C3" w:rsidRPr="002C25C3">
        <w:rPr>
          <w:sz w:val="24"/>
          <w:szCs w:val="24"/>
        </w:rPr>
        <w:t>ustaloną techniczną stopą procentową.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Stopa t</w:t>
      </w:r>
      <w:r w:rsidR="002C25C3">
        <w:rPr>
          <w:sz w:val="24"/>
          <w:szCs w:val="24"/>
        </w:rPr>
        <w:t xml:space="preserve">a jest wyliczana na podstawie </w:t>
      </w:r>
      <w:r w:rsidR="002C25C3" w:rsidRPr="002C25C3">
        <w:rPr>
          <w:sz w:val="24"/>
          <w:szCs w:val="24"/>
        </w:rPr>
        <w:t>pewnych uśrednień zrealizowanych w przeszłości stóp procentowych oraz przewidywań ich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kształtowania się w przyszłości. Techniczną stopę oprocentowania ustala się na niskim poziomie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w wysokości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od 3% do 5%</w:t>
      </w:r>
      <w:r w:rsidR="002C25C3">
        <w:rPr>
          <w:sz w:val="24"/>
          <w:szCs w:val="24"/>
        </w:rPr>
        <w:t>. Wówczas w</w:t>
      </w:r>
      <w:r w:rsidR="002C25C3" w:rsidRPr="002C25C3">
        <w:rPr>
          <w:sz w:val="24"/>
          <w:szCs w:val="24"/>
        </w:rPr>
        <w:t>artością obecną ubezpieczenia w momencie wystawienia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polisy nazywamy zmienną losową: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>Z = b(</w:t>
      </w:r>
      <w:proofErr w:type="spellStart"/>
      <w:r w:rsidR="002C25C3" w:rsidRPr="002C25C3">
        <w:rPr>
          <w:sz w:val="24"/>
          <w:szCs w:val="24"/>
        </w:rPr>
        <w:t>Tx</w:t>
      </w:r>
      <w:proofErr w:type="spellEnd"/>
      <w:r w:rsidR="002C25C3" w:rsidRPr="002C25C3">
        <w:rPr>
          <w:sz w:val="24"/>
          <w:szCs w:val="24"/>
        </w:rPr>
        <w:t xml:space="preserve"> )</w:t>
      </w:r>
      <w:proofErr w:type="spellStart"/>
      <w:r w:rsidR="002C25C3" w:rsidRPr="002C25C3">
        <w:rPr>
          <w:sz w:val="24"/>
          <w:szCs w:val="24"/>
        </w:rPr>
        <w:t>v</w:t>
      </w:r>
      <w:r w:rsidR="002C25C3">
        <w:rPr>
          <w:sz w:val="24"/>
          <w:szCs w:val="24"/>
        </w:rPr>
        <w:t>^</w:t>
      </w:r>
      <w:r w:rsidR="002C25C3" w:rsidRPr="002C25C3">
        <w:rPr>
          <w:sz w:val="24"/>
          <w:szCs w:val="24"/>
        </w:rPr>
        <w:t>Tx</w:t>
      </w:r>
      <w:proofErr w:type="spellEnd"/>
      <w:r w:rsidR="002C25C3">
        <w:rPr>
          <w:sz w:val="24"/>
          <w:szCs w:val="24"/>
        </w:rPr>
        <w:t>, gdzie</w:t>
      </w:r>
      <w:r w:rsidR="002C25C3" w:rsidRPr="002C25C3">
        <w:rPr>
          <w:sz w:val="24"/>
          <w:szCs w:val="24"/>
        </w:rPr>
        <w:t xml:space="preserve"> </w:t>
      </w:r>
      <w:proofErr w:type="spellStart"/>
      <w:r w:rsidR="002C25C3">
        <w:rPr>
          <w:sz w:val="24"/>
          <w:szCs w:val="24"/>
        </w:rPr>
        <w:t>T_x</w:t>
      </w:r>
      <w:proofErr w:type="spellEnd"/>
      <w:r w:rsidR="002C25C3" w:rsidRPr="002C25C3">
        <w:rPr>
          <w:sz w:val="24"/>
          <w:szCs w:val="24"/>
        </w:rPr>
        <w:t xml:space="preserve"> to czas jaki upłynął od wystawienia polisy do śmierci ubezpieczonego, b(</w:t>
      </w:r>
      <w:proofErr w:type="spellStart"/>
      <w:r w:rsidR="002C25C3">
        <w:rPr>
          <w:sz w:val="24"/>
          <w:szCs w:val="24"/>
        </w:rPr>
        <w:t>T_x</w:t>
      </w:r>
      <w:proofErr w:type="spellEnd"/>
      <w:r w:rsidR="002C25C3" w:rsidRPr="002C25C3">
        <w:rPr>
          <w:sz w:val="24"/>
          <w:szCs w:val="24"/>
        </w:rPr>
        <w:t>) to suma</w:t>
      </w:r>
      <w:r w:rsidR="002C25C3">
        <w:rPr>
          <w:sz w:val="24"/>
          <w:szCs w:val="24"/>
        </w:rPr>
        <w:t xml:space="preserve"> </w:t>
      </w:r>
      <w:r w:rsidR="002C25C3" w:rsidRPr="002C25C3">
        <w:rPr>
          <w:sz w:val="24"/>
          <w:szCs w:val="24"/>
        </w:rPr>
        <w:t xml:space="preserve">ubezpieczenia, która zostanie wypłacona w chwili </w:t>
      </w:r>
      <w:r w:rsidR="002C25C3">
        <w:rPr>
          <w:sz w:val="24"/>
          <w:szCs w:val="24"/>
        </w:rPr>
        <w:t>śmierci ubezpieczonego.</w:t>
      </w:r>
      <w:r w:rsidR="006005D2">
        <w:rPr>
          <w:sz w:val="24"/>
          <w:szCs w:val="24"/>
        </w:rPr>
        <w:t xml:space="preserve"> </w:t>
      </w:r>
      <w:r w:rsidR="006005D2" w:rsidRPr="006005D2">
        <w:rPr>
          <w:sz w:val="24"/>
          <w:szCs w:val="24"/>
        </w:rPr>
        <w:t>Wartość z(</w:t>
      </w:r>
      <w:proofErr w:type="spellStart"/>
      <w:r w:rsidR="006005D2">
        <w:rPr>
          <w:sz w:val="24"/>
          <w:szCs w:val="24"/>
        </w:rPr>
        <w:t>Tx</w:t>
      </w:r>
      <w:proofErr w:type="spellEnd"/>
      <w:r w:rsidR="006005D2" w:rsidRPr="006005D2">
        <w:rPr>
          <w:sz w:val="24"/>
          <w:szCs w:val="24"/>
        </w:rPr>
        <w:t xml:space="preserve">) </w:t>
      </w:r>
      <w:r w:rsidR="006005D2">
        <w:rPr>
          <w:sz w:val="24"/>
          <w:szCs w:val="24"/>
        </w:rPr>
        <w:t xml:space="preserve">możemy </w:t>
      </w:r>
      <w:r w:rsidR="006005D2" w:rsidRPr="006005D2">
        <w:rPr>
          <w:sz w:val="24"/>
          <w:szCs w:val="24"/>
        </w:rPr>
        <w:t xml:space="preserve">rozumiemy jako ilość pieniędzy, którą ubezpieczyciel powinien zainwestować w chwili zawarcia umowy, aby zapewnić sobie środki na pokrycie wypłaty sumy ubezpieczenia w chwili </w:t>
      </w:r>
      <w:proofErr w:type="spellStart"/>
      <w:r w:rsidR="006005D2">
        <w:rPr>
          <w:sz w:val="24"/>
          <w:szCs w:val="24"/>
        </w:rPr>
        <w:t>Tx</w:t>
      </w:r>
      <w:proofErr w:type="spellEnd"/>
      <w:r w:rsidR="006005D2" w:rsidRPr="006005D2">
        <w:rPr>
          <w:sz w:val="24"/>
          <w:szCs w:val="24"/>
        </w:rPr>
        <w:t>.</w:t>
      </w:r>
      <w:r w:rsidR="006005D2">
        <w:rPr>
          <w:sz w:val="24"/>
          <w:szCs w:val="24"/>
        </w:rPr>
        <w:t xml:space="preserve"> </w:t>
      </w:r>
      <w:r w:rsidR="006005D2" w:rsidRPr="006005D2">
        <w:rPr>
          <w:sz w:val="24"/>
          <w:szCs w:val="24"/>
        </w:rPr>
        <w:t>Z można traktować jako wartość netto ubezpieczenia w</w:t>
      </w:r>
      <w:r w:rsidR="006005D2">
        <w:rPr>
          <w:sz w:val="24"/>
          <w:szCs w:val="24"/>
        </w:rPr>
        <w:t xml:space="preserve"> </w:t>
      </w:r>
      <w:r w:rsidR="006005D2" w:rsidRPr="006005D2">
        <w:rPr>
          <w:sz w:val="24"/>
          <w:szCs w:val="24"/>
        </w:rPr>
        <w:t xml:space="preserve">konkretnym (losowym) przypadku. </w:t>
      </w:r>
      <w:r w:rsidR="002C25C3">
        <w:rPr>
          <w:sz w:val="24"/>
          <w:szCs w:val="24"/>
        </w:rPr>
        <w:br/>
      </w:r>
      <w:r w:rsidR="002C25C3" w:rsidRPr="002C25C3">
        <w:rPr>
          <w:b/>
          <w:bCs/>
          <w:sz w:val="24"/>
          <w:szCs w:val="24"/>
        </w:rPr>
        <w:t>Slajd 13.</w:t>
      </w:r>
      <w:r w:rsidR="002C25C3">
        <w:rPr>
          <w:b/>
          <w:bCs/>
          <w:sz w:val="24"/>
          <w:szCs w:val="24"/>
        </w:rPr>
        <w:br/>
      </w:r>
      <w:r w:rsidR="006005D2">
        <w:rPr>
          <w:sz w:val="24"/>
          <w:szCs w:val="24"/>
        </w:rPr>
        <w:t xml:space="preserve">Natomiast ubezpieczyciel nie </w:t>
      </w:r>
      <w:r w:rsidR="006005D2" w:rsidRPr="006005D2">
        <w:rPr>
          <w:sz w:val="24"/>
          <w:szCs w:val="24"/>
        </w:rPr>
        <w:t>moż</w:t>
      </w:r>
      <w:r w:rsidR="006005D2">
        <w:rPr>
          <w:sz w:val="24"/>
          <w:szCs w:val="24"/>
        </w:rPr>
        <w:t>e</w:t>
      </w:r>
      <w:r w:rsidR="006005D2" w:rsidRPr="006005D2">
        <w:rPr>
          <w:sz w:val="24"/>
          <w:szCs w:val="24"/>
        </w:rPr>
        <w:t xml:space="preserve"> pobierać losowej opłaty za ubezpieczenie.</w:t>
      </w:r>
      <w:r w:rsidR="006005D2">
        <w:rPr>
          <w:sz w:val="24"/>
          <w:szCs w:val="24"/>
        </w:rPr>
        <w:t xml:space="preserve"> </w:t>
      </w:r>
      <w:r w:rsidR="006005D2" w:rsidRPr="006005D2">
        <w:rPr>
          <w:sz w:val="24"/>
          <w:szCs w:val="24"/>
        </w:rPr>
        <w:t xml:space="preserve">Wylicza się </w:t>
      </w:r>
      <w:r w:rsidR="006005D2">
        <w:rPr>
          <w:sz w:val="24"/>
          <w:szCs w:val="24"/>
        </w:rPr>
        <w:t>zatem</w:t>
      </w:r>
      <w:r w:rsidR="006005D2" w:rsidRPr="006005D2">
        <w:rPr>
          <w:sz w:val="24"/>
          <w:szCs w:val="24"/>
        </w:rPr>
        <w:t xml:space="preserve"> wartość oczekiwaną E(Z) wartości obecne</w:t>
      </w:r>
      <w:r w:rsidR="006005D2">
        <w:rPr>
          <w:sz w:val="24"/>
          <w:szCs w:val="24"/>
        </w:rPr>
        <w:t xml:space="preserve">j, którą </w:t>
      </w:r>
      <w:r w:rsidR="006005D2" w:rsidRPr="006005D2">
        <w:rPr>
          <w:sz w:val="24"/>
          <w:szCs w:val="24"/>
        </w:rPr>
        <w:t>nazywamy jednorazową składką netto lub wartością aktuarialną świadczenia.</w:t>
      </w:r>
      <w:r w:rsidR="00114303" w:rsidRPr="00114303">
        <w:t xml:space="preserve"> </w:t>
      </w:r>
      <w:r w:rsidR="00114303" w:rsidRPr="00114303">
        <w:rPr>
          <w:sz w:val="24"/>
          <w:szCs w:val="24"/>
        </w:rPr>
        <w:t xml:space="preserve">Jednorazowa składka netto to kwota opłacana tylko raz na początku trwania ubezpieczenia, która </w:t>
      </w:r>
      <w:r w:rsidR="00114303">
        <w:rPr>
          <w:sz w:val="24"/>
          <w:szCs w:val="24"/>
        </w:rPr>
        <w:t xml:space="preserve">powinna </w:t>
      </w:r>
      <w:r w:rsidR="00114303" w:rsidRPr="00114303">
        <w:rPr>
          <w:sz w:val="24"/>
          <w:szCs w:val="24"/>
        </w:rPr>
        <w:t>wystarcz</w:t>
      </w:r>
      <w:r w:rsidR="00114303">
        <w:rPr>
          <w:sz w:val="24"/>
          <w:szCs w:val="24"/>
        </w:rPr>
        <w:t>yć</w:t>
      </w:r>
      <w:r w:rsidR="00114303" w:rsidRPr="00114303">
        <w:rPr>
          <w:sz w:val="24"/>
          <w:szCs w:val="24"/>
        </w:rPr>
        <w:t xml:space="preserve"> na pokrycie wszystkich przyszłych świadczeń związanych z polisą. </w:t>
      </w:r>
      <w:r w:rsidR="00114303">
        <w:rPr>
          <w:sz w:val="24"/>
          <w:szCs w:val="24"/>
        </w:rPr>
        <w:t xml:space="preserve">Składka ta nazywa się netto ponieważ nie uwzględnia </w:t>
      </w:r>
      <w:r w:rsidR="00114303" w:rsidRPr="00114303">
        <w:rPr>
          <w:sz w:val="24"/>
          <w:szCs w:val="24"/>
        </w:rPr>
        <w:t xml:space="preserve">kosztów administracyjnych i zysków </w:t>
      </w:r>
      <w:r w:rsidR="00114303">
        <w:rPr>
          <w:sz w:val="24"/>
          <w:szCs w:val="24"/>
        </w:rPr>
        <w:t>ubezpieczyciela.</w:t>
      </w:r>
      <w:r w:rsidR="00114303">
        <w:rPr>
          <w:sz w:val="24"/>
          <w:szCs w:val="24"/>
        </w:rPr>
        <w:br/>
      </w:r>
      <w:r w:rsidR="00114303" w:rsidRPr="00AF1227">
        <w:rPr>
          <w:b/>
          <w:bCs/>
          <w:sz w:val="24"/>
          <w:szCs w:val="24"/>
        </w:rPr>
        <w:t>Slajd 14.</w:t>
      </w:r>
      <w:r w:rsidR="00AF1227">
        <w:rPr>
          <w:sz w:val="24"/>
          <w:szCs w:val="24"/>
        </w:rPr>
        <w:br/>
        <w:t xml:space="preserve">Zakładamy, </w:t>
      </w:r>
      <w:r w:rsidR="00AF1227" w:rsidRPr="00AF1227">
        <w:rPr>
          <w:sz w:val="24"/>
          <w:szCs w:val="24"/>
        </w:rPr>
        <w:t xml:space="preserve">że będzie to tzw. model ciągły oraz rozkład przyszłego czasu życia T = </w:t>
      </w:r>
      <w:proofErr w:type="spellStart"/>
      <w:r w:rsidR="00AF1227" w:rsidRPr="00AF1227">
        <w:rPr>
          <w:sz w:val="24"/>
          <w:szCs w:val="24"/>
        </w:rPr>
        <w:t>Tx</w:t>
      </w:r>
      <w:proofErr w:type="spellEnd"/>
      <w:r w:rsidR="00AF1227" w:rsidRPr="00AF1227">
        <w:rPr>
          <w:sz w:val="24"/>
          <w:szCs w:val="24"/>
        </w:rPr>
        <w:t xml:space="preserve"> jest</w:t>
      </w:r>
      <w:r w:rsidR="00AF1227">
        <w:rPr>
          <w:sz w:val="24"/>
          <w:szCs w:val="24"/>
        </w:rPr>
        <w:t xml:space="preserve"> </w:t>
      </w:r>
      <w:r w:rsidR="00AF1227" w:rsidRPr="00AF1227">
        <w:rPr>
          <w:sz w:val="24"/>
          <w:szCs w:val="24"/>
        </w:rPr>
        <w:t xml:space="preserve">znany dla każdego x-latka. </w:t>
      </w:r>
      <w:r w:rsidR="00AF1227">
        <w:rPr>
          <w:sz w:val="24"/>
          <w:szCs w:val="24"/>
        </w:rPr>
        <w:t xml:space="preserve">Ponadto dla uproszczenia zakładamy że suma ubezpieczenia </w:t>
      </w:r>
      <w:r w:rsidR="00AF1227" w:rsidRPr="00AF1227">
        <w:rPr>
          <w:sz w:val="24"/>
          <w:szCs w:val="24"/>
        </w:rPr>
        <w:t xml:space="preserve">b(t) </w:t>
      </w:r>
      <w:r w:rsidR="00AF1227">
        <w:rPr>
          <w:sz w:val="24"/>
          <w:szCs w:val="24"/>
        </w:rPr>
        <w:t>wynosi 1</w:t>
      </w:r>
      <w:r w:rsidR="00AF1227" w:rsidRPr="00AF1227">
        <w:rPr>
          <w:sz w:val="24"/>
          <w:szCs w:val="24"/>
        </w:rPr>
        <w:t xml:space="preserve">. </w:t>
      </w:r>
      <w:r w:rsidR="00AF1227">
        <w:rPr>
          <w:sz w:val="24"/>
          <w:szCs w:val="24"/>
        </w:rPr>
        <w:t xml:space="preserve">Jeżeli </w:t>
      </w:r>
      <w:r w:rsidR="00AF1227" w:rsidRPr="00AF1227">
        <w:rPr>
          <w:sz w:val="24"/>
          <w:szCs w:val="24"/>
        </w:rPr>
        <w:t xml:space="preserve">funkcja przeżycia </w:t>
      </w:r>
      <w:proofErr w:type="spellStart"/>
      <w:r w:rsidR="00AF1227" w:rsidRPr="00AF1227">
        <w:rPr>
          <w:sz w:val="24"/>
          <w:szCs w:val="24"/>
        </w:rPr>
        <w:t>tpx</w:t>
      </w:r>
      <w:proofErr w:type="spellEnd"/>
      <w:r w:rsidR="00AF1227" w:rsidRPr="00AF1227">
        <w:rPr>
          <w:sz w:val="24"/>
          <w:szCs w:val="24"/>
        </w:rPr>
        <w:t xml:space="preserve">, i natężenie zgonów </w:t>
      </w:r>
      <w:proofErr w:type="spellStart"/>
      <w:r w:rsidR="00AF1227" w:rsidRPr="00AF1227">
        <w:rPr>
          <w:sz w:val="24"/>
          <w:szCs w:val="24"/>
        </w:rPr>
        <w:t>μx+t</w:t>
      </w:r>
      <w:proofErr w:type="spellEnd"/>
      <w:r w:rsidR="00AF1227">
        <w:rPr>
          <w:sz w:val="24"/>
          <w:szCs w:val="24"/>
        </w:rPr>
        <w:t xml:space="preserve"> są znane wówczas tak się prezentują wzory na wartości obecne oraz jednorazowe składki netto w przypadku kilku wybranych ubezpieczeń na życie płatnych w chwili śmierci ubezpieczonego. Pozioma kreska nad wzorami jednorazowej składki netto oznacza, że mamy do czynienia z modelem ciągłym, czyli n w wzorach wartości obecnej nie musi być całkowite.</w:t>
      </w:r>
      <w:r w:rsidR="00AF1227">
        <w:rPr>
          <w:sz w:val="24"/>
          <w:szCs w:val="24"/>
        </w:rPr>
        <w:br/>
      </w:r>
      <w:r w:rsidR="00AF1227" w:rsidRPr="00A01B7E">
        <w:rPr>
          <w:b/>
          <w:bCs/>
          <w:sz w:val="24"/>
          <w:szCs w:val="24"/>
        </w:rPr>
        <w:t>Slajd 15.</w:t>
      </w:r>
      <w:r w:rsidR="00AF1227">
        <w:rPr>
          <w:sz w:val="24"/>
          <w:szCs w:val="24"/>
        </w:rPr>
        <w:br/>
      </w:r>
      <w:r w:rsidR="00A01B7E">
        <w:rPr>
          <w:sz w:val="24"/>
          <w:szCs w:val="24"/>
        </w:rPr>
        <w:t>W przypadku ubezpieczeń płatnych pod koniec roku śmierci ubezpieczonego wartości obecne oraz jednorazowe składki netto mają następującą wzory. Możemy zauważyć że w</w:t>
      </w:r>
      <w:r w:rsidR="00A01B7E" w:rsidRPr="00A01B7E">
        <w:rPr>
          <w:sz w:val="24"/>
          <w:szCs w:val="24"/>
        </w:rPr>
        <w:t xml:space="preserve"> przypadku ubezpieczenia płatnego na koniec roku śmierci, przyszły czas życia x-latka, </w:t>
      </w:r>
      <w:proofErr w:type="spellStart"/>
      <w:r w:rsidR="00A01B7E" w:rsidRPr="00A01B7E">
        <w:rPr>
          <w:sz w:val="24"/>
          <w:szCs w:val="24"/>
        </w:rPr>
        <w:t>Tx</w:t>
      </w:r>
      <w:proofErr w:type="spellEnd"/>
      <w:r w:rsidR="00A01B7E" w:rsidRPr="00A01B7E">
        <w:rPr>
          <w:sz w:val="24"/>
          <w:szCs w:val="24"/>
        </w:rPr>
        <w:t xml:space="preserve"> zostaje zastąpiony przez K + 1, gdzie K jest obciętym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 xml:space="preserve">przyszłym czasem życia x-latka. Ponadto w miejsce funkcji gęstości </w:t>
      </w:r>
      <w:proofErr w:type="spellStart"/>
      <w:r w:rsidR="00A01B7E" w:rsidRPr="00A01B7E">
        <w:rPr>
          <w:sz w:val="24"/>
          <w:szCs w:val="24"/>
        </w:rPr>
        <w:t>fx</w:t>
      </w:r>
      <w:proofErr w:type="spellEnd"/>
      <w:r w:rsidR="00A01B7E" w:rsidRPr="00A01B7E">
        <w:rPr>
          <w:sz w:val="24"/>
          <w:szCs w:val="24"/>
        </w:rPr>
        <w:t>(t) pojawi się funkcja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>prawdopodobieństwa dyskretnej zmiennej losowej P (</w:t>
      </w:r>
      <w:proofErr w:type="spellStart"/>
      <w:r w:rsidR="00A01B7E" w:rsidRPr="00A01B7E">
        <w:rPr>
          <w:sz w:val="24"/>
          <w:szCs w:val="24"/>
        </w:rPr>
        <w:t>Kx</w:t>
      </w:r>
      <w:proofErr w:type="spellEnd"/>
      <w:r w:rsidR="00A01B7E" w:rsidRPr="00A01B7E">
        <w:rPr>
          <w:sz w:val="24"/>
          <w:szCs w:val="24"/>
        </w:rPr>
        <w:t xml:space="preserve"> = k) = </w:t>
      </w:r>
      <w:proofErr w:type="spellStart"/>
      <w:r w:rsidR="00A01B7E" w:rsidRPr="00A01B7E">
        <w:rPr>
          <w:sz w:val="24"/>
          <w:szCs w:val="24"/>
        </w:rPr>
        <w:t>kpx</w:t>
      </w:r>
      <w:proofErr w:type="spellEnd"/>
      <w:r w:rsidR="00A01B7E">
        <w:rPr>
          <w:sz w:val="24"/>
          <w:szCs w:val="24"/>
        </w:rPr>
        <w:t xml:space="preserve"> </w:t>
      </w:r>
      <w:proofErr w:type="spellStart"/>
      <w:r w:rsidR="00A01B7E" w:rsidRPr="00A01B7E">
        <w:rPr>
          <w:sz w:val="24"/>
          <w:szCs w:val="24"/>
        </w:rPr>
        <w:t>qx+k</w:t>
      </w:r>
      <w:proofErr w:type="spellEnd"/>
      <w:r w:rsidR="00A01B7E" w:rsidRPr="00A01B7E">
        <w:rPr>
          <w:sz w:val="24"/>
          <w:szCs w:val="24"/>
        </w:rPr>
        <w:t>. Co za tym idzie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>zamiast całek pojawią się odpowiednie sumy, tam gdzie będzie obliczana wartość oczekiwana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 xml:space="preserve">funkcji zależnej od zmiennej losowej </w:t>
      </w:r>
      <w:proofErr w:type="spellStart"/>
      <w:r w:rsidR="00A01B7E" w:rsidRPr="00A01B7E">
        <w:rPr>
          <w:sz w:val="24"/>
          <w:szCs w:val="24"/>
        </w:rPr>
        <w:t>Kx</w:t>
      </w:r>
      <w:proofErr w:type="spellEnd"/>
      <w:r w:rsidR="00A01B7E" w:rsidRPr="00A01B7E">
        <w:rPr>
          <w:sz w:val="24"/>
          <w:szCs w:val="24"/>
        </w:rPr>
        <w:t>.</w:t>
      </w:r>
      <w:r w:rsidR="00A01B7E">
        <w:rPr>
          <w:sz w:val="24"/>
          <w:szCs w:val="24"/>
        </w:rPr>
        <w:br/>
      </w:r>
      <w:r w:rsidR="00A01B7E" w:rsidRPr="00A01B7E">
        <w:rPr>
          <w:b/>
          <w:bCs/>
          <w:sz w:val="24"/>
          <w:szCs w:val="24"/>
        </w:rPr>
        <w:t>Slajd 16.</w:t>
      </w:r>
      <w:r w:rsidR="00A01B7E">
        <w:rPr>
          <w:sz w:val="24"/>
          <w:szCs w:val="24"/>
        </w:rPr>
        <w:br/>
        <w:t>K</w:t>
      </w:r>
      <w:r w:rsidR="00A01B7E" w:rsidRPr="00A01B7E">
        <w:rPr>
          <w:sz w:val="24"/>
          <w:szCs w:val="24"/>
        </w:rPr>
        <w:t>olejnym produktem po ubezpieczeniach na życie, które są rozważane w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>teorii ubezpieczeń życiowych</w:t>
      </w:r>
      <w:r w:rsidR="00A01B7E">
        <w:rPr>
          <w:sz w:val="24"/>
          <w:szCs w:val="24"/>
        </w:rPr>
        <w:t xml:space="preserve"> są renty życiowe. </w:t>
      </w:r>
      <w:r w:rsidR="00A01B7E" w:rsidRPr="00A01B7E">
        <w:rPr>
          <w:sz w:val="24"/>
          <w:szCs w:val="24"/>
        </w:rPr>
        <w:t>Rentą życiową nazywamy strumień płatności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>dokonywanych w równych odstępach czasu (lub w sposób ciągły)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>przez określony okres czasu lub do końca życia ubezpieczonego.</w:t>
      </w:r>
      <w:r w:rsidR="00A01B7E" w:rsidRPr="00A01B7E">
        <w:t xml:space="preserve"> </w:t>
      </w:r>
      <w:r w:rsidR="00A01B7E" w:rsidRPr="00A01B7E">
        <w:rPr>
          <w:sz w:val="24"/>
          <w:szCs w:val="24"/>
        </w:rPr>
        <w:t>Analogicznie do ubezpieczeń na życie</w:t>
      </w:r>
      <w:r w:rsidR="00A01B7E">
        <w:rPr>
          <w:sz w:val="24"/>
          <w:szCs w:val="24"/>
        </w:rPr>
        <w:t xml:space="preserve"> z</w:t>
      </w:r>
      <w:r w:rsidR="00A01B7E" w:rsidRPr="00A01B7E">
        <w:rPr>
          <w:sz w:val="24"/>
          <w:szCs w:val="24"/>
        </w:rPr>
        <w:t>e względu na czas objęty umową możemy</w:t>
      </w:r>
      <w:r w:rsidR="00A01B7E">
        <w:rPr>
          <w:sz w:val="24"/>
          <w:szCs w:val="24"/>
        </w:rPr>
        <w:t xml:space="preserve"> </w:t>
      </w:r>
      <w:r w:rsidR="00A01B7E" w:rsidRPr="00A01B7E">
        <w:rPr>
          <w:sz w:val="24"/>
          <w:szCs w:val="24"/>
        </w:rPr>
        <w:t>wyróżnić:</w:t>
      </w:r>
    </w:p>
    <w:p w14:paraId="4CEB64BC" w14:textId="0F7D2EA8" w:rsidR="00A01B7E" w:rsidRPr="00A01B7E" w:rsidRDefault="00A01B7E" w:rsidP="00A01B7E">
      <w:pPr>
        <w:ind w:left="-284" w:right="-28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1B7E">
        <w:rPr>
          <w:sz w:val="24"/>
          <w:szCs w:val="24"/>
        </w:rPr>
        <w:t>rentę dożywotnią gdy ciąg płatności rozpoczyna się w chwili zawarcia umowy i trwa do</w:t>
      </w:r>
      <w:r>
        <w:rPr>
          <w:sz w:val="24"/>
          <w:szCs w:val="24"/>
        </w:rPr>
        <w:t xml:space="preserve"> </w:t>
      </w:r>
      <w:r w:rsidRPr="00A01B7E">
        <w:rPr>
          <w:sz w:val="24"/>
          <w:szCs w:val="24"/>
        </w:rPr>
        <w:t xml:space="preserve">śmierci </w:t>
      </w:r>
      <w:proofErr w:type="spellStart"/>
      <w:r w:rsidRPr="00A01B7E">
        <w:rPr>
          <w:sz w:val="24"/>
          <w:szCs w:val="24"/>
        </w:rPr>
        <w:t>rentobiorcy</w:t>
      </w:r>
      <w:proofErr w:type="spellEnd"/>
      <w:r w:rsidRPr="00A01B7E">
        <w:rPr>
          <w:sz w:val="24"/>
          <w:szCs w:val="24"/>
        </w:rPr>
        <w:t>,</w:t>
      </w:r>
    </w:p>
    <w:p w14:paraId="575ADB37" w14:textId="33E1FA32" w:rsidR="00A01B7E" w:rsidRPr="00A01B7E" w:rsidRDefault="00A01B7E" w:rsidP="00A01B7E">
      <w:pPr>
        <w:ind w:left="-284" w:right="-28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1B7E">
        <w:rPr>
          <w:sz w:val="24"/>
          <w:szCs w:val="24"/>
        </w:rPr>
        <w:t>rentę terminową gdy po ustalonym czasie płatność ustaje, nawet jeśli dana osoba jeszcze</w:t>
      </w:r>
      <w:r>
        <w:rPr>
          <w:sz w:val="24"/>
          <w:szCs w:val="24"/>
        </w:rPr>
        <w:t xml:space="preserve"> </w:t>
      </w:r>
      <w:r w:rsidRPr="00A01B7E">
        <w:rPr>
          <w:sz w:val="24"/>
          <w:szCs w:val="24"/>
        </w:rPr>
        <w:t>żyje,</w:t>
      </w:r>
    </w:p>
    <w:p w14:paraId="25D0EF19" w14:textId="007B2735" w:rsidR="00A01B7E" w:rsidRPr="00A01B7E" w:rsidRDefault="00A01B7E" w:rsidP="00A01B7E">
      <w:pPr>
        <w:ind w:left="-284" w:right="-28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1B7E">
        <w:rPr>
          <w:sz w:val="24"/>
          <w:szCs w:val="24"/>
        </w:rPr>
        <w:t xml:space="preserve"> rentę odroczoną, gdy ciąg płatności rozpoczyna się po pewnym czasie od zawarcia umowy,</w:t>
      </w:r>
      <w:r>
        <w:rPr>
          <w:sz w:val="24"/>
          <w:szCs w:val="24"/>
        </w:rPr>
        <w:t xml:space="preserve"> </w:t>
      </w:r>
      <w:r w:rsidRPr="00A01B7E">
        <w:rPr>
          <w:sz w:val="24"/>
          <w:szCs w:val="24"/>
        </w:rPr>
        <w:t>jeśli dana osoba żyje.</w:t>
      </w:r>
    </w:p>
    <w:p w14:paraId="5B714734" w14:textId="77777777" w:rsidR="00A01B7E" w:rsidRPr="00A01B7E" w:rsidRDefault="00A01B7E" w:rsidP="00A01B7E">
      <w:pPr>
        <w:ind w:left="-284" w:right="-284"/>
        <w:rPr>
          <w:sz w:val="24"/>
          <w:szCs w:val="24"/>
        </w:rPr>
      </w:pPr>
      <w:r w:rsidRPr="00A01B7E">
        <w:rPr>
          <w:sz w:val="24"/>
          <w:szCs w:val="24"/>
        </w:rPr>
        <w:t>Ze względu na sposób dokonywania wypłat wyróżniamy:</w:t>
      </w:r>
    </w:p>
    <w:p w14:paraId="0DEFE90D" w14:textId="602A796A" w:rsidR="00F5323A" w:rsidRPr="00A01B7E" w:rsidRDefault="00A01B7E" w:rsidP="00034422">
      <w:pPr>
        <w:ind w:left="-284" w:right="-28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1B7E">
        <w:rPr>
          <w:sz w:val="24"/>
          <w:szCs w:val="24"/>
        </w:rPr>
        <w:t>renty ciągłe z pewną intensywnością,</w:t>
      </w:r>
      <w:r>
        <w:rPr>
          <w:sz w:val="24"/>
          <w:szCs w:val="24"/>
        </w:rPr>
        <w:br/>
        <w:t>-</w:t>
      </w:r>
      <w:r w:rsidRPr="00A01B7E">
        <w:rPr>
          <w:sz w:val="24"/>
          <w:szCs w:val="24"/>
        </w:rPr>
        <w:t xml:space="preserve"> renty okresowe, czyli płatności są dokonywane co pewien, ustalony okres czasu (np. co rok,</w:t>
      </w:r>
      <w:r>
        <w:rPr>
          <w:sz w:val="24"/>
          <w:szCs w:val="24"/>
        </w:rPr>
        <w:t xml:space="preserve"> </w:t>
      </w:r>
      <w:r w:rsidRPr="00A01B7E">
        <w:rPr>
          <w:sz w:val="24"/>
          <w:szCs w:val="24"/>
        </w:rPr>
        <w:t>kwartał, miesiąc), przy czym płatności mogą być dokonywane na początek każdego okresu</w:t>
      </w:r>
      <w:r>
        <w:rPr>
          <w:sz w:val="24"/>
          <w:szCs w:val="24"/>
        </w:rPr>
        <w:t xml:space="preserve"> </w:t>
      </w:r>
      <w:r w:rsidRPr="00A01B7E">
        <w:rPr>
          <w:sz w:val="24"/>
          <w:szCs w:val="24"/>
        </w:rPr>
        <w:t>(renta życiowa z góry) lub na koniec każdego okresu (renta życiowa z dołu).</w:t>
      </w:r>
      <w:r>
        <w:rPr>
          <w:sz w:val="24"/>
          <w:szCs w:val="24"/>
        </w:rPr>
        <w:br/>
      </w:r>
      <w:r w:rsidRPr="00A01B7E">
        <w:rPr>
          <w:b/>
          <w:bCs/>
          <w:sz w:val="24"/>
          <w:szCs w:val="24"/>
        </w:rPr>
        <w:t>Slajd 17.</w:t>
      </w:r>
      <w:r>
        <w:rPr>
          <w:b/>
          <w:bCs/>
          <w:sz w:val="24"/>
          <w:szCs w:val="24"/>
        </w:rPr>
        <w:br/>
      </w:r>
      <w:r w:rsidR="00ED74A6">
        <w:rPr>
          <w:sz w:val="24"/>
          <w:szCs w:val="24"/>
        </w:rPr>
        <w:t xml:space="preserve">Tak jak w przypadku ubezpieczeń jeśli założymy że mamy daną </w:t>
      </w:r>
      <w:r w:rsidR="00ED74A6" w:rsidRPr="00ED74A6">
        <w:rPr>
          <w:sz w:val="24"/>
          <w:szCs w:val="24"/>
        </w:rPr>
        <w:t>stałą stopę procentową i, T</w:t>
      </w:r>
      <w:r w:rsidR="00ED74A6">
        <w:rPr>
          <w:sz w:val="24"/>
          <w:szCs w:val="24"/>
        </w:rPr>
        <w:t xml:space="preserve"> jest </w:t>
      </w:r>
      <w:r w:rsidR="00ED74A6" w:rsidRPr="00ED74A6">
        <w:rPr>
          <w:sz w:val="24"/>
          <w:szCs w:val="24"/>
        </w:rPr>
        <w:t>przyszły czas życia x-latka oraz K jako obcięty</w:t>
      </w:r>
      <w:r w:rsidR="00ED74A6">
        <w:rPr>
          <w:sz w:val="24"/>
          <w:szCs w:val="24"/>
        </w:rPr>
        <w:t xml:space="preserve"> przyszłym</w:t>
      </w:r>
      <w:r w:rsidR="00ED74A6" w:rsidRPr="00ED74A6">
        <w:rPr>
          <w:sz w:val="24"/>
          <w:szCs w:val="24"/>
        </w:rPr>
        <w:t xml:space="preserve"> czas</w:t>
      </w:r>
      <w:r w:rsidR="00ED74A6">
        <w:rPr>
          <w:sz w:val="24"/>
          <w:szCs w:val="24"/>
        </w:rPr>
        <w:t>em</w:t>
      </w:r>
      <w:r w:rsidR="00ED74A6" w:rsidRPr="00ED74A6">
        <w:rPr>
          <w:sz w:val="24"/>
          <w:szCs w:val="24"/>
        </w:rPr>
        <w:t xml:space="preserve"> życia</w:t>
      </w:r>
      <w:r w:rsidR="00ED74A6">
        <w:rPr>
          <w:sz w:val="24"/>
          <w:szCs w:val="24"/>
        </w:rPr>
        <w:t xml:space="preserve"> oraz</w:t>
      </w:r>
      <w:r w:rsidR="00ED74A6" w:rsidRPr="00ED74A6">
        <w:rPr>
          <w:sz w:val="24"/>
          <w:szCs w:val="24"/>
        </w:rPr>
        <w:t xml:space="preserve"> roczna suma wypłat wynosi 1</w:t>
      </w:r>
      <w:r w:rsidR="00ED74A6">
        <w:rPr>
          <w:sz w:val="24"/>
          <w:szCs w:val="24"/>
        </w:rPr>
        <w:t>, wówczas tak się prezentują wzory na wartości obecne oraz jednorazowe składki netto dla rent dyskretnych z tą różnicą że wartości obecne rent oznaczamy przez Y a jednorazowe składki netto przez małe a. Dwie kropki nad symbolami rent oznaczają że renta jest płatna z góry.</w:t>
      </w:r>
      <w:r w:rsidR="00ED74A6">
        <w:rPr>
          <w:sz w:val="24"/>
          <w:szCs w:val="24"/>
        </w:rPr>
        <w:br/>
      </w:r>
      <w:r w:rsidR="00ED74A6" w:rsidRPr="00034422">
        <w:rPr>
          <w:b/>
          <w:bCs/>
          <w:sz w:val="24"/>
          <w:szCs w:val="24"/>
        </w:rPr>
        <w:t>Slajd 18.</w:t>
      </w:r>
      <w:r w:rsidR="00ED74A6">
        <w:rPr>
          <w:sz w:val="24"/>
          <w:szCs w:val="24"/>
        </w:rPr>
        <w:br/>
        <w:t xml:space="preserve">Teoria </w:t>
      </w:r>
      <w:r w:rsidR="00ED74A6" w:rsidRPr="00ED74A6">
        <w:rPr>
          <w:sz w:val="24"/>
          <w:szCs w:val="24"/>
        </w:rPr>
        <w:t>rent ciągłych jest analogiczna do teorii rent dyskretnych, tak</w:t>
      </w:r>
      <w:r w:rsidR="00ED74A6">
        <w:rPr>
          <w:sz w:val="24"/>
          <w:szCs w:val="24"/>
        </w:rPr>
        <w:t xml:space="preserve"> </w:t>
      </w:r>
      <w:r w:rsidR="00ED74A6" w:rsidRPr="00ED74A6">
        <w:rPr>
          <w:sz w:val="24"/>
          <w:szCs w:val="24"/>
        </w:rPr>
        <w:t>jak ubezpieczenia płatne na koniec roku są analogiczne do ubezpieczeń</w:t>
      </w:r>
      <w:r w:rsidR="00ED74A6">
        <w:rPr>
          <w:sz w:val="24"/>
          <w:szCs w:val="24"/>
        </w:rPr>
        <w:t xml:space="preserve"> </w:t>
      </w:r>
      <w:r w:rsidR="00ED74A6" w:rsidRPr="00ED74A6">
        <w:rPr>
          <w:sz w:val="24"/>
          <w:szCs w:val="24"/>
        </w:rPr>
        <w:t xml:space="preserve">płatnych w chwili śmierci. W przypadku jednorazowej składki netto, sprowadza się to do zastąpienia odpowiednich sum z funkcją prawdopodobieństwa zmiennej </w:t>
      </w:r>
      <w:proofErr w:type="spellStart"/>
      <w:r w:rsidR="00ED74A6" w:rsidRPr="00ED74A6">
        <w:rPr>
          <w:sz w:val="24"/>
          <w:szCs w:val="24"/>
        </w:rPr>
        <w:t>Kx</w:t>
      </w:r>
      <w:proofErr w:type="spellEnd"/>
      <w:r w:rsidR="00ED74A6" w:rsidRPr="00ED74A6">
        <w:rPr>
          <w:sz w:val="24"/>
          <w:szCs w:val="24"/>
        </w:rPr>
        <w:t xml:space="preserve"> na całki z gęstością</w:t>
      </w:r>
      <w:r w:rsidR="00ED74A6">
        <w:rPr>
          <w:sz w:val="24"/>
          <w:szCs w:val="24"/>
        </w:rPr>
        <w:t xml:space="preserve"> </w:t>
      </w:r>
      <w:r w:rsidR="00ED74A6" w:rsidRPr="00ED74A6">
        <w:rPr>
          <w:sz w:val="24"/>
          <w:szCs w:val="24"/>
        </w:rPr>
        <w:t xml:space="preserve">prawdopodobieństwa zmiennej </w:t>
      </w:r>
      <w:proofErr w:type="spellStart"/>
      <w:r w:rsidR="00ED74A6" w:rsidRPr="00ED74A6">
        <w:rPr>
          <w:sz w:val="24"/>
          <w:szCs w:val="24"/>
        </w:rPr>
        <w:t>Tx</w:t>
      </w:r>
      <w:proofErr w:type="spellEnd"/>
      <w:r w:rsidR="00034422">
        <w:rPr>
          <w:sz w:val="24"/>
          <w:szCs w:val="24"/>
        </w:rPr>
        <w:t xml:space="preserve"> postaci </w:t>
      </w:r>
      <w:proofErr w:type="spellStart"/>
      <w:r w:rsidR="00034422" w:rsidRPr="00034422">
        <w:rPr>
          <w:sz w:val="24"/>
          <w:szCs w:val="24"/>
        </w:rPr>
        <w:t>fx</w:t>
      </w:r>
      <w:proofErr w:type="spellEnd"/>
      <w:r w:rsidR="00034422" w:rsidRPr="00034422">
        <w:rPr>
          <w:sz w:val="24"/>
          <w:szCs w:val="24"/>
        </w:rPr>
        <w:t xml:space="preserve">(t) = </w:t>
      </w:r>
      <w:proofErr w:type="spellStart"/>
      <w:r w:rsidR="00034422" w:rsidRPr="00034422">
        <w:rPr>
          <w:sz w:val="24"/>
          <w:szCs w:val="24"/>
        </w:rPr>
        <w:t>tpx</w:t>
      </w:r>
      <w:proofErr w:type="spellEnd"/>
      <w:r w:rsidR="00034422">
        <w:rPr>
          <w:sz w:val="24"/>
          <w:szCs w:val="24"/>
        </w:rPr>
        <w:t xml:space="preserve"> </w:t>
      </w:r>
      <w:proofErr w:type="spellStart"/>
      <w:r w:rsidR="00034422" w:rsidRPr="00034422">
        <w:rPr>
          <w:sz w:val="24"/>
          <w:szCs w:val="24"/>
        </w:rPr>
        <w:t>μx+t</w:t>
      </w:r>
      <w:proofErr w:type="spellEnd"/>
      <w:r w:rsidR="00034422" w:rsidRPr="00034422">
        <w:rPr>
          <w:sz w:val="24"/>
          <w:szCs w:val="24"/>
        </w:rPr>
        <w:t xml:space="preserve">. Jeżeli </w:t>
      </w:r>
      <w:r w:rsidR="00034422">
        <w:rPr>
          <w:sz w:val="24"/>
          <w:szCs w:val="24"/>
        </w:rPr>
        <w:t xml:space="preserve">jest </w:t>
      </w:r>
      <w:r w:rsidR="00034422" w:rsidRPr="00034422">
        <w:rPr>
          <w:sz w:val="24"/>
          <w:szCs w:val="24"/>
        </w:rPr>
        <w:t>mowa o n latach, to n nie</w:t>
      </w:r>
      <w:r w:rsidR="00034422">
        <w:rPr>
          <w:sz w:val="24"/>
          <w:szCs w:val="24"/>
        </w:rPr>
        <w:t xml:space="preserve"> </w:t>
      </w:r>
      <w:r w:rsidR="00034422" w:rsidRPr="00034422">
        <w:rPr>
          <w:sz w:val="24"/>
          <w:szCs w:val="24"/>
        </w:rPr>
        <w:t>musi być liczbą całkowitą. Ponadto za</w:t>
      </w:r>
      <w:r w:rsidR="00034422">
        <w:rPr>
          <w:sz w:val="24"/>
          <w:szCs w:val="24"/>
        </w:rPr>
        <w:t>kładamy</w:t>
      </w:r>
      <w:r w:rsidR="00034422" w:rsidRPr="00034422">
        <w:rPr>
          <w:sz w:val="24"/>
          <w:szCs w:val="24"/>
        </w:rPr>
        <w:t xml:space="preserve"> dla uproszczenia, że intensywność c(t) = 1.</w:t>
      </w:r>
      <w:r w:rsidR="00034422">
        <w:rPr>
          <w:sz w:val="24"/>
          <w:szCs w:val="24"/>
        </w:rPr>
        <w:t xml:space="preserve"> Wówczas tak się prezentują wzory na wartości obecne oraz jednorazowe składki netto dla wybranych rent ciągłych.</w:t>
      </w:r>
      <w:r w:rsidR="00034422">
        <w:rPr>
          <w:sz w:val="24"/>
          <w:szCs w:val="24"/>
        </w:rPr>
        <w:br/>
        <w:t>Slajd 19.</w:t>
      </w:r>
      <w:r w:rsidR="00034422">
        <w:rPr>
          <w:sz w:val="24"/>
          <w:szCs w:val="24"/>
        </w:rPr>
        <w:br/>
      </w:r>
    </w:p>
    <w:sectPr w:rsidR="00F5323A" w:rsidRPr="00A01B7E" w:rsidSect="007B0AC9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9"/>
    <w:rsid w:val="00034422"/>
    <w:rsid w:val="000A57B7"/>
    <w:rsid w:val="00114303"/>
    <w:rsid w:val="001866F2"/>
    <w:rsid w:val="002468D2"/>
    <w:rsid w:val="002C25C3"/>
    <w:rsid w:val="00351453"/>
    <w:rsid w:val="00436C54"/>
    <w:rsid w:val="006005D2"/>
    <w:rsid w:val="00756E47"/>
    <w:rsid w:val="007B0AC9"/>
    <w:rsid w:val="00821FFD"/>
    <w:rsid w:val="00842980"/>
    <w:rsid w:val="00893303"/>
    <w:rsid w:val="008E491C"/>
    <w:rsid w:val="00961E9D"/>
    <w:rsid w:val="00A01B7E"/>
    <w:rsid w:val="00A26AC0"/>
    <w:rsid w:val="00AA0F6D"/>
    <w:rsid w:val="00AF1227"/>
    <w:rsid w:val="00BC7B15"/>
    <w:rsid w:val="00C714C9"/>
    <w:rsid w:val="00E75EEE"/>
    <w:rsid w:val="00ED74A6"/>
    <w:rsid w:val="00F5323A"/>
    <w:rsid w:val="00F93F85"/>
    <w:rsid w:val="00FA1B3C"/>
    <w:rsid w:val="00F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726D"/>
  <w15:chartTrackingRefBased/>
  <w15:docId w15:val="{96F90703-0F2B-4AA7-A093-370DFBD3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2044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Lukasz</cp:lastModifiedBy>
  <cp:revision>4</cp:revision>
  <dcterms:created xsi:type="dcterms:W3CDTF">2024-11-02T07:00:00Z</dcterms:created>
  <dcterms:modified xsi:type="dcterms:W3CDTF">2024-11-03T14:14:00Z</dcterms:modified>
</cp:coreProperties>
</file>