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bookmarkStart w:id="0" w:name="TuZujyGFYFkAAQ0e"/>
      <w:r>
        <w:t>1. ArchitekturaFizyczna_DiagramRozmieszczenia</w:t>
      </w:r>
      <w:bookmarkEnd w:id="0"/>
    </w:p>
    <w:p>
      <w:pPr>
        <w:keepNext/>
        <w:jc w:val="center"/>
      </w:pPr>
      <w:r>
        <w:drawing>
          <wp:inline distB="0" distL="0" distR="0" distT="0">
            <wp:extent cx="5270500" cy="2895600"/>
            <wp:effectExtent b="0" l="0" r="0" t="0"/>
            <wp:docPr id="1" name="Image0.png" title="ArchitekturaFizyczna_DiagramRozmieszcze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1.1. Aplikacja Webowa Sklepu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Główny plik wykonywalny odpowiedzialny za wykonywanie rdzennej części aplikacji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1.2. Baza Danych Aplikacji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Baza danych przechowująca dane zgodnie z załączonym diagramem ERD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/>
                    <a:srcRect b="9525" t="-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1.3. Client PC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PC reprezentujący urządzenie, które zostaje użyte do korzystania z aplikacji webowej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/>
                    <a:srcRect b="9525" t="-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1.4. Drukarka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Drukarka do wykorzystania przez pracowników sklepu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/>
                    <a:srcRect b="9525" t="-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1.5. Serwer Aplikacji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Fizyczne urządzenie odpowiedzialne za utrzymywanie funkcjonalności aplikacji</w:t>
      </w:r>
    </w:p>
    <w:p>
      <w:pPr>
        <w:pStyle w:val="Heading1"/>
      </w:pPr>
      <w:bookmarkStart w:id="1" w:name="_5CRsKGFYFWgAQg7"/>
      <w:r>
        <w:t>2. ArchitekturaLogiczna Package Diagram</w:t>
      </w:r>
      <w:bookmarkEnd w:id="1"/>
    </w:p>
    <w:p>
      <w:pPr>
        <w:keepNext/>
        <w:jc w:val="center"/>
      </w:pPr>
      <w:r>
        <w:drawing>
          <wp:inline distB="0" distL="0" distR="0" distT="0">
            <wp:extent cx="6223000" cy="3733800"/>
            <wp:effectExtent b="0" l="0" r="0" t="0"/>
            <wp:docPr id="13" name="Image6.png" title="ArchitekturaLogiczna Packag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2.1. AdresModel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Model dotyczący klasy Adres.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2.2. Controller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Folder zawierający kontrolery, czyli elementy przyjmujące dane wejściowe od użytkownika i reagujące na jego działania, na ich podstawie aktualizuje model i odświeża widoki.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0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2.3. DaneUzytkownikaModel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Model dotyczący klasy DaneUzytkownika.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1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2.4. Database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Plik przechowujący dane potrzebne do poprawnego funkcjonowania aplikacji, które odwzorowują stan rzeczywisty bytów związanych ze sklepem.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2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2.5. DostawaModel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Model dotyczący klasy Dostawa.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3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2.6. FakturaModel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Model dotyczący klasy Faktura.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4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2.7. GoscController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Folder zawierający kontrolery związane z aktorem Gosc.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5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2.8. GoscView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Folder zawierający widoki związane z aktorem Gość.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6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2.9. MiaraModel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Model dotyczący klasy Miara.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7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2.10. Model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Folder zawierający modele, czyli elementy reprezentujące dane i logikę aplikacji.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8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2.11. OpiniaModel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Model dotyczący klasy Opinia.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9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2.12. PlatnoscModel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Model dotyczący klasy Platnosc.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30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2.13. PodstawowyUzytkownikController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Folder zawierający kontrolery związane z aktorem PodstawowyUzytkownik.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31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2.14. PodstawowyUzytkownikModel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Model dotyczący klasy PodstawowyUzytkownik.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2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2.15. PodstawowyUzytkownikView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Folder zawierający widoki związane z aktorem PodstawowyUżytkownik.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3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2.16. PolubieniaOpiniiModel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Model dotyczący klasy PolubieniaOpinii.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4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2.17. PracownikController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Folder zawierający kontrolery związane z aktorem Pracownik.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5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2.18. PracownikModel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Model dotyczący klasy Pracownik.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5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6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2.19. PracownikView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Folder zawierający widoki związane z aktorem Pracownik.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5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7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2.20. ProduktModel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Model dotyczący klasy Produkt.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5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8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2.21. ReklamacjaModel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Model dotyczący klasy Reklamacja.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5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9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2.22. SharedController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Folder zawierający kontrolery związane z wieloma aktorami.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40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2.23. SharedView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Folder zawierający widoki współdzielone między wieloma aktorami.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6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41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2.24. StatusKlientaModel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Model dotyczący klasy StatusKlienta.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42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2.25. StatusZamowieniaModel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Model dotyczący klasy StatusZamowienia.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6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43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2.26. View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Folder zawierający widoki, czyli elementy opisujące jak wyświetlić elementy modelu w ramach interfejsu dla użytkownika.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6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44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2.27. ZamowienieModel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Model dotyczący klasy Zamowienie.</w:t>
      </w:r>
    </w:p>
    <w:p>
      <w:pPr>
        <w:pStyle w:val="Heading1"/>
      </w:pPr>
      <w:bookmarkStart w:id="2" w:name="1I_isyGD.AACAR5b"/>
      <w:r>
        <w:t>3. Diagram ERD</w:t>
      </w:r>
      <w:bookmarkEnd w:id="2"/>
    </w:p>
    <w:p>
      <w:pPr>
        <w:keepNext/>
        <w:jc w:val="center"/>
      </w:pPr>
      <w:r>
        <w:drawing>
          <wp:inline distB="0" distL="0" distR="0" distT="0">
            <wp:extent cx="6223000" cy="4165599"/>
            <wp:effectExtent b="0" l="0" r="0" t="0"/>
            <wp:docPr descr="" id="69" name="Image34.png" title="Diagram 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16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Relationship Id="rId13" Target="media/Image2.png" Type="http://schemas.openxmlformats.org/officeDocument/2006/relationships/image"></Relationship><Relationship Id="rId14" Target="media/Image3.png" Type="http://schemas.openxmlformats.org/officeDocument/2006/relationships/image"></Relationship><Relationship Id="rId15" Target="media/Image4.png" Type="http://schemas.openxmlformats.org/officeDocument/2006/relationships/image"></Relationship><Relationship Id="rId16" Target="media/Image5.png" Type="http://schemas.openxmlformats.org/officeDocument/2006/relationships/image"></Relationship><Relationship Id="rId17" Target="media/Image6.png" Type="http://schemas.openxmlformats.org/officeDocument/2006/relationships/image"></Relationship><Relationship Id="rId18" Target="media/Image7.png" Type="http://schemas.openxmlformats.org/officeDocument/2006/relationships/image"></Relationship><Relationship Id="rId19" Target="media/Image8.png" Type="http://schemas.openxmlformats.org/officeDocument/2006/relationships/image"></Relationship><Relationship Id="rId20" Target="media/Image9.png" Type="http://schemas.openxmlformats.org/officeDocument/2006/relationships/image"></Relationship><Relationship Id="rId21" Target="media/Image10.png" Type="http://schemas.openxmlformats.org/officeDocument/2006/relationships/image"></Relationship><Relationship Id="rId22" Target="media/Image11.png" Type="http://schemas.openxmlformats.org/officeDocument/2006/relationships/image"></Relationship><Relationship Id="rId23" Target="media/Image12.png" Type="http://schemas.openxmlformats.org/officeDocument/2006/relationships/image"></Relationship><Relationship Id="rId24" Target="media/Image13.png" Type="http://schemas.openxmlformats.org/officeDocument/2006/relationships/image"></Relationship><Relationship Id="rId25" Target="media/Image14.png" Type="http://schemas.openxmlformats.org/officeDocument/2006/relationships/image"></Relationship><Relationship Id="rId26" Target="media/Image15.png" Type="http://schemas.openxmlformats.org/officeDocument/2006/relationships/image"></Relationship><Relationship Id="rId27" Target="media/Image16.png" Type="http://schemas.openxmlformats.org/officeDocument/2006/relationships/image"></Relationship><Relationship Id="rId28" Target="media/Image17.png" Type="http://schemas.openxmlformats.org/officeDocument/2006/relationships/image"></Relationship><Relationship Id="rId29" Target="media/Image18.png" Type="http://schemas.openxmlformats.org/officeDocument/2006/relationships/image"></Relationship><Relationship Id="rId30" Target="media/Image19.png" Type="http://schemas.openxmlformats.org/officeDocument/2006/relationships/image"></Relationship><Relationship Id="rId31" Target="media/Image20.png" Type="http://schemas.openxmlformats.org/officeDocument/2006/relationships/image"></Relationship><Relationship Id="rId32" Target="media/Image21.png" Type="http://schemas.openxmlformats.org/officeDocument/2006/relationships/image"></Relationship><Relationship Id="rId33" Target="media/Image22.png" Type="http://schemas.openxmlformats.org/officeDocument/2006/relationships/image"></Relationship><Relationship Id="rId34" Target="media/Image23.png" Type="http://schemas.openxmlformats.org/officeDocument/2006/relationships/image"></Relationship><Relationship Id="rId35" Target="media/Image24.png" Type="http://schemas.openxmlformats.org/officeDocument/2006/relationships/image"></Relationship><Relationship Id="rId36" Target="media/Image25.png" Type="http://schemas.openxmlformats.org/officeDocument/2006/relationships/image"></Relationship><Relationship Id="rId37" Target="media/Image26.png" Type="http://schemas.openxmlformats.org/officeDocument/2006/relationships/image"></Relationship><Relationship Id="rId38" Target="media/Image27.png" Type="http://schemas.openxmlformats.org/officeDocument/2006/relationships/image"></Relationship><Relationship Id="rId39" Target="media/Image28.png" Type="http://schemas.openxmlformats.org/officeDocument/2006/relationships/image"></Relationship><Relationship Id="rId40" Target="media/Image29.png" Type="http://schemas.openxmlformats.org/officeDocument/2006/relationships/image"></Relationship><Relationship Id="rId41" Target="media/Image30.png" Type="http://schemas.openxmlformats.org/officeDocument/2006/relationships/image"></Relationship><Relationship Id="rId42" Target="media/Image31.png" Type="http://schemas.openxmlformats.org/officeDocument/2006/relationships/image"></Relationship><Relationship Id="rId43" Target="media/Image32.png" Type="http://schemas.openxmlformats.org/officeDocument/2006/relationships/image"></Relationship><Relationship Id="rId44" Target="media/Image33.png" Type="http://schemas.openxmlformats.org/officeDocument/2006/relationships/image"></Relationship><Relationship Id="rId45" Target="media/Image34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2022-12-22T11:32:19+01:00</dcterms:created>
  <dcterms:modified xsi:type="dcterms:W3CDTF">2022-12-22T11:32:19+01:00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