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144"/>
          <w:szCs w:val="144"/>
        </w:rPr>
      </w:pPr>
      <w:r w:rsidDel="00000000" w:rsidR="00000000" w:rsidRPr="00000000">
        <w:rPr>
          <w:b w:val="1"/>
          <w:sz w:val="144"/>
          <w:szCs w:val="144"/>
          <w:rtl w:val="0"/>
        </w:rPr>
        <w:t xml:space="preserve">PROJETO</w:t>
      </w:r>
    </w:p>
    <w:p w:rsidR="00000000" w:rsidDel="00000000" w:rsidP="00000000" w:rsidRDefault="00000000" w:rsidRPr="00000000" w14:paraId="0000000E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INTERFACE HUMANO COMPUTADOR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Informações do Projeto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65.99999999999966" w:tblpY="0.32421874999954525"/>
        <w:tblW w:w="86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2700"/>
        <w:gridCol w:w="5940"/>
        <w:tblGridChange w:id="0">
          <w:tblGrid>
            <w:gridCol w:w="2700"/>
            <w:gridCol w:w="5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60" w:before="6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Disciplina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before="20" w:line="240" w:lineRule="auto"/>
              <w:jc w:val="both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Interface Humano Computador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60" w:before="6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Professora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before="2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Fernanda Dias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60" w:before="60" w:line="240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Nome do projeto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" w:before="2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8"/>
                <w:szCs w:val="28"/>
                <w:rtl w:val="0"/>
              </w:rPr>
              <w:t xml:space="preserve">Self 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Equipe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" w:before="20" w:line="240" w:lineRule="auto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Allan Lucas de Assis Ribeiro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" w:before="2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Felipe Duarte Araújo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0" w:before="2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Fernando da Silva Neto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Frankk Antônio dos Santos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="24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Mitchell F. Azevedo</w:t>
            </w:r>
          </w:p>
        </w:tc>
      </w:tr>
    </w:tbl>
    <w:p w:rsidR="00000000" w:rsidDel="00000000" w:rsidP="00000000" w:rsidRDefault="00000000" w:rsidRPr="00000000" w14:paraId="0000002C">
      <w:pPr>
        <w:keepNext w:val="1"/>
        <w:spacing w:after="12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Design Thinking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  -    EMPATIA - Descrição da Pessoa Usuária: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Sexo: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20 a 30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Status Social: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Solteiro(a) com renda própria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Escolaridade: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Nível superior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120" w:line="24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Classe social: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Classe média/alta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DEFINIÇÃO - Principais Dificuldades: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Acesso a medicina;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Alimentação irregular;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Ausência de prática saudáveis;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Falta de oportunidade para cuidado próprio;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IDEAÇÃO - Matriz de Soluções: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de um app que facilite o acesso a informações médicas ou atendimento. </w:t>
        <w:tab/>
        <w:t xml:space="preserve"> </w:t>
        <w:tab/>
        <w:t xml:space="preserve"> </w:t>
        <w:tab/>
      </w:r>
    </w:p>
    <w:tbl>
      <w:tblPr>
        <w:tblStyle w:val="Table2"/>
        <w:tblW w:w="8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0"/>
        <w:gridCol w:w="3765"/>
        <w:gridCol w:w="2550"/>
        <w:tblGridChange w:id="0">
          <w:tblGrid>
            <w:gridCol w:w="1890"/>
            <w:gridCol w:w="3765"/>
            <w:gridCol w:w="2550"/>
          </w:tblGrid>
        </w:tblGridChange>
      </w:tblGrid>
      <w:tr>
        <w:trPr>
          <w:cantSplit w:val="0"/>
          <w:trHeight w:val="590.9765625" w:hRule="atLeast"/>
          <w:tblHeader w:val="0"/>
        </w:trPr>
        <w:tc>
          <w:tcPr>
            <w:gridSpan w:val="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de Soluções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Solução (o que fornecemos)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2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Onde encontrar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2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Alimentação irregular;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Controle de horário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7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Informação de alimentos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7"/>
              </w:numPr>
              <w:spacing w:after="12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Chat com IA para mais informações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Aba Agenda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Aba Comida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12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Aba Assistente virtual 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20" w:lin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Ausência de prática saudáveis;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Controle de horário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8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Controle de Rotina de Exercícios (A, B, C)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after="12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Informação individual para cada exercício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Aba Agenda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Aba Treino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120" w:line="240" w:lineRule="auto"/>
              <w:ind w:left="720" w:hanging="360"/>
              <w:jc w:val="both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Exercícios dentro da Aba Treino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Observação: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app visa auxiliar o acesso a principais informações de saúde, além de ajudar no agendamento, de consulta (On-line/Físico), de eventos importantes.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app foi pensado para a pessoas que interagem com o celular usando o polegar direito (single-handed), ou seja botões que não sejam importantes/frequentes estarão na zona vermelha, e “gestos” terão suporte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00300" cy="2648494"/>
            <wp:effectExtent b="0" l="0" r="0" t="0"/>
            <wp:docPr id="84242229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648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Requisitos do Sistema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Backlog</w:t>
      </w:r>
    </w:p>
    <w:tbl>
      <w:tblPr>
        <w:tblStyle w:val="Table3"/>
        <w:tblW w:w="8494.28579142823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.0000196184433"/>
        <w:gridCol w:w="4222.285771809793"/>
        <w:gridCol w:w="2832"/>
        <w:tblGridChange w:id="0">
          <w:tblGrid>
            <w:gridCol w:w="1440.0000196184433"/>
            <w:gridCol w:w="4222.285771809793"/>
            <w:gridCol w:w="2832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Req. 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Descrição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Pontos de Esforço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[ST01]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Tela_01 – Login &amp; Sign-in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2,3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[ST02]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Tela_02 – Sign-In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3,6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[ST03]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ela_03 – Chat 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8,4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[M101]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Tela_04 – Home (Tela Princ.)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8,4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[ST04]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Tela_05 – Editar Perfil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[M102]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Tela_06 – Aba Exercício Fisico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3,4</w:t>
            </w:r>
          </w:p>
        </w:tc>
      </w:tr>
      <w:tr>
        <w:trPr>
          <w:cantSplit w:val="0"/>
          <w:trHeight w:val="251.796875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[ST05]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Tela_11 – Exerc. Individual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5,6</w:t>
            </w:r>
          </w:p>
        </w:tc>
      </w:tr>
      <w:tr>
        <w:trPr>
          <w:cantSplit w:val="0"/>
          <w:trHeight w:val="206.79687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[M103]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Tela_07 – Aba Agenda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3,8</w:t>
            </w:r>
          </w:p>
        </w:tc>
      </w:tr>
      <w:tr>
        <w:trPr>
          <w:cantSplit w:val="0"/>
          <w:trHeight w:val="206.79687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[ST06]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Tela_08 – Aba Config.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6,2</w:t>
            </w:r>
          </w:p>
        </w:tc>
      </w:tr>
      <w:tr>
        <w:trPr>
          <w:cantSplit w:val="0"/>
          <w:trHeight w:val="206.796875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[M104]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Tela_10 – Aba Comidas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7,4</w:t>
            </w:r>
          </w:p>
        </w:tc>
      </w:tr>
      <w:tr>
        <w:trPr>
          <w:cantSplit w:val="0"/>
          <w:trHeight w:val="206.79687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[ST07]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Tela_09 – Comida Individual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206.79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4"/>
                <w:szCs w:val="24"/>
                <w:rtl w:val="0"/>
              </w:rPr>
              <w:t xml:space="preserve">[REVI]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16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Revisão de Telas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.79687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Roboto Mono" w:cs="Roboto Mono" w:eastAsia="Roboto Mono" w:hAnsi="Roboto Mono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160" w:line="240" w:lineRule="auto"/>
              <w:ind w:left="0" w:firstLine="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TOTAL - PONTOS DE ESFORÇO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160" w:line="240" w:lineRule="auto"/>
              <w:ind w:left="0" w:firstLine="0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61,1</w:t>
            </w:r>
          </w:p>
        </w:tc>
      </w:tr>
    </w:tbl>
    <w:p w:rsidR="00000000" w:rsidDel="00000000" w:rsidP="00000000" w:rsidRDefault="00000000" w:rsidRPr="00000000" w14:paraId="00000088">
      <w:pPr>
        <w:spacing w:line="360" w:lineRule="auto"/>
        <w:ind w:firstLine="425"/>
        <w:jc w:val="both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rtl w:val="0"/>
        </w:rPr>
        <w:tab/>
        <w:t xml:space="preserve"> </w:t>
        <w:tab/>
        <w:t xml:space="preserve"> </w:t>
        <w:tab/>
        <w:t xml:space="preserve"> </w:t>
        <w:tab/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Sprint 1</w:t>
      </w:r>
    </w:p>
    <w:tbl>
      <w:tblPr>
        <w:tblStyle w:val="Table4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3966"/>
        <w:gridCol w:w="2832"/>
        <w:tblGridChange w:id="0">
          <w:tblGrid>
            <w:gridCol w:w="1696"/>
            <w:gridCol w:w="3966"/>
            <w:gridCol w:w="2832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[M101]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Tela_04 – Home (Tela Princ.)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8,4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[ST01]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Tela_01 – Login &amp; Sign-in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2,3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[ST02]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Tela_02 – Sign-In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3,6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rFonts w:ascii="Roboto Mono" w:cs="Roboto Mono" w:eastAsia="Roboto Mono" w:hAnsi="Roboto Mono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[ST04]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Tela_05 – Editar Perfil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Pontos de Esforço Totais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18,3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Sprint 2</w:t>
      </w:r>
    </w:p>
    <w:tbl>
      <w:tblPr>
        <w:tblStyle w:val="Table5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3966"/>
        <w:gridCol w:w="2832"/>
        <w:tblGridChange w:id="0">
          <w:tblGrid>
            <w:gridCol w:w="1696"/>
            <w:gridCol w:w="3966"/>
            <w:gridCol w:w="2832"/>
          </w:tblGrid>
        </w:tblGridChange>
      </w:tblGrid>
      <w:tr>
        <w:trPr>
          <w:cantSplit w:val="0"/>
          <w:trHeight w:val="116.79687499999999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[ST07]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Tela_09 – Comida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[M102]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Tela_06 – Aba Exercício Fisico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3,4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[M104]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Tela_10 – Aba Comidas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7,4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[ST05]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Tela_08 – Aba Config.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6,2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Pontos de Esforço Totais</w:t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0AA">
      <w:pPr>
        <w:spacing w:line="360" w:lineRule="auto"/>
        <w:ind w:firstLine="425"/>
        <w:jc w:val="both"/>
        <w:rPr>
          <w:rFonts w:ascii="Palatino Linotype" w:cs="Palatino Linotype" w:eastAsia="Palatino Linotype" w:hAnsi="Palatino Linotyp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Sprint 3</w:t>
      </w:r>
    </w:p>
    <w:tbl>
      <w:tblPr>
        <w:tblStyle w:val="Table6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3966"/>
        <w:gridCol w:w="2832"/>
        <w:tblGridChange w:id="0">
          <w:tblGrid>
            <w:gridCol w:w="1696"/>
            <w:gridCol w:w="3966"/>
            <w:gridCol w:w="28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[ST03]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Tela_03 – Chat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8,4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[ST05]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Tela_11 – Exerc.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5,6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[M103]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Tela_07 – Aba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3,8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Roboto Mono" w:cs="Roboto Mono" w:eastAsia="Roboto Mono" w:hAnsi="Roboto Mono"/>
                <w:b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8"/>
                <w:szCs w:val="28"/>
                <w:rtl w:val="0"/>
              </w:rPr>
              <w:t xml:space="preserve">[REVI]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Revisão de Telas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Pontos de Esforço Totais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right"/>
              <w:rPr>
                <w:b w:val="1"/>
                <w:i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i w:val="1"/>
                <w:sz w:val="28"/>
                <w:szCs w:val="28"/>
                <w:rtl w:val="0"/>
              </w:rPr>
              <w:t xml:space="preserve">17,8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Diagrama de Caso de Uso</w:t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a6a6a6"/>
          <w:sz w:val="24"/>
          <w:szCs w:val="24"/>
        </w:rPr>
        <w:drawing>
          <wp:inline distB="114300" distT="114300" distL="114300" distR="114300">
            <wp:extent cx="5399730" cy="2374900"/>
            <wp:effectExtent b="0" l="0" r="0" t="0"/>
            <wp:docPr id="84242228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a6a6a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rPr>
          <w:rFonts w:ascii="Arial" w:cs="Arial" w:eastAsia="Arial" w:hAnsi="Arial"/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Protótipo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de Baixa Fidelidade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</w:rPr>
        <w:drawing>
          <wp:inline distB="114300" distT="114300" distL="114300" distR="114300">
            <wp:extent cx="3819600" cy="4084900"/>
            <wp:effectExtent b="0" l="0" r="0" t="0"/>
            <wp:docPr id="84242228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38391" l="0" r="0" t="13466"/>
                    <a:stretch>
                      <a:fillRect/>
                    </a:stretch>
                  </pic:blipFill>
                  <pic:spPr>
                    <a:xfrm>
                      <a:off x="0" y="0"/>
                      <a:ext cx="3819600" cy="40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a6a6a6"/>
          <w:sz w:val="24"/>
          <w:szCs w:val="24"/>
        </w:rPr>
        <w:drawing>
          <wp:inline distB="114300" distT="114300" distL="114300" distR="114300">
            <wp:extent cx="5399730" cy="2374900"/>
            <wp:effectExtent b="0" l="0" r="0" t="0"/>
            <wp:docPr id="84242228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﻿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</w:rPr>
        <w:drawing>
          <wp:inline distB="114300" distT="114300" distL="114300" distR="114300">
            <wp:extent cx="5399730" cy="7632700"/>
            <wp:effectExtent b="0" l="0" r="0" t="0"/>
            <wp:docPr id="84242229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</w:rPr>
        <w:drawing>
          <wp:inline distB="114300" distT="114300" distL="114300" distR="114300">
            <wp:extent cx="5399730" cy="7454900"/>
            <wp:effectExtent b="0" l="0" r="0" t="0"/>
            <wp:docPr id="84242228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45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</w:t>
    </w:r>
  </w:p>
  <w:p w:rsidR="00000000" w:rsidDel="00000000" w:rsidP="00000000" w:rsidRDefault="00000000" w:rsidRPr="00000000" w14:paraId="000000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189865"/>
              <wp:effectExtent b="0" l="0" r="0" t="0"/>
              <wp:wrapNone/>
              <wp:docPr id="84242228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INTERFACE HUMANO COMPUTADOR</w:t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189865"/>
              <wp:effectExtent b="0" l="0" r="0" t="0"/>
              <wp:wrapNone/>
              <wp:docPr id="84242228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84242228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84242228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5156200</wp:posOffset>
          </wp:positionH>
          <wp:positionV relativeFrom="paragraph">
            <wp:posOffset>-145404</wp:posOffset>
          </wp:positionV>
          <wp:extent cx="1008522" cy="442254"/>
          <wp:effectExtent b="0" l="0" r="0" t="0"/>
          <wp:wrapNone/>
          <wp:docPr descr="logo" id="842422290" name="image1.jpg"/>
          <a:graphic>
            <a:graphicData uri="http://schemas.openxmlformats.org/drawingml/2006/picture">
              <pic:pic>
                <pic:nvPicPr>
                  <pic:cNvPr descr="logo"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8522" cy="442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F6C08"/>
  </w:style>
  <w:style w:type="paragraph" w:styleId="Ttulo1">
    <w:name w:val="heading 1"/>
    <w:basedOn w:val="Normal"/>
    <w:next w:val="Normal"/>
    <w:link w:val="Ttulo1Char"/>
    <w:uiPriority w:val="9"/>
    <w:qFormat w:val="1"/>
    <w:rsid w:val="007B6542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7B0911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7B0911"/>
  </w:style>
  <w:style w:type="paragraph" w:styleId="Rodap">
    <w:name w:val="footer"/>
    <w:basedOn w:val="Normal"/>
    <w:link w:val="RodapChar"/>
    <w:uiPriority w:val="99"/>
    <w:unhideWhenUsed w:val="1"/>
    <w:rsid w:val="007B0911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7B0911"/>
  </w:style>
  <w:style w:type="paragraph" w:styleId="Corpodetexto">
    <w:name w:val="Body Text"/>
    <w:basedOn w:val="Normal"/>
    <w:link w:val="CorpodetextoChar"/>
    <w:unhideWhenUsed w:val="1"/>
    <w:rsid w:val="007B0911"/>
    <w:pPr>
      <w:suppressAutoHyphens w:val="1"/>
      <w:spacing w:after="120" w:line="240" w:lineRule="auto"/>
    </w:pPr>
    <w:rPr>
      <w:rFonts w:ascii="Arial" w:cs="Times New Roman" w:eastAsia="Times New Roman" w:hAnsi="Arial"/>
      <w:color w:val="000000"/>
      <w:kern w:val="0"/>
      <w:sz w:val="24"/>
      <w:szCs w:val="20"/>
      <w:lang w:eastAsia="ar-SA"/>
    </w:rPr>
  </w:style>
  <w:style w:type="character" w:styleId="CorpodetextoChar" w:customStyle="1">
    <w:name w:val="Corpo de texto Char"/>
    <w:basedOn w:val="Fontepargpadro"/>
    <w:link w:val="Corpodetexto"/>
    <w:rsid w:val="007B0911"/>
    <w:rPr>
      <w:rFonts w:ascii="Arial" w:cs="Times New Roman" w:eastAsia="Times New Roman" w:hAnsi="Arial"/>
      <w:color w:val="000000"/>
      <w:kern w:val="0"/>
      <w:sz w:val="24"/>
      <w:szCs w:val="20"/>
      <w:lang w:eastAsia="ar-SA"/>
    </w:rPr>
  </w:style>
  <w:style w:type="paragraph" w:styleId="Ttulo10" w:customStyle="1">
    <w:name w:val="Título1"/>
    <w:basedOn w:val="Normal"/>
    <w:next w:val="Corpodetexto"/>
    <w:rsid w:val="007B0911"/>
    <w:pPr>
      <w:keepNext w:val="1"/>
      <w:suppressAutoHyphens w:val="1"/>
      <w:spacing w:after="120" w:before="240" w:line="240" w:lineRule="auto"/>
    </w:pPr>
    <w:rPr>
      <w:rFonts w:ascii="Arial" w:cs="Tahoma" w:eastAsia="Lucida Sans Unicode" w:hAnsi="Arial"/>
      <w:color w:val="000000"/>
      <w:kern w:val="0"/>
      <w:sz w:val="28"/>
      <w:szCs w:val="28"/>
      <w:lang w:eastAsia="ar-SA"/>
    </w:rPr>
  </w:style>
  <w:style w:type="paragraph" w:styleId="PSC-TabelaCabecalho" w:customStyle="1">
    <w:name w:val="PSC - Tabela Cabecalho"/>
    <w:basedOn w:val="Normal"/>
    <w:rsid w:val="007B0911"/>
    <w:pPr>
      <w:spacing w:after="60" w:before="60" w:line="240" w:lineRule="auto"/>
    </w:pPr>
    <w:rPr>
      <w:rFonts w:ascii="Arial" w:cs="Times New Roman" w:eastAsia="Times New Roman" w:hAnsi="Arial"/>
      <w:b w:val="1"/>
      <w:kern w:val="0"/>
      <w:szCs w:val="20"/>
    </w:rPr>
  </w:style>
  <w:style w:type="paragraph" w:styleId="PSC-TabelaItem" w:customStyle="1">
    <w:name w:val="PSC - Tabela Item"/>
    <w:basedOn w:val="Normal"/>
    <w:rsid w:val="007B0911"/>
    <w:pPr>
      <w:spacing w:after="20" w:before="20" w:line="240" w:lineRule="auto"/>
      <w:jc w:val="both"/>
    </w:pPr>
    <w:rPr>
      <w:rFonts w:ascii="Arial" w:cs="Times New Roman" w:eastAsia="Times New Roman" w:hAnsi="Arial"/>
      <w:kern w:val="0"/>
      <w:szCs w:val="20"/>
    </w:rPr>
  </w:style>
  <w:style w:type="character" w:styleId="Ttulo1Char" w:customStyle="1">
    <w:name w:val="Título 1 Char"/>
    <w:basedOn w:val="Fontepargpadro"/>
    <w:link w:val="Ttulo1"/>
    <w:uiPriority w:val="9"/>
    <w:rsid w:val="007B654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 w:val="1"/>
    <w:qFormat w:val="1"/>
    <w:rsid w:val="007B6542"/>
    <w:pPr>
      <w:outlineLvl w:val="9"/>
    </w:pPr>
    <w:rPr>
      <w:kern w:val="0"/>
      <w:lang w:eastAsia="pt-BR"/>
    </w:rPr>
  </w:style>
  <w:style w:type="paragraph" w:styleId="Sumrio3">
    <w:name w:val="toc 3"/>
    <w:basedOn w:val="Normal"/>
    <w:next w:val="Normal"/>
    <w:autoRedefine w:val="1"/>
    <w:uiPriority w:val="39"/>
    <w:unhideWhenUsed w:val="1"/>
    <w:rsid w:val="007B6542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 w:val="1"/>
    <w:rsid w:val="007B6542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375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2.jpg"/><Relationship Id="rId13" Type="http://schemas.openxmlformats.org/officeDocument/2006/relationships/header" Target="header1.xml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V+yjZOA2HaHiqqaT4b4JAFh59g==">CgMxLjA4AHIhMUZ6OGRDRl9OYkZ1Ykg0SjRmMmFGc1NYYmpDN1BPSHZS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2024-09-20T13:37:00Z</dcterms:created>
  <dc:creator>Fernanda Dias</dc:creator>
</cp:coreProperties>
</file>