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sz w:val="44"/>
          <w:szCs w:val="44"/>
        </w:rPr>
      </w:pPr>
      <w:r w:rsidDel="00000000" w:rsidR="00000000" w:rsidRPr="00000000">
        <w:rPr>
          <w:b w:val="1"/>
          <w:sz w:val="44"/>
          <w:szCs w:val="44"/>
          <w:rtl w:val="0"/>
        </w:rPr>
        <w:t xml:space="preserve">Caso práctico: </w:t>
      </w:r>
      <w:r w:rsidDel="00000000" w:rsidR="00000000" w:rsidRPr="00000000">
        <w:rPr>
          <w:sz w:val="44"/>
          <w:szCs w:val="44"/>
          <w:rtl w:val="0"/>
        </w:rPr>
        <w:t xml:space="preserve">Almacén de datos para el análisis de indicadores de crisis en la eurozona</w:t>
      </w:r>
    </w:p>
    <w:p w:rsidR="00000000" w:rsidDel="00000000" w:rsidP="00000000" w:rsidRDefault="00000000" w:rsidRPr="00000000" w14:paraId="00000002">
      <w:pPr>
        <w:spacing w:before="240" w:lineRule="auto"/>
        <w:jc w:val="both"/>
        <w:rPr>
          <w:b w:val="1"/>
          <w:i w:val="1"/>
          <w:sz w:val="36"/>
          <w:szCs w:val="36"/>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60" w:before="360" w:line="240" w:lineRule="auto"/>
        <w:jc w:val="both"/>
        <w:rPr>
          <w:b w:val="1"/>
          <w:sz w:val="36"/>
          <w:szCs w:val="36"/>
        </w:rPr>
      </w:pPr>
      <w:r w:rsidDel="00000000" w:rsidR="00000000" w:rsidRPr="00000000">
        <w:rPr>
          <w:b w:val="1"/>
          <w:sz w:val="36"/>
          <w:szCs w:val="36"/>
          <w:rtl w:val="0"/>
        </w:rPr>
        <w:t xml:space="preserve">PRA2 – Carga de datos</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6">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7">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8">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9">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A">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B">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C">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D">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E">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0F">
      <w:pPr>
        <w:spacing w:after="280" w:line="240" w:lineRule="auto"/>
        <w:jc w:val="both"/>
        <w:rPr>
          <w:sz w:val="32"/>
          <w:szCs w:val="32"/>
          <w:highlight w:val="yellow"/>
        </w:rPr>
      </w:pPr>
      <w:r w:rsidDel="00000000" w:rsidR="00000000" w:rsidRPr="00000000">
        <w:rPr>
          <w:rtl w:val="0"/>
        </w:rPr>
      </w:r>
    </w:p>
    <w:p w:rsidR="00000000" w:rsidDel="00000000" w:rsidP="00000000" w:rsidRDefault="00000000" w:rsidRPr="00000000" w14:paraId="00000010">
      <w:pPr>
        <w:spacing w:after="280" w:line="240" w:lineRule="auto"/>
        <w:jc w:val="both"/>
        <w:rPr>
          <w:b w:val="1"/>
          <w:sz w:val="36"/>
          <w:szCs w:val="36"/>
        </w:rPr>
      </w:pPr>
      <w:r w:rsidDel="00000000" w:rsidR="00000000" w:rsidRPr="00000000">
        <w:rPr>
          <w:rtl w:val="0"/>
        </w:rPr>
      </w:r>
    </w:p>
    <w:p w:rsidR="00000000" w:rsidDel="00000000" w:rsidP="00000000" w:rsidRDefault="00000000" w:rsidRPr="00000000" w14:paraId="00000011">
      <w:pPr>
        <w:spacing w:after="280" w:line="240" w:lineRule="auto"/>
        <w:jc w:val="both"/>
        <w:rPr>
          <w:b w:val="1"/>
          <w:sz w:val="32"/>
          <w:szCs w:val="32"/>
        </w:rPr>
      </w:pPr>
      <w:r w:rsidDel="00000000" w:rsidR="00000000" w:rsidRPr="00000000">
        <w:rPr>
          <w:b w:val="1"/>
          <w:sz w:val="32"/>
          <w:szCs w:val="32"/>
          <w:rtl w:val="0"/>
        </w:rPr>
        <w:t xml:space="preserve">Nombre estudiante: Lukaz Martin Doehne</w:t>
      </w:r>
    </w:p>
    <w:p w:rsidR="00000000" w:rsidDel="00000000" w:rsidP="00000000" w:rsidRDefault="00000000" w:rsidRPr="00000000" w14:paraId="00000012">
      <w:pPr>
        <w:spacing w:after="280" w:line="240" w:lineRule="auto"/>
        <w:jc w:val="both"/>
        <w:rPr>
          <w:b w:val="1"/>
          <w:sz w:val="32"/>
          <w:szCs w:val="32"/>
        </w:rPr>
      </w:pPr>
      <w:r w:rsidDel="00000000" w:rsidR="00000000" w:rsidRPr="00000000">
        <w:rPr>
          <w:b w:val="1"/>
          <w:sz w:val="32"/>
          <w:szCs w:val="32"/>
          <w:rtl w:val="0"/>
        </w:rPr>
        <w:t xml:space="preserve">Aula 3</w:t>
      </w:r>
    </w:p>
    <w:bookmarkStart w:colFirst="0" w:colLast="0" w:name="bookmark=id.gjdgxs" w:id="0"/>
    <w:bookmarkEnd w:id="0"/>
    <w:p w:rsidR="00000000" w:rsidDel="00000000" w:rsidP="00000000" w:rsidRDefault="00000000" w:rsidRPr="00000000" w14:paraId="00000013">
      <w:pPr>
        <w:spacing w:line="264" w:lineRule="auto"/>
        <w:jc w:val="both"/>
        <w:rPr>
          <w:b w:val="1"/>
          <w:sz w:val="32"/>
          <w:szCs w:val="32"/>
        </w:rPr>
      </w:pPr>
      <w:bookmarkStart w:colFirst="0" w:colLast="0" w:name="_heading=h.3dy6vkm" w:id="1"/>
      <w:bookmarkEnd w:id="1"/>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Rule="auto"/>
        <w:jc w:val="both"/>
        <w:rPr>
          <w:b w:val="1"/>
          <w:sz w:val="32"/>
          <w:szCs w:val="32"/>
        </w:rPr>
      </w:pPr>
      <w:r w:rsidDel="00000000" w:rsidR="00000000" w:rsidRPr="00000000">
        <w:rPr>
          <w:b w:val="1"/>
          <w:sz w:val="32"/>
          <w:szCs w:val="32"/>
          <w:rtl w:val="0"/>
        </w:rPr>
        <w:t xml:space="preserve">Índice de contenidos</w:t>
      </w:r>
    </w:p>
    <w:p w:rsidR="00000000" w:rsidDel="00000000" w:rsidP="00000000" w:rsidRDefault="00000000" w:rsidRPr="00000000" w14:paraId="00000015">
      <w:pPr>
        <w:spacing w:after="0" w:lineRule="auto"/>
        <w:jc w:val="both"/>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IDENTIFICACIÓN DE LOS PROCESOS DE ETL</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lacf13vk4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Identificación y descripción de los procesos de ETL de ORIGEN a STAGE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l2rsuywti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Identificación y descripción de los procesos de ETL de STAGE a DW</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7kogj8t5de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DISEÑO Y DESARROLLO DE LOS PROCESOS DE ETL</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Transformaciones Bloque IN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fuy96690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Transformaciones Bloque </w:t>
            </w:r>
          </w:hyperlink>
          <w:hyperlink w:anchor="_heading=h.wzfuy96690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TR_DIM</w:t>
            </w:r>
          </w:hyperlink>
          <w:hyperlink w:anchor="_heading=h.wzfuy96690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hmfw80ai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Transformaciones Bloque </w:t>
            </w:r>
          </w:hyperlink>
          <w:hyperlink w:anchor="_heading=h.z3hmfw80ai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TR_FACT</w:t>
            </w:r>
          </w:hyperlink>
          <w:hyperlink w:anchor="_heading=h.z3hmfw80ai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2dnb67q6d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IMPLEMENTACIÓN TRABAJOS (JOBS) DE LOS PROCESOS DE ETL</w:t>
              <w:tab/>
              <w:t xml:space="preserve">38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85sbsng2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Jobs Bloque IN</w:t>
              <w:tab/>
              <w:t xml:space="preserve">38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68r40ak8h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Jobs Bloque </w:t>
            </w:r>
          </w:hyperlink>
          <w:hyperlink w:anchor="_heading=h.f68r40ak8h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TR_DIM</w:t>
            </w:r>
          </w:hyperlink>
          <w:hyperlink w:anchor="_heading=h.f68r40ak8h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kop192919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Jobs Bloque </w:t>
            </w:r>
          </w:hyperlink>
          <w:hyperlink w:anchor="_heading=h.qkop192919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TR_FACT</w:t>
            </w:r>
          </w:hyperlink>
          <w:hyperlink w:anchor="_heading=h.qkop192919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zkj5scryk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Proceso completo (utiliza los jobs IN y TR)</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after="0" w:lineRule="auto"/>
        <w:jc w:val="both"/>
        <w:rPr>
          <w:b w:val="1"/>
          <w:sz w:val="32"/>
          <w:szCs w:val="32"/>
        </w:rPr>
      </w:pPr>
      <w:r w:rsidDel="00000000" w:rsidR="00000000" w:rsidRPr="00000000">
        <w:rPr>
          <w:rtl w:val="0"/>
        </w:rPr>
      </w:r>
    </w:p>
    <w:p w:rsidR="00000000" w:rsidDel="00000000" w:rsidP="00000000" w:rsidRDefault="00000000" w:rsidRPr="00000000" w14:paraId="00000023">
      <w:pPr>
        <w:spacing w:after="0" w:lineRule="auto"/>
        <w:jc w:val="both"/>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firstLine="0"/>
        <w:jc w:val="both"/>
        <w:rPr>
          <w:sz w:val="32"/>
          <w:szCs w:val="32"/>
        </w:rPr>
      </w:pPr>
      <w:bookmarkStart w:colFirst="0" w:colLast="0" w:name="_heading=h.jnpbr7b85von" w:id="2"/>
      <w:bookmarkEnd w:id="2"/>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1"/>
        <w:keepLines w:val="1"/>
        <w:numPr>
          <w:ilvl w:val="0"/>
          <w:numId w:val="5"/>
        </w:numPr>
        <w:spacing w:after="60" w:line="240" w:lineRule="auto"/>
        <w:ind w:left="720"/>
        <w:jc w:val="both"/>
        <w:rPr>
          <w:color w:val="000099"/>
          <w:sz w:val="32"/>
          <w:szCs w:val="32"/>
        </w:rPr>
      </w:pPr>
      <w:bookmarkStart w:colFirst="0" w:colLast="0" w:name="_heading=h.1t3h5sf" w:id="3"/>
      <w:bookmarkEnd w:id="3"/>
      <w:r w:rsidDel="00000000" w:rsidR="00000000" w:rsidRPr="00000000">
        <w:rPr>
          <w:color w:val="000099"/>
          <w:sz w:val="32"/>
          <w:szCs w:val="32"/>
          <w:vertAlign w:val="baseline"/>
          <w:rtl w:val="0"/>
        </w:rPr>
        <w:t xml:space="preserve">IDENTIFICACIÓN DE LOS PROCESOS DE ETL</w:t>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7y3ng6yfhhdm" w:id="4"/>
      <w:bookmarkEnd w:id="4"/>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zcpjdiaygb62" w:id="5"/>
      <w:bookmarkEnd w:id="5"/>
      <w:r w:rsidDel="00000000" w:rsidR="00000000" w:rsidRPr="00000000">
        <w:rPr>
          <w:rtl w:val="0"/>
        </w:rP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eaysm8y8vsl" w:id="6"/>
      <w:bookmarkEnd w:id="6"/>
      <w:r w:rsidDel="00000000" w:rsidR="00000000" w:rsidRPr="00000000">
        <w:rPr>
          <w:rtl w:val="0"/>
        </w:rPr>
      </w:r>
    </w:p>
    <w:p w:rsidR="00000000" w:rsidDel="00000000" w:rsidP="00000000" w:rsidRDefault="00000000" w:rsidRPr="00000000" w14:paraId="0000002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mpf5ffzcs82q" w:id="7"/>
      <w:bookmarkEnd w:id="7"/>
      <w:r w:rsidDel="00000000" w:rsidR="00000000" w:rsidRPr="00000000">
        <w:rPr>
          <w:rtl w:val="0"/>
        </w:rPr>
        <w:t xml:space="preserve">Se identifican los dos bloques siguientes: </w:t>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5hxr4d6zigev" w:id="8"/>
      <w:bookmarkEnd w:id="8"/>
      <w:r w:rsidDel="00000000" w:rsidR="00000000" w:rsidRPr="00000000">
        <w:rPr>
          <w:rtl w:val="0"/>
        </w:rPr>
      </w:r>
    </w:p>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m9d74w1mscae" w:id="9"/>
      <w:bookmarkEnd w:id="9"/>
      <w:r w:rsidDel="00000000" w:rsidR="00000000" w:rsidRPr="00000000">
        <w:rPr>
          <w:rtl w:val="0"/>
        </w:rPr>
        <w:t xml:space="preserve">● </w:t>
      </w:r>
      <w:r w:rsidDel="00000000" w:rsidR="00000000" w:rsidRPr="00000000">
        <w:rPr>
          <w:rtl w:val="0"/>
        </w:rPr>
        <w:t xml:space="preserve">Bloque IN</w:t>
      </w:r>
      <w:r w:rsidDel="00000000" w:rsidR="00000000" w:rsidRPr="00000000">
        <w:rPr>
          <w:rtl w:val="0"/>
        </w:rPr>
        <w:t xml:space="preserve">: procesos de carga de los datos desde las fuentes a las tablas intermedias en el área de maniobras (staging area). Estos procesos se distinguen por el prefijo «</w:t>
      </w:r>
      <w:r w:rsidDel="00000000" w:rsidR="00000000" w:rsidRPr="00000000">
        <w:rPr>
          <w:rtl w:val="0"/>
        </w:rPr>
        <w:t xml:space="preserve">IN_</w:t>
      </w:r>
      <w:r w:rsidDel="00000000" w:rsidR="00000000" w:rsidRPr="00000000">
        <w:rPr>
          <w:rtl w:val="0"/>
        </w:rPr>
        <w:t xml:space="preserve">» en el nombre. </w:t>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qzlk7ih0fn7o" w:id="10"/>
      <w:bookmarkEnd w:id="10"/>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3dqrhd9rzubl" w:id="11"/>
      <w:bookmarkEnd w:id="11"/>
      <w:r w:rsidDel="00000000" w:rsidR="00000000" w:rsidRPr="00000000">
        <w:rPr>
          <w:rtl w:val="0"/>
        </w:rPr>
        <w:t xml:space="preserve">● Bloque TR: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heading=h.re0kizbvhxf2" w:id="12"/>
      <w:bookmarkEnd w:id="12"/>
      <w:r w:rsidDel="00000000" w:rsidR="00000000" w:rsidRPr="00000000">
        <w:rPr>
          <w:rtl w:val="0"/>
        </w:rPr>
      </w:r>
    </w:p>
    <w:p w:rsidR="00000000" w:rsidDel="00000000" w:rsidP="00000000" w:rsidRDefault="00000000" w:rsidRPr="00000000" w14:paraId="0000002F">
      <w:pPr>
        <w:pStyle w:val="Heading2"/>
        <w:keepNext w:val="1"/>
        <w:keepLines w:val="1"/>
        <w:numPr>
          <w:ilvl w:val="1"/>
          <w:numId w:val="2"/>
        </w:numPr>
        <w:spacing w:after="60" w:line="240" w:lineRule="auto"/>
        <w:ind w:left="1440" w:hanging="720"/>
        <w:jc w:val="both"/>
        <w:rPr>
          <w:sz w:val="28"/>
          <w:szCs w:val="28"/>
        </w:rPr>
      </w:pPr>
      <w:bookmarkStart w:colFirst="0" w:colLast="0" w:name="_heading=h.olacf13vk40d" w:id="13"/>
      <w:bookmarkEnd w:id="13"/>
      <w:r w:rsidDel="00000000" w:rsidR="00000000" w:rsidRPr="00000000">
        <w:rPr>
          <w:sz w:val="28"/>
          <w:szCs w:val="28"/>
          <w:vertAlign w:val="baseline"/>
          <w:rtl w:val="0"/>
        </w:rPr>
        <w:t xml:space="preserve">Identificación y descripción de los procesos de ETL de ORIGEN a STAGE</w:t>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8"/>
          <w:szCs w:val="8"/>
        </w:rPr>
      </w:pPr>
      <w:r w:rsidDel="00000000" w:rsidR="00000000" w:rsidRPr="00000000">
        <w:rPr>
          <w:rtl w:val="0"/>
        </w:rPr>
      </w:r>
    </w:p>
    <w:p w:rsidR="00000000" w:rsidDel="00000000" w:rsidP="00000000" w:rsidRDefault="00000000" w:rsidRPr="00000000" w14:paraId="00000031">
      <w:pPr>
        <w:keepNext w:val="1"/>
        <w:keepLines w:val="1"/>
        <w:spacing w:after="60" w:line="240" w:lineRule="auto"/>
        <w:jc w:val="both"/>
        <w:rPr>
          <w:b w:val="1"/>
          <w:color w:val="366091"/>
          <w:sz w:val="28"/>
          <w:szCs w:val="28"/>
        </w:rPr>
      </w:pPr>
      <w:bookmarkStart w:colFirst="0" w:colLast="0" w:name="_heading=h.oico7uwwlh47" w:id="14"/>
      <w:bookmarkEnd w:id="14"/>
      <w:r w:rsidDel="00000000" w:rsidR="00000000" w:rsidRPr="00000000">
        <w:rPr>
          <w:b w:val="1"/>
          <w:color w:val="366091"/>
          <w:sz w:val="28"/>
          <w:szCs w:val="28"/>
          <w:rtl w:val="0"/>
        </w:rPr>
        <w:t xml:space="preserve">Bloque IN</w:t>
      </w:r>
      <w:r w:rsidDel="00000000" w:rsidR="00000000" w:rsidRPr="00000000">
        <w:rPr>
          <w:b w:val="1"/>
          <w:color w:val="366091"/>
          <w:sz w:val="28"/>
          <w:szCs w:val="28"/>
          <w:rtl w:val="0"/>
        </w:rPr>
        <w:t xml:space="preserve"> (de las fuentes a las tablas intermedias)</w:t>
      </w:r>
    </w:p>
    <w:p w:rsidR="00000000" w:rsidDel="00000000" w:rsidP="00000000" w:rsidRDefault="00000000" w:rsidRPr="00000000" w14:paraId="00000032">
      <w:pPr>
        <w:keepNext w:val="1"/>
        <w:keepLines w:val="1"/>
        <w:spacing w:after="60" w:line="240" w:lineRule="auto"/>
        <w:jc w:val="both"/>
        <w:rPr>
          <w:b w:val="1"/>
          <w:color w:val="366091"/>
          <w:sz w:val="8"/>
          <w:szCs w:val="8"/>
        </w:rPr>
      </w:pPr>
      <w:bookmarkStart w:colFirst="0" w:colLast="0" w:name="_heading=h.dwo9vmw0n3i" w:id="15"/>
      <w:bookmarkEnd w:id="15"/>
      <w:r w:rsidDel="00000000" w:rsidR="00000000" w:rsidRPr="00000000">
        <w:rPr>
          <w:rtl w:val="0"/>
        </w:rPr>
      </w:r>
    </w:p>
    <w:tbl>
      <w:tblPr>
        <w:tblStyle w:val="Table1"/>
        <w:tblW w:w="1038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735"/>
        <w:gridCol w:w="2580"/>
        <w:gridCol w:w="2100"/>
        <w:tblGridChange w:id="0">
          <w:tblGrid>
            <w:gridCol w:w="1965"/>
            <w:gridCol w:w="3735"/>
            <w:gridCol w:w="2580"/>
            <w:gridCol w:w="2100"/>
          </w:tblGrid>
        </w:tblGridChange>
      </w:tblGrid>
      <w:tr>
        <w:trPr>
          <w:cantSplit w:val="0"/>
          <w:tblHeader w:val="0"/>
        </w:trPr>
        <w:tc>
          <w:tcPr>
            <w:shd w:fill="c6f7ff"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after="0" w:line="240" w:lineRule="auto"/>
              <w:jc w:val="center"/>
              <w:rPr>
                <w:b w:val="1"/>
              </w:rPr>
            </w:pPr>
            <w:r w:rsidDel="00000000" w:rsidR="00000000" w:rsidRPr="00000000">
              <w:rPr>
                <w:b w:val="1"/>
                <w:rtl w:val="0"/>
              </w:rPr>
              <w:t xml:space="preserve">Nombre del ETL</w:t>
            </w:r>
          </w:p>
        </w:tc>
        <w:tc>
          <w:tcPr>
            <w:shd w:fill="c6f7ff"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after="0" w:line="240" w:lineRule="auto"/>
              <w:jc w:val="center"/>
              <w:rPr>
                <w:b w:val="1"/>
              </w:rPr>
            </w:pPr>
            <w:r w:rsidDel="00000000" w:rsidR="00000000" w:rsidRPr="00000000">
              <w:rPr>
                <w:b w:val="1"/>
                <w:rtl w:val="0"/>
              </w:rPr>
              <w:t xml:space="preserve">Descripción</w:t>
            </w:r>
          </w:p>
        </w:tc>
        <w:tc>
          <w:tcPr>
            <w:shd w:fill="c6f7ff"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after="0" w:line="240" w:lineRule="auto"/>
              <w:jc w:val="center"/>
              <w:rPr>
                <w:b w:val="1"/>
              </w:rPr>
            </w:pPr>
            <w:r w:rsidDel="00000000" w:rsidR="00000000" w:rsidRPr="00000000">
              <w:rPr>
                <w:b w:val="1"/>
                <w:rtl w:val="0"/>
              </w:rPr>
              <w:t xml:space="preserve">Orígenes de los datos</w:t>
            </w:r>
          </w:p>
        </w:tc>
        <w:tc>
          <w:tcPr>
            <w:shd w:fill="c6f7ff" w:val="clear"/>
            <w:tcMar>
              <w:top w:w="100.0" w:type="dxa"/>
              <w:left w:w="100.0" w:type="dxa"/>
              <w:bottom w:w="100.0" w:type="dxa"/>
              <w:right w:w="100.0" w:type="dxa"/>
            </w:tcMar>
            <w:vAlign w:val="center"/>
          </w:tcPr>
          <w:p w:rsidR="00000000" w:rsidDel="00000000" w:rsidP="00000000" w:rsidRDefault="00000000" w:rsidRPr="00000000" w14:paraId="00000036">
            <w:pPr>
              <w:widowControl w:val="0"/>
              <w:spacing w:after="0" w:line="240" w:lineRule="auto"/>
              <w:jc w:val="center"/>
              <w:rPr>
                <w:b w:val="1"/>
              </w:rPr>
            </w:pPr>
            <w:r w:rsidDel="00000000" w:rsidR="00000000" w:rsidRPr="00000000">
              <w:rPr>
                <w:b w:val="1"/>
                <w:rtl w:val="0"/>
              </w:rPr>
              <w:t xml:space="preserve">Tabla destino (stage)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after="0" w:line="240" w:lineRule="auto"/>
              <w:jc w:val="center"/>
              <w:rPr>
                <w:sz w:val="18"/>
                <w:szCs w:val="18"/>
              </w:rPr>
            </w:pPr>
            <w:r w:rsidDel="00000000" w:rsidR="00000000" w:rsidRPr="00000000">
              <w:rPr>
                <w:sz w:val="18"/>
                <w:szCs w:val="18"/>
                <w:rtl w:val="0"/>
              </w:rPr>
              <w:t xml:space="preserve">IN_COICOP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after="0" w:line="240" w:lineRule="auto"/>
              <w:jc w:val="center"/>
              <w:rPr>
                <w:sz w:val="18"/>
                <w:szCs w:val="18"/>
              </w:rPr>
            </w:pPr>
            <w:r w:rsidDel="00000000" w:rsidR="00000000" w:rsidRPr="00000000">
              <w:rPr>
                <w:sz w:val="18"/>
                <w:szCs w:val="18"/>
                <w:rtl w:val="0"/>
              </w:rPr>
              <w:t xml:space="preserve">Carga de la información relativa al código y descripción de la finalidad de consumo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COICOP.xml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STG_COICOP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after="0" w:line="240" w:lineRule="auto"/>
              <w:jc w:val="center"/>
              <w:rPr>
                <w:sz w:val="18"/>
                <w:szCs w:val="18"/>
              </w:rPr>
            </w:pPr>
            <w:r w:rsidDel="00000000" w:rsidR="00000000" w:rsidRPr="00000000">
              <w:rPr>
                <w:sz w:val="18"/>
                <w:szCs w:val="18"/>
                <w:rtl w:val="0"/>
              </w:rPr>
              <w:t xml:space="preserve">IN_COUNTRY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after="0" w:line="240" w:lineRule="auto"/>
              <w:jc w:val="center"/>
              <w:rPr>
                <w:sz w:val="18"/>
                <w:szCs w:val="18"/>
                <w:highlight w:val="white"/>
              </w:rPr>
            </w:pPr>
            <w:r w:rsidDel="00000000" w:rsidR="00000000" w:rsidRPr="00000000">
              <w:rPr>
                <w:sz w:val="18"/>
                <w:szCs w:val="18"/>
                <w:highlight w:val="white"/>
                <w:rtl w:val="0"/>
              </w:rPr>
              <w:t xml:space="preserve"> Contiene los datos de los países</w:t>
            </w:r>
          </w:p>
          <w:p w:rsidR="00000000" w:rsidDel="00000000" w:rsidP="00000000" w:rsidRDefault="00000000" w:rsidRPr="00000000" w14:paraId="0000003D">
            <w:pPr>
              <w:widowControl w:val="0"/>
              <w:spacing w:after="0" w:line="240" w:lineRule="auto"/>
              <w:jc w:val="center"/>
              <w:rPr>
                <w:sz w:val="18"/>
                <w:szCs w:val="18"/>
              </w:rPr>
            </w:pPr>
            <w:r w:rsidDel="00000000" w:rsidR="00000000" w:rsidRPr="00000000">
              <w:rPr>
                <w:sz w:val="18"/>
                <w:szCs w:val="18"/>
                <w:highlight w:val="white"/>
                <w:rtl w:val="0"/>
              </w:rPr>
              <w:t xml:space="preserve">(Nombre y Código ISO)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countries.json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STG_COUNTRY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after="0" w:line="240" w:lineRule="auto"/>
              <w:jc w:val="center"/>
              <w:rPr>
                <w:sz w:val="18"/>
                <w:szCs w:val="18"/>
              </w:rPr>
            </w:pPr>
            <w:r w:rsidDel="00000000" w:rsidR="00000000" w:rsidRPr="00000000">
              <w:rPr>
                <w:sz w:val="18"/>
                <w:szCs w:val="18"/>
                <w:rtl w:val="0"/>
              </w:rPr>
              <w:t xml:space="preserve">IN_CONSUMPTION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after="0" w:line="240" w:lineRule="auto"/>
              <w:jc w:val="center"/>
              <w:rPr>
                <w:sz w:val="18"/>
                <w:szCs w:val="18"/>
                <w:highlight w:val="white"/>
              </w:rPr>
            </w:pPr>
            <w:r w:rsidDel="00000000" w:rsidR="00000000" w:rsidRPr="00000000">
              <w:rPr>
                <w:sz w:val="18"/>
                <w:szCs w:val="18"/>
                <w:highlight w:val="white"/>
                <w:rtl w:val="0"/>
              </w:rPr>
              <w:t xml:space="preserve">Carga de la información</w:t>
            </w:r>
          </w:p>
          <w:p w:rsidR="00000000" w:rsidDel="00000000" w:rsidP="00000000" w:rsidRDefault="00000000" w:rsidRPr="00000000" w14:paraId="00000042">
            <w:pPr>
              <w:widowControl w:val="0"/>
              <w:spacing w:after="0" w:line="240" w:lineRule="auto"/>
              <w:jc w:val="center"/>
              <w:rPr>
                <w:sz w:val="18"/>
                <w:szCs w:val="18"/>
              </w:rPr>
            </w:pPr>
            <w:r w:rsidDel="00000000" w:rsidR="00000000" w:rsidRPr="00000000">
              <w:rPr>
                <w:sz w:val="18"/>
                <w:szCs w:val="18"/>
                <w:highlight w:val="white"/>
                <w:rtl w:val="0"/>
              </w:rPr>
              <w:t xml:space="preserve">relativa a las distintas franjas de consumo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consumption_band.csv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STG_CONSUMPTION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pacing w:after="0" w:line="240" w:lineRule="auto"/>
              <w:jc w:val="center"/>
              <w:rPr>
                <w:sz w:val="18"/>
                <w:szCs w:val="18"/>
              </w:rPr>
            </w:pPr>
            <w:r w:rsidDel="00000000" w:rsidR="00000000" w:rsidRPr="00000000">
              <w:rPr>
                <w:sz w:val="18"/>
                <w:szCs w:val="18"/>
                <w:rtl w:val="0"/>
              </w:rPr>
              <w:t xml:space="preserve">IN_HICP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line="240" w:lineRule="auto"/>
              <w:jc w:val="center"/>
              <w:rPr>
                <w:sz w:val="18"/>
                <w:szCs w:val="18"/>
              </w:rPr>
            </w:pPr>
            <w:r w:rsidDel="00000000" w:rsidR="00000000" w:rsidRPr="00000000">
              <w:rPr>
                <w:sz w:val="18"/>
                <w:szCs w:val="18"/>
                <w:rtl w:val="0"/>
              </w:rPr>
              <w:t xml:space="preserve">Contiene la información relativa al indicador HICP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prc_hicp_mv12r_tabular.tsv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STG_HICP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after="0" w:line="240" w:lineRule="auto"/>
              <w:jc w:val="center"/>
              <w:rPr>
                <w:sz w:val="18"/>
                <w:szCs w:val="18"/>
              </w:rPr>
            </w:pPr>
            <w:r w:rsidDel="00000000" w:rsidR="00000000" w:rsidRPr="00000000">
              <w:rPr>
                <w:sz w:val="18"/>
                <w:szCs w:val="18"/>
                <w:rtl w:val="0"/>
              </w:rPr>
              <w:t xml:space="preserve">IN_PGAS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after="0" w:line="240" w:lineRule="auto"/>
              <w:jc w:val="center"/>
              <w:rPr>
                <w:sz w:val="18"/>
                <w:szCs w:val="18"/>
              </w:rPr>
            </w:pPr>
            <w:r w:rsidDel="00000000" w:rsidR="00000000" w:rsidRPr="00000000">
              <w:rPr>
                <w:sz w:val="18"/>
                <w:szCs w:val="18"/>
                <w:rtl w:val="0"/>
              </w:rPr>
              <w:t xml:space="preserve">Carga de la información relativa a la evolución del mercado energético europeo de gas.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nrg_pc_202_tabular.tsv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STG_PGAS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pacing w:after="0" w:line="240" w:lineRule="auto"/>
              <w:jc w:val="center"/>
              <w:rPr>
                <w:sz w:val="18"/>
                <w:szCs w:val="18"/>
              </w:rPr>
            </w:pPr>
            <w:r w:rsidDel="00000000" w:rsidR="00000000" w:rsidRPr="00000000">
              <w:rPr>
                <w:sz w:val="18"/>
                <w:szCs w:val="18"/>
                <w:rtl w:val="0"/>
              </w:rPr>
              <w:t xml:space="preserve">IN_</w:t>
            </w:r>
            <w:r w:rsidDel="00000000" w:rsidR="00000000" w:rsidRPr="00000000">
              <w:rPr>
                <w:sz w:val="18"/>
                <w:szCs w:val="18"/>
                <w:rtl w:val="0"/>
              </w:rPr>
              <w:t xml:space="preserve">PELEC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after="0" w:line="240" w:lineRule="auto"/>
              <w:jc w:val="center"/>
              <w:rPr>
                <w:sz w:val="18"/>
                <w:szCs w:val="18"/>
              </w:rPr>
            </w:pPr>
            <w:r w:rsidDel="00000000" w:rsidR="00000000" w:rsidRPr="00000000">
              <w:rPr>
                <w:sz w:val="18"/>
                <w:szCs w:val="18"/>
                <w:rtl w:val="0"/>
              </w:rPr>
              <w:t xml:space="preserve">Carga de la información relativa a la evolución del mercado energético europeo de la electricidad.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nrg_pc_204_tabular.tsv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w:t>
            </w:r>
            <w:r w:rsidDel="00000000" w:rsidR="00000000" w:rsidRPr="00000000">
              <w:rPr>
                <w:sz w:val="18"/>
                <w:szCs w:val="18"/>
                <w:rtl w:val="0"/>
              </w:rPr>
              <w:t xml:space="preserve">PELEC</w:t>
            </w:r>
          </w:p>
        </w:tc>
      </w:tr>
    </w:tbl>
    <w:p w:rsidR="00000000" w:rsidDel="00000000" w:rsidP="00000000" w:rsidRDefault="00000000" w:rsidRPr="00000000" w14:paraId="00000051">
      <w:pPr>
        <w:pStyle w:val="Heading2"/>
        <w:keepNext w:val="1"/>
        <w:keepLines w:val="1"/>
        <w:numPr>
          <w:ilvl w:val="1"/>
          <w:numId w:val="2"/>
        </w:numPr>
        <w:spacing w:after="60" w:line="240" w:lineRule="auto"/>
        <w:ind w:left="1440" w:hanging="720"/>
        <w:jc w:val="both"/>
        <w:rPr>
          <w:sz w:val="28"/>
          <w:szCs w:val="28"/>
        </w:rPr>
      </w:pPr>
      <w:bookmarkStart w:colFirst="0" w:colLast="0" w:name="_heading=h.6l2rsuywtiqt" w:id="17"/>
      <w:bookmarkEnd w:id="17"/>
      <w:r w:rsidDel="00000000" w:rsidR="00000000" w:rsidRPr="00000000">
        <w:rPr>
          <w:sz w:val="28"/>
          <w:szCs w:val="28"/>
          <w:vertAlign w:val="baseline"/>
          <w:rtl w:val="0"/>
        </w:rPr>
        <w:t xml:space="preserve">Identificación y descripción de los procesos de ETL de STAGE a DW</w:t>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8"/>
          <w:szCs w:val="8"/>
        </w:rPr>
      </w:pPr>
      <w:r w:rsidDel="00000000" w:rsidR="00000000" w:rsidRPr="00000000">
        <w:rPr>
          <w:rtl w:val="0"/>
        </w:rPr>
      </w:r>
    </w:p>
    <w:p w:rsidR="00000000" w:rsidDel="00000000" w:rsidP="00000000" w:rsidRDefault="00000000" w:rsidRPr="00000000" w14:paraId="00000053">
      <w:pPr>
        <w:keepNext w:val="1"/>
        <w:keepLines w:val="1"/>
        <w:spacing w:after="60" w:line="240" w:lineRule="auto"/>
        <w:jc w:val="both"/>
        <w:rPr>
          <w:sz w:val="28"/>
          <w:szCs w:val="28"/>
        </w:rPr>
      </w:pPr>
      <w:bookmarkStart w:colFirst="0" w:colLast="0" w:name="_heading=h.oico7uwwlh47" w:id="14"/>
      <w:bookmarkEnd w:id="14"/>
      <w:r w:rsidDel="00000000" w:rsidR="00000000" w:rsidRPr="00000000">
        <w:rPr>
          <w:b w:val="1"/>
          <w:color w:val="366091"/>
          <w:sz w:val="28"/>
          <w:szCs w:val="28"/>
          <w:rtl w:val="0"/>
        </w:rPr>
        <w:t xml:space="preserve">Bloque TR (de las tablas intermedias a nuestro almacén) </w:t>
      </w:r>
      <w:r w:rsidDel="00000000" w:rsidR="00000000" w:rsidRPr="00000000">
        <w:rPr>
          <w:rtl w:val="0"/>
        </w:rPr>
      </w:r>
    </w:p>
    <w:p w:rsidR="00000000" w:rsidDel="00000000" w:rsidP="00000000" w:rsidRDefault="00000000" w:rsidRPr="00000000" w14:paraId="00000054">
      <w:pPr>
        <w:keepNext w:val="1"/>
        <w:keepLines w:val="1"/>
        <w:spacing w:after="60" w:line="240" w:lineRule="auto"/>
        <w:jc w:val="both"/>
        <w:rPr>
          <w:b w:val="1"/>
          <w:color w:val="366091"/>
          <w:sz w:val="8"/>
          <w:szCs w:val="8"/>
        </w:rPr>
      </w:pPr>
      <w:bookmarkStart w:colFirst="0" w:colLast="0" w:name="_heading=h.n4z0fqj0ajhh" w:id="18"/>
      <w:bookmarkEnd w:id="18"/>
      <w:r w:rsidDel="00000000" w:rsidR="00000000" w:rsidRPr="00000000">
        <w:rPr>
          <w:rtl w:val="0"/>
        </w:rPr>
      </w:r>
    </w:p>
    <w:p w:rsidR="00000000" w:rsidDel="00000000" w:rsidP="00000000" w:rsidRDefault="00000000" w:rsidRPr="00000000" w14:paraId="00000055">
      <w:pPr>
        <w:keepNext w:val="1"/>
        <w:keepLines w:val="1"/>
        <w:spacing w:after="60" w:line="240" w:lineRule="auto"/>
        <w:jc w:val="both"/>
        <w:rPr>
          <w:b w:val="1"/>
          <w:color w:val="366091"/>
          <w:sz w:val="18"/>
          <w:szCs w:val="18"/>
        </w:rPr>
      </w:pPr>
      <w:r w:rsidDel="00000000" w:rsidR="00000000" w:rsidRPr="00000000">
        <w:rPr>
          <w:rtl w:val="0"/>
        </w:rPr>
        <w:t xml:space="preserve">El bloque TR de procesos ETL para poblar el modelo multidimensional del almacén tiene dos partes diferenciadas. Por un lado, los procesos de carga y transformación de las dimensiones y, por otro, los de las tablas de hechos. El orden de ejecución es importante para que la carga de datos sea la correcta. Las dimensiones se cargarán primero y, después, las tablas de hechos para que no haya errores durante la carga. </w:t>
      </w:r>
      <w:r w:rsidDel="00000000" w:rsidR="00000000" w:rsidRPr="00000000">
        <w:rPr>
          <w:rtl w:val="0"/>
        </w:rPr>
      </w:r>
    </w:p>
    <w:p w:rsidR="00000000" w:rsidDel="00000000" w:rsidP="00000000" w:rsidRDefault="00000000" w:rsidRPr="00000000" w14:paraId="00000056">
      <w:pPr>
        <w:keepNext w:val="1"/>
        <w:keepLines w:val="1"/>
        <w:spacing w:after="60" w:line="240" w:lineRule="auto"/>
        <w:jc w:val="both"/>
        <w:rPr>
          <w:b w:val="1"/>
          <w:color w:val="366091"/>
          <w:sz w:val="8"/>
          <w:szCs w:val="8"/>
        </w:rPr>
      </w:pPr>
      <w:bookmarkStart w:colFirst="0" w:colLast="0" w:name="_heading=h.dwo9vmw0n3i" w:id="15"/>
      <w:bookmarkEnd w:id="15"/>
      <w:r w:rsidDel="00000000" w:rsidR="00000000" w:rsidRPr="00000000">
        <w:rPr>
          <w:rtl w:val="0"/>
        </w:rPr>
      </w:r>
    </w:p>
    <w:tbl>
      <w:tblPr>
        <w:tblStyle w:val="Table2"/>
        <w:tblW w:w="1122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735"/>
        <w:gridCol w:w="2580"/>
        <w:gridCol w:w="2295"/>
        <w:tblGridChange w:id="0">
          <w:tblGrid>
            <w:gridCol w:w="2610"/>
            <w:gridCol w:w="3735"/>
            <w:gridCol w:w="2580"/>
            <w:gridCol w:w="2295"/>
          </w:tblGrid>
        </w:tblGridChange>
      </w:tblGrid>
      <w:tr>
        <w:trPr>
          <w:cantSplit w:val="0"/>
          <w:tblHeader w:val="0"/>
        </w:trPr>
        <w:tc>
          <w:tcPr>
            <w:shd w:fill="c6f7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7">
            <w:pPr>
              <w:widowControl w:val="0"/>
              <w:spacing w:after="0" w:line="240" w:lineRule="auto"/>
              <w:jc w:val="center"/>
              <w:rPr>
                <w:b w:val="1"/>
              </w:rPr>
            </w:pPr>
            <w:r w:rsidDel="00000000" w:rsidR="00000000" w:rsidRPr="00000000">
              <w:rPr>
                <w:b w:val="1"/>
                <w:rtl w:val="0"/>
              </w:rPr>
              <w:t xml:space="preserve">Nombre del ETL</w:t>
            </w:r>
          </w:p>
        </w:tc>
        <w:tc>
          <w:tcPr>
            <w:shd w:fill="c6f7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8">
            <w:pPr>
              <w:widowControl w:val="0"/>
              <w:spacing w:after="0" w:line="240" w:lineRule="auto"/>
              <w:jc w:val="center"/>
              <w:rPr>
                <w:b w:val="1"/>
              </w:rPr>
            </w:pPr>
            <w:r w:rsidDel="00000000" w:rsidR="00000000" w:rsidRPr="00000000">
              <w:rPr>
                <w:b w:val="1"/>
                <w:rtl w:val="0"/>
              </w:rPr>
              <w:t xml:space="preserve">Descripción</w:t>
            </w:r>
          </w:p>
        </w:tc>
        <w:tc>
          <w:tcPr>
            <w:shd w:fill="c6f7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9">
            <w:pPr>
              <w:widowControl w:val="0"/>
              <w:spacing w:after="0" w:line="240" w:lineRule="auto"/>
              <w:jc w:val="center"/>
              <w:rPr>
                <w:b w:val="1"/>
              </w:rPr>
            </w:pPr>
            <w:r w:rsidDel="00000000" w:rsidR="00000000" w:rsidRPr="00000000">
              <w:rPr>
                <w:b w:val="1"/>
                <w:rtl w:val="0"/>
              </w:rPr>
              <w:t xml:space="preserve">Tabla de origen</w:t>
            </w:r>
          </w:p>
        </w:tc>
        <w:tc>
          <w:tcPr>
            <w:shd w:fill="c6f7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A">
            <w:pPr>
              <w:widowControl w:val="0"/>
              <w:spacing w:after="0" w:line="240" w:lineRule="auto"/>
              <w:jc w:val="center"/>
              <w:rPr>
                <w:b w:val="1"/>
              </w:rPr>
            </w:pPr>
            <w:r w:rsidDel="00000000" w:rsidR="00000000" w:rsidRPr="00000000">
              <w:rPr>
                <w:b w:val="1"/>
                <w:rtl w:val="0"/>
              </w:rPr>
              <w:t xml:space="preserve">Tabla de destino (dimensión)</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B">
            <w:pPr>
              <w:widowControl w:val="0"/>
              <w:spacing w:after="0" w:line="240" w:lineRule="auto"/>
              <w:jc w:val="center"/>
              <w:rPr>
                <w:sz w:val="18"/>
                <w:szCs w:val="18"/>
              </w:rPr>
            </w:pPr>
            <w:r w:rsidDel="00000000" w:rsidR="00000000" w:rsidRPr="00000000">
              <w:rPr>
                <w:sz w:val="18"/>
                <w:szCs w:val="18"/>
                <w:rtl w:val="0"/>
              </w:rPr>
              <w:t xml:space="preserve">TR_DIM_DATE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C">
            <w:pPr>
              <w:widowControl w:val="0"/>
              <w:spacing w:after="0" w:line="240" w:lineRule="auto"/>
              <w:jc w:val="center"/>
              <w:rPr>
                <w:sz w:val="18"/>
                <w:szCs w:val="18"/>
              </w:rPr>
            </w:pPr>
            <w:r w:rsidDel="00000000" w:rsidR="00000000" w:rsidRPr="00000000">
              <w:rPr>
                <w:sz w:val="18"/>
                <w:szCs w:val="18"/>
                <w:rtl w:val="0"/>
              </w:rPr>
              <w:t xml:space="preserve">Carga y transformación de la dimensión temporal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D">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SQL</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E">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DIM_DATE</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5F">
            <w:pPr>
              <w:widowControl w:val="0"/>
              <w:spacing w:after="0" w:line="240" w:lineRule="auto"/>
              <w:jc w:val="center"/>
              <w:rPr>
                <w:sz w:val="18"/>
                <w:szCs w:val="18"/>
              </w:rPr>
            </w:pPr>
            <w:r w:rsidDel="00000000" w:rsidR="00000000" w:rsidRPr="00000000">
              <w:rPr>
                <w:sz w:val="18"/>
                <w:szCs w:val="18"/>
                <w:rtl w:val="0"/>
              </w:rPr>
              <w:t xml:space="preserve">TR_DIM_COUNTRY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0">
            <w:pPr>
              <w:widowControl w:val="0"/>
              <w:spacing w:after="0" w:line="240" w:lineRule="auto"/>
              <w:jc w:val="center"/>
              <w:rPr>
                <w:sz w:val="18"/>
                <w:szCs w:val="18"/>
              </w:rPr>
            </w:pPr>
            <w:r w:rsidDel="00000000" w:rsidR="00000000" w:rsidRPr="00000000">
              <w:rPr>
                <w:sz w:val="18"/>
                <w:szCs w:val="18"/>
                <w:highlight w:val="white"/>
                <w:rtl w:val="0"/>
              </w:rPr>
              <w:t xml:space="preserve"> Carga de la dimensión con información de los países</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1">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STG_COUNTRY</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2">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DIM_COUNTRY</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3">
            <w:pPr>
              <w:widowControl w:val="0"/>
              <w:spacing w:after="0" w:line="240" w:lineRule="auto"/>
              <w:jc w:val="center"/>
              <w:rPr>
                <w:sz w:val="18"/>
                <w:szCs w:val="18"/>
              </w:rPr>
            </w:pPr>
            <w:r w:rsidDel="00000000" w:rsidR="00000000" w:rsidRPr="00000000">
              <w:rPr>
                <w:sz w:val="18"/>
                <w:szCs w:val="18"/>
                <w:rtl w:val="0"/>
              </w:rPr>
              <w:t xml:space="preserve">TR_DIM_COICOP</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4">
            <w:pPr>
              <w:widowControl w:val="0"/>
              <w:spacing w:after="0" w:line="240" w:lineRule="auto"/>
              <w:jc w:val="center"/>
              <w:rPr>
                <w:sz w:val="18"/>
                <w:szCs w:val="18"/>
              </w:rPr>
            </w:pPr>
            <w:r w:rsidDel="00000000" w:rsidR="00000000" w:rsidRPr="00000000">
              <w:rPr>
                <w:sz w:val="18"/>
                <w:szCs w:val="18"/>
                <w:highlight w:val="white"/>
                <w:rtl w:val="0"/>
              </w:rPr>
              <w:t xml:space="preserve">Carga </w:t>
            </w:r>
            <w:r w:rsidDel="00000000" w:rsidR="00000000" w:rsidRPr="00000000">
              <w:rPr>
                <w:sz w:val="18"/>
                <w:szCs w:val="18"/>
                <w:rtl w:val="0"/>
              </w:rPr>
              <w:t xml:space="preserve">y transformación </w:t>
            </w:r>
            <w:r w:rsidDel="00000000" w:rsidR="00000000" w:rsidRPr="00000000">
              <w:rPr>
                <w:sz w:val="18"/>
                <w:szCs w:val="18"/>
                <w:highlight w:val="white"/>
                <w:rtl w:val="0"/>
              </w:rPr>
              <w:t xml:space="preserve">de la dimensión con información </w:t>
            </w:r>
            <w:r w:rsidDel="00000000" w:rsidR="00000000" w:rsidRPr="00000000">
              <w:rPr>
                <w:sz w:val="18"/>
                <w:szCs w:val="18"/>
                <w:rtl w:val="0"/>
              </w:rPr>
              <w:t xml:space="preserve">del código y descripción de la finalidad de consumo</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5">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STG_COICOP</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6">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DIM_COICOP</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7">
            <w:pPr>
              <w:widowControl w:val="0"/>
              <w:spacing w:after="0" w:line="240" w:lineRule="auto"/>
              <w:jc w:val="center"/>
              <w:rPr>
                <w:sz w:val="18"/>
                <w:szCs w:val="18"/>
              </w:rPr>
            </w:pPr>
            <w:r w:rsidDel="00000000" w:rsidR="00000000" w:rsidRPr="00000000">
              <w:rPr>
                <w:sz w:val="18"/>
                <w:szCs w:val="18"/>
                <w:rtl w:val="0"/>
              </w:rPr>
              <w:t xml:space="preserve">TR_DIM_DATE_SEMESTER</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8">
            <w:pPr>
              <w:widowControl w:val="0"/>
              <w:spacing w:after="0" w:line="240" w:lineRule="auto"/>
              <w:jc w:val="center"/>
              <w:rPr>
                <w:sz w:val="18"/>
                <w:szCs w:val="18"/>
              </w:rPr>
            </w:pPr>
            <w:r w:rsidDel="00000000" w:rsidR="00000000" w:rsidRPr="00000000">
              <w:rPr>
                <w:sz w:val="18"/>
                <w:szCs w:val="18"/>
                <w:highlight w:val="white"/>
                <w:rtl w:val="0"/>
              </w:rPr>
              <w:t xml:space="preserve">Carga </w:t>
            </w:r>
            <w:r w:rsidDel="00000000" w:rsidR="00000000" w:rsidRPr="00000000">
              <w:rPr>
                <w:sz w:val="18"/>
                <w:szCs w:val="18"/>
                <w:rtl w:val="0"/>
              </w:rPr>
              <w:t xml:space="preserve">y transformación </w:t>
            </w:r>
            <w:r w:rsidDel="00000000" w:rsidR="00000000" w:rsidRPr="00000000">
              <w:rPr>
                <w:sz w:val="18"/>
                <w:szCs w:val="18"/>
                <w:highlight w:val="white"/>
                <w:rtl w:val="0"/>
              </w:rPr>
              <w:t xml:space="preserve">de la dimensión </w:t>
            </w:r>
            <w:r w:rsidDel="00000000" w:rsidR="00000000" w:rsidRPr="00000000">
              <w:rPr>
                <w:sz w:val="18"/>
                <w:szCs w:val="18"/>
                <w:rtl w:val="0"/>
              </w:rPr>
              <w:t xml:space="preserve">con</w:t>
            </w:r>
            <w:r w:rsidDel="00000000" w:rsidR="00000000" w:rsidRPr="00000000">
              <w:rPr>
                <w:sz w:val="18"/>
                <w:szCs w:val="18"/>
                <w:rtl w:val="0"/>
              </w:rPr>
              <w:t xml:space="preserve"> información temporal de los precios de la energía</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9">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6A">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B">
            <w:pPr>
              <w:widowControl w:val="0"/>
              <w:spacing w:after="0" w:line="240" w:lineRule="auto"/>
              <w:jc w:val="center"/>
              <w:rPr>
                <w:sz w:val="18"/>
                <w:szCs w:val="18"/>
              </w:rPr>
            </w:pPr>
            <w:r w:rsidDel="00000000" w:rsidR="00000000" w:rsidRPr="00000000">
              <w:rPr>
                <w:sz w:val="18"/>
                <w:szCs w:val="18"/>
                <w:rtl w:val="0"/>
              </w:rPr>
              <w:t xml:space="preserve">DIM_DATE_SEMESTER</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C">
            <w:pPr>
              <w:widowControl w:val="0"/>
              <w:spacing w:after="0" w:line="240" w:lineRule="auto"/>
              <w:jc w:val="center"/>
              <w:rPr>
                <w:sz w:val="18"/>
                <w:szCs w:val="18"/>
              </w:rPr>
            </w:pPr>
            <w:r w:rsidDel="00000000" w:rsidR="00000000" w:rsidRPr="00000000">
              <w:rPr>
                <w:sz w:val="18"/>
                <w:szCs w:val="18"/>
                <w:rtl w:val="0"/>
              </w:rPr>
              <w:t xml:space="preserve">TR_DIM_PRODUCT</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D">
            <w:pPr>
              <w:widowControl w:val="0"/>
              <w:spacing w:after="0" w:line="240" w:lineRule="auto"/>
              <w:jc w:val="center"/>
              <w:rPr>
                <w:sz w:val="18"/>
                <w:szCs w:val="18"/>
              </w:rPr>
            </w:pPr>
            <w:r w:rsidDel="00000000" w:rsidR="00000000" w:rsidRPr="00000000">
              <w:rPr>
                <w:sz w:val="18"/>
                <w:szCs w:val="18"/>
                <w:rtl w:val="0"/>
              </w:rPr>
              <w:t xml:space="preserve">Carga de </w:t>
            </w:r>
            <w:r w:rsidDel="00000000" w:rsidR="00000000" w:rsidRPr="00000000">
              <w:rPr>
                <w:sz w:val="18"/>
                <w:szCs w:val="18"/>
                <w:highlight w:val="white"/>
                <w:rtl w:val="0"/>
              </w:rPr>
              <w:t xml:space="preserve">la dimensión con información de </w:t>
            </w:r>
            <w:r w:rsidDel="00000000" w:rsidR="00000000" w:rsidRPr="00000000">
              <w:rPr>
                <w:sz w:val="18"/>
                <w:szCs w:val="18"/>
                <w:rtl w:val="0"/>
              </w:rPr>
              <w:t xml:space="preserve">diferentes tipos de energías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6E">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6F">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0">
            <w:pPr>
              <w:widowControl w:val="0"/>
              <w:spacing w:after="0" w:line="240" w:lineRule="auto"/>
              <w:jc w:val="center"/>
              <w:rPr>
                <w:sz w:val="18"/>
                <w:szCs w:val="18"/>
              </w:rPr>
            </w:pPr>
            <w:r w:rsidDel="00000000" w:rsidR="00000000" w:rsidRPr="00000000">
              <w:rPr>
                <w:sz w:val="18"/>
                <w:szCs w:val="18"/>
                <w:rtl w:val="0"/>
              </w:rPr>
              <w:t xml:space="preserve">DIM_PRODUCT</w:t>
            </w:r>
            <w:r w:rsidDel="00000000" w:rsidR="00000000" w:rsidRPr="00000000">
              <w:rPr>
                <w:rtl w:val="0"/>
              </w:rPr>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1">
            <w:pPr>
              <w:widowControl w:val="0"/>
              <w:spacing w:after="0" w:line="240" w:lineRule="auto"/>
              <w:jc w:val="center"/>
              <w:rPr>
                <w:sz w:val="18"/>
                <w:szCs w:val="18"/>
              </w:rPr>
            </w:pPr>
            <w:r w:rsidDel="00000000" w:rsidR="00000000" w:rsidRPr="00000000">
              <w:rPr>
                <w:sz w:val="18"/>
                <w:szCs w:val="18"/>
                <w:rtl w:val="0"/>
              </w:rPr>
              <w:t xml:space="preserve">TR_DIM_TAX</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2">
            <w:pPr>
              <w:widowControl w:val="0"/>
              <w:spacing w:after="0" w:line="240" w:lineRule="auto"/>
              <w:jc w:val="center"/>
              <w:rPr>
                <w:sz w:val="18"/>
                <w:szCs w:val="18"/>
              </w:rPr>
            </w:pPr>
            <w:r w:rsidDel="00000000" w:rsidR="00000000" w:rsidRPr="00000000">
              <w:rPr>
                <w:sz w:val="18"/>
                <w:szCs w:val="18"/>
                <w:rtl w:val="0"/>
              </w:rPr>
              <w:t xml:space="preserve">Carga de </w:t>
            </w:r>
            <w:r w:rsidDel="00000000" w:rsidR="00000000" w:rsidRPr="00000000">
              <w:rPr>
                <w:sz w:val="18"/>
                <w:szCs w:val="18"/>
                <w:highlight w:val="white"/>
                <w:rtl w:val="0"/>
              </w:rPr>
              <w:t xml:space="preserve">la dimensión con información de</w:t>
            </w:r>
            <w:r w:rsidDel="00000000" w:rsidR="00000000" w:rsidRPr="00000000">
              <w:rPr>
                <w:sz w:val="18"/>
                <w:szCs w:val="18"/>
                <w:rtl w:val="0"/>
              </w:rPr>
              <w:t xml:space="preserve"> </w:t>
            </w:r>
            <w:r w:rsidDel="00000000" w:rsidR="00000000" w:rsidRPr="00000000">
              <w:rPr>
                <w:sz w:val="18"/>
                <w:szCs w:val="18"/>
                <w:rtl w:val="0"/>
              </w:rPr>
              <w:t xml:space="preserve">los diferentes tipos de impuestos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3">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74">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5">
            <w:pPr>
              <w:widowControl w:val="0"/>
              <w:spacing w:after="0" w:line="240" w:lineRule="auto"/>
              <w:jc w:val="center"/>
              <w:rPr>
                <w:sz w:val="18"/>
                <w:szCs w:val="18"/>
              </w:rPr>
            </w:pPr>
            <w:r w:rsidDel="00000000" w:rsidR="00000000" w:rsidRPr="00000000">
              <w:rPr>
                <w:sz w:val="18"/>
                <w:szCs w:val="18"/>
                <w:rtl w:val="0"/>
              </w:rPr>
              <w:t xml:space="preserve">DIM_TAX</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6">
            <w:pPr>
              <w:widowControl w:val="0"/>
              <w:spacing w:after="0" w:line="240" w:lineRule="auto"/>
              <w:jc w:val="center"/>
              <w:rPr>
                <w:sz w:val="18"/>
                <w:szCs w:val="18"/>
              </w:rPr>
            </w:pPr>
            <w:r w:rsidDel="00000000" w:rsidR="00000000" w:rsidRPr="00000000">
              <w:rPr>
                <w:sz w:val="18"/>
                <w:szCs w:val="18"/>
                <w:rtl w:val="0"/>
              </w:rPr>
              <w:t xml:space="preserve">TR_DIM_CURRENCY</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7">
            <w:pPr>
              <w:widowControl w:val="0"/>
              <w:spacing w:after="0" w:line="240" w:lineRule="auto"/>
              <w:jc w:val="center"/>
              <w:rPr>
                <w:sz w:val="18"/>
                <w:szCs w:val="18"/>
              </w:rPr>
            </w:pPr>
            <w:r w:rsidDel="00000000" w:rsidR="00000000" w:rsidRPr="00000000">
              <w:rPr>
                <w:sz w:val="18"/>
                <w:szCs w:val="18"/>
                <w:rtl w:val="0"/>
              </w:rPr>
              <w:t xml:space="preserve">Carga de </w:t>
            </w:r>
            <w:r w:rsidDel="00000000" w:rsidR="00000000" w:rsidRPr="00000000">
              <w:rPr>
                <w:sz w:val="18"/>
                <w:szCs w:val="18"/>
                <w:highlight w:val="white"/>
                <w:rtl w:val="0"/>
              </w:rPr>
              <w:t xml:space="preserve">la dimensión con información de</w:t>
            </w:r>
            <w:r w:rsidDel="00000000" w:rsidR="00000000" w:rsidRPr="00000000">
              <w:rPr>
                <w:sz w:val="18"/>
                <w:szCs w:val="18"/>
                <w:rtl w:val="0"/>
              </w:rPr>
              <w:t xml:space="preserve"> </w:t>
            </w:r>
            <w:r w:rsidDel="00000000" w:rsidR="00000000" w:rsidRPr="00000000">
              <w:rPr>
                <w:sz w:val="18"/>
                <w:szCs w:val="18"/>
                <w:rtl w:val="0"/>
              </w:rPr>
              <w:t xml:space="preserve">las distintas monedas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8">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79">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A">
            <w:pPr>
              <w:widowControl w:val="0"/>
              <w:spacing w:after="0" w:line="240" w:lineRule="auto"/>
              <w:jc w:val="center"/>
              <w:rPr>
                <w:sz w:val="18"/>
                <w:szCs w:val="18"/>
              </w:rPr>
            </w:pPr>
            <w:r w:rsidDel="00000000" w:rsidR="00000000" w:rsidRPr="00000000">
              <w:rPr>
                <w:sz w:val="18"/>
                <w:szCs w:val="18"/>
                <w:rtl w:val="0"/>
              </w:rPr>
              <w:t xml:space="preserve">DIM_CURRENCY</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B">
            <w:pPr>
              <w:widowControl w:val="0"/>
              <w:spacing w:after="0" w:line="240" w:lineRule="auto"/>
              <w:jc w:val="center"/>
              <w:rPr>
                <w:sz w:val="18"/>
                <w:szCs w:val="18"/>
              </w:rPr>
            </w:pPr>
            <w:r w:rsidDel="00000000" w:rsidR="00000000" w:rsidRPr="00000000">
              <w:rPr>
                <w:sz w:val="18"/>
                <w:szCs w:val="18"/>
                <w:rtl w:val="0"/>
              </w:rPr>
              <w:t xml:space="preserve">TR_DIM_UNIT</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C">
            <w:pPr>
              <w:widowControl w:val="0"/>
              <w:spacing w:after="0" w:line="240" w:lineRule="auto"/>
              <w:jc w:val="center"/>
              <w:rPr>
                <w:sz w:val="18"/>
                <w:szCs w:val="18"/>
              </w:rPr>
            </w:pPr>
            <w:r w:rsidDel="00000000" w:rsidR="00000000" w:rsidRPr="00000000">
              <w:rPr>
                <w:sz w:val="18"/>
                <w:szCs w:val="18"/>
                <w:rtl w:val="0"/>
              </w:rPr>
              <w:t xml:space="preserve">Carga de </w:t>
            </w:r>
            <w:r w:rsidDel="00000000" w:rsidR="00000000" w:rsidRPr="00000000">
              <w:rPr>
                <w:sz w:val="18"/>
                <w:szCs w:val="18"/>
                <w:highlight w:val="white"/>
                <w:rtl w:val="0"/>
              </w:rPr>
              <w:t xml:space="preserve">la dimensión con información de</w:t>
            </w:r>
            <w:r w:rsidDel="00000000" w:rsidR="00000000" w:rsidRPr="00000000">
              <w:rPr>
                <w:sz w:val="18"/>
                <w:szCs w:val="18"/>
                <w:rtl w:val="0"/>
              </w:rPr>
              <w:t xml:space="preserve"> </w:t>
            </w:r>
            <w:r w:rsidDel="00000000" w:rsidR="00000000" w:rsidRPr="00000000">
              <w:rPr>
                <w:sz w:val="18"/>
                <w:szCs w:val="18"/>
                <w:rtl w:val="0"/>
              </w:rPr>
              <w:t xml:space="preserve">las distintas unidades de medida</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D">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7E">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7F">
            <w:pPr>
              <w:widowControl w:val="0"/>
              <w:spacing w:after="0" w:line="240" w:lineRule="auto"/>
              <w:jc w:val="center"/>
              <w:rPr>
                <w:sz w:val="18"/>
                <w:szCs w:val="18"/>
              </w:rPr>
            </w:pPr>
            <w:r w:rsidDel="00000000" w:rsidR="00000000" w:rsidRPr="00000000">
              <w:rPr>
                <w:sz w:val="18"/>
                <w:szCs w:val="18"/>
                <w:rtl w:val="0"/>
              </w:rPr>
              <w:t xml:space="preserve">DIM_UNIT</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0">
            <w:pPr>
              <w:widowControl w:val="0"/>
              <w:spacing w:after="0" w:line="240" w:lineRule="auto"/>
              <w:jc w:val="center"/>
              <w:rPr>
                <w:sz w:val="18"/>
                <w:szCs w:val="18"/>
              </w:rPr>
            </w:pPr>
            <w:r w:rsidDel="00000000" w:rsidR="00000000" w:rsidRPr="00000000">
              <w:rPr>
                <w:sz w:val="18"/>
                <w:szCs w:val="18"/>
                <w:rtl w:val="0"/>
              </w:rPr>
              <w:t xml:space="preserve">TR_DIM_CONSUMPTION</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1">
            <w:pPr>
              <w:widowControl w:val="0"/>
              <w:spacing w:after="0" w:line="240" w:lineRule="auto"/>
              <w:jc w:val="center"/>
              <w:rPr>
                <w:sz w:val="18"/>
                <w:szCs w:val="18"/>
              </w:rPr>
            </w:pPr>
            <w:r w:rsidDel="00000000" w:rsidR="00000000" w:rsidRPr="00000000">
              <w:rPr>
                <w:sz w:val="18"/>
                <w:szCs w:val="18"/>
                <w:rtl w:val="0"/>
              </w:rPr>
              <w:t xml:space="preserve">Carga de </w:t>
            </w:r>
            <w:r w:rsidDel="00000000" w:rsidR="00000000" w:rsidRPr="00000000">
              <w:rPr>
                <w:sz w:val="18"/>
                <w:szCs w:val="18"/>
                <w:highlight w:val="white"/>
                <w:rtl w:val="0"/>
              </w:rPr>
              <w:t xml:space="preserve">la dimensión con información de</w:t>
            </w:r>
            <w:r w:rsidDel="00000000" w:rsidR="00000000" w:rsidRPr="00000000">
              <w:rPr>
                <w:sz w:val="18"/>
                <w:szCs w:val="18"/>
                <w:rtl w:val="0"/>
              </w:rPr>
              <w:t xml:space="preserve"> las distintas franjas de consumo</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2">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83">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4">
            <w:pPr>
              <w:widowControl w:val="0"/>
              <w:spacing w:after="0" w:line="240" w:lineRule="auto"/>
              <w:jc w:val="center"/>
              <w:rPr>
                <w:sz w:val="18"/>
                <w:szCs w:val="18"/>
              </w:rPr>
            </w:pPr>
            <w:r w:rsidDel="00000000" w:rsidR="00000000" w:rsidRPr="00000000">
              <w:rPr>
                <w:sz w:val="18"/>
                <w:szCs w:val="18"/>
                <w:rtl w:val="0"/>
              </w:rPr>
              <w:t xml:space="preserve">DIM_CONSUMPTION</w:t>
            </w:r>
            <w:r w:rsidDel="00000000" w:rsidR="00000000" w:rsidRPr="00000000">
              <w:rPr>
                <w:rtl w:val="0"/>
              </w:rPr>
            </w:r>
          </w:p>
        </w:tc>
      </w:tr>
    </w:tbl>
    <w:p w:rsidR="00000000" w:rsidDel="00000000" w:rsidP="00000000" w:rsidRDefault="00000000" w:rsidRPr="00000000" w14:paraId="00000085">
      <w:pPr>
        <w:keepNext w:val="1"/>
        <w:keepLines w:val="1"/>
        <w:spacing w:after="60"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086">
      <w:pPr>
        <w:spacing w:after="0" w:lineRule="auto"/>
        <w:jc w:val="both"/>
        <w:rPr/>
      </w:pPr>
      <w:bookmarkStart w:colFirst="0" w:colLast="0" w:name="_heading=h.3znysh7" w:id="19"/>
      <w:bookmarkEnd w:id="19"/>
      <w:r w:rsidDel="00000000" w:rsidR="00000000" w:rsidRPr="00000000">
        <w:rPr>
          <w:rtl w:val="0"/>
        </w:rPr>
        <w:t xml:space="preserve">Los procesos del bloque de carga y transformación de las tablas de hechos son:</w:t>
      </w:r>
    </w:p>
    <w:p w:rsidR="00000000" w:rsidDel="00000000" w:rsidP="00000000" w:rsidRDefault="00000000" w:rsidRPr="00000000" w14:paraId="00000087">
      <w:pPr>
        <w:spacing w:after="0" w:lineRule="auto"/>
        <w:jc w:val="both"/>
        <w:rPr>
          <w:sz w:val="8"/>
          <w:szCs w:val="8"/>
        </w:rPr>
      </w:pPr>
      <w:bookmarkStart w:colFirst="0" w:colLast="0" w:name="_heading=h.o8h1pqafsjbd" w:id="20"/>
      <w:bookmarkEnd w:id="20"/>
      <w:r w:rsidDel="00000000" w:rsidR="00000000" w:rsidRPr="00000000">
        <w:rPr>
          <w:rtl w:val="0"/>
        </w:rPr>
      </w:r>
    </w:p>
    <w:tbl>
      <w:tblPr>
        <w:tblStyle w:val="Table3"/>
        <w:tblW w:w="11130.0" w:type="dxa"/>
        <w:jc w:val="left"/>
        <w:tblInd w:w="-1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0"/>
        <w:gridCol w:w="4185"/>
        <w:gridCol w:w="2775"/>
        <w:tblGridChange w:id="0">
          <w:tblGrid>
            <w:gridCol w:w="4170"/>
            <w:gridCol w:w="4185"/>
            <w:gridCol w:w="2775"/>
          </w:tblGrid>
        </w:tblGridChange>
      </w:tblGrid>
      <w:tr>
        <w:trPr>
          <w:cantSplit w:val="0"/>
          <w:tblHeader w:val="0"/>
        </w:trPr>
        <w:tc>
          <w:tcPr>
            <w:shd w:fill="c6f7f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ETL</w:t>
            </w:r>
          </w:p>
        </w:tc>
        <w:tc>
          <w:tcPr>
            <w:shd w:fill="c6f7ff"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c6f7ff"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Tabla origen</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TR_</w:t>
            </w:r>
            <w:r w:rsidDel="00000000" w:rsidR="00000000" w:rsidRPr="00000000">
              <w:rPr>
                <w:sz w:val="18"/>
                <w:szCs w:val="18"/>
                <w:rtl w:val="0"/>
              </w:rPr>
              <w:t xml:space="preserve">FACT_EUROZONE_INDICATORS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Carga y transformación de la tabla de hechos «</w:t>
            </w:r>
            <w:r w:rsidDel="00000000" w:rsidR="00000000" w:rsidRPr="00000000">
              <w:rPr>
                <w:sz w:val="18"/>
                <w:szCs w:val="18"/>
                <w:rtl w:val="0"/>
              </w:rPr>
              <w:t xml:space="preserve">FACT_EUROZONE_INDICATORS</w:t>
            </w:r>
            <w:r w:rsidDel="00000000" w:rsidR="00000000" w:rsidRPr="00000000">
              <w:rPr>
                <w:sz w:val="18"/>
                <w:szCs w:val="1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D">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STG_HICP</w:t>
            </w:r>
            <w:r w:rsidDel="00000000" w:rsidR="00000000" w:rsidRPr="00000000">
              <w:rPr>
                <w:rtl w:val="0"/>
              </w:rPr>
            </w:r>
          </w:p>
          <w:p w:rsidR="00000000" w:rsidDel="00000000" w:rsidP="00000000" w:rsidRDefault="00000000" w:rsidRPr="00000000" w14:paraId="0000008E">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STG_COICOP</w:t>
            </w:r>
            <w:r w:rsidDel="00000000" w:rsidR="00000000" w:rsidRPr="00000000">
              <w:rPr>
                <w:rtl w:val="0"/>
              </w:rPr>
            </w:r>
          </w:p>
          <w:p w:rsidR="00000000" w:rsidDel="00000000" w:rsidP="00000000" w:rsidRDefault="00000000" w:rsidRPr="00000000" w14:paraId="0000008F">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STG_Country</w:t>
            </w:r>
          </w:p>
        </w:tc>
      </w:tr>
      <w:tr>
        <w:trPr>
          <w:cantSplit w:val="0"/>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0">
            <w:pPr>
              <w:widowControl w:val="0"/>
              <w:spacing w:after="0" w:line="240" w:lineRule="auto"/>
              <w:jc w:val="center"/>
              <w:rPr>
                <w:sz w:val="18"/>
                <w:szCs w:val="18"/>
              </w:rPr>
            </w:pPr>
            <w:r w:rsidDel="00000000" w:rsidR="00000000" w:rsidRPr="00000000">
              <w:rPr>
                <w:sz w:val="18"/>
                <w:szCs w:val="18"/>
                <w:rtl w:val="0"/>
              </w:rPr>
              <w:t xml:space="preserve">TR_</w:t>
            </w:r>
            <w:r w:rsidDel="00000000" w:rsidR="00000000" w:rsidRPr="00000000">
              <w:rPr>
                <w:sz w:val="18"/>
                <w:szCs w:val="18"/>
                <w:rtl w:val="0"/>
              </w:rPr>
              <w:t xml:space="preserve">FACT_ENERY_PRICE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1">
            <w:pPr>
              <w:widowControl w:val="0"/>
              <w:spacing w:after="0" w:line="240" w:lineRule="auto"/>
              <w:jc w:val="center"/>
              <w:rPr>
                <w:sz w:val="18"/>
                <w:szCs w:val="18"/>
              </w:rPr>
            </w:pPr>
            <w:r w:rsidDel="00000000" w:rsidR="00000000" w:rsidRPr="00000000">
              <w:rPr>
                <w:sz w:val="18"/>
                <w:szCs w:val="18"/>
                <w:rtl w:val="0"/>
              </w:rPr>
              <w:t xml:space="preserve">Carga y transformación de la tabla de hechos «</w:t>
            </w:r>
            <w:r w:rsidDel="00000000" w:rsidR="00000000" w:rsidRPr="00000000">
              <w:rPr>
                <w:sz w:val="18"/>
                <w:szCs w:val="18"/>
                <w:rtl w:val="0"/>
              </w:rPr>
              <w:t xml:space="preserve">FACT_ENERY_PRICE</w:t>
            </w:r>
            <w:r w:rsidDel="00000000" w:rsidR="00000000" w:rsidRPr="00000000">
              <w:rPr>
                <w:sz w:val="18"/>
                <w:szCs w:val="1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2">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STG_Consumption</w:t>
            </w:r>
            <w:r w:rsidDel="00000000" w:rsidR="00000000" w:rsidRPr="00000000">
              <w:rPr>
                <w:rtl w:val="0"/>
              </w:rPr>
            </w:r>
          </w:p>
          <w:p w:rsidR="00000000" w:rsidDel="00000000" w:rsidP="00000000" w:rsidRDefault="00000000" w:rsidRPr="00000000" w14:paraId="00000093">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STG_Gas</w:t>
            </w:r>
          </w:p>
          <w:p w:rsidR="00000000" w:rsidDel="00000000" w:rsidP="00000000" w:rsidRDefault="00000000" w:rsidRPr="00000000" w14:paraId="00000094">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STG_Electricity</w:t>
            </w:r>
            <w:r w:rsidDel="00000000" w:rsidR="00000000" w:rsidRPr="00000000">
              <w:rPr>
                <w:rtl w:val="0"/>
              </w:rPr>
            </w:r>
          </w:p>
          <w:p w:rsidR="00000000" w:rsidDel="00000000" w:rsidP="00000000" w:rsidRDefault="00000000" w:rsidRPr="00000000" w14:paraId="00000095">
            <w:pPr>
              <w:keepNext w:val="1"/>
              <w:keepLines w:val="1"/>
              <w:spacing w:after="60" w:line="240" w:lineRule="auto"/>
              <w:jc w:val="center"/>
              <w:rPr>
                <w:sz w:val="18"/>
                <w:szCs w:val="18"/>
              </w:rPr>
            </w:pPr>
            <w:bookmarkStart w:colFirst="0" w:colLast="0" w:name="_heading=h.ht01vp85e1p1" w:id="16"/>
            <w:bookmarkEnd w:id="16"/>
            <w:r w:rsidDel="00000000" w:rsidR="00000000" w:rsidRPr="00000000">
              <w:rPr>
                <w:sz w:val="18"/>
                <w:szCs w:val="18"/>
                <w:rtl w:val="0"/>
              </w:rPr>
              <w:t xml:space="preserve">STG_Country</w:t>
            </w:r>
          </w:p>
        </w:tc>
      </w:tr>
    </w:tbl>
    <w:p w:rsidR="00000000" w:rsidDel="00000000" w:rsidP="00000000" w:rsidRDefault="00000000" w:rsidRPr="00000000" w14:paraId="00000096">
      <w:pPr>
        <w:spacing w:after="0" w:lineRule="auto"/>
        <w:jc w:val="both"/>
        <w:rPr/>
      </w:pPr>
      <w:bookmarkStart w:colFirst="0" w:colLast="0" w:name="_heading=h.pxsjmp8ofyi2" w:id="21"/>
      <w:bookmarkEnd w:id="21"/>
      <w:r w:rsidDel="00000000" w:rsidR="00000000" w:rsidRPr="00000000">
        <w:rPr>
          <w:rtl w:val="0"/>
        </w:rPr>
      </w:r>
    </w:p>
    <w:p w:rsidR="00000000" w:rsidDel="00000000" w:rsidP="00000000" w:rsidRDefault="00000000" w:rsidRPr="00000000" w14:paraId="00000097">
      <w:pPr>
        <w:spacing w:after="0" w:lineRule="auto"/>
        <w:jc w:val="both"/>
        <w:rPr/>
      </w:pPr>
      <w:bookmarkStart w:colFirst="0" w:colLast="0" w:name="_heading=h.p0zvxj3fo929" w:id="22"/>
      <w:bookmarkEnd w:id="22"/>
      <w:r w:rsidDel="00000000" w:rsidR="00000000" w:rsidRPr="00000000">
        <w:rPr>
          <w:rtl w:val="0"/>
        </w:rPr>
        <w:t xml:space="preserve">Existen otras estrategias válidas que nos permitirán cargar los datos, ya sea organizando los procesos de otra forma o </w:t>
      </w:r>
      <w:r w:rsidDel="00000000" w:rsidR="00000000" w:rsidRPr="00000000">
        <w:rPr>
          <w:rtl w:val="0"/>
        </w:rPr>
        <w:t xml:space="preserve">fusionándolos</w:t>
      </w:r>
      <w:r w:rsidDel="00000000" w:rsidR="00000000" w:rsidRPr="00000000">
        <w:rPr>
          <w:rtl w:val="0"/>
        </w:rPr>
        <w:t xml:space="preserve"> en un único proceso que lleve a cabo todas las tareas. </w:t>
      </w:r>
      <w:r w:rsidDel="00000000" w:rsidR="00000000" w:rsidRPr="00000000">
        <w:rPr>
          <w:rtl w:val="0"/>
        </w:rPr>
      </w:r>
    </w:p>
    <w:p w:rsidR="00000000" w:rsidDel="00000000" w:rsidP="00000000" w:rsidRDefault="00000000" w:rsidRPr="00000000" w14:paraId="00000098">
      <w:pPr>
        <w:pStyle w:val="Heading1"/>
        <w:keepNext w:val="1"/>
        <w:keepLines w:val="1"/>
        <w:numPr>
          <w:ilvl w:val="0"/>
          <w:numId w:val="5"/>
        </w:numPr>
        <w:spacing w:after="60" w:line="240" w:lineRule="auto"/>
        <w:ind w:left="720"/>
        <w:jc w:val="both"/>
        <w:rPr>
          <w:color w:val="000099"/>
          <w:sz w:val="32"/>
          <w:szCs w:val="32"/>
        </w:rPr>
      </w:pPr>
      <w:bookmarkStart w:colFirst="0" w:colLast="0" w:name="_heading=h.x7kogj8t5der" w:id="23"/>
      <w:bookmarkEnd w:id="23"/>
      <w:r w:rsidDel="00000000" w:rsidR="00000000" w:rsidRPr="00000000">
        <w:rPr>
          <w:color w:val="000099"/>
          <w:sz w:val="32"/>
          <w:szCs w:val="32"/>
          <w:vertAlign w:val="baseline"/>
          <w:rtl w:val="0"/>
        </w:rPr>
        <w:t xml:space="preserve">DISEÑO Y DESARROLLO DE LOS PROCESOS DE ETL</w:t>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720" w:right="0" w:hanging="720"/>
        <w:jc w:val="both"/>
        <w:rPr/>
      </w:pP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En este apartado, se deben diseñar los procesos de carga identificados en el punto anterior con la herramienta de diseño proporcionada. En este caso es Pentaho Data Integration (PDI). </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09C">
      <w:pPr>
        <w:keepNext w:val="1"/>
        <w:keepLines w:val="1"/>
        <w:spacing w:after="60" w:line="240" w:lineRule="auto"/>
        <w:jc w:val="both"/>
        <w:rPr/>
      </w:pPr>
      <w:bookmarkStart w:colFirst="0" w:colLast="0" w:name="_heading=h.oico7uwwlh47" w:id="14"/>
      <w:bookmarkEnd w:id="14"/>
      <w:r w:rsidDel="00000000" w:rsidR="00000000" w:rsidRPr="00000000">
        <w:rPr>
          <w:b w:val="1"/>
          <w:color w:val="366091"/>
          <w:sz w:val="28"/>
          <w:szCs w:val="28"/>
          <w:rtl w:val="0"/>
        </w:rPr>
        <w:t xml:space="preserve">Creación de tablas</w:t>
      </w:r>
      <w:r w:rsidDel="00000000" w:rsidR="00000000" w:rsidRPr="00000000">
        <w:rPr>
          <w:rtl w:val="0"/>
        </w:rPr>
      </w:r>
    </w:p>
    <w:p w:rsidR="00000000" w:rsidDel="00000000" w:rsidP="00000000" w:rsidRDefault="00000000" w:rsidRPr="00000000" w14:paraId="0000009D">
      <w:pPr>
        <w:keepNext w:val="1"/>
        <w:keepLines w:val="1"/>
        <w:spacing w:after="60" w:line="240" w:lineRule="auto"/>
        <w:jc w:val="both"/>
        <w:rPr>
          <w:sz w:val="8"/>
          <w:szCs w:val="8"/>
        </w:rPr>
      </w:pPr>
      <w:bookmarkStart w:colFirst="0" w:colLast="0" w:name="_heading=h.brvntog3cpdm" w:id="24"/>
      <w:bookmarkEnd w:id="24"/>
      <w:r w:rsidDel="00000000" w:rsidR="00000000" w:rsidRPr="00000000">
        <w:rPr>
          <w:rtl w:val="0"/>
        </w:rPr>
      </w:r>
    </w:p>
    <w:p w:rsidR="00000000" w:rsidDel="00000000" w:rsidP="00000000" w:rsidRDefault="00000000" w:rsidRPr="00000000" w14:paraId="0000009E">
      <w:pPr>
        <w:keepNext w:val="1"/>
        <w:keepLines w:val="1"/>
        <w:spacing w:after="60" w:line="240" w:lineRule="auto"/>
        <w:jc w:val="both"/>
        <w:rPr/>
      </w:pPr>
      <w:bookmarkStart w:colFirst="0" w:colLast="0" w:name="_heading=h.2dlyihgwkzxe" w:id="25"/>
      <w:bookmarkEnd w:id="25"/>
      <w:r w:rsidDel="00000000" w:rsidR="00000000" w:rsidRPr="00000000">
        <w:rPr>
          <w:rtl w:val="0"/>
        </w:rPr>
        <w:t xml:space="preserve">El primer paso para la implementación de los procesos ETL consiste en la creación de las tablas. Esto se llevará a cabo una única vez, mediante scripts, sobre la base de datos proporcionada (en nuestro caso: SQL Server). Se deberán crear las tablas intermedias y las tablas del modelo dimensional de la solución oficial, es decir, las dimensiones y las tablas de hechos. Para hacerlo, se han utilizado los scripts facilitados junto con el enunciado de la PRA2.</w:t>
      </w:r>
    </w:p>
    <w:p w:rsidR="00000000" w:rsidDel="00000000" w:rsidP="00000000" w:rsidRDefault="00000000" w:rsidRPr="00000000" w14:paraId="0000009F">
      <w:pPr>
        <w:keepNext w:val="1"/>
        <w:keepLines w:val="1"/>
        <w:spacing w:after="60" w:line="240" w:lineRule="auto"/>
        <w:jc w:val="both"/>
        <w:rPr/>
      </w:pPr>
      <w:bookmarkStart w:colFirst="0" w:colLast="0" w:name="_heading=h.3nipviopuw2a" w:id="26"/>
      <w:bookmarkEnd w:id="26"/>
      <w:r w:rsidDel="00000000" w:rsidR="00000000" w:rsidRPr="00000000">
        <w:rPr>
          <w:rtl w:val="0"/>
        </w:rPr>
      </w:r>
    </w:p>
    <w:p w:rsidR="00000000" w:rsidDel="00000000" w:rsidP="00000000" w:rsidRDefault="00000000" w:rsidRPr="00000000" w14:paraId="000000A0">
      <w:pPr>
        <w:keepNext w:val="1"/>
        <w:keepLines w:val="1"/>
        <w:spacing w:after="60" w:line="240" w:lineRule="auto"/>
        <w:jc w:val="both"/>
        <w:rPr/>
      </w:pPr>
      <w:bookmarkStart w:colFirst="0" w:colLast="0" w:name="_heading=h.4ajaqfkc8gum" w:id="27"/>
      <w:bookmarkEnd w:id="27"/>
      <w:r w:rsidDel="00000000" w:rsidR="00000000" w:rsidRPr="00000000">
        <w:rPr>
          <w:rtl w:val="0"/>
        </w:rPr>
        <w:t xml:space="preserve">A continuación, se muestran los scripts para la generación de </w:t>
      </w:r>
      <w:r w:rsidDel="00000000" w:rsidR="00000000" w:rsidRPr="00000000">
        <w:rPr>
          <w:u w:val="single"/>
          <w:rtl w:val="0"/>
        </w:rPr>
        <w:t xml:space="preserve">las tablas </w:t>
      </w:r>
      <w:r w:rsidDel="00000000" w:rsidR="00000000" w:rsidRPr="00000000">
        <w:rPr>
          <w:i w:val="1"/>
          <w:u w:val="single"/>
          <w:rtl w:val="0"/>
        </w:rPr>
        <w:t xml:space="preserve">Staging</w:t>
      </w:r>
      <w:r w:rsidDel="00000000" w:rsidR="00000000" w:rsidRPr="00000000">
        <w:rPr>
          <w:rtl w:val="0"/>
        </w:rPr>
        <w:t xml:space="preserve">:</w:t>
      </w:r>
    </w:p>
    <w:p w:rsidR="00000000" w:rsidDel="00000000" w:rsidP="00000000" w:rsidRDefault="00000000" w:rsidRPr="00000000" w14:paraId="000000A1">
      <w:pPr>
        <w:keepNext w:val="1"/>
        <w:keepLines w:val="1"/>
        <w:spacing w:after="60" w:line="240" w:lineRule="auto"/>
        <w:jc w:val="both"/>
        <w:rPr>
          <w:rFonts w:ascii="Consolas" w:cs="Consolas" w:eastAsia="Consolas" w:hAnsi="Consolas"/>
          <w:sz w:val="18"/>
          <w:szCs w:val="18"/>
        </w:rPr>
      </w:pPr>
      <w:bookmarkStart w:colFirst="0" w:colLast="0" w:name="_heading=h.og5nb6dfbq6y" w:id="28"/>
      <w:bookmarkEnd w:id="28"/>
      <w:r w:rsidDel="00000000" w:rsidR="00000000" w:rsidRPr="00000000">
        <w:rPr>
          <w:rtl w:val="0"/>
        </w:rPr>
      </w:r>
    </w:p>
    <w:p w:rsidR="00000000" w:rsidDel="00000000" w:rsidP="00000000" w:rsidRDefault="00000000" w:rsidRPr="00000000" w14:paraId="000000A2">
      <w:pPr>
        <w:keepNext w:val="1"/>
        <w:keepLines w:val="1"/>
        <w:spacing w:after="60" w:line="240" w:lineRule="auto"/>
        <w:jc w:val="both"/>
        <w:rPr>
          <w:rFonts w:ascii="Consolas" w:cs="Consolas" w:eastAsia="Consolas" w:hAnsi="Consolas"/>
          <w:sz w:val="20"/>
          <w:szCs w:val="20"/>
        </w:rPr>
      </w:pPr>
      <w:bookmarkStart w:colFirst="0" w:colLast="0" w:name="_heading=h.oico7uwwlh47" w:id="14"/>
      <w:bookmarkEnd w:id="14"/>
      <w:r w:rsidDel="00000000" w:rsidR="00000000" w:rsidRPr="00000000">
        <w:rPr>
          <w:b w:val="1"/>
          <w:color w:val="366091"/>
          <w:sz w:val="20"/>
          <w:szCs w:val="20"/>
          <w:rtl w:val="0"/>
        </w:rPr>
        <w:t xml:space="preserve">IN_COUNTRY</w:t>
      </w:r>
      <w:r w:rsidDel="00000000" w:rsidR="00000000" w:rsidRPr="00000000">
        <w:rPr>
          <w:rtl w:val="0"/>
        </w:rPr>
      </w:r>
    </w:p>
    <w:p w:rsidR="00000000" w:rsidDel="00000000" w:rsidP="00000000" w:rsidRDefault="00000000" w:rsidRPr="00000000" w14:paraId="000000A3">
      <w:pPr>
        <w:keepNext w:val="1"/>
        <w:keepLines w:val="1"/>
        <w:spacing w:after="60" w:line="240" w:lineRule="auto"/>
        <w:jc w:val="both"/>
        <w:rPr>
          <w:rFonts w:ascii="Consolas" w:cs="Consolas" w:eastAsia="Consolas" w:hAnsi="Consolas"/>
          <w:color w:val="434343"/>
          <w:sz w:val="18"/>
          <w:szCs w:val="18"/>
        </w:rPr>
      </w:pPr>
      <w:bookmarkStart w:colFirst="0" w:colLast="0" w:name="_heading=h.ontdaocba0hj" w:id="29"/>
      <w:bookmarkEnd w:id="29"/>
      <w:r w:rsidDel="00000000" w:rsidR="00000000" w:rsidRPr="00000000">
        <w:rPr>
          <w:rFonts w:ascii="Consolas" w:cs="Consolas" w:eastAsia="Consolas" w:hAnsi="Consolas"/>
          <w:color w:val="434343"/>
          <w:sz w:val="18"/>
          <w:szCs w:val="18"/>
          <w:rtl w:val="0"/>
        </w:rPr>
        <w:t xml:space="preserve">--</w:t>
      </w:r>
      <w:r w:rsidDel="00000000" w:rsidR="00000000" w:rsidRPr="00000000">
        <w:rPr>
          <w:rFonts w:ascii="Consolas" w:cs="Consolas" w:eastAsia="Consolas" w:hAnsi="Consolas"/>
          <w:color w:val="434343"/>
          <w:sz w:val="18"/>
          <w:szCs w:val="18"/>
          <w:rtl w:val="0"/>
        </w:rPr>
        <w:t xml:space="preserve">IN_COUNTRY</w:t>
      </w:r>
      <w:r w:rsidDel="00000000" w:rsidR="00000000" w:rsidRPr="00000000">
        <w:rPr>
          <w:rFonts w:ascii="Consolas" w:cs="Consolas" w:eastAsia="Consolas" w:hAnsi="Consolas"/>
          <w:color w:val="434343"/>
          <w:sz w:val="18"/>
          <w:szCs w:val="18"/>
          <w:rtl w:val="0"/>
        </w:rPr>
        <w:t xml:space="preserve">: Tabla de staging con la información de los países</w:t>
      </w:r>
    </w:p>
    <w:p w:rsidR="00000000" w:rsidDel="00000000" w:rsidP="00000000" w:rsidRDefault="00000000" w:rsidRPr="00000000" w14:paraId="000000A4">
      <w:pPr>
        <w:keepNext w:val="1"/>
        <w:keepLines w:val="1"/>
        <w:spacing w:after="60" w:line="240" w:lineRule="auto"/>
        <w:jc w:val="both"/>
        <w:rPr>
          <w:rFonts w:ascii="Consolas" w:cs="Consolas" w:eastAsia="Consolas" w:hAnsi="Consolas"/>
          <w:sz w:val="18"/>
          <w:szCs w:val="18"/>
        </w:rPr>
      </w:pPr>
      <w:bookmarkStart w:colFirst="0" w:colLast="0" w:name="_heading=h.7xxbx53ejmb" w:id="30"/>
      <w:bookmarkEnd w:id="30"/>
      <w:r w:rsidDel="00000000" w:rsidR="00000000" w:rsidRPr="00000000">
        <w:rPr>
          <w:rFonts w:ascii="Consolas" w:cs="Consolas" w:eastAsia="Consolas" w:hAnsi="Consolas"/>
          <w:sz w:val="18"/>
          <w:szCs w:val="18"/>
          <w:rtl w:val="0"/>
        </w:rPr>
        <w:t xml:space="preserve">IF OBJECT_ID(</w:t>
      </w:r>
      <w:r w:rsidDel="00000000" w:rsidR="00000000" w:rsidRPr="00000000">
        <w:rPr>
          <w:rFonts w:ascii="Consolas" w:cs="Consolas" w:eastAsia="Consolas" w:hAnsi="Consolas"/>
          <w:sz w:val="18"/>
          <w:szCs w:val="18"/>
          <w:rtl w:val="0"/>
        </w:rPr>
        <w:t xml:space="preserve">N'dbo.STG_COUNTRY'</w:t>
      </w:r>
      <w:r w:rsidDel="00000000" w:rsidR="00000000" w:rsidRPr="00000000">
        <w:rPr>
          <w:rFonts w:ascii="Consolas" w:cs="Consolas" w:eastAsia="Consolas" w:hAnsi="Consolas"/>
          <w:sz w:val="18"/>
          <w:szCs w:val="18"/>
          <w:rtl w:val="0"/>
        </w:rPr>
        <w:t xml:space="preserve">, N'U') IS NOT NULL DROP TABLE dbo.STG_COUNTRY;</w:t>
      </w:r>
    </w:p>
    <w:p w:rsidR="00000000" w:rsidDel="00000000" w:rsidP="00000000" w:rsidRDefault="00000000" w:rsidRPr="00000000" w14:paraId="000000A5">
      <w:pPr>
        <w:keepNext w:val="1"/>
        <w:keepLines w:val="1"/>
        <w:spacing w:after="60" w:line="240" w:lineRule="auto"/>
        <w:jc w:val="both"/>
        <w:rPr>
          <w:rFonts w:ascii="Consolas" w:cs="Consolas" w:eastAsia="Consolas" w:hAnsi="Consolas"/>
          <w:sz w:val="18"/>
          <w:szCs w:val="18"/>
        </w:rPr>
      </w:pPr>
      <w:bookmarkStart w:colFirst="0" w:colLast="0" w:name="_heading=h.oa2vmnf88hfs" w:id="31"/>
      <w:bookmarkEnd w:id="31"/>
      <w:r w:rsidDel="00000000" w:rsidR="00000000" w:rsidRPr="00000000">
        <w:rPr>
          <w:rFonts w:ascii="Consolas" w:cs="Consolas" w:eastAsia="Consolas" w:hAnsi="Consolas"/>
          <w:sz w:val="18"/>
          <w:szCs w:val="18"/>
          <w:rtl w:val="0"/>
        </w:rPr>
        <w:t xml:space="preserve">CREATE TABLE dbo.STG_COUNTRY(</w:t>
      </w:r>
    </w:p>
    <w:p w:rsidR="00000000" w:rsidDel="00000000" w:rsidP="00000000" w:rsidRDefault="00000000" w:rsidRPr="00000000" w14:paraId="000000A6">
      <w:pPr>
        <w:keepNext w:val="1"/>
        <w:keepLines w:val="1"/>
        <w:spacing w:after="60" w:line="240" w:lineRule="auto"/>
        <w:jc w:val="both"/>
        <w:rPr>
          <w:rFonts w:ascii="Consolas" w:cs="Consolas" w:eastAsia="Consolas" w:hAnsi="Consolas"/>
          <w:sz w:val="18"/>
          <w:szCs w:val="18"/>
        </w:rPr>
      </w:pPr>
      <w:bookmarkStart w:colFirst="0" w:colLast="0" w:name="_heading=h.gkzbfkt0wyn9" w:id="32"/>
      <w:bookmarkEnd w:id="32"/>
      <w:r w:rsidDel="00000000" w:rsidR="00000000" w:rsidRPr="00000000">
        <w:rPr>
          <w:rFonts w:ascii="Consolas" w:cs="Consolas" w:eastAsia="Consolas" w:hAnsi="Consolas"/>
          <w:sz w:val="18"/>
          <w:szCs w:val="18"/>
          <w:rtl w:val="0"/>
        </w:rPr>
        <w:tab/>
        <w:t xml:space="preserve">name nvarchar(100),</w:t>
      </w:r>
    </w:p>
    <w:p w:rsidR="00000000" w:rsidDel="00000000" w:rsidP="00000000" w:rsidRDefault="00000000" w:rsidRPr="00000000" w14:paraId="000000A7">
      <w:pPr>
        <w:keepNext w:val="1"/>
        <w:keepLines w:val="1"/>
        <w:spacing w:after="60" w:line="240" w:lineRule="auto"/>
        <w:jc w:val="both"/>
        <w:rPr>
          <w:rFonts w:ascii="Consolas" w:cs="Consolas" w:eastAsia="Consolas" w:hAnsi="Consolas"/>
          <w:sz w:val="18"/>
          <w:szCs w:val="18"/>
        </w:rPr>
      </w:pPr>
      <w:bookmarkStart w:colFirst="0" w:colLast="0" w:name="_heading=h.l0y3okpqne5" w:id="33"/>
      <w:bookmarkEnd w:id="33"/>
      <w:r w:rsidDel="00000000" w:rsidR="00000000" w:rsidRPr="00000000">
        <w:rPr>
          <w:rFonts w:ascii="Consolas" w:cs="Consolas" w:eastAsia="Consolas" w:hAnsi="Consolas"/>
          <w:sz w:val="18"/>
          <w:szCs w:val="18"/>
          <w:rtl w:val="0"/>
        </w:rPr>
        <w:t xml:space="preserve">code nvarchar(10) not null</w:t>
      </w:r>
    </w:p>
    <w:p w:rsidR="00000000" w:rsidDel="00000000" w:rsidP="00000000" w:rsidRDefault="00000000" w:rsidRPr="00000000" w14:paraId="000000A8">
      <w:pPr>
        <w:keepNext w:val="1"/>
        <w:keepLines w:val="1"/>
        <w:spacing w:after="60" w:line="240" w:lineRule="auto"/>
        <w:jc w:val="both"/>
        <w:rPr>
          <w:rFonts w:ascii="Consolas" w:cs="Consolas" w:eastAsia="Consolas" w:hAnsi="Consolas"/>
          <w:sz w:val="18"/>
          <w:szCs w:val="18"/>
        </w:rPr>
      </w:pPr>
      <w:bookmarkStart w:colFirst="0" w:colLast="0" w:name="_heading=h.iq5gqpxegvz0" w:id="34"/>
      <w:bookmarkEnd w:id="34"/>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A9">
      <w:pPr>
        <w:keepNext w:val="1"/>
        <w:keepLines w:val="1"/>
        <w:spacing w:after="60" w:line="240" w:lineRule="auto"/>
        <w:jc w:val="both"/>
        <w:rPr>
          <w:rFonts w:ascii="Consolas" w:cs="Consolas" w:eastAsia="Consolas" w:hAnsi="Consolas"/>
          <w:sz w:val="18"/>
          <w:szCs w:val="18"/>
        </w:rPr>
      </w:pPr>
      <w:bookmarkStart w:colFirst="0" w:colLast="0" w:name="_heading=h.yug46znk0qot" w:id="35"/>
      <w:bookmarkEnd w:id="35"/>
      <w:r w:rsidDel="00000000" w:rsidR="00000000" w:rsidRPr="00000000">
        <w:rPr>
          <w:rtl w:val="0"/>
        </w:rPr>
      </w:r>
    </w:p>
    <w:p w:rsidR="00000000" w:rsidDel="00000000" w:rsidP="00000000" w:rsidRDefault="00000000" w:rsidRPr="00000000" w14:paraId="000000AA">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IN_HICP</w:t>
      </w:r>
      <w:r w:rsidDel="00000000" w:rsidR="00000000" w:rsidRPr="00000000">
        <w:rPr>
          <w:rtl w:val="0"/>
        </w:rPr>
      </w:r>
    </w:p>
    <w:p w:rsidR="00000000" w:rsidDel="00000000" w:rsidP="00000000" w:rsidRDefault="00000000" w:rsidRPr="00000000" w14:paraId="000000AB">
      <w:pPr>
        <w:keepNext w:val="1"/>
        <w:keepLines w:val="1"/>
        <w:spacing w:after="60" w:line="240" w:lineRule="auto"/>
        <w:jc w:val="both"/>
        <w:rPr>
          <w:rFonts w:ascii="Consolas" w:cs="Consolas" w:eastAsia="Consolas" w:hAnsi="Consolas"/>
          <w:color w:val="434343"/>
          <w:sz w:val="18"/>
          <w:szCs w:val="18"/>
        </w:rPr>
      </w:pPr>
      <w:bookmarkStart w:colFirst="0" w:colLast="0" w:name="_heading=h.6jf8xjyvws6d" w:id="36"/>
      <w:bookmarkEnd w:id="36"/>
      <w:r w:rsidDel="00000000" w:rsidR="00000000" w:rsidRPr="00000000">
        <w:rPr>
          <w:rFonts w:ascii="Consolas" w:cs="Consolas" w:eastAsia="Consolas" w:hAnsi="Consolas"/>
          <w:color w:val="434343"/>
          <w:sz w:val="18"/>
          <w:szCs w:val="18"/>
          <w:rtl w:val="0"/>
        </w:rPr>
        <w:t xml:space="preserve">--IN_HICP: Tabla de staging con los datos relativos al indicador HICP</w:t>
      </w:r>
    </w:p>
    <w:p w:rsidR="00000000" w:rsidDel="00000000" w:rsidP="00000000" w:rsidRDefault="00000000" w:rsidRPr="00000000" w14:paraId="000000AC">
      <w:pPr>
        <w:keepNext w:val="1"/>
        <w:keepLines w:val="1"/>
        <w:spacing w:after="60" w:line="240" w:lineRule="auto"/>
        <w:jc w:val="both"/>
        <w:rPr>
          <w:rFonts w:ascii="Consolas" w:cs="Consolas" w:eastAsia="Consolas" w:hAnsi="Consolas"/>
          <w:sz w:val="18"/>
          <w:szCs w:val="18"/>
        </w:rPr>
      </w:pPr>
      <w:bookmarkStart w:colFirst="0" w:colLast="0" w:name="_heading=h.semtcd9ctpln" w:id="37"/>
      <w:bookmarkEnd w:id="37"/>
      <w:r w:rsidDel="00000000" w:rsidR="00000000" w:rsidRPr="00000000">
        <w:rPr>
          <w:rFonts w:ascii="Consolas" w:cs="Consolas" w:eastAsia="Consolas" w:hAnsi="Consolas"/>
          <w:sz w:val="18"/>
          <w:szCs w:val="18"/>
          <w:rtl w:val="0"/>
        </w:rPr>
        <w:t xml:space="preserve">IF OBJECT_ID(N'dbo.STG_HICP', N'U') IS NOT NULL DROP TABLE dbo.STG_HICP;</w:t>
      </w:r>
    </w:p>
    <w:p w:rsidR="00000000" w:rsidDel="00000000" w:rsidP="00000000" w:rsidRDefault="00000000" w:rsidRPr="00000000" w14:paraId="000000AD">
      <w:pPr>
        <w:keepNext w:val="1"/>
        <w:keepLines w:val="1"/>
        <w:spacing w:after="60" w:line="240" w:lineRule="auto"/>
        <w:jc w:val="both"/>
        <w:rPr>
          <w:rFonts w:ascii="Consolas" w:cs="Consolas" w:eastAsia="Consolas" w:hAnsi="Consolas"/>
          <w:sz w:val="18"/>
          <w:szCs w:val="18"/>
        </w:rPr>
      </w:pPr>
      <w:bookmarkStart w:colFirst="0" w:colLast="0" w:name="_heading=h.nacqila4zt36" w:id="38"/>
      <w:bookmarkEnd w:id="38"/>
      <w:r w:rsidDel="00000000" w:rsidR="00000000" w:rsidRPr="00000000">
        <w:rPr>
          <w:rFonts w:ascii="Consolas" w:cs="Consolas" w:eastAsia="Consolas" w:hAnsi="Consolas"/>
          <w:sz w:val="18"/>
          <w:szCs w:val="18"/>
          <w:rtl w:val="0"/>
        </w:rPr>
        <w:t xml:space="preserve">CREATE TABLE dbo.STG_HICP(</w:t>
      </w:r>
    </w:p>
    <w:p w:rsidR="00000000" w:rsidDel="00000000" w:rsidP="00000000" w:rsidRDefault="00000000" w:rsidRPr="00000000" w14:paraId="000000AE">
      <w:pPr>
        <w:keepNext w:val="1"/>
        <w:keepLines w:val="1"/>
        <w:spacing w:after="60" w:line="240" w:lineRule="auto"/>
        <w:jc w:val="both"/>
        <w:rPr>
          <w:rFonts w:ascii="Consolas" w:cs="Consolas" w:eastAsia="Consolas" w:hAnsi="Consolas"/>
          <w:sz w:val="18"/>
          <w:szCs w:val="18"/>
        </w:rPr>
      </w:pPr>
      <w:bookmarkStart w:colFirst="0" w:colLast="0" w:name="_heading=h.98ofqxnuivwv" w:id="39"/>
      <w:bookmarkEnd w:id="39"/>
      <w:r w:rsidDel="00000000" w:rsidR="00000000" w:rsidRPr="00000000">
        <w:rPr>
          <w:rFonts w:ascii="Consolas" w:cs="Consolas" w:eastAsia="Consolas" w:hAnsi="Consolas"/>
          <w:sz w:val="18"/>
          <w:szCs w:val="18"/>
          <w:rtl w:val="0"/>
        </w:rPr>
        <w:tab/>
        <w:t xml:space="preserve">freq nvarchar(50)  not null,</w:t>
      </w:r>
    </w:p>
    <w:p w:rsidR="00000000" w:rsidDel="00000000" w:rsidP="00000000" w:rsidRDefault="00000000" w:rsidRPr="00000000" w14:paraId="000000AF">
      <w:pPr>
        <w:keepNext w:val="1"/>
        <w:keepLines w:val="1"/>
        <w:spacing w:after="60" w:line="240" w:lineRule="auto"/>
        <w:jc w:val="both"/>
        <w:rPr>
          <w:rFonts w:ascii="Consolas" w:cs="Consolas" w:eastAsia="Consolas" w:hAnsi="Consolas"/>
          <w:sz w:val="18"/>
          <w:szCs w:val="18"/>
        </w:rPr>
      </w:pPr>
      <w:bookmarkStart w:colFirst="0" w:colLast="0" w:name="_heading=h.1zlsz6lsxqjb" w:id="40"/>
      <w:bookmarkEnd w:id="40"/>
      <w:r w:rsidDel="00000000" w:rsidR="00000000" w:rsidRPr="00000000">
        <w:rPr>
          <w:rFonts w:ascii="Consolas" w:cs="Consolas" w:eastAsia="Consolas" w:hAnsi="Consolas"/>
          <w:sz w:val="18"/>
          <w:szCs w:val="18"/>
          <w:rtl w:val="0"/>
        </w:rPr>
        <w:t xml:space="preserve">unit nvarchar(100) not null,</w:t>
      </w:r>
    </w:p>
    <w:p w:rsidR="00000000" w:rsidDel="00000000" w:rsidP="00000000" w:rsidRDefault="00000000" w:rsidRPr="00000000" w14:paraId="000000B0">
      <w:pPr>
        <w:keepNext w:val="1"/>
        <w:keepLines w:val="1"/>
        <w:spacing w:after="60" w:line="240" w:lineRule="auto"/>
        <w:jc w:val="both"/>
        <w:rPr>
          <w:rFonts w:ascii="Consolas" w:cs="Consolas" w:eastAsia="Consolas" w:hAnsi="Consolas"/>
          <w:sz w:val="18"/>
          <w:szCs w:val="18"/>
        </w:rPr>
      </w:pPr>
      <w:bookmarkStart w:colFirst="0" w:colLast="0" w:name="_heading=h.f9sjc8j5lz9y" w:id="41"/>
      <w:bookmarkEnd w:id="41"/>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sz w:val="18"/>
          <w:szCs w:val="18"/>
          <w:rtl w:val="0"/>
        </w:rPr>
        <w:t xml:space="preserve">coicop</w:t>
      </w:r>
      <w:r w:rsidDel="00000000" w:rsidR="00000000" w:rsidRPr="00000000">
        <w:rPr>
          <w:rFonts w:ascii="Consolas" w:cs="Consolas" w:eastAsia="Consolas" w:hAnsi="Consolas"/>
          <w:sz w:val="18"/>
          <w:szCs w:val="18"/>
          <w:rtl w:val="0"/>
        </w:rPr>
        <w:t xml:space="preserve"> varchar(50) not null,</w:t>
      </w:r>
    </w:p>
    <w:p w:rsidR="00000000" w:rsidDel="00000000" w:rsidP="00000000" w:rsidRDefault="00000000" w:rsidRPr="00000000" w14:paraId="000000B1">
      <w:pPr>
        <w:keepNext w:val="1"/>
        <w:keepLines w:val="1"/>
        <w:spacing w:after="60" w:line="240" w:lineRule="auto"/>
        <w:jc w:val="both"/>
        <w:rPr>
          <w:rFonts w:ascii="Consolas" w:cs="Consolas" w:eastAsia="Consolas" w:hAnsi="Consolas"/>
          <w:sz w:val="18"/>
          <w:szCs w:val="18"/>
        </w:rPr>
      </w:pPr>
      <w:bookmarkStart w:colFirst="0" w:colLast="0" w:name="_heading=h.3i5lnsi6y56n" w:id="42"/>
      <w:bookmarkEnd w:id="42"/>
      <w:r w:rsidDel="00000000" w:rsidR="00000000" w:rsidRPr="00000000">
        <w:rPr>
          <w:rFonts w:ascii="Consolas" w:cs="Consolas" w:eastAsia="Consolas" w:hAnsi="Consolas"/>
          <w:sz w:val="18"/>
          <w:szCs w:val="18"/>
          <w:rtl w:val="0"/>
        </w:rPr>
        <w:tab/>
        <w:t xml:space="preserve">geo nvarchar(50) not null,</w:t>
      </w:r>
    </w:p>
    <w:p w:rsidR="00000000" w:rsidDel="00000000" w:rsidP="00000000" w:rsidRDefault="00000000" w:rsidRPr="00000000" w14:paraId="000000B2">
      <w:pPr>
        <w:keepNext w:val="1"/>
        <w:keepLines w:val="1"/>
        <w:spacing w:after="60" w:line="240" w:lineRule="auto"/>
        <w:jc w:val="both"/>
        <w:rPr>
          <w:rFonts w:ascii="Consolas" w:cs="Consolas" w:eastAsia="Consolas" w:hAnsi="Consolas"/>
          <w:sz w:val="18"/>
          <w:szCs w:val="18"/>
        </w:rPr>
      </w:pPr>
      <w:bookmarkStart w:colFirst="0" w:colLast="0" w:name="_heading=h.25x5kw5op444" w:id="43"/>
      <w:bookmarkEnd w:id="43"/>
      <w:r w:rsidDel="00000000" w:rsidR="00000000" w:rsidRPr="00000000">
        <w:rPr>
          <w:rFonts w:ascii="Consolas" w:cs="Consolas" w:eastAsia="Consolas" w:hAnsi="Consolas"/>
          <w:sz w:val="18"/>
          <w:szCs w:val="18"/>
          <w:rtl w:val="0"/>
        </w:rPr>
        <w:tab/>
        <w:t xml:space="preserve">period int not null,</w:t>
      </w:r>
    </w:p>
    <w:p w:rsidR="00000000" w:rsidDel="00000000" w:rsidP="00000000" w:rsidRDefault="00000000" w:rsidRPr="00000000" w14:paraId="000000B3">
      <w:pPr>
        <w:keepNext w:val="1"/>
        <w:keepLines w:val="1"/>
        <w:spacing w:after="60" w:line="240" w:lineRule="auto"/>
        <w:jc w:val="both"/>
        <w:rPr>
          <w:rFonts w:ascii="Consolas" w:cs="Consolas" w:eastAsia="Consolas" w:hAnsi="Consolas"/>
          <w:sz w:val="18"/>
          <w:szCs w:val="18"/>
        </w:rPr>
      </w:pPr>
      <w:bookmarkStart w:colFirst="0" w:colLast="0" w:name="_heading=h.sxoyqq4tc5ey" w:id="44"/>
      <w:bookmarkEnd w:id="44"/>
      <w:r w:rsidDel="00000000" w:rsidR="00000000" w:rsidRPr="00000000">
        <w:rPr>
          <w:rFonts w:ascii="Consolas" w:cs="Consolas" w:eastAsia="Consolas" w:hAnsi="Consolas"/>
          <w:sz w:val="18"/>
          <w:szCs w:val="18"/>
          <w:rtl w:val="0"/>
        </w:rPr>
        <w:tab/>
        <w:t xml:space="preserve">HICP numeric(12,2) null</w:t>
      </w:r>
    </w:p>
    <w:p w:rsidR="00000000" w:rsidDel="00000000" w:rsidP="00000000" w:rsidRDefault="00000000" w:rsidRPr="00000000" w14:paraId="000000B4">
      <w:pPr>
        <w:keepNext w:val="1"/>
        <w:keepLines w:val="1"/>
        <w:spacing w:after="60" w:line="240" w:lineRule="auto"/>
        <w:jc w:val="both"/>
        <w:rPr>
          <w:rFonts w:ascii="Consolas" w:cs="Consolas" w:eastAsia="Consolas" w:hAnsi="Consolas"/>
          <w:sz w:val="18"/>
          <w:szCs w:val="18"/>
        </w:rPr>
      </w:pPr>
      <w:bookmarkStart w:colFirst="0" w:colLast="0" w:name="_heading=h.lzdlkpc7ymok" w:id="45"/>
      <w:bookmarkEnd w:id="45"/>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5">
      <w:pPr>
        <w:keepNext w:val="1"/>
        <w:keepLines w:val="1"/>
        <w:spacing w:after="60" w:line="240" w:lineRule="auto"/>
        <w:jc w:val="both"/>
        <w:rPr>
          <w:rFonts w:ascii="Consolas" w:cs="Consolas" w:eastAsia="Consolas" w:hAnsi="Consolas"/>
          <w:sz w:val="18"/>
          <w:szCs w:val="18"/>
        </w:rPr>
      </w:pPr>
      <w:bookmarkStart w:colFirst="0" w:colLast="0" w:name="_heading=h.ovmbjrgmwez9" w:id="46"/>
      <w:bookmarkEnd w:id="46"/>
      <w:r w:rsidDel="00000000" w:rsidR="00000000" w:rsidRPr="00000000">
        <w:rPr>
          <w:rtl w:val="0"/>
        </w:rPr>
      </w:r>
    </w:p>
    <w:p w:rsidR="00000000" w:rsidDel="00000000" w:rsidP="00000000" w:rsidRDefault="00000000" w:rsidRPr="00000000" w14:paraId="000000B6">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IN_PGAS</w:t>
      </w:r>
      <w:r w:rsidDel="00000000" w:rsidR="00000000" w:rsidRPr="00000000">
        <w:rPr>
          <w:rtl w:val="0"/>
        </w:rPr>
      </w:r>
    </w:p>
    <w:p w:rsidR="00000000" w:rsidDel="00000000" w:rsidP="00000000" w:rsidRDefault="00000000" w:rsidRPr="00000000" w14:paraId="000000B7">
      <w:pPr>
        <w:keepNext w:val="1"/>
        <w:keepLines w:val="1"/>
        <w:spacing w:after="60" w:line="240" w:lineRule="auto"/>
        <w:jc w:val="both"/>
        <w:rPr>
          <w:rFonts w:ascii="Consolas" w:cs="Consolas" w:eastAsia="Consolas" w:hAnsi="Consolas"/>
          <w:color w:val="434343"/>
          <w:sz w:val="18"/>
          <w:szCs w:val="18"/>
        </w:rPr>
      </w:pPr>
      <w:bookmarkStart w:colFirst="0" w:colLast="0" w:name="_heading=h.l6jraswgcw70" w:id="47"/>
      <w:bookmarkEnd w:id="47"/>
      <w:r w:rsidDel="00000000" w:rsidR="00000000" w:rsidRPr="00000000">
        <w:rPr>
          <w:rFonts w:ascii="Consolas" w:cs="Consolas" w:eastAsia="Consolas" w:hAnsi="Consolas"/>
          <w:color w:val="434343"/>
          <w:sz w:val="18"/>
          <w:szCs w:val="18"/>
          <w:rtl w:val="0"/>
        </w:rPr>
        <w:t xml:space="preserve">--IN_PGAS: Tabla de staging con los datos relativos al precio del gas</w:t>
      </w:r>
    </w:p>
    <w:p w:rsidR="00000000" w:rsidDel="00000000" w:rsidP="00000000" w:rsidRDefault="00000000" w:rsidRPr="00000000" w14:paraId="000000B8">
      <w:pPr>
        <w:keepNext w:val="1"/>
        <w:keepLines w:val="1"/>
        <w:spacing w:after="60" w:line="240" w:lineRule="auto"/>
        <w:jc w:val="both"/>
        <w:rPr>
          <w:rFonts w:ascii="Consolas" w:cs="Consolas" w:eastAsia="Consolas" w:hAnsi="Consolas"/>
          <w:sz w:val="18"/>
          <w:szCs w:val="18"/>
        </w:rPr>
      </w:pPr>
      <w:bookmarkStart w:colFirst="0" w:colLast="0" w:name="_heading=h.8dqel4rgol28" w:id="48"/>
      <w:bookmarkEnd w:id="48"/>
      <w:r w:rsidDel="00000000" w:rsidR="00000000" w:rsidRPr="00000000">
        <w:rPr>
          <w:rFonts w:ascii="Consolas" w:cs="Consolas" w:eastAsia="Consolas" w:hAnsi="Consolas"/>
          <w:sz w:val="18"/>
          <w:szCs w:val="18"/>
          <w:rtl w:val="0"/>
        </w:rPr>
        <w:t xml:space="preserve">IF OBJECT_ID(</w:t>
      </w:r>
      <w:r w:rsidDel="00000000" w:rsidR="00000000" w:rsidRPr="00000000">
        <w:rPr>
          <w:rFonts w:ascii="Consolas" w:cs="Consolas" w:eastAsia="Consolas" w:hAnsi="Consolas"/>
          <w:sz w:val="18"/>
          <w:szCs w:val="18"/>
          <w:rtl w:val="0"/>
        </w:rPr>
        <w:t xml:space="preserve">N'dbo.STG_PGAS'</w:t>
      </w:r>
      <w:r w:rsidDel="00000000" w:rsidR="00000000" w:rsidRPr="00000000">
        <w:rPr>
          <w:rFonts w:ascii="Consolas" w:cs="Consolas" w:eastAsia="Consolas" w:hAnsi="Consolas"/>
          <w:sz w:val="18"/>
          <w:szCs w:val="18"/>
          <w:rtl w:val="0"/>
        </w:rPr>
        <w:t xml:space="preserve">, N'U') IS NOT NULL DROP TABLE dbo.STG_PGAS;</w:t>
      </w:r>
    </w:p>
    <w:p w:rsidR="00000000" w:rsidDel="00000000" w:rsidP="00000000" w:rsidRDefault="00000000" w:rsidRPr="00000000" w14:paraId="000000B9">
      <w:pPr>
        <w:keepNext w:val="1"/>
        <w:keepLines w:val="1"/>
        <w:spacing w:after="60" w:line="240" w:lineRule="auto"/>
        <w:jc w:val="both"/>
        <w:rPr>
          <w:rFonts w:ascii="Consolas" w:cs="Consolas" w:eastAsia="Consolas" w:hAnsi="Consolas"/>
          <w:sz w:val="18"/>
          <w:szCs w:val="18"/>
        </w:rPr>
      </w:pPr>
      <w:bookmarkStart w:colFirst="0" w:colLast="0" w:name="_heading=h.3hqfp1uz68xf" w:id="49"/>
      <w:bookmarkEnd w:id="49"/>
      <w:r w:rsidDel="00000000" w:rsidR="00000000" w:rsidRPr="00000000">
        <w:rPr>
          <w:rFonts w:ascii="Consolas" w:cs="Consolas" w:eastAsia="Consolas" w:hAnsi="Consolas"/>
          <w:sz w:val="18"/>
          <w:szCs w:val="18"/>
          <w:rtl w:val="0"/>
        </w:rPr>
        <w:t xml:space="preserve">CREATE TABLE </w:t>
      </w:r>
      <w:r w:rsidDel="00000000" w:rsidR="00000000" w:rsidRPr="00000000">
        <w:rPr>
          <w:rFonts w:ascii="Consolas" w:cs="Consolas" w:eastAsia="Consolas" w:hAnsi="Consolas"/>
          <w:sz w:val="18"/>
          <w:szCs w:val="18"/>
          <w:rtl w:val="0"/>
        </w:rPr>
        <w:t xml:space="preserve">dbo.STG_PGAS</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A">
      <w:pPr>
        <w:keepNext w:val="1"/>
        <w:keepLines w:val="1"/>
        <w:spacing w:after="60" w:line="240" w:lineRule="auto"/>
        <w:jc w:val="both"/>
        <w:rPr>
          <w:rFonts w:ascii="Consolas" w:cs="Consolas" w:eastAsia="Consolas" w:hAnsi="Consolas"/>
          <w:sz w:val="18"/>
          <w:szCs w:val="18"/>
        </w:rPr>
      </w:pPr>
      <w:bookmarkStart w:colFirst="0" w:colLast="0" w:name="_heading=h.fzd5eo6ktn3n" w:id="50"/>
      <w:bookmarkEnd w:id="50"/>
      <w:r w:rsidDel="00000000" w:rsidR="00000000" w:rsidRPr="00000000">
        <w:rPr>
          <w:rFonts w:ascii="Consolas" w:cs="Consolas" w:eastAsia="Consolas" w:hAnsi="Consolas"/>
          <w:sz w:val="18"/>
          <w:szCs w:val="18"/>
          <w:rtl w:val="0"/>
        </w:rPr>
        <w:tab/>
        <w:t xml:space="preserve">freq nvarchar(10) not null,</w:t>
      </w:r>
    </w:p>
    <w:p w:rsidR="00000000" w:rsidDel="00000000" w:rsidP="00000000" w:rsidRDefault="00000000" w:rsidRPr="00000000" w14:paraId="000000BB">
      <w:pPr>
        <w:keepNext w:val="1"/>
        <w:keepLines w:val="1"/>
        <w:spacing w:after="60" w:line="240" w:lineRule="auto"/>
        <w:jc w:val="both"/>
        <w:rPr>
          <w:rFonts w:ascii="Consolas" w:cs="Consolas" w:eastAsia="Consolas" w:hAnsi="Consolas"/>
          <w:sz w:val="18"/>
          <w:szCs w:val="18"/>
        </w:rPr>
      </w:pPr>
      <w:bookmarkStart w:colFirst="0" w:colLast="0" w:name="_heading=h.4x6vze9ql9fe" w:id="51"/>
      <w:bookmarkEnd w:id="51"/>
      <w:r w:rsidDel="00000000" w:rsidR="00000000" w:rsidRPr="00000000">
        <w:rPr>
          <w:rFonts w:ascii="Consolas" w:cs="Consolas" w:eastAsia="Consolas" w:hAnsi="Consolas"/>
          <w:sz w:val="18"/>
          <w:szCs w:val="18"/>
          <w:rtl w:val="0"/>
        </w:rPr>
        <w:t xml:space="preserve">product int not null,</w:t>
      </w:r>
    </w:p>
    <w:p w:rsidR="00000000" w:rsidDel="00000000" w:rsidP="00000000" w:rsidRDefault="00000000" w:rsidRPr="00000000" w14:paraId="000000BC">
      <w:pPr>
        <w:keepNext w:val="1"/>
        <w:keepLines w:val="1"/>
        <w:spacing w:after="60" w:line="240" w:lineRule="auto"/>
        <w:jc w:val="both"/>
        <w:rPr>
          <w:rFonts w:ascii="Consolas" w:cs="Consolas" w:eastAsia="Consolas" w:hAnsi="Consolas"/>
          <w:sz w:val="18"/>
          <w:szCs w:val="18"/>
        </w:rPr>
      </w:pPr>
      <w:bookmarkStart w:colFirst="0" w:colLast="0" w:name="_heading=h.1zo7suhx6nv" w:id="52"/>
      <w:bookmarkEnd w:id="52"/>
      <w:r w:rsidDel="00000000" w:rsidR="00000000" w:rsidRPr="00000000">
        <w:rPr>
          <w:rFonts w:ascii="Consolas" w:cs="Consolas" w:eastAsia="Consolas" w:hAnsi="Consolas"/>
          <w:sz w:val="18"/>
          <w:szCs w:val="18"/>
          <w:rtl w:val="0"/>
        </w:rPr>
        <w:tab/>
        <w:t xml:space="preserve">consom int not null,</w:t>
      </w:r>
    </w:p>
    <w:p w:rsidR="00000000" w:rsidDel="00000000" w:rsidP="00000000" w:rsidRDefault="00000000" w:rsidRPr="00000000" w14:paraId="000000BD">
      <w:pPr>
        <w:keepNext w:val="1"/>
        <w:keepLines w:val="1"/>
        <w:spacing w:after="60" w:line="240" w:lineRule="auto"/>
        <w:jc w:val="both"/>
        <w:rPr>
          <w:rFonts w:ascii="Consolas" w:cs="Consolas" w:eastAsia="Consolas" w:hAnsi="Consolas"/>
          <w:sz w:val="18"/>
          <w:szCs w:val="18"/>
        </w:rPr>
      </w:pPr>
      <w:bookmarkStart w:colFirst="0" w:colLast="0" w:name="_heading=h.x7w6ifg0il2n" w:id="53"/>
      <w:bookmarkEnd w:id="53"/>
      <w:r w:rsidDel="00000000" w:rsidR="00000000" w:rsidRPr="00000000">
        <w:rPr>
          <w:rFonts w:ascii="Consolas" w:cs="Consolas" w:eastAsia="Consolas" w:hAnsi="Consolas"/>
          <w:sz w:val="18"/>
          <w:szCs w:val="18"/>
          <w:rtl w:val="0"/>
        </w:rPr>
        <w:tab/>
        <w:t xml:space="preserve">unit nvarchar(10) not null,</w:t>
      </w:r>
    </w:p>
    <w:p w:rsidR="00000000" w:rsidDel="00000000" w:rsidP="00000000" w:rsidRDefault="00000000" w:rsidRPr="00000000" w14:paraId="000000BE">
      <w:pPr>
        <w:keepNext w:val="1"/>
        <w:keepLines w:val="1"/>
        <w:spacing w:after="60" w:line="240" w:lineRule="auto"/>
        <w:jc w:val="both"/>
        <w:rPr>
          <w:rFonts w:ascii="Consolas" w:cs="Consolas" w:eastAsia="Consolas" w:hAnsi="Consolas"/>
          <w:sz w:val="18"/>
          <w:szCs w:val="18"/>
        </w:rPr>
      </w:pPr>
      <w:bookmarkStart w:colFirst="0" w:colLast="0" w:name="_heading=h.7r9jumsc55bt" w:id="54"/>
      <w:bookmarkEnd w:id="54"/>
      <w:r w:rsidDel="00000000" w:rsidR="00000000" w:rsidRPr="00000000">
        <w:rPr>
          <w:rFonts w:ascii="Consolas" w:cs="Consolas" w:eastAsia="Consolas" w:hAnsi="Consolas"/>
          <w:sz w:val="18"/>
          <w:szCs w:val="18"/>
          <w:rtl w:val="0"/>
        </w:rPr>
        <w:tab/>
        <w:t xml:space="preserve">tax nvarchar(10) not null,</w:t>
      </w:r>
    </w:p>
    <w:p w:rsidR="00000000" w:rsidDel="00000000" w:rsidP="00000000" w:rsidRDefault="00000000" w:rsidRPr="00000000" w14:paraId="000000BF">
      <w:pPr>
        <w:keepNext w:val="1"/>
        <w:keepLines w:val="1"/>
        <w:spacing w:after="60" w:line="240" w:lineRule="auto"/>
        <w:jc w:val="both"/>
        <w:rPr>
          <w:rFonts w:ascii="Consolas" w:cs="Consolas" w:eastAsia="Consolas" w:hAnsi="Consolas"/>
          <w:sz w:val="18"/>
          <w:szCs w:val="18"/>
        </w:rPr>
      </w:pPr>
      <w:bookmarkStart w:colFirst="0" w:colLast="0" w:name="_heading=h.irkg2xvmwf8e" w:id="55"/>
      <w:bookmarkEnd w:id="55"/>
      <w:r w:rsidDel="00000000" w:rsidR="00000000" w:rsidRPr="00000000">
        <w:rPr>
          <w:rFonts w:ascii="Consolas" w:cs="Consolas" w:eastAsia="Consolas" w:hAnsi="Consolas"/>
          <w:sz w:val="18"/>
          <w:szCs w:val="18"/>
          <w:rtl w:val="0"/>
        </w:rPr>
        <w:t xml:space="preserve">currency nvarchar(10) not null,</w:t>
      </w:r>
    </w:p>
    <w:p w:rsidR="00000000" w:rsidDel="00000000" w:rsidP="00000000" w:rsidRDefault="00000000" w:rsidRPr="00000000" w14:paraId="000000C0">
      <w:pPr>
        <w:keepNext w:val="1"/>
        <w:keepLines w:val="1"/>
        <w:spacing w:after="60" w:line="240" w:lineRule="auto"/>
        <w:jc w:val="both"/>
        <w:rPr>
          <w:rFonts w:ascii="Consolas" w:cs="Consolas" w:eastAsia="Consolas" w:hAnsi="Consolas"/>
          <w:sz w:val="18"/>
          <w:szCs w:val="18"/>
        </w:rPr>
      </w:pPr>
      <w:bookmarkStart w:colFirst="0" w:colLast="0" w:name="_heading=h.ok38avx2jjm2" w:id="56"/>
      <w:bookmarkEnd w:id="56"/>
      <w:r w:rsidDel="00000000" w:rsidR="00000000" w:rsidRPr="00000000">
        <w:rPr>
          <w:rFonts w:ascii="Consolas" w:cs="Consolas" w:eastAsia="Consolas" w:hAnsi="Consolas"/>
          <w:sz w:val="18"/>
          <w:szCs w:val="18"/>
          <w:rtl w:val="0"/>
        </w:rPr>
        <w:tab/>
        <w:t xml:space="preserve">geo nvarchar(10) not null,</w:t>
      </w:r>
    </w:p>
    <w:p w:rsidR="00000000" w:rsidDel="00000000" w:rsidP="00000000" w:rsidRDefault="00000000" w:rsidRPr="00000000" w14:paraId="000000C1">
      <w:pPr>
        <w:keepNext w:val="1"/>
        <w:keepLines w:val="1"/>
        <w:spacing w:after="60" w:line="240" w:lineRule="auto"/>
        <w:jc w:val="both"/>
        <w:rPr>
          <w:rFonts w:ascii="Consolas" w:cs="Consolas" w:eastAsia="Consolas" w:hAnsi="Consolas"/>
          <w:sz w:val="18"/>
          <w:szCs w:val="18"/>
        </w:rPr>
      </w:pPr>
      <w:bookmarkStart w:colFirst="0" w:colLast="0" w:name="_heading=h.uxbdskulkrx9" w:id="57"/>
      <w:bookmarkEnd w:id="57"/>
      <w:r w:rsidDel="00000000" w:rsidR="00000000" w:rsidRPr="00000000">
        <w:rPr>
          <w:rFonts w:ascii="Consolas" w:cs="Consolas" w:eastAsia="Consolas" w:hAnsi="Consolas"/>
          <w:sz w:val="18"/>
          <w:szCs w:val="18"/>
          <w:rtl w:val="0"/>
        </w:rPr>
        <w:t xml:space="preserve">period nvarchar(10) not null,</w:t>
      </w:r>
    </w:p>
    <w:p w:rsidR="00000000" w:rsidDel="00000000" w:rsidP="00000000" w:rsidRDefault="00000000" w:rsidRPr="00000000" w14:paraId="000000C2">
      <w:pPr>
        <w:keepNext w:val="1"/>
        <w:keepLines w:val="1"/>
        <w:spacing w:after="60" w:line="240" w:lineRule="auto"/>
        <w:jc w:val="both"/>
        <w:rPr>
          <w:rFonts w:ascii="Consolas" w:cs="Consolas" w:eastAsia="Consolas" w:hAnsi="Consolas"/>
          <w:sz w:val="18"/>
          <w:szCs w:val="18"/>
        </w:rPr>
      </w:pPr>
      <w:bookmarkStart w:colFirst="0" w:colLast="0" w:name="_heading=h.wxx2wqbss445" w:id="58"/>
      <w:bookmarkEnd w:id="58"/>
      <w:r w:rsidDel="00000000" w:rsidR="00000000" w:rsidRPr="00000000">
        <w:rPr>
          <w:rFonts w:ascii="Consolas" w:cs="Consolas" w:eastAsia="Consolas" w:hAnsi="Consolas"/>
          <w:sz w:val="18"/>
          <w:szCs w:val="18"/>
          <w:rtl w:val="0"/>
        </w:rPr>
        <w:t xml:space="preserve">pgas numeric(12,4) null</w:t>
      </w:r>
    </w:p>
    <w:p w:rsidR="00000000" w:rsidDel="00000000" w:rsidP="00000000" w:rsidRDefault="00000000" w:rsidRPr="00000000" w14:paraId="000000C3">
      <w:pPr>
        <w:keepNext w:val="1"/>
        <w:keepLines w:val="1"/>
        <w:spacing w:after="60" w:line="240" w:lineRule="auto"/>
        <w:jc w:val="both"/>
        <w:rPr>
          <w:rFonts w:ascii="Consolas" w:cs="Consolas" w:eastAsia="Consolas" w:hAnsi="Consolas"/>
          <w:sz w:val="18"/>
          <w:szCs w:val="18"/>
        </w:rPr>
      </w:pPr>
      <w:bookmarkStart w:colFirst="0" w:colLast="0" w:name="_heading=h.wn2t6uvnmmej" w:id="59"/>
      <w:bookmarkEnd w:id="59"/>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4">
      <w:pPr>
        <w:keepNext w:val="1"/>
        <w:keepLines w:val="1"/>
        <w:spacing w:after="60" w:line="240" w:lineRule="auto"/>
        <w:jc w:val="both"/>
        <w:rPr>
          <w:rFonts w:ascii="Consolas" w:cs="Consolas" w:eastAsia="Consolas" w:hAnsi="Consolas"/>
          <w:sz w:val="18"/>
          <w:szCs w:val="18"/>
        </w:rPr>
      </w:pPr>
      <w:bookmarkStart w:colFirst="0" w:colLast="0" w:name="_heading=h.gty05fmqu2ic" w:id="60"/>
      <w:bookmarkEnd w:id="60"/>
      <w:r w:rsidDel="00000000" w:rsidR="00000000" w:rsidRPr="00000000">
        <w:rPr>
          <w:rtl w:val="0"/>
        </w:rPr>
      </w:r>
    </w:p>
    <w:p w:rsidR="00000000" w:rsidDel="00000000" w:rsidP="00000000" w:rsidRDefault="00000000" w:rsidRPr="00000000" w14:paraId="000000C5">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IN_</w:t>
      </w:r>
      <w:r w:rsidDel="00000000" w:rsidR="00000000" w:rsidRPr="00000000">
        <w:rPr>
          <w:b w:val="1"/>
          <w:color w:val="366091"/>
          <w:sz w:val="20"/>
          <w:szCs w:val="20"/>
          <w:rtl w:val="0"/>
        </w:rPr>
        <w:t xml:space="preserve">PELEC</w:t>
      </w:r>
      <w:r w:rsidDel="00000000" w:rsidR="00000000" w:rsidRPr="00000000">
        <w:rPr>
          <w:rtl w:val="0"/>
        </w:rPr>
      </w:r>
    </w:p>
    <w:p w:rsidR="00000000" w:rsidDel="00000000" w:rsidP="00000000" w:rsidRDefault="00000000" w:rsidRPr="00000000" w14:paraId="000000C6">
      <w:pPr>
        <w:keepNext w:val="1"/>
        <w:keepLines w:val="1"/>
        <w:spacing w:after="60" w:line="240" w:lineRule="auto"/>
        <w:jc w:val="both"/>
        <w:rPr>
          <w:rFonts w:ascii="Consolas" w:cs="Consolas" w:eastAsia="Consolas" w:hAnsi="Consolas"/>
          <w:color w:val="434343"/>
          <w:sz w:val="18"/>
          <w:szCs w:val="18"/>
        </w:rPr>
      </w:pPr>
      <w:bookmarkStart w:colFirst="0" w:colLast="0" w:name="_heading=h.ux74066iao52" w:id="61"/>
      <w:bookmarkEnd w:id="61"/>
      <w:r w:rsidDel="00000000" w:rsidR="00000000" w:rsidRPr="00000000">
        <w:rPr>
          <w:rFonts w:ascii="Consolas" w:cs="Consolas" w:eastAsia="Consolas" w:hAnsi="Consolas"/>
          <w:color w:val="434343"/>
          <w:sz w:val="18"/>
          <w:szCs w:val="18"/>
          <w:rtl w:val="0"/>
        </w:rPr>
        <w:t xml:space="preserve">--</w:t>
      </w:r>
      <w:r w:rsidDel="00000000" w:rsidR="00000000" w:rsidRPr="00000000">
        <w:rPr>
          <w:rFonts w:ascii="Consolas" w:cs="Consolas" w:eastAsia="Consolas" w:hAnsi="Consolas"/>
          <w:color w:val="434343"/>
          <w:sz w:val="18"/>
          <w:szCs w:val="18"/>
          <w:rtl w:val="0"/>
        </w:rPr>
        <w:t xml:space="preserve">IN_PELEC</w:t>
      </w:r>
      <w:r w:rsidDel="00000000" w:rsidR="00000000" w:rsidRPr="00000000">
        <w:rPr>
          <w:rFonts w:ascii="Consolas" w:cs="Consolas" w:eastAsia="Consolas" w:hAnsi="Consolas"/>
          <w:color w:val="434343"/>
          <w:sz w:val="18"/>
          <w:szCs w:val="18"/>
          <w:rtl w:val="0"/>
        </w:rPr>
        <w:t xml:space="preserve">: Tabla de staging con los datos relativos al precio de la electricidad</w:t>
      </w:r>
    </w:p>
    <w:p w:rsidR="00000000" w:rsidDel="00000000" w:rsidP="00000000" w:rsidRDefault="00000000" w:rsidRPr="00000000" w14:paraId="000000C7">
      <w:pPr>
        <w:keepNext w:val="1"/>
        <w:keepLines w:val="1"/>
        <w:spacing w:after="60" w:line="240" w:lineRule="auto"/>
        <w:jc w:val="both"/>
        <w:rPr>
          <w:rFonts w:ascii="Consolas" w:cs="Consolas" w:eastAsia="Consolas" w:hAnsi="Consolas"/>
          <w:sz w:val="18"/>
          <w:szCs w:val="18"/>
        </w:rPr>
      </w:pPr>
      <w:bookmarkStart w:colFirst="0" w:colLast="0" w:name="_heading=h.ng7xakwd6j18" w:id="62"/>
      <w:bookmarkEnd w:id="62"/>
      <w:r w:rsidDel="00000000" w:rsidR="00000000" w:rsidRPr="00000000">
        <w:rPr>
          <w:rFonts w:ascii="Consolas" w:cs="Consolas" w:eastAsia="Consolas" w:hAnsi="Consolas"/>
          <w:sz w:val="18"/>
          <w:szCs w:val="18"/>
          <w:rtl w:val="0"/>
        </w:rPr>
        <w:t xml:space="preserve">IF OBJECT_ID(</w:t>
      </w:r>
      <w:r w:rsidDel="00000000" w:rsidR="00000000" w:rsidRPr="00000000">
        <w:rPr>
          <w:rFonts w:ascii="Consolas" w:cs="Consolas" w:eastAsia="Consolas" w:hAnsi="Consolas"/>
          <w:sz w:val="18"/>
          <w:szCs w:val="18"/>
          <w:rtl w:val="0"/>
        </w:rPr>
        <w:t xml:space="preserve">N'dbo.STG_PELEC'</w:t>
      </w:r>
      <w:r w:rsidDel="00000000" w:rsidR="00000000" w:rsidRPr="00000000">
        <w:rPr>
          <w:rFonts w:ascii="Consolas" w:cs="Consolas" w:eastAsia="Consolas" w:hAnsi="Consolas"/>
          <w:sz w:val="18"/>
          <w:szCs w:val="18"/>
          <w:rtl w:val="0"/>
        </w:rPr>
        <w:t xml:space="preserve">, N'U') IS NOT NULL DROP TABLE dbo.STG_PELEC;</w:t>
      </w:r>
    </w:p>
    <w:p w:rsidR="00000000" w:rsidDel="00000000" w:rsidP="00000000" w:rsidRDefault="00000000" w:rsidRPr="00000000" w14:paraId="000000C8">
      <w:pPr>
        <w:keepNext w:val="1"/>
        <w:keepLines w:val="1"/>
        <w:spacing w:after="60" w:line="240" w:lineRule="auto"/>
        <w:jc w:val="both"/>
        <w:rPr>
          <w:rFonts w:ascii="Consolas" w:cs="Consolas" w:eastAsia="Consolas" w:hAnsi="Consolas"/>
          <w:sz w:val="18"/>
          <w:szCs w:val="18"/>
        </w:rPr>
      </w:pPr>
      <w:bookmarkStart w:colFirst="0" w:colLast="0" w:name="_heading=h.cj7eofd8h5jy" w:id="63"/>
      <w:bookmarkEnd w:id="63"/>
      <w:r w:rsidDel="00000000" w:rsidR="00000000" w:rsidRPr="00000000">
        <w:rPr>
          <w:rFonts w:ascii="Consolas" w:cs="Consolas" w:eastAsia="Consolas" w:hAnsi="Consolas"/>
          <w:sz w:val="18"/>
          <w:szCs w:val="18"/>
          <w:rtl w:val="0"/>
        </w:rPr>
        <w:t xml:space="preserve">CREATE TABLE dbo.STG_PELEC(</w:t>
      </w:r>
    </w:p>
    <w:p w:rsidR="00000000" w:rsidDel="00000000" w:rsidP="00000000" w:rsidRDefault="00000000" w:rsidRPr="00000000" w14:paraId="000000C9">
      <w:pPr>
        <w:keepNext w:val="1"/>
        <w:keepLines w:val="1"/>
        <w:spacing w:after="60" w:line="240" w:lineRule="auto"/>
        <w:jc w:val="both"/>
        <w:rPr>
          <w:rFonts w:ascii="Consolas" w:cs="Consolas" w:eastAsia="Consolas" w:hAnsi="Consolas"/>
          <w:sz w:val="18"/>
          <w:szCs w:val="18"/>
        </w:rPr>
      </w:pPr>
      <w:bookmarkStart w:colFirst="0" w:colLast="0" w:name="_heading=h.x3n5rywtp1g" w:id="64"/>
      <w:bookmarkEnd w:id="64"/>
      <w:r w:rsidDel="00000000" w:rsidR="00000000" w:rsidRPr="00000000">
        <w:rPr>
          <w:rFonts w:ascii="Consolas" w:cs="Consolas" w:eastAsia="Consolas" w:hAnsi="Consolas"/>
          <w:sz w:val="18"/>
          <w:szCs w:val="18"/>
          <w:rtl w:val="0"/>
        </w:rPr>
        <w:tab/>
        <w:t xml:space="preserve">freq nvarchar(10) not null,</w:t>
      </w:r>
    </w:p>
    <w:p w:rsidR="00000000" w:rsidDel="00000000" w:rsidP="00000000" w:rsidRDefault="00000000" w:rsidRPr="00000000" w14:paraId="000000CA">
      <w:pPr>
        <w:keepNext w:val="1"/>
        <w:keepLines w:val="1"/>
        <w:spacing w:after="60" w:line="240" w:lineRule="auto"/>
        <w:jc w:val="both"/>
        <w:rPr>
          <w:rFonts w:ascii="Consolas" w:cs="Consolas" w:eastAsia="Consolas" w:hAnsi="Consolas"/>
          <w:sz w:val="18"/>
          <w:szCs w:val="18"/>
        </w:rPr>
      </w:pPr>
      <w:bookmarkStart w:colFirst="0" w:colLast="0" w:name="_heading=h.1z8w6rk2v0vf" w:id="65"/>
      <w:bookmarkEnd w:id="65"/>
      <w:r w:rsidDel="00000000" w:rsidR="00000000" w:rsidRPr="00000000">
        <w:rPr>
          <w:rFonts w:ascii="Consolas" w:cs="Consolas" w:eastAsia="Consolas" w:hAnsi="Consolas"/>
          <w:sz w:val="18"/>
          <w:szCs w:val="18"/>
          <w:rtl w:val="0"/>
        </w:rPr>
        <w:t xml:space="preserve">product int not null,</w:t>
      </w:r>
    </w:p>
    <w:p w:rsidR="00000000" w:rsidDel="00000000" w:rsidP="00000000" w:rsidRDefault="00000000" w:rsidRPr="00000000" w14:paraId="000000CB">
      <w:pPr>
        <w:keepNext w:val="1"/>
        <w:keepLines w:val="1"/>
        <w:spacing w:after="60" w:line="240" w:lineRule="auto"/>
        <w:jc w:val="both"/>
        <w:rPr>
          <w:rFonts w:ascii="Consolas" w:cs="Consolas" w:eastAsia="Consolas" w:hAnsi="Consolas"/>
          <w:sz w:val="18"/>
          <w:szCs w:val="18"/>
        </w:rPr>
      </w:pPr>
      <w:bookmarkStart w:colFirst="0" w:colLast="0" w:name="_heading=h.bc06tl1s19pe" w:id="66"/>
      <w:bookmarkEnd w:id="66"/>
      <w:r w:rsidDel="00000000" w:rsidR="00000000" w:rsidRPr="00000000">
        <w:rPr>
          <w:rFonts w:ascii="Consolas" w:cs="Consolas" w:eastAsia="Consolas" w:hAnsi="Consolas"/>
          <w:sz w:val="18"/>
          <w:szCs w:val="18"/>
          <w:rtl w:val="0"/>
        </w:rPr>
        <w:tab/>
        <w:t xml:space="preserve">consom int not null,</w:t>
      </w:r>
    </w:p>
    <w:p w:rsidR="00000000" w:rsidDel="00000000" w:rsidP="00000000" w:rsidRDefault="00000000" w:rsidRPr="00000000" w14:paraId="000000CC">
      <w:pPr>
        <w:keepNext w:val="1"/>
        <w:keepLines w:val="1"/>
        <w:spacing w:after="60" w:line="240" w:lineRule="auto"/>
        <w:jc w:val="both"/>
        <w:rPr>
          <w:rFonts w:ascii="Consolas" w:cs="Consolas" w:eastAsia="Consolas" w:hAnsi="Consolas"/>
          <w:sz w:val="18"/>
          <w:szCs w:val="18"/>
        </w:rPr>
      </w:pPr>
      <w:bookmarkStart w:colFirst="0" w:colLast="0" w:name="_heading=h.4g69nstwwpqg" w:id="67"/>
      <w:bookmarkEnd w:id="67"/>
      <w:r w:rsidDel="00000000" w:rsidR="00000000" w:rsidRPr="00000000">
        <w:rPr>
          <w:rFonts w:ascii="Consolas" w:cs="Consolas" w:eastAsia="Consolas" w:hAnsi="Consolas"/>
          <w:sz w:val="18"/>
          <w:szCs w:val="18"/>
          <w:rtl w:val="0"/>
        </w:rPr>
        <w:tab/>
        <w:t xml:space="preserve">unit nvarchar(10) not null,</w:t>
      </w:r>
    </w:p>
    <w:p w:rsidR="00000000" w:rsidDel="00000000" w:rsidP="00000000" w:rsidRDefault="00000000" w:rsidRPr="00000000" w14:paraId="000000CD">
      <w:pPr>
        <w:keepNext w:val="1"/>
        <w:keepLines w:val="1"/>
        <w:spacing w:after="60" w:line="240" w:lineRule="auto"/>
        <w:jc w:val="both"/>
        <w:rPr>
          <w:rFonts w:ascii="Consolas" w:cs="Consolas" w:eastAsia="Consolas" w:hAnsi="Consolas"/>
          <w:sz w:val="18"/>
          <w:szCs w:val="18"/>
        </w:rPr>
      </w:pPr>
      <w:bookmarkStart w:colFirst="0" w:colLast="0" w:name="_heading=h.nz3mmmiqbnm7" w:id="68"/>
      <w:bookmarkEnd w:id="68"/>
      <w:r w:rsidDel="00000000" w:rsidR="00000000" w:rsidRPr="00000000">
        <w:rPr>
          <w:rFonts w:ascii="Consolas" w:cs="Consolas" w:eastAsia="Consolas" w:hAnsi="Consolas"/>
          <w:sz w:val="18"/>
          <w:szCs w:val="18"/>
          <w:rtl w:val="0"/>
        </w:rPr>
        <w:tab/>
        <w:t xml:space="preserve">tax nvarchar(10) not null,</w:t>
      </w:r>
    </w:p>
    <w:p w:rsidR="00000000" w:rsidDel="00000000" w:rsidP="00000000" w:rsidRDefault="00000000" w:rsidRPr="00000000" w14:paraId="000000CE">
      <w:pPr>
        <w:keepNext w:val="1"/>
        <w:keepLines w:val="1"/>
        <w:spacing w:after="60" w:line="240" w:lineRule="auto"/>
        <w:jc w:val="both"/>
        <w:rPr>
          <w:rFonts w:ascii="Consolas" w:cs="Consolas" w:eastAsia="Consolas" w:hAnsi="Consolas"/>
          <w:sz w:val="18"/>
          <w:szCs w:val="18"/>
        </w:rPr>
      </w:pPr>
      <w:bookmarkStart w:colFirst="0" w:colLast="0" w:name="_heading=h.n67kwp90iaa" w:id="69"/>
      <w:bookmarkEnd w:id="69"/>
      <w:r w:rsidDel="00000000" w:rsidR="00000000" w:rsidRPr="00000000">
        <w:rPr>
          <w:rFonts w:ascii="Consolas" w:cs="Consolas" w:eastAsia="Consolas" w:hAnsi="Consolas"/>
          <w:sz w:val="18"/>
          <w:szCs w:val="18"/>
          <w:rtl w:val="0"/>
        </w:rPr>
        <w:t xml:space="preserve">currency nvarchar(10) not null,</w:t>
      </w:r>
    </w:p>
    <w:p w:rsidR="00000000" w:rsidDel="00000000" w:rsidP="00000000" w:rsidRDefault="00000000" w:rsidRPr="00000000" w14:paraId="000000CF">
      <w:pPr>
        <w:keepNext w:val="1"/>
        <w:keepLines w:val="1"/>
        <w:spacing w:after="60" w:line="240" w:lineRule="auto"/>
        <w:jc w:val="both"/>
        <w:rPr>
          <w:rFonts w:ascii="Consolas" w:cs="Consolas" w:eastAsia="Consolas" w:hAnsi="Consolas"/>
          <w:sz w:val="18"/>
          <w:szCs w:val="18"/>
        </w:rPr>
      </w:pPr>
      <w:bookmarkStart w:colFirst="0" w:colLast="0" w:name="_heading=h.ckawh5pa5gf2" w:id="70"/>
      <w:bookmarkEnd w:id="70"/>
      <w:r w:rsidDel="00000000" w:rsidR="00000000" w:rsidRPr="00000000">
        <w:rPr>
          <w:rFonts w:ascii="Consolas" w:cs="Consolas" w:eastAsia="Consolas" w:hAnsi="Consolas"/>
          <w:sz w:val="18"/>
          <w:szCs w:val="18"/>
          <w:rtl w:val="0"/>
        </w:rPr>
        <w:tab/>
        <w:t xml:space="preserve">geo nvarchar(10) not null,</w:t>
      </w:r>
    </w:p>
    <w:p w:rsidR="00000000" w:rsidDel="00000000" w:rsidP="00000000" w:rsidRDefault="00000000" w:rsidRPr="00000000" w14:paraId="000000D0">
      <w:pPr>
        <w:keepNext w:val="1"/>
        <w:keepLines w:val="1"/>
        <w:spacing w:after="60" w:line="240" w:lineRule="auto"/>
        <w:jc w:val="both"/>
        <w:rPr>
          <w:rFonts w:ascii="Consolas" w:cs="Consolas" w:eastAsia="Consolas" w:hAnsi="Consolas"/>
          <w:sz w:val="18"/>
          <w:szCs w:val="18"/>
        </w:rPr>
      </w:pPr>
      <w:bookmarkStart w:colFirst="0" w:colLast="0" w:name="_heading=h.xe11qhywm9e6" w:id="71"/>
      <w:bookmarkEnd w:id="71"/>
      <w:r w:rsidDel="00000000" w:rsidR="00000000" w:rsidRPr="00000000">
        <w:rPr>
          <w:rFonts w:ascii="Consolas" w:cs="Consolas" w:eastAsia="Consolas" w:hAnsi="Consolas"/>
          <w:sz w:val="18"/>
          <w:szCs w:val="18"/>
          <w:rtl w:val="0"/>
        </w:rPr>
        <w:t xml:space="preserve">period nvarchar(10) not null,</w:t>
      </w:r>
    </w:p>
    <w:p w:rsidR="00000000" w:rsidDel="00000000" w:rsidP="00000000" w:rsidRDefault="00000000" w:rsidRPr="00000000" w14:paraId="000000D1">
      <w:pPr>
        <w:keepNext w:val="1"/>
        <w:keepLines w:val="1"/>
        <w:spacing w:after="60" w:line="240" w:lineRule="auto"/>
        <w:jc w:val="both"/>
        <w:rPr>
          <w:rFonts w:ascii="Consolas" w:cs="Consolas" w:eastAsia="Consolas" w:hAnsi="Consolas"/>
          <w:sz w:val="18"/>
          <w:szCs w:val="18"/>
        </w:rPr>
      </w:pPr>
      <w:bookmarkStart w:colFirst="0" w:colLast="0" w:name="_heading=h.e1bn239exbg" w:id="72"/>
      <w:bookmarkEnd w:id="72"/>
      <w:r w:rsidDel="00000000" w:rsidR="00000000" w:rsidRPr="00000000">
        <w:rPr>
          <w:rFonts w:ascii="Consolas" w:cs="Consolas" w:eastAsia="Consolas" w:hAnsi="Consolas"/>
          <w:sz w:val="18"/>
          <w:szCs w:val="18"/>
          <w:rtl w:val="0"/>
        </w:rPr>
        <w:t xml:space="preserve">pelec</w:t>
      </w:r>
      <w:r w:rsidDel="00000000" w:rsidR="00000000" w:rsidRPr="00000000">
        <w:rPr>
          <w:rFonts w:ascii="Consolas" w:cs="Consolas" w:eastAsia="Consolas" w:hAnsi="Consolas"/>
          <w:sz w:val="18"/>
          <w:szCs w:val="18"/>
          <w:rtl w:val="0"/>
        </w:rPr>
        <w:t xml:space="preserve"> numeric(12,4) null</w:t>
      </w:r>
    </w:p>
    <w:p w:rsidR="00000000" w:rsidDel="00000000" w:rsidP="00000000" w:rsidRDefault="00000000" w:rsidRPr="00000000" w14:paraId="000000D2">
      <w:pPr>
        <w:keepNext w:val="1"/>
        <w:keepLines w:val="1"/>
        <w:spacing w:after="60" w:line="240" w:lineRule="auto"/>
        <w:jc w:val="both"/>
        <w:rPr>
          <w:rFonts w:ascii="Consolas" w:cs="Consolas" w:eastAsia="Consolas" w:hAnsi="Consolas"/>
          <w:sz w:val="18"/>
          <w:szCs w:val="18"/>
        </w:rPr>
      </w:pPr>
      <w:bookmarkStart w:colFirst="0" w:colLast="0" w:name="_heading=h.tb627683asez" w:id="73"/>
      <w:bookmarkEnd w:id="73"/>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3">
      <w:pPr>
        <w:keepNext w:val="1"/>
        <w:keepLines w:val="1"/>
        <w:spacing w:after="60" w:line="240" w:lineRule="auto"/>
        <w:jc w:val="both"/>
        <w:rPr>
          <w:rFonts w:ascii="Consolas" w:cs="Consolas" w:eastAsia="Consolas" w:hAnsi="Consolas"/>
          <w:sz w:val="18"/>
          <w:szCs w:val="18"/>
        </w:rPr>
      </w:pPr>
      <w:bookmarkStart w:colFirst="0" w:colLast="0" w:name="_heading=h.an0q2lvpie7a" w:id="74"/>
      <w:bookmarkEnd w:id="74"/>
      <w:r w:rsidDel="00000000" w:rsidR="00000000" w:rsidRPr="00000000">
        <w:rPr>
          <w:rtl w:val="0"/>
        </w:rPr>
      </w:r>
    </w:p>
    <w:p w:rsidR="00000000" w:rsidDel="00000000" w:rsidP="00000000" w:rsidRDefault="00000000" w:rsidRPr="00000000" w14:paraId="000000D4">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IN_COICOP</w:t>
      </w:r>
      <w:r w:rsidDel="00000000" w:rsidR="00000000" w:rsidRPr="00000000">
        <w:rPr>
          <w:rtl w:val="0"/>
        </w:rPr>
      </w:r>
    </w:p>
    <w:p w:rsidR="00000000" w:rsidDel="00000000" w:rsidP="00000000" w:rsidRDefault="00000000" w:rsidRPr="00000000" w14:paraId="000000D5">
      <w:pPr>
        <w:keepNext w:val="1"/>
        <w:keepLines w:val="1"/>
        <w:spacing w:after="60" w:line="240" w:lineRule="auto"/>
        <w:jc w:val="both"/>
        <w:rPr>
          <w:rFonts w:ascii="Consolas" w:cs="Consolas" w:eastAsia="Consolas" w:hAnsi="Consolas"/>
          <w:color w:val="434343"/>
          <w:sz w:val="18"/>
          <w:szCs w:val="18"/>
        </w:rPr>
      </w:pPr>
      <w:bookmarkStart w:colFirst="0" w:colLast="0" w:name="_heading=h.8mj3jnwnpjlg" w:id="75"/>
      <w:bookmarkEnd w:id="75"/>
      <w:r w:rsidDel="00000000" w:rsidR="00000000" w:rsidRPr="00000000">
        <w:rPr>
          <w:rFonts w:ascii="Consolas" w:cs="Consolas" w:eastAsia="Consolas" w:hAnsi="Consolas"/>
          <w:color w:val="434343"/>
          <w:sz w:val="18"/>
          <w:szCs w:val="18"/>
          <w:rtl w:val="0"/>
        </w:rPr>
        <w:t xml:space="preserve">--</w:t>
      </w:r>
      <w:r w:rsidDel="00000000" w:rsidR="00000000" w:rsidRPr="00000000">
        <w:rPr>
          <w:rFonts w:ascii="Consolas" w:cs="Consolas" w:eastAsia="Consolas" w:hAnsi="Consolas"/>
          <w:color w:val="434343"/>
          <w:sz w:val="18"/>
          <w:szCs w:val="18"/>
          <w:rtl w:val="0"/>
        </w:rPr>
        <w:t xml:space="preserve">IN_COICOP</w:t>
      </w:r>
      <w:r w:rsidDel="00000000" w:rsidR="00000000" w:rsidRPr="00000000">
        <w:rPr>
          <w:rFonts w:ascii="Consolas" w:cs="Consolas" w:eastAsia="Consolas" w:hAnsi="Consolas"/>
          <w:color w:val="434343"/>
          <w:sz w:val="18"/>
          <w:szCs w:val="18"/>
          <w:rtl w:val="0"/>
        </w:rPr>
        <w:t xml:space="preserve">: Tabla de staging con información de finalidad de consumo</w:t>
      </w:r>
    </w:p>
    <w:p w:rsidR="00000000" w:rsidDel="00000000" w:rsidP="00000000" w:rsidRDefault="00000000" w:rsidRPr="00000000" w14:paraId="000000D6">
      <w:pPr>
        <w:keepNext w:val="1"/>
        <w:keepLines w:val="1"/>
        <w:spacing w:after="60" w:line="240" w:lineRule="auto"/>
        <w:jc w:val="both"/>
        <w:rPr>
          <w:rFonts w:ascii="Consolas" w:cs="Consolas" w:eastAsia="Consolas" w:hAnsi="Consolas"/>
          <w:sz w:val="18"/>
          <w:szCs w:val="18"/>
        </w:rPr>
      </w:pPr>
      <w:bookmarkStart w:colFirst="0" w:colLast="0" w:name="_heading=h.9f1rwjlbnts5" w:id="76"/>
      <w:bookmarkEnd w:id="76"/>
      <w:r w:rsidDel="00000000" w:rsidR="00000000" w:rsidRPr="00000000">
        <w:rPr>
          <w:rFonts w:ascii="Consolas" w:cs="Consolas" w:eastAsia="Consolas" w:hAnsi="Consolas"/>
          <w:sz w:val="18"/>
          <w:szCs w:val="18"/>
          <w:rtl w:val="0"/>
        </w:rPr>
        <w:t xml:space="preserve">IF OBJECT_ID(</w:t>
      </w:r>
      <w:r w:rsidDel="00000000" w:rsidR="00000000" w:rsidRPr="00000000">
        <w:rPr>
          <w:rFonts w:ascii="Consolas" w:cs="Consolas" w:eastAsia="Consolas" w:hAnsi="Consolas"/>
          <w:sz w:val="18"/>
          <w:szCs w:val="18"/>
          <w:rtl w:val="0"/>
        </w:rPr>
        <w:t xml:space="preserve">N'dbo.STG_COICOP'</w:t>
      </w:r>
      <w:r w:rsidDel="00000000" w:rsidR="00000000" w:rsidRPr="00000000">
        <w:rPr>
          <w:rFonts w:ascii="Consolas" w:cs="Consolas" w:eastAsia="Consolas" w:hAnsi="Consolas"/>
          <w:sz w:val="18"/>
          <w:szCs w:val="18"/>
          <w:rtl w:val="0"/>
        </w:rPr>
        <w:t xml:space="preserve">, N'U') IS NOT NULL DROP TABLE dbo.STG_COICOP;</w:t>
      </w:r>
    </w:p>
    <w:p w:rsidR="00000000" w:rsidDel="00000000" w:rsidP="00000000" w:rsidRDefault="00000000" w:rsidRPr="00000000" w14:paraId="000000D7">
      <w:pPr>
        <w:keepNext w:val="1"/>
        <w:keepLines w:val="1"/>
        <w:spacing w:after="60" w:line="240" w:lineRule="auto"/>
        <w:jc w:val="both"/>
        <w:rPr>
          <w:rFonts w:ascii="Consolas" w:cs="Consolas" w:eastAsia="Consolas" w:hAnsi="Consolas"/>
          <w:sz w:val="18"/>
          <w:szCs w:val="18"/>
        </w:rPr>
      </w:pPr>
      <w:bookmarkStart w:colFirst="0" w:colLast="0" w:name="_heading=h.yk446u8rgicr" w:id="77"/>
      <w:bookmarkEnd w:id="77"/>
      <w:r w:rsidDel="00000000" w:rsidR="00000000" w:rsidRPr="00000000">
        <w:rPr>
          <w:rFonts w:ascii="Consolas" w:cs="Consolas" w:eastAsia="Consolas" w:hAnsi="Consolas"/>
          <w:sz w:val="18"/>
          <w:szCs w:val="18"/>
          <w:rtl w:val="0"/>
        </w:rPr>
        <w:t xml:space="preserve">CREATE TABLE dbo.STG_COICOP(</w:t>
      </w:r>
    </w:p>
    <w:p w:rsidR="00000000" w:rsidDel="00000000" w:rsidP="00000000" w:rsidRDefault="00000000" w:rsidRPr="00000000" w14:paraId="000000D8">
      <w:pPr>
        <w:keepNext w:val="1"/>
        <w:keepLines w:val="1"/>
        <w:spacing w:after="60" w:line="240" w:lineRule="auto"/>
        <w:jc w:val="both"/>
        <w:rPr>
          <w:rFonts w:ascii="Consolas" w:cs="Consolas" w:eastAsia="Consolas" w:hAnsi="Consolas"/>
          <w:sz w:val="18"/>
          <w:szCs w:val="18"/>
        </w:rPr>
      </w:pPr>
      <w:bookmarkStart w:colFirst="0" w:colLast="0" w:name="_heading=h.qy800hezxlb9" w:id="78"/>
      <w:bookmarkEnd w:id="78"/>
      <w:r w:rsidDel="00000000" w:rsidR="00000000" w:rsidRPr="00000000">
        <w:rPr>
          <w:rFonts w:ascii="Consolas" w:cs="Consolas" w:eastAsia="Consolas" w:hAnsi="Consolas"/>
          <w:sz w:val="18"/>
          <w:szCs w:val="18"/>
          <w:rtl w:val="0"/>
        </w:rPr>
        <w:tab/>
        <w:t xml:space="preserve">code nvarchar(25) not null,</w:t>
      </w:r>
    </w:p>
    <w:p w:rsidR="00000000" w:rsidDel="00000000" w:rsidP="00000000" w:rsidRDefault="00000000" w:rsidRPr="00000000" w14:paraId="000000D9">
      <w:pPr>
        <w:keepNext w:val="1"/>
        <w:keepLines w:val="1"/>
        <w:spacing w:after="60" w:line="240" w:lineRule="auto"/>
        <w:jc w:val="both"/>
        <w:rPr>
          <w:rFonts w:ascii="Consolas" w:cs="Consolas" w:eastAsia="Consolas" w:hAnsi="Consolas"/>
          <w:sz w:val="18"/>
          <w:szCs w:val="18"/>
        </w:rPr>
      </w:pPr>
      <w:bookmarkStart w:colFirst="0" w:colLast="0" w:name="_heading=h.uezq74k5yis2" w:id="79"/>
      <w:bookmarkEnd w:id="79"/>
      <w:r w:rsidDel="00000000" w:rsidR="00000000" w:rsidRPr="00000000">
        <w:rPr>
          <w:rFonts w:ascii="Consolas" w:cs="Consolas" w:eastAsia="Consolas" w:hAnsi="Consolas"/>
          <w:sz w:val="18"/>
          <w:szCs w:val="18"/>
          <w:rtl w:val="0"/>
        </w:rPr>
        <w:t xml:space="preserve">description nvarchar(300) null</w:t>
      </w:r>
    </w:p>
    <w:p w:rsidR="00000000" w:rsidDel="00000000" w:rsidP="00000000" w:rsidRDefault="00000000" w:rsidRPr="00000000" w14:paraId="000000DA">
      <w:pPr>
        <w:keepNext w:val="1"/>
        <w:keepLines w:val="1"/>
        <w:spacing w:after="60" w:line="240" w:lineRule="auto"/>
        <w:jc w:val="both"/>
        <w:rPr>
          <w:rFonts w:ascii="Consolas" w:cs="Consolas" w:eastAsia="Consolas" w:hAnsi="Consolas"/>
          <w:sz w:val="18"/>
          <w:szCs w:val="18"/>
        </w:rPr>
      </w:pPr>
      <w:bookmarkStart w:colFirst="0" w:colLast="0" w:name="_heading=h.xdc1inu9om4v" w:id="80"/>
      <w:bookmarkEnd w:id="80"/>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DB">
      <w:pPr>
        <w:keepNext w:val="1"/>
        <w:keepLines w:val="1"/>
        <w:spacing w:after="60" w:line="240" w:lineRule="auto"/>
        <w:jc w:val="both"/>
        <w:rPr>
          <w:rFonts w:ascii="Consolas" w:cs="Consolas" w:eastAsia="Consolas" w:hAnsi="Consolas"/>
          <w:sz w:val="18"/>
          <w:szCs w:val="18"/>
        </w:rPr>
      </w:pPr>
      <w:bookmarkStart w:colFirst="0" w:colLast="0" w:name="_heading=h.pnzlteo1umgb" w:id="81"/>
      <w:bookmarkEnd w:id="81"/>
      <w:r w:rsidDel="00000000" w:rsidR="00000000" w:rsidRPr="00000000">
        <w:rPr>
          <w:rtl w:val="0"/>
        </w:rPr>
      </w:r>
    </w:p>
    <w:p w:rsidR="00000000" w:rsidDel="00000000" w:rsidP="00000000" w:rsidRDefault="00000000" w:rsidRPr="00000000" w14:paraId="000000DC">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IN_CONSUMPTION</w:t>
      </w:r>
      <w:r w:rsidDel="00000000" w:rsidR="00000000" w:rsidRPr="00000000">
        <w:rPr>
          <w:rtl w:val="0"/>
        </w:rPr>
      </w:r>
    </w:p>
    <w:p w:rsidR="00000000" w:rsidDel="00000000" w:rsidP="00000000" w:rsidRDefault="00000000" w:rsidRPr="00000000" w14:paraId="000000DD">
      <w:pPr>
        <w:keepNext w:val="1"/>
        <w:keepLines w:val="1"/>
        <w:spacing w:after="60" w:line="240" w:lineRule="auto"/>
        <w:jc w:val="both"/>
        <w:rPr>
          <w:rFonts w:ascii="Consolas" w:cs="Consolas" w:eastAsia="Consolas" w:hAnsi="Consolas"/>
          <w:sz w:val="18"/>
          <w:szCs w:val="18"/>
        </w:rPr>
      </w:pPr>
      <w:bookmarkStart w:colFirst="0" w:colLast="0" w:name="_heading=h.jh98314i9uvj" w:id="82"/>
      <w:bookmarkEnd w:id="82"/>
      <w:r w:rsidDel="00000000" w:rsidR="00000000" w:rsidRPr="00000000">
        <w:rPr>
          <w:rFonts w:ascii="Consolas" w:cs="Consolas" w:eastAsia="Consolas" w:hAnsi="Consolas"/>
          <w:color w:val="434343"/>
          <w:sz w:val="18"/>
          <w:szCs w:val="18"/>
          <w:rtl w:val="0"/>
        </w:rPr>
        <w:t xml:space="preserve">--</w:t>
      </w:r>
      <w:r w:rsidDel="00000000" w:rsidR="00000000" w:rsidRPr="00000000">
        <w:rPr>
          <w:rFonts w:ascii="Consolas" w:cs="Consolas" w:eastAsia="Consolas" w:hAnsi="Consolas"/>
          <w:color w:val="434343"/>
          <w:sz w:val="18"/>
          <w:szCs w:val="18"/>
          <w:rtl w:val="0"/>
        </w:rPr>
        <w:t xml:space="preserve">IN_CONSUMPTION</w:t>
      </w:r>
      <w:r w:rsidDel="00000000" w:rsidR="00000000" w:rsidRPr="00000000">
        <w:rPr>
          <w:rFonts w:ascii="Consolas" w:cs="Consolas" w:eastAsia="Consolas" w:hAnsi="Consolas"/>
          <w:color w:val="434343"/>
          <w:sz w:val="18"/>
          <w:szCs w:val="18"/>
          <w:rtl w:val="0"/>
        </w:rPr>
        <w:t xml:space="preserve">: Tabla de staging con información de la franja de consumo de la </w:t>
      </w:r>
      <w:r w:rsidDel="00000000" w:rsidR="00000000" w:rsidRPr="00000000">
        <w:rPr>
          <w:rFonts w:ascii="Consolas" w:cs="Consolas" w:eastAsia="Consolas" w:hAnsi="Consolas"/>
          <w:sz w:val="18"/>
          <w:szCs w:val="18"/>
          <w:rtl w:val="0"/>
        </w:rPr>
        <w:t xml:space="preserve">energía</w:t>
      </w:r>
    </w:p>
    <w:p w:rsidR="00000000" w:rsidDel="00000000" w:rsidP="00000000" w:rsidRDefault="00000000" w:rsidRPr="00000000" w14:paraId="000000DE">
      <w:pPr>
        <w:keepNext w:val="1"/>
        <w:keepLines w:val="1"/>
        <w:spacing w:after="60" w:line="240" w:lineRule="auto"/>
        <w:jc w:val="both"/>
        <w:rPr>
          <w:rFonts w:ascii="Consolas" w:cs="Consolas" w:eastAsia="Consolas" w:hAnsi="Consolas"/>
          <w:sz w:val="18"/>
          <w:szCs w:val="18"/>
        </w:rPr>
      </w:pPr>
      <w:bookmarkStart w:colFirst="0" w:colLast="0" w:name="_heading=h.xhjbd424l2sq" w:id="83"/>
      <w:bookmarkEnd w:id="83"/>
      <w:r w:rsidDel="00000000" w:rsidR="00000000" w:rsidRPr="00000000">
        <w:rPr>
          <w:rFonts w:ascii="Consolas" w:cs="Consolas" w:eastAsia="Consolas" w:hAnsi="Consolas"/>
          <w:sz w:val="18"/>
          <w:szCs w:val="18"/>
          <w:rtl w:val="0"/>
        </w:rPr>
        <w:t xml:space="preserve">IF OBJECT_ID(</w:t>
      </w:r>
      <w:r w:rsidDel="00000000" w:rsidR="00000000" w:rsidRPr="00000000">
        <w:rPr>
          <w:rFonts w:ascii="Consolas" w:cs="Consolas" w:eastAsia="Consolas" w:hAnsi="Consolas"/>
          <w:sz w:val="18"/>
          <w:szCs w:val="18"/>
          <w:rtl w:val="0"/>
        </w:rPr>
        <w:t xml:space="preserve">N'dbo.STG_CONSUMPTION'</w:t>
      </w:r>
      <w:r w:rsidDel="00000000" w:rsidR="00000000" w:rsidRPr="00000000">
        <w:rPr>
          <w:rFonts w:ascii="Consolas" w:cs="Consolas" w:eastAsia="Consolas" w:hAnsi="Consolas"/>
          <w:sz w:val="18"/>
          <w:szCs w:val="18"/>
          <w:rtl w:val="0"/>
        </w:rPr>
        <w:t xml:space="preserve">, N'U') IS NOT NULL DROP TABLE dbo.STG_CONSUMPTION;</w:t>
      </w:r>
    </w:p>
    <w:p w:rsidR="00000000" w:rsidDel="00000000" w:rsidP="00000000" w:rsidRDefault="00000000" w:rsidRPr="00000000" w14:paraId="000000DF">
      <w:pPr>
        <w:keepNext w:val="1"/>
        <w:keepLines w:val="1"/>
        <w:spacing w:after="60" w:line="240" w:lineRule="auto"/>
        <w:jc w:val="both"/>
        <w:rPr>
          <w:rFonts w:ascii="Consolas" w:cs="Consolas" w:eastAsia="Consolas" w:hAnsi="Consolas"/>
          <w:sz w:val="18"/>
          <w:szCs w:val="18"/>
        </w:rPr>
      </w:pPr>
      <w:bookmarkStart w:colFirst="0" w:colLast="0" w:name="_heading=h.2goxrurz2stf" w:id="84"/>
      <w:bookmarkEnd w:id="84"/>
      <w:r w:rsidDel="00000000" w:rsidR="00000000" w:rsidRPr="00000000">
        <w:rPr>
          <w:rFonts w:ascii="Consolas" w:cs="Consolas" w:eastAsia="Consolas" w:hAnsi="Consolas"/>
          <w:sz w:val="18"/>
          <w:szCs w:val="18"/>
          <w:rtl w:val="0"/>
        </w:rPr>
        <w:t xml:space="preserve">CREATE TABLE dbo.STG_CONSUMPTION(</w:t>
      </w:r>
    </w:p>
    <w:p w:rsidR="00000000" w:rsidDel="00000000" w:rsidP="00000000" w:rsidRDefault="00000000" w:rsidRPr="00000000" w14:paraId="000000E0">
      <w:pPr>
        <w:keepNext w:val="1"/>
        <w:keepLines w:val="1"/>
        <w:spacing w:after="60" w:line="240" w:lineRule="auto"/>
        <w:jc w:val="both"/>
        <w:rPr>
          <w:rFonts w:ascii="Consolas" w:cs="Consolas" w:eastAsia="Consolas" w:hAnsi="Consolas"/>
          <w:sz w:val="18"/>
          <w:szCs w:val="18"/>
        </w:rPr>
      </w:pPr>
      <w:bookmarkStart w:colFirst="0" w:colLast="0" w:name="_heading=h.ybq1iye56ini" w:id="85"/>
      <w:bookmarkEnd w:id="85"/>
      <w:r w:rsidDel="00000000" w:rsidR="00000000" w:rsidRPr="00000000">
        <w:rPr>
          <w:rFonts w:ascii="Consolas" w:cs="Consolas" w:eastAsia="Consolas" w:hAnsi="Consolas"/>
          <w:sz w:val="18"/>
          <w:szCs w:val="18"/>
          <w:rtl w:val="0"/>
        </w:rPr>
        <w:tab/>
        <w:t xml:space="preserve">code nvarchar(25) not null,</w:t>
      </w:r>
    </w:p>
    <w:p w:rsidR="00000000" w:rsidDel="00000000" w:rsidP="00000000" w:rsidRDefault="00000000" w:rsidRPr="00000000" w14:paraId="000000E1">
      <w:pPr>
        <w:keepNext w:val="1"/>
        <w:keepLines w:val="1"/>
        <w:spacing w:after="60" w:line="240" w:lineRule="auto"/>
        <w:jc w:val="both"/>
        <w:rPr>
          <w:rFonts w:ascii="Consolas" w:cs="Consolas" w:eastAsia="Consolas" w:hAnsi="Consolas"/>
          <w:sz w:val="18"/>
          <w:szCs w:val="18"/>
        </w:rPr>
      </w:pPr>
      <w:bookmarkStart w:colFirst="0" w:colLast="0" w:name="_heading=h.ld9dlpxqj9a1" w:id="86"/>
      <w:bookmarkEnd w:id="86"/>
      <w:r w:rsidDel="00000000" w:rsidR="00000000" w:rsidRPr="00000000">
        <w:rPr>
          <w:rFonts w:ascii="Consolas" w:cs="Consolas" w:eastAsia="Consolas" w:hAnsi="Consolas"/>
          <w:sz w:val="18"/>
          <w:szCs w:val="18"/>
          <w:rtl w:val="0"/>
        </w:rPr>
        <w:t xml:space="preserve">description nvarchar(250) null</w:t>
      </w:r>
    </w:p>
    <w:p w:rsidR="00000000" w:rsidDel="00000000" w:rsidP="00000000" w:rsidRDefault="00000000" w:rsidRPr="00000000" w14:paraId="000000E2">
      <w:pPr>
        <w:keepNext w:val="1"/>
        <w:keepLines w:val="1"/>
        <w:spacing w:after="60" w:line="240" w:lineRule="auto"/>
        <w:jc w:val="both"/>
        <w:rPr>
          <w:rFonts w:ascii="Consolas" w:cs="Consolas" w:eastAsia="Consolas" w:hAnsi="Consolas"/>
          <w:sz w:val="18"/>
          <w:szCs w:val="18"/>
        </w:rPr>
      </w:pPr>
      <w:bookmarkStart w:colFirst="0" w:colLast="0" w:name="_heading=h.5jro0r95gi00" w:id="87"/>
      <w:bookmarkEnd w:id="87"/>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3">
      <w:pPr>
        <w:keepNext w:val="1"/>
        <w:keepLines w:val="1"/>
        <w:spacing w:after="60" w:line="240" w:lineRule="auto"/>
        <w:jc w:val="both"/>
        <w:rPr>
          <w:sz w:val="8"/>
          <w:szCs w:val="8"/>
        </w:rPr>
      </w:pPr>
      <w:r w:rsidDel="00000000" w:rsidR="00000000" w:rsidRPr="00000000">
        <w:rPr>
          <w:rtl w:val="0"/>
        </w:rPr>
      </w:r>
    </w:p>
    <w:p w:rsidR="00000000" w:rsidDel="00000000" w:rsidP="00000000" w:rsidRDefault="00000000" w:rsidRPr="00000000" w14:paraId="000000E4">
      <w:pPr>
        <w:keepNext w:val="1"/>
        <w:keepLines w:val="1"/>
        <w:spacing w:after="60" w:line="240" w:lineRule="auto"/>
        <w:jc w:val="both"/>
        <w:rPr>
          <w:u w:val="single"/>
        </w:rPr>
      </w:pPr>
      <w:r w:rsidDel="00000000" w:rsidR="00000000" w:rsidRPr="00000000">
        <w:rPr>
          <w:rtl w:val="0"/>
        </w:rPr>
        <w:t xml:space="preserve">A continuación, se muestran los scripts para la generación de </w:t>
      </w:r>
      <w:r w:rsidDel="00000000" w:rsidR="00000000" w:rsidRPr="00000000">
        <w:rPr>
          <w:u w:val="single"/>
          <w:rtl w:val="0"/>
        </w:rPr>
        <w:t xml:space="preserve">las tablas dimensionales:</w:t>
      </w:r>
    </w:p>
    <w:p w:rsidR="00000000" w:rsidDel="00000000" w:rsidP="00000000" w:rsidRDefault="00000000" w:rsidRPr="00000000" w14:paraId="000000E5">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0E6">
      <w:pPr>
        <w:keepNext w:val="1"/>
        <w:keepLines w:val="1"/>
        <w:spacing w:after="60" w:line="240" w:lineRule="auto"/>
        <w:jc w:val="both"/>
        <w:rPr/>
      </w:pPr>
      <w:bookmarkStart w:colFirst="0" w:colLast="0" w:name="_heading=h.oico7uwwlh47" w:id="14"/>
      <w:bookmarkEnd w:id="14"/>
      <w:r w:rsidDel="00000000" w:rsidR="00000000" w:rsidRPr="00000000">
        <w:rPr>
          <w:b w:val="1"/>
          <w:color w:val="366091"/>
          <w:sz w:val="20"/>
          <w:szCs w:val="20"/>
          <w:rtl w:val="0"/>
        </w:rPr>
        <w:t xml:space="preserve">DIM_DATE</w:t>
      </w:r>
      <w:r w:rsidDel="00000000" w:rsidR="00000000" w:rsidRPr="00000000">
        <w:rPr>
          <w:rtl w:val="0"/>
        </w:rPr>
      </w:r>
    </w:p>
    <w:p w:rsidR="00000000" w:rsidDel="00000000" w:rsidP="00000000" w:rsidRDefault="00000000" w:rsidRPr="00000000" w14:paraId="000000E7">
      <w:pPr>
        <w:keepNext w:val="1"/>
        <w:keepLines w:val="1"/>
        <w:spacing w:after="60" w:line="240" w:lineRule="auto"/>
        <w:jc w:val="both"/>
        <w:rPr>
          <w:rFonts w:ascii="Consolas" w:cs="Consolas" w:eastAsia="Consolas" w:hAnsi="Consolas"/>
          <w:color w:val="434343"/>
          <w:sz w:val="18"/>
          <w:szCs w:val="18"/>
        </w:rPr>
      </w:pPr>
      <w:r w:rsidDel="00000000" w:rsidR="00000000" w:rsidRPr="00000000">
        <w:rPr>
          <w:rFonts w:ascii="Consolas" w:cs="Consolas" w:eastAsia="Consolas" w:hAnsi="Consolas"/>
          <w:color w:val="434343"/>
          <w:sz w:val="18"/>
          <w:szCs w:val="18"/>
          <w:rtl w:val="0"/>
        </w:rPr>
        <w:t xml:space="preserve">--DIM_DATE</w:t>
      </w:r>
    </w:p>
    <w:p w:rsidR="00000000" w:rsidDel="00000000" w:rsidP="00000000" w:rsidRDefault="00000000" w:rsidRPr="00000000" w14:paraId="000000E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[dbo].[DIM_DATE](</w:t>
      </w:r>
    </w:p>
    <w:p w:rsidR="00000000" w:rsidDel="00000000" w:rsidP="00000000" w:rsidRDefault="00000000" w:rsidRPr="00000000" w14:paraId="000000E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[pk_date] Int NOT NULL,</w:t>
      </w:r>
    </w:p>
    <w:p w:rsidR="00000000" w:rsidDel="00000000" w:rsidP="00000000" w:rsidRDefault="00000000" w:rsidRPr="00000000" w14:paraId="000000E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[Year] Int,</w:t>
      </w:r>
    </w:p>
    <w:p w:rsidR="00000000" w:rsidDel="00000000" w:rsidP="00000000" w:rsidRDefault="00000000" w:rsidRPr="00000000" w14:paraId="000000E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[Mo] Int,</w:t>
      </w:r>
    </w:p>
    <w:p w:rsidR="00000000" w:rsidDel="00000000" w:rsidP="00000000" w:rsidRDefault="00000000" w:rsidRPr="00000000" w14:paraId="000000E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[Quarter] Int,</w:t>
      </w:r>
    </w:p>
    <w:p w:rsidR="00000000" w:rsidDel="00000000" w:rsidP="00000000" w:rsidRDefault="00000000" w:rsidRPr="00000000" w14:paraId="000000E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[PK_DIM_DATE] PRIMARY KEY CLUSTERED</w:t>
      </w:r>
    </w:p>
    <w:p w:rsidR="00000000" w:rsidDel="00000000" w:rsidP="00000000" w:rsidRDefault="00000000" w:rsidRPr="00000000" w14:paraId="000000E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r w:rsidDel="00000000" w:rsidR="00000000" w:rsidRPr="00000000">
        <w:rPr>
          <w:rFonts w:ascii="Consolas" w:cs="Consolas" w:eastAsia="Consolas" w:hAnsi="Consolas"/>
          <w:sz w:val="18"/>
          <w:szCs w:val="18"/>
          <w:rtl w:val="0"/>
        </w:rPr>
        <w:t xml:space="preserve">pk_date</w:t>
      </w:r>
      <w:r w:rsidDel="00000000" w:rsidR="00000000" w:rsidRPr="00000000">
        <w:rPr>
          <w:rFonts w:ascii="Consolas" w:cs="Consolas" w:eastAsia="Consolas" w:hAnsi="Consolas"/>
          <w:sz w:val="18"/>
          <w:szCs w:val="18"/>
          <w:rtl w:val="0"/>
        </w:rPr>
        <w:t xml:space="preserve">] ASC</w:t>
      </w:r>
    </w:p>
    <w:p w:rsidR="00000000" w:rsidDel="00000000" w:rsidP="00000000" w:rsidRDefault="00000000" w:rsidRPr="00000000" w14:paraId="000000F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0F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0F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14:paraId="000000F3">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DIM_DATE_SEMESTER</w:t>
      </w:r>
      <w:r w:rsidDel="00000000" w:rsidR="00000000" w:rsidRPr="00000000">
        <w:rPr>
          <w:rtl w:val="0"/>
        </w:rPr>
      </w:r>
    </w:p>
    <w:p w:rsidR="00000000" w:rsidDel="00000000" w:rsidP="00000000" w:rsidRDefault="00000000" w:rsidRPr="00000000" w14:paraId="000000F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--DIM_DATE_SEMESTER</w:t>
      </w:r>
      <w:r w:rsidDel="00000000" w:rsidR="00000000" w:rsidRPr="00000000">
        <w:rPr>
          <w:rtl w:val="0"/>
        </w:rPr>
      </w:r>
    </w:p>
    <w:p w:rsidR="00000000" w:rsidDel="00000000" w:rsidP="00000000" w:rsidRDefault="00000000" w:rsidRPr="00000000" w14:paraId="000000F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[dbo].[DIM_DATE_SEMESTER](</w:t>
      </w:r>
    </w:p>
    <w:p w:rsidR="00000000" w:rsidDel="00000000" w:rsidP="00000000" w:rsidRDefault="00000000" w:rsidRPr="00000000" w14:paraId="000000F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[pk_date_semester] nvarchar(10) NOT NULL,</w:t>
      </w:r>
    </w:p>
    <w:p w:rsidR="00000000" w:rsidDel="00000000" w:rsidP="00000000" w:rsidRDefault="00000000" w:rsidRPr="00000000" w14:paraId="000000F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[Year] Int,</w:t>
      </w:r>
    </w:p>
    <w:p w:rsidR="00000000" w:rsidDel="00000000" w:rsidP="00000000" w:rsidRDefault="00000000" w:rsidRPr="00000000" w14:paraId="000000F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[Semester] nvarchar(5),</w:t>
      </w:r>
    </w:p>
    <w:p w:rsidR="00000000" w:rsidDel="00000000" w:rsidP="00000000" w:rsidRDefault="00000000" w:rsidRPr="00000000" w14:paraId="000000F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[PK_DIM_DATE_SEMESTER] PRIMARY KEY CLUSTERED</w:t>
      </w:r>
    </w:p>
    <w:p w:rsidR="00000000" w:rsidDel="00000000" w:rsidP="00000000" w:rsidRDefault="00000000" w:rsidRPr="00000000" w14:paraId="000000F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F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[pk_date_semester] ASC</w:t>
      </w:r>
    </w:p>
    <w:p w:rsidR="00000000" w:rsidDel="00000000" w:rsidP="00000000" w:rsidRDefault="00000000" w:rsidRPr="00000000" w14:paraId="000000F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0F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0FE">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FF">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DIM_COUNTRY</w:t>
      </w:r>
      <w:r w:rsidDel="00000000" w:rsidR="00000000" w:rsidRPr="00000000">
        <w:rPr>
          <w:rtl w:val="0"/>
        </w:rPr>
      </w:r>
    </w:p>
    <w:p w:rsidR="00000000" w:rsidDel="00000000" w:rsidP="00000000" w:rsidRDefault="00000000" w:rsidRPr="00000000" w14:paraId="0000010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--DIM_COUNTRY</w:t>
      </w:r>
      <w:r w:rsidDel="00000000" w:rsidR="00000000" w:rsidRPr="00000000">
        <w:rPr>
          <w:rtl w:val="0"/>
        </w:rPr>
      </w:r>
    </w:p>
    <w:p w:rsidR="00000000" w:rsidDel="00000000" w:rsidP="00000000" w:rsidRDefault="00000000" w:rsidRPr="00000000" w14:paraId="0000010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[dbo].[DIM_COUNTRY] (</w:t>
      </w:r>
    </w:p>
    <w:p w:rsidR="00000000" w:rsidDel="00000000" w:rsidP="00000000" w:rsidRDefault="00000000" w:rsidRPr="00000000" w14:paraId="0000010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[pk_country] int NOT NULL,</w:t>
      </w:r>
    </w:p>
    <w:p w:rsidR="00000000" w:rsidDel="00000000" w:rsidP="00000000" w:rsidRDefault="00000000" w:rsidRPr="00000000" w14:paraId="0000010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[code] nvarchar(10),</w:t>
      </w:r>
    </w:p>
    <w:p w:rsidR="00000000" w:rsidDel="00000000" w:rsidP="00000000" w:rsidRDefault="00000000" w:rsidRPr="00000000" w14:paraId="0000010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[country_name] nvarchar(100),</w:t>
      </w:r>
    </w:p>
    <w:p w:rsidR="00000000" w:rsidDel="00000000" w:rsidP="00000000" w:rsidRDefault="00000000" w:rsidRPr="00000000" w14:paraId="0000010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[PK_DIM_COUNTRY] PRIMARY KEY CLUSTERED</w:t>
      </w:r>
    </w:p>
    <w:p w:rsidR="00000000" w:rsidDel="00000000" w:rsidP="00000000" w:rsidRDefault="00000000" w:rsidRPr="00000000" w14:paraId="0000010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0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[pk_country] ASC</w:t>
      </w:r>
    </w:p>
    <w:p w:rsidR="00000000" w:rsidDel="00000000" w:rsidP="00000000" w:rsidRDefault="00000000" w:rsidRPr="00000000" w14:paraId="0000010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0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0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0B">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0C">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DIM_COICOP</w:t>
      </w:r>
      <w:r w:rsidDel="00000000" w:rsidR="00000000" w:rsidRPr="00000000">
        <w:rPr>
          <w:rtl w:val="0"/>
        </w:rPr>
      </w:r>
    </w:p>
    <w:p w:rsidR="00000000" w:rsidDel="00000000" w:rsidP="00000000" w:rsidRDefault="00000000" w:rsidRPr="00000000" w14:paraId="0000010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--DIM_COICOP</w:t>
      </w:r>
      <w:r w:rsidDel="00000000" w:rsidR="00000000" w:rsidRPr="00000000">
        <w:rPr>
          <w:rtl w:val="0"/>
        </w:rPr>
      </w:r>
    </w:p>
    <w:p w:rsidR="00000000" w:rsidDel="00000000" w:rsidP="00000000" w:rsidRDefault="00000000" w:rsidRPr="00000000" w14:paraId="0000010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[dbo].[DIM_COICOP](</w:t>
      </w:r>
    </w:p>
    <w:p w:rsidR="00000000" w:rsidDel="00000000" w:rsidP="00000000" w:rsidRDefault="00000000" w:rsidRPr="00000000" w14:paraId="0000010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[pk_coicop] int NOT NULL,</w:t>
      </w:r>
    </w:p>
    <w:p w:rsidR="00000000" w:rsidDel="00000000" w:rsidP="00000000" w:rsidRDefault="00000000" w:rsidRPr="00000000" w14:paraId="0000011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[code] nvarchar(25),</w:t>
      </w:r>
    </w:p>
    <w:p w:rsidR="00000000" w:rsidDel="00000000" w:rsidP="00000000" w:rsidRDefault="00000000" w:rsidRPr="00000000" w14:paraId="0000011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coicop_name</w:t>
      </w:r>
      <w:r w:rsidDel="00000000" w:rsidR="00000000" w:rsidRPr="00000000">
        <w:rPr>
          <w:rFonts w:ascii="Consolas" w:cs="Consolas" w:eastAsia="Consolas" w:hAnsi="Consolas"/>
          <w:sz w:val="18"/>
          <w:szCs w:val="18"/>
          <w:rtl w:val="0"/>
        </w:rPr>
        <w:t xml:space="preserve">] nvarchar(300),</w:t>
      </w:r>
    </w:p>
    <w:p w:rsidR="00000000" w:rsidDel="00000000" w:rsidP="00000000" w:rsidRDefault="00000000" w:rsidRPr="00000000" w14:paraId="0000011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CONSTRAINT [PK_DIM_COICOP] PRIMARY KEY CLUSTERED</w:t>
      </w:r>
    </w:p>
    <w:p w:rsidR="00000000" w:rsidDel="00000000" w:rsidP="00000000" w:rsidRDefault="00000000" w:rsidRPr="00000000" w14:paraId="0000011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1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r w:rsidDel="00000000" w:rsidR="00000000" w:rsidRPr="00000000">
        <w:rPr>
          <w:rFonts w:ascii="Consolas" w:cs="Consolas" w:eastAsia="Consolas" w:hAnsi="Consolas"/>
          <w:sz w:val="18"/>
          <w:szCs w:val="18"/>
          <w:rtl w:val="0"/>
        </w:rPr>
        <w:t xml:space="preserve">pk_coicop</w:t>
      </w:r>
      <w:r w:rsidDel="00000000" w:rsidR="00000000" w:rsidRPr="00000000">
        <w:rPr>
          <w:rFonts w:ascii="Consolas" w:cs="Consolas" w:eastAsia="Consolas" w:hAnsi="Consolas"/>
          <w:sz w:val="18"/>
          <w:szCs w:val="18"/>
          <w:rtl w:val="0"/>
        </w:rPr>
        <w:t xml:space="preserve">] ASC</w:t>
      </w:r>
    </w:p>
    <w:p w:rsidR="00000000" w:rsidDel="00000000" w:rsidP="00000000" w:rsidRDefault="00000000" w:rsidRPr="00000000" w14:paraId="0000011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1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1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18">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9">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1A">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DIM_CURRENCY</w:t>
      </w:r>
      <w:r w:rsidDel="00000000" w:rsidR="00000000" w:rsidRPr="00000000">
        <w:rPr>
          <w:rtl w:val="0"/>
        </w:rPr>
      </w:r>
    </w:p>
    <w:p w:rsidR="00000000" w:rsidDel="00000000" w:rsidP="00000000" w:rsidRDefault="00000000" w:rsidRPr="00000000" w14:paraId="0000011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--DIM_CURRENCY</w:t>
      </w:r>
      <w:r w:rsidDel="00000000" w:rsidR="00000000" w:rsidRPr="00000000">
        <w:rPr>
          <w:rtl w:val="0"/>
        </w:rPr>
      </w:r>
    </w:p>
    <w:p w:rsidR="00000000" w:rsidDel="00000000" w:rsidP="00000000" w:rsidRDefault="00000000" w:rsidRPr="00000000" w14:paraId="0000011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[dbo].[DIM_CURRENCY](</w:t>
      </w:r>
    </w:p>
    <w:p w:rsidR="00000000" w:rsidDel="00000000" w:rsidP="00000000" w:rsidRDefault="00000000" w:rsidRPr="00000000" w14:paraId="0000011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[pk_currency] int NOT NULL,</w:t>
      </w:r>
    </w:p>
    <w:p w:rsidR="00000000" w:rsidDel="00000000" w:rsidP="00000000" w:rsidRDefault="00000000" w:rsidRPr="00000000" w14:paraId="0000011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[currency_name] nvarchar(10),</w:t>
      </w:r>
    </w:p>
    <w:p w:rsidR="00000000" w:rsidDel="00000000" w:rsidP="00000000" w:rsidRDefault="00000000" w:rsidRPr="00000000" w14:paraId="0000011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[PK_DIM_CURRENCY] PRIMARY KEY CLUSTERED</w:t>
      </w:r>
    </w:p>
    <w:p w:rsidR="00000000" w:rsidDel="00000000" w:rsidP="00000000" w:rsidRDefault="00000000" w:rsidRPr="00000000" w14:paraId="0000012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[pk_currency] ASC</w:t>
      </w:r>
    </w:p>
    <w:p w:rsidR="00000000" w:rsidDel="00000000" w:rsidP="00000000" w:rsidRDefault="00000000" w:rsidRPr="00000000" w14:paraId="0000012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2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2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25">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26">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DIM_TAX</w:t>
      </w:r>
      <w:r w:rsidDel="00000000" w:rsidR="00000000" w:rsidRPr="00000000">
        <w:rPr>
          <w:rtl w:val="0"/>
        </w:rPr>
      </w:r>
    </w:p>
    <w:p w:rsidR="00000000" w:rsidDel="00000000" w:rsidP="00000000" w:rsidRDefault="00000000" w:rsidRPr="00000000" w14:paraId="0000012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--DIM_TAX</w:t>
      </w:r>
      <w:r w:rsidDel="00000000" w:rsidR="00000000" w:rsidRPr="00000000">
        <w:rPr>
          <w:rtl w:val="0"/>
        </w:rPr>
      </w:r>
    </w:p>
    <w:p w:rsidR="00000000" w:rsidDel="00000000" w:rsidP="00000000" w:rsidRDefault="00000000" w:rsidRPr="00000000" w14:paraId="0000012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[dbo].[DIM_TAX](</w:t>
      </w:r>
    </w:p>
    <w:p w:rsidR="00000000" w:rsidDel="00000000" w:rsidP="00000000" w:rsidRDefault="00000000" w:rsidRPr="00000000" w14:paraId="0000012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[pk_tax] int NOT NULL,</w:t>
      </w:r>
    </w:p>
    <w:p w:rsidR="00000000" w:rsidDel="00000000" w:rsidP="00000000" w:rsidRDefault="00000000" w:rsidRPr="00000000" w14:paraId="0000012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[tax_name] nvarchar(50),</w:t>
      </w:r>
    </w:p>
    <w:p w:rsidR="00000000" w:rsidDel="00000000" w:rsidP="00000000" w:rsidRDefault="00000000" w:rsidRPr="00000000" w14:paraId="0000012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[PK_DIM_TAX] PRIMARY KEY CLUSTERED</w:t>
      </w:r>
    </w:p>
    <w:p w:rsidR="00000000" w:rsidDel="00000000" w:rsidP="00000000" w:rsidRDefault="00000000" w:rsidRPr="00000000" w14:paraId="0000012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2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[pk_tax] ASC</w:t>
      </w:r>
    </w:p>
    <w:p w:rsidR="00000000" w:rsidDel="00000000" w:rsidP="00000000" w:rsidRDefault="00000000" w:rsidRPr="00000000" w14:paraId="0000012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2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3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31">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2">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DIM_UNIT</w:t>
      </w:r>
      <w:r w:rsidDel="00000000" w:rsidR="00000000" w:rsidRPr="00000000">
        <w:rPr>
          <w:rtl w:val="0"/>
        </w:rPr>
      </w:r>
    </w:p>
    <w:p w:rsidR="00000000" w:rsidDel="00000000" w:rsidP="00000000" w:rsidRDefault="00000000" w:rsidRPr="00000000" w14:paraId="0000013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--DIM_UNIT</w:t>
      </w:r>
      <w:r w:rsidDel="00000000" w:rsidR="00000000" w:rsidRPr="00000000">
        <w:rPr>
          <w:rtl w:val="0"/>
        </w:rPr>
      </w:r>
    </w:p>
    <w:p w:rsidR="00000000" w:rsidDel="00000000" w:rsidP="00000000" w:rsidRDefault="00000000" w:rsidRPr="00000000" w14:paraId="0000013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[dbo].[DIM_UNIT](</w:t>
      </w:r>
    </w:p>
    <w:p w:rsidR="00000000" w:rsidDel="00000000" w:rsidP="00000000" w:rsidRDefault="00000000" w:rsidRPr="00000000" w14:paraId="0000013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[pk_unit] int NOT NULL,</w:t>
      </w:r>
    </w:p>
    <w:p w:rsidR="00000000" w:rsidDel="00000000" w:rsidP="00000000" w:rsidRDefault="00000000" w:rsidRPr="00000000" w14:paraId="0000013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unit_name</w:t>
      </w:r>
      <w:r w:rsidDel="00000000" w:rsidR="00000000" w:rsidRPr="00000000">
        <w:rPr>
          <w:rFonts w:ascii="Consolas" w:cs="Consolas" w:eastAsia="Consolas" w:hAnsi="Consolas"/>
          <w:sz w:val="18"/>
          <w:szCs w:val="18"/>
          <w:rtl w:val="0"/>
        </w:rPr>
        <w:t xml:space="preserve">] nvarchar(25),</w:t>
      </w:r>
    </w:p>
    <w:p w:rsidR="00000000" w:rsidDel="00000000" w:rsidP="00000000" w:rsidRDefault="00000000" w:rsidRPr="00000000" w14:paraId="0000013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[PK_DIM_UNIT] PRIMARY KEY CLUSTERED</w:t>
      </w:r>
    </w:p>
    <w:p w:rsidR="00000000" w:rsidDel="00000000" w:rsidP="00000000" w:rsidRDefault="00000000" w:rsidRPr="00000000" w14:paraId="0000013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3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r w:rsidDel="00000000" w:rsidR="00000000" w:rsidRPr="00000000">
        <w:rPr>
          <w:rFonts w:ascii="Consolas" w:cs="Consolas" w:eastAsia="Consolas" w:hAnsi="Consolas"/>
          <w:sz w:val="18"/>
          <w:szCs w:val="18"/>
          <w:rtl w:val="0"/>
        </w:rPr>
        <w:t xml:space="preserve">pk_unit</w:t>
      </w:r>
      <w:r w:rsidDel="00000000" w:rsidR="00000000" w:rsidRPr="00000000">
        <w:rPr>
          <w:rFonts w:ascii="Consolas" w:cs="Consolas" w:eastAsia="Consolas" w:hAnsi="Consolas"/>
          <w:sz w:val="18"/>
          <w:szCs w:val="18"/>
          <w:rtl w:val="0"/>
        </w:rPr>
        <w:t xml:space="preserve">] ASC</w:t>
      </w:r>
    </w:p>
    <w:p w:rsidR="00000000" w:rsidDel="00000000" w:rsidP="00000000" w:rsidRDefault="00000000" w:rsidRPr="00000000" w14:paraId="0000013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3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3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3D">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3E">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DIM_PRODUCT</w:t>
      </w:r>
      <w:r w:rsidDel="00000000" w:rsidR="00000000" w:rsidRPr="00000000">
        <w:rPr>
          <w:rtl w:val="0"/>
        </w:rPr>
      </w:r>
    </w:p>
    <w:p w:rsidR="00000000" w:rsidDel="00000000" w:rsidP="00000000" w:rsidRDefault="00000000" w:rsidRPr="00000000" w14:paraId="0000013F">
      <w:pPr>
        <w:keepNext w:val="1"/>
        <w:keepLines w:val="1"/>
        <w:spacing w:after="60" w:line="240" w:lineRule="auto"/>
        <w:jc w:val="both"/>
        <w:rPr>
          <w:rFonts w:ascii="Consolas" w:cs="Consolas" w:eastAsia="Consolas" w:hAnsi="Consolas"/>
          <w:color w:val="434343"/>
          <w:sz w:val="18"/>
          <w:szCs w:val="18"/>
        </w:rPr>
      </w:pPr>
      <w:r w:rsidDel="00000000" w:rsidR="00000000" w:rsidRPr="00000000">
        <w:rPr>
          <w:rFonts w:ascii="Consolas" w:cs="Consolas" w:eastAsia="Consolas" w:hAnsi="Consolas"/>
          <w:color w:val="434343"/>
          <w:sz w:val="18"/>
          <w:szCs w:val="18"/>
          <w:rtl w:val="0"/>
        </w:rPr>
        <w:t xml:space="preserve">--DIM_PRODUCT</w:t>
      </w:r>
    </w:p>
    <w:p w:rsidR="00000000" w:rsidDel="00000000" w:rsidP="00000000" w:rsidRDefault="00000000" w:rsidRPr="00000000" w14:paraId="0000014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[dbo].[DIM_PRODUCT](</w:t>
      </w:r>
    </w:p>
    <w:p w:rsidR="00000000" w:rsidDel="00000000" w:rsidP="00000000" w:rsidRDefault="00000000" w:rsidRPr="00000000" w14:paraId="0000014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[pk_product] int NOT NULL,</w:t>
      </w:r>
    </w:p>
    <w:p w:rsidR="00000000" w:rsidDel="00000000" w:rsidP="00000000" w:rsidRDefault="00000000" w:rsidRPr="00000000" w14:paraId="0000014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product_code</w:t>
      </w:r>
      <w:r w:rsidDel="00000000" w:rsidR="00000000" w:rsidRPr="00000000">
        <w:rPr>
          <w:rFonts w:ascii="Consolas" w:cs="Consolas" w:eastAsia="Consolas" w:hAnsi="Consolas"/>
          <w:sz w:val="18"/>
          <w:szCs w:val="18"/>
          <w:rtl w:val="0"/>
        </w:rPr>
        <w:t xml:space="preserve">] int,</w:t>
      </w:r>
    </w:p>
    <w:p w:rsidR="00000000" w:rsidDel="00000000" w:rsidP="00000000" w:rsidRDefault="00000000" w:rsidRPr="00000000" w14:paraId="0000014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[PK_DIM_PRODUCT] PRIMARY KEY CLUSTERED</w:t>
      </w:r>
    </w:p>
    <w:p w:rsidR="00000000" w:rsidDel="00000000" w:rsidP="00000000" w:rsidRDefault="00000000" w:rsidRPr="00000000" w14:paraId="0000014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4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r w:rsidDel="00000000" w:rsidR="00000000" w:rsidRPr="00000000">
        <w:rPr>
          <w:rFonts w:ascii="Consolas" w:cs="Consolas" w:eastAsia="Consolas" w:hAnsi="Consolas"/>
          <w:sz w:val="18"/>
          <w:szCs w:val="18"/>
          <w:rtl w:val="0"/>
        </w:rPr>
        <w:t xml:space="preserve">pk_product</w:t>
      </w:r>
      <w:r w:rsidDel="00000000" w:rsidR="00000000" w:rsidRPr="00000000">
        <w:rPr>
          <w:rFonts w:ascii="Consolas" w:cs="Consolas" w:eastAsia="Consolas" w:hAnsi="Consolas"/>
          <w:sz w:val="18"/>
          <w:szCs w:val="18"/>
          <w:rtl w:val="0"/>
        </w:rPr>
        <w:t xml:space="preserve">] ASC</w:t>
      </w:r>
    </w:p>
    <w:p w:rsidR="00000000" w:rsidDel="00000000" w:rsidP="00000000" w:rsidRDefault="00000000" w:rsidRPr="00000000" w14:paraId="0000014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4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4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49">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4A">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DIM_CONSUMPTION</w:t>
      </w:r>
      <w:r w:rsidDel="00000000" w:rsidR="00000000" w:rsidRPr="00000000">
        <w:rPr>
          <w:rtl w:val="0"/>
        </w:rPr>
      </w:r>
    </w:p>
    <w:p w:rsidR="00000000" w:rsidDel="00000000" w:rsidP="00000000" w:rsidRDefault="00000000" w:rsidRPr="00000000" w14:paraId="0000014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color w:val="434343"/>
          <w:sz w:val="18"/>
          <w:szCs w:val="18"/>
          <w:rtl w:val="0"/>
        </w:rPr>
        <w:t xml:space="preserve">--DIM_CONSUMPTION</w:t>
      </w:r>
      <w:r w:rsidDel="00000000" w:rsidR="00000000" w:rsidRPr="00000000">
        <w:rPr>
          <w:rtl w:val="0"/>
        </w:rPr>
      </w:r>
    </w:p>
    <w:p w:rsidR="00000000" w:rsidDel="00000000" w:rsidP="00000000" w:rsidRDefault="00000000" w:rsidRPr="00000000" w14:paraId="0000014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[dbo].[DIM_CONSUMPTION](</w:t>
      </w:r>
    </w:p>
    <w:p w:rsidR="00000000" w:rsidDel="00000000" w:rsidP="00000000" w:rsidRDefault="00000000" w:rsidRPr="00000000" w14:paraId="0000014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[pk_consumption] int NOT NULL,</w:t>
      </w:r>
    </w:p>
    <w:p w:rsidR="00000000" w:rsidDel="00000000" w:rsidP="00000000" w:rsidRDefault="00000000" w:rsidRPr="00000000" w14:paraId="0000014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[code] nvarchar(25),</w:t>
      </w:r>
    </w:p>
    <w:p w:rsidR="00000000" w:rsidDel="00000000" w:rsidP="00000000" w:rsidRDefault="00000000" w:rsidRPr="00000000" w14:paraId="0000014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[consumption_name] nvarchar(250),</w:t>
      </w:r>
    </w:p>
    <w:p w:rsidR="00000000" w:rsidDel="00000000" w:rsidP="00000000" w:rsidRDefault="00000000" w:rsidRPr="00000000" w14:paraId="0000015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[PK_DIM_CONSUMPTION] PRIMARY KEY CLUSTERED</w:t>
      </w:r>
    </w:p>
    <w:p w:rsidR="00000000" w:rsidDel="00000000" w:rsidP="00000000" w:rsidRDefault="00000000" w:rsidRPr="00000000" w14:paraId="0000015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5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[pk_consumption] ASC</w:t>
      </w:r>
    </w:p>
    <w:p w:rsidR="00000000" w:rsidDel="00000000" w:rsidP="00000000" w:rsidRDefault="00000000" w:rsidRPr="00000000" w14:paraId="0000015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5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5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56">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7">
      <w:pPr>
        <w:keepNext w:val="1"/>
        <w:keepLines w:val="1"/>
        <w:spacing w:after="60" w:line="240" w:lineRule="auto"/>
        <w:jc w:val="both"/>
        <w:rPr>
          <w:u w:val="single"/>
        </w:rPr>
      </w:pPr>
      <w:r w:rsidDel="00000000" w:rsidR="00000000" w:rsidRPr="00000000">
        <w:rPr>
          <w:rtl w:val="0"/>
        </w:rPr>
        <w:t xml:space="preserve">Finalmente, se muestran los scripts para la generación de </w:t>
      </w:r>
      <w:r w:rsidDel="00000000" w:rsidR="00000000" w:rsidRPr="00000000">
        <w:rPr>
          <w:u w:val="single"/>
          <w:rtl w:val="0"/>
        </w:rPr>
        <w:t xml:space="preserve">las tablas de hechos:</w:t>
      </w:r>
    </w:p>
    <w:p w:rsidR="00000000" w:rsidDel="00000000" w:rsidP="00000000" w:rsidRDefault="00000000" w:rsidRPr="00000000" w14:paraId="00000158">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59">
      <w:pPr>
        <w:keepNext w:val="1"/>
        <w:keepLines w:val="1"/>
        <w:spacing w:after="60" w:line="240" w:lineRule="auto"/>
        <w:jc w:val="both"/>
        <w:rPr/>
      </w:pPr>
      <w:bookmarkStart w:colFirst="0" w:colLast="0" w:name="_heading=h.oico7uwwlh47" w:id="14"/>
      <w:bookmarkEnd w:id="14"/>
      <w:r w:rsidDel="00000000" w:rsidR="00000000" w:rsidRPr="00000000">
        <w:rPr>
          <w:b w:val="1"/>
          <w:color w:val="366091"/>
          <w:sz w:val="20"/>
          <w:szCs w:val="20"/>
          <w:rtl w:val="0"/>
        </w:rPr>
        <w:t xml:space="preserve">FACT_EUROZONE_INDICATORS</w:t>
      </w:r>
      <w:r w:rsidDel="00000000" w:rsidR="00000000" w:rsidRPr="00000000">
        <w:rPr>
          <w:rtl w:val="0"/>
        </w:rPr>
      </w:r>
    </w:p>
    <w:p w:rsidR="00000000" w:rsidDel="00000000" w:rsidP="00000000" w:rsidRDefault="00000000" w:rsidRPr="00000000" w14:paraId="0000015A">
      <w:pPr>
        <w:keepNext w:val="1"/>
        <w:keepLines w:val="1"/>
        <w:spacing w:after="60" w:line="240" w:lineRule="auto"/>
        <w:jc w:val="both"/>
        <w:rPr>
          <w:rFonts w:ascii="Consolas" w:cs="Consolas" w:eastAsia="Consolas" w:hAnsi="Consolas"/>
          <w:color w:val="434343"/>
          <w:sz w:val="18"/>
          <w:szCs w:val="18"/>
        </w:rPr>
      </w:pPr>
      <w:r w:rsidDel="00000000" w:rsidR="00000000" w:rsidRPr="00000000">
        <w:rPr>
          <w:rFonts w:ascii="Consolas" w:cs="Consolas" w:eastAsia="Consolas" w:hAnsi="Consolas"/>
          <w:color w:val="434343"/>
          <w:sz w:val="18"/>
          <w:szCs w:val="18"/>
          <w:rtl w:val="0"/>
        </w:rPr>
        <w:t xml:space="preserve">--FACT_EUROZONE_INDICATORS</w:t>
      </w:r>
    </w:p>
    <w:p w:rsidR="00000000" w:rsidDel="00000000" w:rsidP="00000000" w:rsidRDefault="00000000" w:rsidRPr="00000000" w14:paraId="0000015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[dbo].[FACT_EUROZONE_INDICATORS] (</w:t>
      </w:r>
    </w:p>
    <w:p w:rsidR="00000000" w:rsidDel="00000000" w:rsidP="00000000" w:rsidRDefault="00000000" w:rsidRPr="00000000" w14:paraId="0000015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[pk_id] int NOT NULL,</w:t>
      </w:r>
    </w:p>
    <w:p w:rsidR="00000000" w:rsidDel="00000000" w:rsidP="00000000" w:rsidRDefault="00000000" w:rsidRPr="00000000" w14:paraId="0000015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fk_date</w:t>
      </w:r>
      <w:r w:rsidDel="00000000" w:rsidR="00000000" w:rsidRPr="00000000">
        <w:rPr>
          <w:rFonts w:ascii="Consolas" w:cs="Consolas" w:eastAsia="Consolas" w:hAnsi="Consolas"/>
          <w:sz w:val="18"/>
          <w:szCs w:val="18"/>
          <w:rtl w:val="0"/>
        </w:rPr>
        <w:t xml:space="preserve">] int,</w:t>
      </w:r>
    </w:p>
    <w:p w:rsidR="00000000" w:rsidDel="00000000" w:rsidP="00000000" w:rsidRDefault="00000000" w:rsidRPr="00000000" w14:paraId="0000015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[fk_country] int,</w:t>
      </w:r>
    </w:p>
    <w:p w:rsidR="00000000" w:rsidDel="00000000" w:rsidP="00000000" w:rsidRDefault="00000000" w:rsidRPr="00000000" w14:paraId="0000015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fk_coicop</w:t>
      </w:r>
      <w:r w:rsidDel="00000000" w:rsidR="00000000" w:rsidRPr="00000000">
        <w:rPr>
          <w:rFonts w:ascii="Consolas" w:cs="Consolas" w:eastAsia="Consolas" w:hAnsi="Consolas"/>
          <w:sz w:val="18"/>
          <w:szCs w:val="18"/>
          <w:rtl w:val="0"/>
        </w:rPr>
        <w:t xml:space="preserve">] int,</w:t>
      </w:r>
    </w:p>
    <w:p w:rsidR="00000000" w:rsidDel="00000000" w:rsidP="00000000" w:rsidRDefault="00000000" w:rsidRPr="00000000" w14:paraId="0000016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[HICP] numeric(12,2),</w:t>
      </w:r>
    </w:p>
    <w:p w:rsidR="00000000" w:rsidDel="00000000" w:rsidP="00000000" w:rsidRDefault="00000000" w:rsidRPr="00000000" w14:paraId="0000016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[PK_FACT_EUROZONE_INDICATORS] PRIMARY KEY CLUSTERED</w:t>
      </w:r>
    </w:p>
    <w:p w:rsidR="00000000" w:rsidDel="00000000" w:rsidP="00000000" w:rsidRDefault="00000000" w:rsidRPr="00000000" w14:paraId="0000016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6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[pk_id] ASC</w:t>
      </w:r>
    </w:p>
    <w:p w:rsidR="00000000" w:rsidDel="00000000" w:rsidP="00000000" w:rsidRDefault="00000000" w:rsidRPr="00000000" w14:paraId="0000016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6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6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67">
      <w:pPr>
        <w:keepNext w:val="1"/>
        <w:keepLines w:val="1"/>
        <w:spacing w:after="60" w:line="240"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68">
      <w:pPr>
        <w:keepNext w:val="1"/>
        <w:keepLines w:val="1"/>
        <w:spacing w:after="60" w:line="240" w:lineRule="auto"/>
        <w:jc w:val="both"/>
        <w:rPr>
          <w:rFonts w:ascii="Consolas" w:cs="Consolas" w:eastAsia="Consolas" w:hAnsi="Consolas"/>
          <w:sz w:val="18"/>
          <w:szCs w:val="18"/>
        </w:rPr>
      </w:pPr>
      <w:bookmarkStart w:colFirst="0" w:colLast="0" w:name="_heading=h.oico7uwwlh47" w:id="14"/>
      <w:bookmarkEnd w:id="14"/>
      <w:r w:rsidDel="00000000" w:rsidR="00000000" w:rsidRPr="00000000">
        <w:rPr>
          <w:b w:val="1"/>
          <w:color w:val="366091"/>
          <w:sz w:val="20"/>
          <w:szCs w:val="20"/>
          <w:rtl w:val="0"/>
        </w:rPr>
        <w:t xml:space="preserve">FACT_ENERGY_PRICE</w:t>
      </w:r>
      <w:r w:rsidDel="00000000" w:rsidR="00000000" w:rsidRPr="00000000">
        <w:rPr>
          <w:rtl w:val="0"/>
        </w:rPr>
      </w:r>
    </w:p>
    <w:p w:rsidR="00000000" w:rsidDel="00000000" w:rsidP="00000000" w:rsidRDefault="00000000" w:rsidRPr="00000000" w14:paraId="00000169">
      <w:pPr>
        <w:keepNext w:val="1"/>
        <w:keepLines w:val="1"/>
        <w:spacing w:after="60" w:line="240" w:lineRule="auto"/>
        <w:jc w:val="both"/>
        <w:rPr>
          <w:rFonts w:ascii="Consolas" w:cs="Consolas" w:eastAsia="Consolas" w:hAnsi="Consolas"/>
          <w:color w:val="434343"/>
          <w:sz w:val="18"/>
          <w:szCs w:val="18"/>
        </w:rPr>
      </w:pPr>
      <w:r w:rsidDel="00000000" w:rsidR="00000000" w:rsidRPr="00000000">
        <w:rPr>
          <w:rFonts w:ascii="Consolas" w:cs="Consolas" w:eastAsia="Consolas" w:hAnsi="Consolas"/>
          <w:color w:val="434343"/>
          <w:sz w:val="18"/>
          <w:szCs w:val="18"/>
          <w:rtl w:val="0"/>
        </w:rPr>
        <w:t xml:space="preserve">--FACT_ENERGY_PRICE</w:t>
      </w:r>
    </w:p>
    <w:p w:rsidR="00000000" w:rsidDel="00000000" w:rsidP="00000000" w:rsidRDefault="00000000" w:rsidRPr="00000000" w14:paraId="0000016A">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CREATE TABLE [dbo].[FACT_ENERGY_PRICE] (</w:t>
      </w:r>
    </w:p>
    <w:p w:rsidR="00000000" w:rsidDel="00000000" w:rsidP="00000000" w:rsidRDefault="00000000" w:rsidRPr="00000000" w14:paraId="0000016B">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[pk_id] int NOT NULL,</w:t>
      </w:r>
    </w:p>
    <w:p w:rsidR="00000000" w:rsidDel="00000000" w:rsidP="00000000" w:rsidRDefault="00000000" w:rsidRPr="00000000" w14:paraId="0000016C">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fk_date_semester</w:t>
      </w:r>
      <w:r w:rsidDel="00000000" w:rsidR="00000000" w:rsidRPr="00000000">
        <w:rPr>
          <w:rFonts w:ascii="Consolas" w:cs="Consolas" w:eastAsia="Consolas" w:hAnsi="Consolas"/>
          <w:sz w:val="18"/>
          <w:szCs w:val="18"/>
          <w:rtl w:val="0"/>
        </w:rPr>
        <w:t xml:space="preserve">] nvarchar(10),</w:t>
      </w:r>
    </w:p>
    <w:p w:rsidR="00000000" w:rsidDel="00000000" w:rsidP="00000000" w:rsidRDefault="00000000" w:rsidRPr="00000000" w14:paraId="0000016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[fk_country] int,</w:t>
      </w:r>
    </w:p>
    <w:p w:rsidR="00000000" w:rsidDel="00000000" w:rsidP="00000000" w:rsidRDefault="00000000" w:rsidRPr="00000000" w14:paraId="0000016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[fk_currency] int,</w:t>
      </w:r>
    </w:p>
    <w:p w:rsidR="00000000" w:rsidDel="00000000" w:rsidP="00000000" w:rsidRDefault="00000000" w:rsidRPr="00000000" w14:paraId="0000016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[fk_tax] int,</w:t>
      </w:r>
    </w:p>
    <w:p w:rsidR="00000000" w:rsidDel="00000000" w:rsidP="00000000" w:rsidRDefault="00000000" w:rsidRPr="00000000" w14:paraId="0000017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[fk_consumption] int,</w:t>
      </w:r>
    </w:p>
    <w:p w:rsidR="00000000" w:rsidDel="00000000" w:rsidP="00000000" w:rsidRDefault="00000000" w:rsidRPr="00000000" w14:paraId="0000017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fk_unit</w:t>
      </w:r>
      <w:r w:rsidDel="00000000" w:rsidR="00000000" w:rsidRPr="00000000">
        <w:rPr>
          <w:rFonts w:ascii="Consolas" w:cs="Consolas" w:eastAsia="Consolas" w:hAnsi="Consolas"/>
          <w:sz w:val="18"/>
          <w:szCs w:val="18"/>
          <w:rtl w:val="0"/>
        </w:rPr>
        <w:t xml:space="preserve">] int,</w:t>
      </w:r>
    </w:p>
    <w:p w:rsidR="00000000" w:rsidDel="00000000" w:rsidP="00000000" w:rsidRDefault="00000000" w:rsidRPr="00000000" w14:paraId="0000017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sz w:val="18"/>
          <w:szCs w:val="18"/>
          <w:rtl w:val="0"/>
        </w:rPr>
        <w:t xml:space="preserve">fk_product</w:t>
      </w:r>
      <w:r w:rsidDel="00000000" w:rsidR="00000000" w:rsidRPr="00000000">
        <w:rPr>
          <w:rFonts w:ascii="Consolas" w:cs="Consolas" w:eastAsia="Consolas" w:hAnsi="Consolas"/>
          <w:sz w:val="18"/>
          <w:szCs w:val="18"/>
          <w:rtl w:val="0"/>
        </w:rPr>
        <w:t xml:space="preserve">] int,</w:t>
      </w:r>
    </w:p>
    <w:p w:rsidR="00000000" w:rsidDel="00000000" w:rsidP="00000000" w:rsidRDefault="00000000" w:rsidRPr="00000000" w14:paraId="0000017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[price] numeric(12,4)</w:t>
      </w:r>
    </w:p>
    <w:p w:rsidR="00000000" w:rsidDel="00000000" w:rsidP="00000000" w:rsidRDefault="00000000" w:rsidRPr="00000000" w14:paraId="0000017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CONSTRAINT [PK_FACT_ENERGY_PRICE] PRIMARY KEY CLUSTERED</w:t>
      </w:r>
    </w:p>
    <w:p w:rsidR="00000000" w:rsidDel="00000000" w:rsidP="00000000" w:rsidRDefault="00000000" w:rsidRPr="00000000" w14:paraId="0000017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7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[pk_id] ASC</w:t>
      </w:r>
    </w:p>
    <w:p w:rsidR="00000000" w:rsidDel="00000000" w:rsidP="00000000" w:rsidRDefault="00000000" w:rsidRPr="00000000" w14:paraId="00000177">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)WITH (PAD_INDEX = OFF, STATISTICS_NORECOMPUTE = OFF, IGNORE_DUP_KEY = OFF, ALLOW_ROW_LOCKS = ON, ALLOW_PAGE_LOCKS = ON) ON [PRIMARY]</w:t>
      </w:r>
    </w:p>
    <w:p w:rsidR="00000000" w:rsidDel="00000000" w:rsidP="00000000" w:rsidRDefault="00000000" w:rsidRPr="00000000" w14:paraId="00000178">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ON [PRIMARY]</w:t>
      </w:r>
    </w:p>
    <w:p w:rsidR="00000000" w:rsidDel="00000000" w:rsidP="00000000" w:rsidRDefault="00000000" w:rsidRPr="00000000" w14:paraId="00000179">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GO</w:t>
      </w:r>
    </w:p>
    <w:p w:rsidR="00000000" w:rsidDel="00000000" w:rsidP="00000000" w:rsidRDefault="00000000" w:rsidRPr="00000000" w14:paraId="0000017A">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7B">
      <w:pPr>
        <w:keepNext w:val="1"/>
        <w:keepLines w:val="1"/>
        <w:spacing w:after="60" w:line="240" w:lineRule="auto"/>
        <w:jc w:val="both"/>
        <w:rPr/>
      </w:pPr>
      <w:bookmarkStart w:colFirst="0" w:colLast="0" w:name="_heading=h.oico7uwwlh47" w:id="14"/>
      <w:bookmarkEnd w:id="14"/>
      <w:r w:rsidDel="00000000" w:rsidR="00000000" w:rsidRPr="00000000">
        <w:rPr>
          <w:b w:val="1"/>
          <w:color w:val="366091"/>
          <w:sz w:val="20"/>
          <w:szCs w:val="20"/>
          <w:rtl w:val="0"/>
        </w:rPr>
        <w:t xml:space="preserve">CLAVES FORÁNEAS</w:t>
      </w:r>
      <w:r w:rsidDel="00000000" w:rsidR="00000000" w:rsidRPr="00000000">
        <w:rPr>
          <w:rtl w:val="0"/>
        </w:rPr>
      </w:r>
    </w:p>
    <w:p w:rsidR="00000000" w:rsidDel="00000000" w:rsidP="00000000" w:rsidRDefault="00000000" w:rsidRPr="00000000" w14:paraId="0000017C">
      <w:pPr>
        <w:keepNext w:val="1"/>
        <w:keepLines w:val="1"/>
        <w:spacing w:after="60" w:line="240" w:lineRule="auto"/>
        <w:jc w:val="both"/>
        <w:rPr>
          <w:rFonts w:ascii="Consolas" w:cs="Consolas" w:eastAsia="Consolas" w:hAnsi="Consolas"/>
          <w:color w:val="434343"/>
          <w:sz w:val="18"/>
          <w:szCs w:val="18"/>
        </w:rPr>
      </w:pPr>
      <w:r w:rsidDel="00000000" w:rsidR="00000000" w:rsidRPr="00000000">
        <w:rPr>
          <w:rFonts w:ascii="Consolas" w:cs="Consolas" w:eastAsia="Consolas" w:hAnsi="Consolas"/>
          <w:color w:val="434343"/>
          <w:sz w:val="18"/>
          <w:szCs w:val="18"/>
          <w:rtl w:val="0"/>
        </w:rPr>
        <w:t xml:space="preserve">--Claves foráneas</w:t>
      </w:r>
    </w:p>
    <w:p w:rsidR="00000000" w:rsidDel="00000000" w:rsidP="00000000" w:rsidRDefault="00000000" w:rsidRPr="00000000" w14:paraId="0000017D">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FACT_EUROZONE_INDICATORS ADD FOREIGN KEY (fk_date) REFERENCES DIM_DATE(pk_date);</w:t>
      </w:r>
    </w:p>
    <w:p w:rsidR="00000000" w:rsidDel="00000000" w:rsidP="00000000" w:rsidRDefault="00000000" w:rsidRPr="00000000" w14:paraId="0000017E">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FACT_EUROZONE_INDICATORS ADD FOREIGN KEY (fk_country) REFERENCES DIM_COUNTRY(pk_country);</w:t>
      </w:r>
    </w:p>
    <w:p w:rsidR="00000000" w:rsidDel="00000000" w:rsidP="00000000" w:rsidRDefault="00000000" w:rsidRPr="00000000" w14:paraId="0000017F">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FACT_EUROZONE_INDICATORS ADD FOREIGN KEY (fk_coicop) REFERENCES DIM_COICOP(pk_coicop);</w:t>
      </w:r>
    </w:p>
    <w:p w:rsidR="00000000" w:rsidDel="00000000" w:rsidP="00000000" w:rsidRDefault="00000000" w:rsidRPr="00000000" w14:paraId="00000180">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(fk_date_semester) REFERENCES DIM_DATE_SEMESTER(pk_date_semester);</w:t>
      </w:r>
    </w:p>
    <w:p w:rsidR="00000000" w:rsidDel="00000000" w:rsidP="00000000" w:rsidRDefault="00000000" w:rsidRPr="00000000" w14:paraId="00000181">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(fk_country) REFERENCES DIM_COUNTRY(pk_country);</w:t>
      </w:r>
    </w:p>
    <w:p w:rsidR="00000000" w:rsidDel="00000000" w:rsidP="00000000" w:rsidRDefault="00000000" w:rsidRPr="00000000" w14:paraId="00000182">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(fk_currency) REFERENCES DIM_CURRENCY(pk_currency);</w:t>
      </w:r>
    </w:p>
    <w:p w:rsidR="00000000" w:rsidDel="00000000" w:rsidP="00000000" w:rsidRDefault="00000000" w:rsidRPr="00000000" w14:paraId="00000183">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(fk_tax) REFERENCES DIM_TAX(pk_tax);</w:t>
      </w:r>
    </w:p>
    <w:p w:rsidR="00000000" w:rsidDel="00000000" w:rsidP="00000000" w:rsidRDefault="00000000" w:rsidRPr="00000000" w14:paraId="00000184">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(fk_consumption) REFERENCES DIM_CONSUMPTION(pk_consumption);</w:t>
      </w:r>
    </w:p>
    <w:p w:rsidR="00000000" w:rsidDel="00000000" w:rsidP="00000000" w:rsidRDefault="00000000" w:rsidRPr="00000000" w14:paraId="00000185">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(fk_unit) REFERENCES DIM_UNIT(pk_unit);</w:t>
      </w:r>
    </w:p>
    <w:p w:rsidR="00000000" w:rsidDel="00000000" w:rsidP="00000000" w:rsidRDefault="00000000" w:rsidRPr="00000000" w14:paraId="00000186">
      <w:pPr>
        <w:keepNext w:val="1"/>
        <w:keepLines w:val="1"/>
        <w:spacing w:after="60" w:line="240" w:lineRule="auto"/>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ALTER TABLE FACT_ENERGY_PRICE ADD FOREIGN KEY (fk_product) REFERENCES DIM_PRODUCT(pk_product);</w:t>
      </w:r>
    </w:p>
    <w:p w:rsidR="00000000" w:rsidDel="00000000" w:rsidP="00000000" w:rsidRDefault="00000000" w:rsidRPr="00000000" w14:paraId="00000187">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8">
      <w:pPr>
        <w:keepNext w:val="1"/>
        <w:keepLines w:val="1"/>
        <w:spacing w:after="60" w:line="240" w:lineRule="auto"/>
        <w:jc w:val="both"/>
        <w:rPr/>
      </w:pPr>
      <w:r w:rsidDel="00000000" w:rsidR="00000000" w:rsidRPr="00000000">
        <w:rPr>
          <w:rtl w:val="0"/>
        </w:rPr>
        <w:t xml:space="preserve">A continuación se muestra una captura de pantalla después de ejecutar los scripts donde se ve la creación de las tablas:</w:t>
      </w:r>
    </w:p>
    <w:p w:rsidR="00000000" w:rsidDel="00000000" w:rsidP="00000000" w:rsidRDefault="00000000" w:rsidRPr="00000000" w14:paraId="00000189">
      <w:pPr>
        <w:keepNext w:val="1"/>
        <w:keepLines w:val="1"/>
        <w:spacing w:after="60"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-1066799</wp:posOffset>
            </wp:positionH>
            <wp:positionV relativeFrom="paragraph">
              <wp:posOffset>209550</wp:posOffset>
            </wp:positionV>
            <wp:extent cx="7526600" cy="2779493"/>
            <wp:effectExtent b="12700" l="12700" r="12700" t="12700"/>
            <wp:wrapNone/>
            <wp:docPr id="3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7526600" cy="2779493"/>
                    </a:xfrm>
                    <a:prstGeom prst="rect"/>
                    <a:ln w="12700">
                      <a:solidFill>
                        <a:srgbClr val="000000"/>
                      </a:solidFill>
                      <a:prstDash val="solid"/>
                    </a:ln>
                  </pic:spPr>
                </pic:pic>
              </a:graphicData>
            </a:graphic>
          </wp:anchor>
        </w:drawing>
      </w:r>
    </w:p>
    <w:p w:rsidR="00000000" w:rsidDel="00000000" w:rsidP="00000000" w:rsidRDefault="00000000" w:rsidRPr="00000000" w14:paraId="0000018A">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B">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C">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D">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E">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8F">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0">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1">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2">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3">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4">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5">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6">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7">
      <w:pPr>
        <w:keepNext w:val="1"/>
        <w:keepLines w:val="1"/>
        <w:spacing w:after="60" w:line="240" w:lineRule="auto"/>
        <w:jc w:val="both"/>
        <w:rPr/>
      </w:pPr>
      <w:r w:rsidDel="00000000" w:rsidR="00000000" w:rsidRPr="00000000">
        <w:rPr>
          <w:rtl w:val="0"/>
        </w:rPr>
      </w:r>
    </w:p>
    <w:p w:rsidR="00000000" w:rsidDel="00000000" w:rsidP="00000000" w:rsidRDefault="00000000" w:rsidRPr="00000000" w14:paraId="00000198">
      <w:pPr>
        <w:keepNext w:val="1"/>
        <w:keepLines w:val="1"/>
        <w:spacing w:after="60" w:line="240" w:lineRule="auto"/>
        <w:jc w:val="both"/>
        <w:rPr>
          <w:rFonts w:ascii="Consolas" w:cs="Consolas" w:eastAsia="Consolas" w:hAnsi="Consolas"/>
          <w:sz w:val="18"/>
          <w:szCs w:val="18"/>
        </w:rPr>
      </w:pPr>
      <w:bookmarkStart w:colFirst="0" w:colLast="0" w:name="_heading=h.bngrngh6bu6" w:id="88"/>
      <w:bookmarkEnd w:id="88"/>
      <w:r w:rsidDel="00000000" w:rsidR="00000000" w:rsidRPr="00000000">
        <w:rPr>
          <w:rtl w:val="0"/>
        </w:rPr>
      </w:r>
    </w:p>
    <w:p w:rsidR="00000000" w:rsidDel="00000000" w:rsidP="00000000" w:rsidRDefault="00000000" w:rsidRPr="00000000" w14:paraId="00000199">
      <w:pPr>
        <w:keepNext w:val="1"/>
        <w:keepLines w:val="1"/>
        <w:spacing w:after="60" w:line="240" w:lineRule="auto"/>
        <w:jc w:val="both"/>
        <w:rPr/>
      </w:pPr>
      <w:bookmarkStart w:colFirst="0" w:colLast="0" w:name="_heading=h.b5au7bas2qhf" w:id="89"/>
      <w:bookmarkEnd w:id="89"/>
      <w:r w:rsidDel="00000000" w:rsidR="00000000" w:rsidRPr="00000000">
        <w:rPr>
          <w:rtl w:val="0"/>
        </w:rPr>
        <w:t xml:space="preserve">Una vez se tiene implementado el modelo físico del almacén, se pasa a diseñar los procesos de ETL que permitirán poblar las tablas intermedias del área intermedia (staging area) y las tablas de dimensiones y de hechos del data mart que se han diseñado.</w:t>
      </w:r>
      <w:r w:rsidDel="00000000" w:rsidR="00000000" w:rsidRPr="00000000">
        <w:br w:type="page"/>
      </w:r>
      <w:r w:rsidDel="00000000" w:rsidR="00000000" w:rsidRPr="00000000">
        <w:rPr>
          <w:rtl w:val="0"/>
        </w:rPr>
      </w:r>
    </w:p>
    <w:p w:rsidR="00000000" w:rsidDel="00000000" w:rsidP="00000000" w:rsidRDefault="00000000" w:rsidRPr="00000000" w14:paraId="0000019A">
      <w:pPr>
        <w:pStyle w:val="Heading2"/>
        <w:keepNext w:val="1"/>
        <w:keepLines w:val="1"/>
        <w:numPr>
          <w:ilvl w:val="1"/>
          <w:numId w:val="3"/>
        </w:numPr>
        <w:spacing w:after="60" w:line="240" w:lineRule="auto"/>
        <w:ind w:left="1440" w:hanging="720"/>
        <w:jc w:val="both"/>
        <w:rPr>
          <w:b w:val="0"/>
          <w:sz w:val="28"/>
          <w:szCs w:val="28"/>
        </w:rPr>
      </w:pPr>
      <w:bookmarkStart w:colFirst="0" w:colLast="0" w:name="_heading=h.4d34og8" w:id="90"/>
      <w:bookmarkEnd w:id="90"/>
      <w:r w:rsidDel="00000000" w:rsidR="00000000" w:rsidRPr="00000000">
        <w:rPr>
          <w:b w:val="0"/>
          <w:sz w:val="28"/>
          <w:szCs w:val="28"/>
          <w:vertAlign w:val="baseline"/>
          <w:rtl w:val="0"/>
        </w:rPr>
        <w:t xml:space="preserve">Transformaciones Bloque IN</w:t>
      </w: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8"/>
          <w:szCs w:val="8"/>
        </w:rPr>
      </w:pPr>
      <w:bookmarkStart w:colFirst="0" w:colLast="0" w:name="_heading=h.mwx4tjjmtxim" w:id="91"/>
      <w:bookmarkEnd w:id="91"/>
      <w:r w:rsidDel="00000000" w:rsidR="00000000" w:rsidRPr="00000000">
        <w:rPr>
          <w:rtl w:val="0"/>
        </w:rPr>
      </w:r>
    </w:p>
    <w:p w:rsidR="00000000" w:rsidDel="00000000" w:rsidP="00000000" w:rsidRDefault="00000000" w:rsidRPr="00000000" w14:paraId="0000019C">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IN_COICOP</w:t>
      </w:r>
      <w:r w:rsidDel="00000000" w:rsidR="00000000" w:rsidRPr="00000000">
        <w:rPr>
          <w:rtl w:val="0"/>
        </w:rPr>
      </w:r>
    </w:p>
    <w:p w:rsidR="00000000" w:rsidDel="00000000" w:rsidP="00000000" w:rsidRDefault="00000000" w:rsidRPr="00000000" w14:paraId="0000019D">
      <w:pPr>
        <w:keepNext w:val="1"/>
        <w:keepLines w:val="1"/>
        <w:spacing w:after="60" w:line="240" w:lineRule="auto"/>
        <w:jc w:val="both"/>
        <w:rPr>
          <w:b w:val="1"/>
          <w:color w:val="366091"/>
          <w:sz w:val="8"/>
          <w:szCs w:val="8"/>
        </w:rPr>
      </w:pPr>
      <w:bookmarkStart w:colFirst="0" w:colLast="0" w:name="_heading=h.3c69zsywofsm" w:id="92"/>
      <w:bookmarkEnd w:id="92"/>
      <w:r w:rsidDel="00000000" w:rsidR="00000000" w:rsidRPr="00000000">
        <w:rPr>
          <w:rtl w:val="0"/>
        </w:rPr>
      </w:r>
    </w:p>
    <w:p w:rsidR="00000000" w:rsidDel="00000000" w:rsidP="00000000" w:rsidRDefault="00000000" w:rsidRPr="00000000" w14:paraId="0000019E">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IN_COICOP</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«COICOP.xml»</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STG_COICOP</w:t>
      </w:r>
      <w:r w:rsidDel="00000000" w:rsidR="00000000" w:rsidRPr="00000000">
        <w:rPr>
          <w:b w:val="1"/>
          <w:rtl w:val="0"/>
        </w:rPr>
        <w:t xml:space="preserve">» </w:t>
      </w:r>
      <w:r w:rsidDel="00000000" w:rsidR="00000000" w:rsidRPr="00000000">
        <w:rPr>
          <w:rtl w:val="0"/>
        </w:rPr>
        <w:t xml:space="preserve">del área intermedia (staging area).</w:t>
      </w:r>
    </w:p>
    <w:p w:rsidR="00000000" w:rsidDel="00000000" w:rsidP="00000000" w:rsidRDefault="00000000" w:rsidRPr="00000000" w14:paraId="0000019F">
      <w:pPr>
        <w:keepNext w:val="1"/>
        <w:keepLines w:val="1"/>
        <w:spacing w:after="60" w:line="240" w:lineRule="auto"/>
        <w:jc w:val="both"/>
        <w:rPr>
          <w:sz w:val="8"/>
          <w:szCs w:val="8"/>
        </w:rPr>
      </w:pPr>
      <w:bookmarkStart w:colFirst="0" w:colLast="0" w:name="_heading=h.2olovbdukajl" w:id="94"/>
      <w:bookmarkEnd w:id="94"/>
      <w:r w:rsidDel="00000000" w:rsidR="00000000" w:rsidRPr="00000000">
        <w:rPr>
          <w:rtl w:val="0"/>
        </w:rPr>
      </w:r>
    </w:p>
    <w:p w:rsidR="00000000" w:rsidDel="00000000" w:rsidP="00000000" w:rsidRDefault="00000000" w:rsidRPr="00000000" w14:paraId="000001A0">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IN_COICOP</w:t>
      </w:r>
      <w:r w:rsidDel="00000000" w:rsidR="00000000" w:rsidRPr="00000000">
        <w:rPr>
          <w:rtl w:val="0"/>
        </w:rPr>
        <w:t xml:space="preserve">» contiene las siguientes etapas: </w:t>
      </w:r>
    </w:p>
    <w:p w:rsidR="00000000" w:rsidDel="00000000" w:rsidP="00000000" w:rsidRDefault="00000000" w:rsidRPr="00000000" w14:paraId="000001A1">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.xml </w:t>
      </w:r>
    </w:p>
    <w:p w:rsidR="00000000" w:rsidDel="00000000" w:rsidP="00000000" w:rsidRDefault="00000000" w:rsidRPr="00000000" w14:paraId="000001A2">
      <w:pPr>
        <w:keepNext w:val="1"/>
        <w:keepLines w:val="1"/>
        <w:spacing w:after="60" w:line="240" w:lineRule="auto"/>
        <w:ind w:left="720" w:firstLine="0"/>
        <w:jc w:val="both"/>
        <w:rPr/>
      </w:pPr>
      <w:bookmarkStart w:colFirst="0" w:colLast="0" w:name="_heading=h.j0sla687hfjy" w:id="97"/>
      <w:bookmarkEnd w:id="97"/>
      <w:r w:rsidDel="00000000" w:rsidR="00000000" w:rsidRPr="00000000">
        <w:rPr>
          <w:rtl w:val="0"/>
        </w:rPr>
        <w:t xml:space="preserve">- filtración de valores nulos</w:t>
      </w:r>
    </w:p>
    <w:p w:rsidR="00000000" w:rsidDel="00000000" w:rsidP="00000000" w:rsidRDefault="00000000" w:rsidRPr="00000000" w14:paraId="000001A3">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STG_COICOP</w:t>
      </w:r>
      <w:r w:rsidDel="00000000" w:rsidR="00000000" w:rsidRPr="00000000">
        <w:rPr>
          <w:rtl w:val="0"/>
        </w:rPr>
        <w:t xml:space="preserve">»</w:t>
      </w:r>
    </w:p>
    <w:p w:rsidR="00000000" w:rsidDel="00000000" w:rsidP="00000000" w:rsidRDefault="00000000" w:rsidRPr="00000000" w14:paraId="000001A4">
      <w:pPr>
        <w:keepNext w:val="1"/>
        <w:keepLines w:val="1"/>
        <w:spacing w:after="60" w:line="240" w:lineRule="auto"/>
        <w:ind w:left="0" w:firstLine="0"/>
        <w:jc w:val="both"/>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p>
    <w:p w:rsidR="00000000" w:rsidDel="00000000" w:rsidP="00000000" w:rsidRDefault="00000000" w:rsidRPr="00000000" w14:paraId="000001A5">
      <w:pPr>
        <w:keepNext w:val="1"/>
        <w:keepLines w:val="1"/>
        <w:spacing w:after="60" w:line="240" w:lineRule="auto"/>
        <w:ind w:left="0" w:firstLine="0"/>
        <w:jc w:val="both"/>
        <w:rPr>
          <w:sz w:val="8"/>
          <w:szCs w:val="8"/>
        </w:rPr>
      </w:pPr>
      <w:bookmarkStart w:colFirst="0" w:colLast="0" w:name="_heading=h.d0h22o4u7x6" w:id="100"/>
      <w:bookmarkEnd w:id="100"/>
      <w:r w:rsidDel="00000000" w:rsidR="00000000" w:rsidRPr="00000000">
        <w:rPr>
          <w:rtl w:val="0"/>
        </w:rPr>
      </w:r>
    </w:p>
    <w:p w:rsidR="00000000" w:rsidDel="00000000" w:rsidP="00000000" w:rsidRDefault="00000000" w:rsidRPr="00000000" w14:paraId="000001A6">
      <w:pPr>
        <w:keepNext w:val="1"/>
        <w:keepLines w:val="1"/>
        <w:spacing w:after="60" w:line="240" w:lineRule="auto"/>
        <w:ind w:left="0" w:firstLine="0"/>
        <w:jc w:val="both"/>
        <w:rPr/>
      </w:pPr>
      <w:bookmarkStart w:colFirst="0" w:colLast="0" w:name="_heading=h.m6zcukt3enk5" w:id="101"/>
      <w:bookmarkEnd w:id="101"/>
      <w:r w:rsidDel="00000000" w:rsidR="00000000" w:rsidRPr="00000000">
        <w:rPr>
          <w:rtl w:val="0"/>
        </w:rPr>
        <w:t xml:space="preserve">En primer lugar, se crea una nueva transformación. </w:t>
      </w:r>
    </w:p>
    <w:p w:rsidR="00000000" w:rsidDel="00000000" w:rsidP="00000000" w:rsidRDefault="00000000" w:rsidRPr="00000000" w14:paraId="000001A7">
      <w:pPr>
        <w:keepNext w:val="1"/>
        <w:keepLines w:val="1"/>
        <w:spacing w:after="60" w:line="240" w:lineRule="auto"/>
        <w:jc w:val="center"/>
        <w:rPr/>
      </w:pPr>
      <w:bookmarkStart w:colFirst="0" w:colLast="0" w:name="_heading=h.m94une9wbnnw" w:id="102"/>
      <w:bookmarkEnd w:id="102"/>
      <w:r w:rsidDel="00000000" w:rsidR="00000000" w:rsidRPr="00000000">
        <w:rPr/>
        <w:drawing>
          <wp:inline distB="114300" distT="114300" distL="114300" distR="114300">
            <wp:extent cx="5399730" cy="1612900"/>
            <wp:effectExtent b="0" l="0" r="0" t="0"/>
            <wp:docPr id="87" name="image79.png"/>
            <a:graphic>
              <a:graphicData uri="http://schemas.openxmlformats.org/drawingml/2006/picture">
                <pic:pic>
                  <pic:nvPicPr>
                    <pic:cNvPr id="0" name="image79.png"/>
                    <pic:cNvPicPr preferRelativeResize="0"/>
                  </pic:nvPicPr>
                  <pic:blipFill>
                    <a:blip r:embed="rId8"/>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1"/>
        <w:keepLines w:val="1"/>
        <w:spacing w:after="60" w:line="240" w:lineRule="auto"/>
        <w:jc w:val="both"/>
        <w:rPr>
          <w:sz w:val="8"/>
          <w:szCs w:val="8"/>
        </w:rPr>
      </w:pPr>
      <w:bookmarkStart w:colFirst="0" w:colLast="0" w:name="_heading=h.be4m17tqjyfs" w:id="103"/>
      <w:bookmarkEnd w:id="103"/>
      <w:r w:rsidDel="00000000" w:rsidR="00000000" w:rsidRPr="00000000">
        <w:rPr>
          <w:rtl w:val="0"/>
        </w:rPr>
      </w:r>
    </w:p>
    <w:p w:rsidR="00000000" w:rsidDel="00000000" w:rsidP="00000000" w:rsidRDefault="00000000" w:rsidRPr="00000000" w14:paraId="000001A9">
      <w:pPr>
        <w:keepNext w:val="1"/>
        <w:keepLines w:val="1"/>
        <w:spacing w:after="60" w:line="240" w:lineRule="auto"/>
        <w:jc w:val="both"/>
        <w:rPr>
          <w:sz w:val="8"/>
          <w:szCs w:val="8"/>
        </w:rPr>
      </w:pPr>
      <w:bookmarkStart w:colFirst="0" w:colLast="0" w:name="_heading=h.vhycnarzdzg1" w:id="104"/>
      <w:bookmarkEnd w:id="104"/>
      <w:r w:rsidDel="00000000" w:rsidR="00000000" w:rsidRPr="00000000">
        <w:rPr>
          <w:rtl w:val="0"/>
        </w:rPr>
        <w:t xml:space="preserve">El primer paso será la entrada del fichero XML. Para ello se utiliza la transformación «Get data from XML». En este paso se indica el fichero desde donde se extraen los datos. Para este tipo de carga de datos se puede utilizar la variable de entorno «</w:t>
      </w:r>
      <w:r w:rsidDel="00000000" w:rsidR="00000000" w:rsidRPr="00000000">
        <w:rPr>
          <w:rtl w:val="0"/>
        </w:rPr>
        <w:t xml:space="preserve">DIR_IN</w:t>
      </w:r>
      <w:r w:rsidDel="00000000" w:rsidR="00000000" w:rsidRPr="00000000">
        <w:rPr>
          <w:rtl w:val="0"/>
        </w:rPr>
        <w:t xml:space="preserve">» o introducir la ruta directamente.</w:t>
      </w:r>
      <w:r w:rsidDel="00000000" w:rsidR="00000000" w:rsidRPr="00000000">
        <w:rPr>
          <w:rtl w:val="0"/>
        </w:rPr>
      </w:r>
    </w:p>
    <w:p w:rsidR="00000000" w:rsidDel="00000000" w:rsidP="00000000" w:rsidRDefault="00000000" w:rsidRPr="00000000" w14:paraId="000001AA">
      <w:pPr>
        <w:keepNext w:val="1"/>
        <w:keepLines w:val="1"/>
        <w:spacing w:after="60" w:line="240" w:lineRule="auto"/>
        <w:jc w:val="center"/>
        <w:rPr/>
      </w:pPr>
      <w:bookmarkStart w:colFirst="0" w:colLast="0" w:name="_heading=h.eu6s5on7nmsl" w:id="105"/>
      <w:bookmarkEnd w:id="105"/>
      <w:r w:rsidDel="00000000" w:rsidR="00000000" w:rsidRPr="00000000">
        <w:rPr>
          <w:rtl w:val="0"/>
        </w:rPr>
        <w:t xml:space="preserve"> </w:t>
      </w:r>
      <w:r w:rsidDel="00000000" w:rsidR="00000000" w:rsidRPr="00000000">
        <w:rPr/>
        <w:drawing>
          <wp:inline distB="114300" distT="114300" distL="114300" distR="114300">
            <wp:extent cx="5399730" cy="2946400"/>
            <wp:effectExtent b="0" l="0" r="0" t="0"/>
            <wp:docPr id="89"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1"/>
        <w:keepLines w:val="1"/>
        <w:spacing w:after="60" w:line="240" w:lineRule="auto"/>
        <w:jc w:val="both"/>
        <w:rPr/>
      </w:pPr>
      <w:bookmarkStart w:colFirst="0" w:colLast="0" w:name="_heading=h.k12qe73jc13p" w:id="106"/>
      <w:bookmarkEnd w:id="106"/>
      <w:r w:rsidDel="00000000" w:rsidR="00000000" w:rsidRPr="00000000">
        <w:rPr>
          <w:rtl w:val="0"/>
        </w:rPr>
        <w:t xml:space="preserve">Seguidamente, indicamos el «Loop XPath» e ignoramos los posibles comentarios que haya dentro del fichero.</w:t>
      </w:r>
    </w:p>
    <w:p w:rsidR="00000000" w:rsidDel="00000000" w:rsidP="00000000" w:rsidRDefault="00000000" w:rsidRPr="00000000" w14:paraId="000001AC">
      <w:pPr>
        <w:keepNext w:val="1"/>
        <w:keepLines w:val="1"/>
        <w:spacing w:after="60" w:line="240" w:lineRule="auto"/>
        <w:jc w:val="center"/>
        <w:rPr/>
      </w:pPr>
      <w:bookmarkStart w:colFirst="0" w:colLast="0" w:name="_heading=h.kslgwp4kv6po" w:id="107"/>
      <w:bookmarkEnd w:id="107"/>
      <w:r w:rsidDel="00000000" w:rsidR="00000000" w:rsidRPr="00000000">
        <w:rPr/>
        <w:drawing>
          <wp:inline distB="114300" distT="114300" distL="114300" distR="114300">
            <wp:extent cx="5399730" cy="2984500"/>
            <wp:effectExtent b="0" l="0" r="0" t="0"/>
            <wp:docPr id="63"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1"/>
        <w:keepLines w:val="1"/>
        <w:spacing w:after="60" w:line="240" w:lineRule="auto"/>
        <w:jc w:val="both"/>
        <w:rPr/>
      </w:pPr>
      <w:bookmarkStart w:colFirst="0" w:colLast="0" w:name="_heading=h.vhnv2y59e5lk" w:id="108"/>
      <w:bookmarkEnd w:id="108"/>
      <w:r w:rsidDel="00000000" w:rsidR="00000000" w:rsidRPr="00000000">
        <w:rPr>
          <w:rtl w:val="0"/>
        </w:rPr>
        <w:t xml:space="preserve">Por último, seleccionamos los campos mediante el botón de «Get fields», y podemos realizar una visualización previa de los datos que se cargarán con el botón «Preview rows».</w:t>
      </w:r>
    </w:p>
    <w:p w:rsidR="00000000" w:rsidDel="00000000" w:rsidP="00000000" w:rsidRDefault="00000000" w:rsidRPr="00000000" w14:paraId="000001AE">
      <w:pPr>
        <w:keepNext w:val="1"/>
        <w:keepLines w:val="1"/>
        <w:spacing w:after="60" w:line="240" w:lineRule="auto"/>
        <w:jc w:val="center"/>
        <w:rPr/>
      </w:pPr>
      <w:bookmarkStart w:colFirst="0" w:colLast="0" w:name="_heading=h.ll5uvo93g5ay" w:id="109"/>
      <w:bookmarkEnd w:id="109"/>
      <w:r w:rsidDel="00000000" w:rsidR="00000000" w:rsidRPr="00000000">
        <w:rPr/>
        <w:drawing>
          <wp:inline distB="114300" distT="114300" distL="114300" distR="114300">
            <wp:extent cx="5399730" cy="2755900"/>
            <wp:effectExtent b="0" l="0" r="0" t="0"/>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1"/>
        <w:keepLines w:val="1"/>
        <w:spacing w:after="60" w:line="240" w:lineRule="auto"/>
        <w:jc w:val="both"/>
        <w:rPr/>
      </w:pPr>
      <w:bookmarkStart w:colFirst="0" w:colLast="0" w:name="_heading=h.8uia0cbn3xvv" w:id="110"/>
      <w:bookmarkEnd w:id="110"/>
      <w:r w:rsidDel="00000000" w:rsidR="00000000" w:rsidRPr="00000000">
        <w:rPr>
          <w:rtl w:val="0"/>
        </w:rPr>
      </w:r>
    </w:p>
    <w:p w:rsidR="00000000" w:rsidDel="00000000" w:rsidP="00000000" w:rsidRDefault="00000000" w:rsidRPr="00000000" w14:paraId="000001B0">
      <w:pPr>
        <w:keepNext w:val="1"/>
        <w:keepLines w:val="1"/>
        <w:spacing w:after="60" w:line="240" w:lineRule="auto"/>
        <w:jc w:val="both"/>
        <w:rPr/>
      </w:pPr>
      <w:bookmarkStart w:colFirst="0" w:colLast="0" w:name="_heading=h.tumlh9mkue5b" w:id="111"/>
      <w:bookmarkEnd w:id="111"/>
      <w:r w:rsidDel="00000000" w:rsidR="00000000" w:rsidRPr="00000000">
        <w:rPr>
          <w:rtl w:val="0"/>
        </w:rPr>
        <w:t xml:space="preserve">Dado que la tabla que hemos creado en nuestra base de datos SQL («</w:t>
      </w:r>
      <w:r w:rsidDel="00000000" w:rsidR="00000000" w:rsidRPr="00000000">
        <w:rPr>
          <w:rtl w:val="0"/>
        </w:rPr>
        <w:t xml:space="preserve">STG_COICOP</w:t>
      </w:r>
      <w:r w:rsidDel="00000000" w:rsidR="00000000" w:rsidRPr="00000000">
        <w:rPr>
          <w:rtl w:val="0"/>
        </w:rPr>
        <w:t xml:space="preserve">») no admite valores nulos, deberemos filtrarlos mediante el paso «Filter rows»</w:t>
      </w:r>
    </w:p>
    <w:p w:rsidR="00000000" w:rsidDel="00000000" w:rsidP="00000000" w:rsidRDefault="00000000" w:rsidRPr="00000000" w14:paraId="000001B1">
      <w:pPr>
        <w:keepNext w:val="1"/>
        <w:keepLines w:val="1"/>
        <w:spacing w:after="60" w:line="240" w:lineRule="auto"/>
        <w:jc w:val="center"/>
        <w:rPr/>
      </w:pPr>
      <w:bookmarkStart w:colFirst="0" w:colLast="0" w:name="_heading=h.lp0n7yde8hbn" w:id="112"/>
      <w:bookmarkEnd w:id="112"/>
      <w:r w:rsidDel="00000000" w:rsidR="00000000" w:rsidRPr="00000000">
        <w:rPr/>
        <w:drawing>
          <wp:inline distB="114300" distT="114300" distL="114300" distR="114300">
            <wp:extent cx="5399730" cy="2794000"/>
            <wp:effectExtent b="0" l="0" r="0" t="0"/>
            <wp:docPr id="52"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1"/>
        <w:keepLines w:val="1"/>
        <w:spacing w:after="60" w:line="240" w:lineRule="auto"/>
        <w:jc w:val="both"/>
        <w:rPr/>
      </w:pPr>
      <w:bookmarkStart w:colFirst="0" w:colLast="0" w:name="_heading=h.hfkjyygi7jq1" w:id="113"/>
      <w:bookmarkEnd w:id="113"/>
      <w:r w:rsidDel="00000000" w:rsidR="00000000" w:rsidRPr="00000000">
        <w:rPr>
          <w:rtl w:val="0"/>
        </w:rPr>
      </w:r>
    </w:p>
    <w:p w:rsidR="00000000" w:rsidDel="00000000" w:rsidP="00000000" w:rsidRDefault="00000000" w:rsidRPr="00000000" w14:paraId="000001B3">
      <w:pPr>
        <w:keepNext w:val="1"/>
        <w:keepLines w:val="1"/>
        <w:spacing w:after="60" w:line="240" w:lineRule="auto"/>
        <w:jc w:val="both"/>
        <w:rPr/>
      </w:pPr>
      <w:bookmarkStart w:colFirst="0" w:colLast="0" w:name="_heading=h.gmiwgv4l5r3c" w:id="114"/>
      <w:bookmarkEnd w:id="114"/>
      <w:r w:rsidDel="00000000" w:rsidR="00000000" w:rsidRPr="00000000">
        <w:rPr>
          <w:rtl w:val="0"/>
        </w:rPr>
        <w:t xml:space="preserve">Para enviar los datos a nuestra tabla </w:t>
      </w:r>
      <w:r w:rsidDel="00000000" w:rsidR="00000000" w:rsidRPr="00000000">
        <w:rPr>
          <w:i w:val="1"/>
          <w:rtl w:val="0"/>
        </w:rPr>
        <w:t xml:space="preserve">Staging</w:t>
      </w:r>
      <w:r w:rsidDel="00000000" w:rsidR="00000000" w:rsidRPr="00000000">
        <w:rPr>
          <w:rtl w:val="0"/>
        </w:rPr>
        <w:t xml:space="preserve"> hemos de crear una conexión entre Spoon y Microsoft SQL Server que lo podemos hacer como se observa a continuación:</w:t>
      </w:r>
    </w:p>
    <w:p w:rsidR="00000000" w:rsidDel="00000000" w:rsidP="00000000" w:rsidRDefault="00000000" w:rsidRPr="00000000" w14:paraId="000001B4">
      <w:pPr>
        <w:keepNext w:val="1"/>
        <w:keepLines w:val="1"/>
        <w:spacing w:after="60" w:line="240" w:lineRule="auto"/>
        <w:jc w:val="center"/>
        <w:rPr/>
      </w:pPr>
      <w:bookmarkStart w:colFirst="0" w:colLast="0" w:name="_heading=h.bpbwus4ldvr6" w:id="115"/>
      <w:bookmarkEnd w:id="115"/>
      <w:r w:rsidDel="00000000" w:rsidR="00000000" w:rsidRPr="00000000">
        <w:rPr/>
        <w:drawing>
          <wp:inline distB="114300" distT="114300" distL="114300" distR="114300">
            <wp:extent cx="5399730" cy="41021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1"/>
        <w:keepLines w:val="1"/>
        <w:spacing w:after="60" w:line="240" w:lineRule="auto"/>
        <w:jc w:val="both"/>
        <w:rPr/>
      </w:pPr>
      <w:bookmarkStart w:colFirst="0" w:colLast="0" w:name="_heading=h.nf2g4uvtjsae" w:id="116"/>
      <w:bookmarkEnd w:id="116"/>
      <w:r w:rsidDel="00000000" w:rsidR="00000000" w:rsidRPr="00000000">
        <w:rPr>
          <w:rtl w:val="0"/>
        </w:rPr>
        <w:t xml:space="preserve">Seguidamente, podemos crear el elemento Table Output, que utilizará la salida de Filter rows para enviarlo a la base de datos </w:t>
      </w:r>
      <w:r w:rsidDel="00000000" w:rsidR="00000000" w:rsidRPr="00000000">
        <w:rPr>
          <w:rtl w:val="0"/>
        </w:rPr>
        <w:t xml:space="preserve">STG_COICOP</w:t>
      </w:r>
      <w:r w:rsidDel="00000000" w:rsidR="00000000" w:rsidRPr="00000000">
        <w:rPr>
          <w:rtl w:val="0"/>
        </w:rPr>
        <w:t xml:space="preserve">.</w:t>
      </w:r>
    </w:p>
    <w:p w:rsidR="00000000" w:rsidDel="00000000" w:rsidP="00000000" w:rsidRDefault="00000000" w:rsidRPr="00000000" w14:paraId="000001B6">
      <w:pPr>
        <w:keepNext w:val="1"/>
        <w:keepLines w:val="1"/>
        <w:spacing w:after="60" w:line="240" w:lineRule="auto"/>
        <w:jc w:val="center"/>
        <w:rPr/>
      </w:pPr>
      <w:bookmarkStart w:colFirst="0" w:colLast="0" w:name="_heading=h.s1xe2dg4kz15" w:id="117"/>
      <w:bookmarkEnd w:id="117"/>
      <w:r w:rsidDel="00000000" w:rsidR="00000000" w:rsidRPr="00000000">
        <w:rPr/>
        <w:drawing>
          <wp:inline distB="114300" distT="114300" distL="114300" distR="114300">
            <wp:extent cx="5399730" cy="2743200"/>
            <wp:effectExtent b="0" l="0" r="0" t="0"/>
            <wp:docPr id="3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3997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1"/>
        <w:keepLines w:val="1"/>
        <w:spacing w:after="60" w:line="240" w:lineRule="auto"/>
        <w:jc w:val="both"/>
        <w:rPr/>
      </w:pPr>
      <w:bookmarkStart w:colFirst="0" w:colLast="0" w:name="_heading=h.chhrzy89ic3x" w:id="118"/>
      <w:bookmarkEnd w:id="118"/>
      <w:r w:rsidDel="00000000" w:rsidR="00000000" w:rsidRPr="00000000">
        <w:rPr>
          <w:rtl w:val="0"/>
        </w:rPr>
      </w:r>
    </w:p>
    <w:p w:rsidR="00000000" w:rsidDel="00000000" w:rsidP="00000000" w:rsidRDefault="00000000" w:rsidRPr="00000000" w14:paraId="000001B8">
      <w:pPr>
        <w:keepNext w:val="1"/>
        <w:keepLines w:val="1"/>
        <w:spacing w:after="60" w:line="240" w:lineRule="auto"/>
        <w:jc w:val="both"/>
        <w:rPr/>
      </w:pPr>
      <w:bookmarkStart w:colFirst="0" w:colLast="0" w:name="_heading=h.r4wgcqfq83uv" w:id="119"/>
      <w:bookmarkEnd w:id="119"/>
      <w:r w:rsidDel="00000000" w:rsidR="00000000" w:rsidRPr="00000000">
        <w:rPr>
          <w:rtl w:val="0"/>
        </w:rPr>
        <w:t xml:space="preserve">El proceso de la transformación completa es el siguiente:</w:t>
      </w:r>
    </w:p>
    <w:p w:rsidR="00000000" w:rsidDel="00000000" w:rsidP="00000000" w:rsidRDefault="00000000" w:rsidRPr="00000000" w14:paraId="000001B9">
      <w:pPr>
        <w:keepNext w:val="1"/>
        <w:keepLines w:val="1"/>
        <w:spacing w:after="60" w:line="240" w:lineRule="auto"/>
        <w:jc w:val="center"/>
        <w:rPr/>
      </w:pPr>
      <w:bookmarkStart w:colFirst="0" w:colLast="0" w:name="_heading=h.oizki78j93a2" w:id="120"/>
      <w:bookmarkEnd w:id="120"/>
      <w:r w:rsidDel="00000000" w:rsidR="00000000" w:rsidRPr="00000000">
        <w:rPr/>
        <w:drawing>
          <wp:inline distB="114300" distT="114300" distL="114300" distR="114300">
            <wp:extent cx="5200650" cy="904875"/>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006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1"/>
        <w:keepLines w:val="1"/>
        <w:spacing w:after="60" w:line="240" w:lineRule="auto"/>
        <w:jc w:val="both"/>
        <w:rPr/>
      </w:pPr>
      <w:bookmarkStart w:colFirst="0" w:colLast="0" w:name="_heading=h.2468hkjhzd2i" w:id="121"/>
      <w:bookmarkEnd w:id="121"/>
      <w:r w:rsidDel="00000000" w:rsidR="00000000" w:rsidRPr="00000000">
        <w:rPr>
          <w:rtl w:val="0"/>
        </w:rPr>
        <w:t xml:space="preserve">Y podemos comprobar en la base de datos el resultado del proceso realizado: </w:t>
      </w:r>
    </w:p>
    <w:p w:rsidR="00000000" w:rsidDel="00000000" w:rsidP="00000000" w:rsidRDefault="00000000" w:rsidRPr="00000000" w14:paraId="000001BB">
      <w:pPr>
        <w:keepNext w:val="1"/>
        <w:keepLines w:val="1"/>
        <w:spacing w:after="60" w:line="240" w:lineRule="auto"/>
        <w:jc w:val="center"/>
        <w:rPr/>
      </w:pPr>
      <w:bookmarkStart w:colFirst="0" w:colLast="0" w:name="_heading=h.hieaaulnozad" w:id="122"/>
      <w:bookmarkEnd w:id="122"/>
      <w:r w:rsidDel="00000000" w:rsidR="00000000" w:rsidRPr="00000000">
        <w:rPr/>
        <w:drawing>
          <wp:inline distB="114300" distT="114300" distL="114300" distR="114300">
            <wp:extent cx="2977820" cy="2217003"/>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77820" cy="221700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1"/>
        <w:keepLines w:val="1"/>
        <w:spacing w:after="60" w:line="240" w:lineRule="auto"/>
        <w:jc w:val="both"/>
        <w:rPr/>
      </w:pPr>
      <w:bookmarkStart w:colFirst="0" w:colLast="0" w:name="_heading=h.wm1hrb99n7f4" w:id="123"/>
      <w:bookmarkEnd w:id="123"/>
      <w:r w:rsidDel="00000000" w:rsidR="00000000" w:rsidRPr="00000000">
        <w:rPr>
          <w:rtl w:val="0"/>
        </w:rPr>
      </w:r>
    </w:p>
    <w:p w:rsidR="00000000" w:rsidDel="00000000" w:rsidP="00000000" w:rsidRDefault="00000000" w:rsidRPr="00000000" w14:paraId="000001BD">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IN_COUNTRY</w:t>
      </w:r>
      <w:r w:rsidDel="00000000" w:rsidR="00000000" w:rsidRPr="00000000">
        <w:rPr>
          <w:rtl w:val="0"/>
        </w:rPr>
      </w:r>
    </w:p>
    <w:p w:rsidR="00000000" w:rsidDel="00000000" w:rsidP="00000000" w:rsidRDefault="00000000" w:rsidRPr="00000000" w14:paraId="000001BE">
      <w:pPr>
        <w:keepNext w:val="1"/>
        <w:keepLines w:val="1"/>
        <w:spacing w:after="60" w:line="240" w:lineRule="auto"/>
        <w:jc w:val="both"/>
        <w:rPr>
          <w:b w:val="1"/>
          <w:color w:val="366091"/>
          <w:sz w:val="8"/>
          <w:szCs w:val="8"/>
        </w:rPr>
      </w:pPr>
      <w:bookmarkStart w:colFirst="0" w:colLast="0" w:name="_heading=h.lo7p0xtp0aee" w:id="124"/>
      <w:bookmarkEnd w:id="124"/>
      <w:r w:rsidDel="00000000" w:rsidR="00000000" w:rsidRPr="00000000">
        <w:rPr>
          <w:rtl w:val="0"/>
        </w:rPr>
      </w:r>
    </w:p>
    <w:p w:rsidR="00000000" w:rsidDel="00000000" w:rsidP="00000000" w:rsidRDefault="00000000" w:rsidRPr="00000000" w14:paraId="000001BF">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IN_COUNTRY</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Countries.json</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STG_COUNTRY</w:t>
      </w:r>
      <w:r w:rsidDel="00000000" w:rsidR="00000000" w:rsidRPr="00000000">
        <w:rPr>
          <w:b w:val="1"/>
          <w:rtl w:val="0"/>
        </w:rPr>
        <w:t xml:space="preserve">» </w:t>
      </w:r>
      <w:r w:rsidDel="00000000" w:rsidR="00000000" w:rsidRPr="00000000">
        <w:rPr>
          <w:rtl w:val="0"/>
        </w:rPr>
        <w:t xml:space="preserve">del área intermedia (staging area).</w:t>
      </w:r>
    </w:p>
    <w:p w:rsidR="00000000" w:rsidDel="00000000" w:rsidP="00000000" w:rsidRDefault="00000000" w:rsidRPr="00000000" w14:paraId="000001C0">
      <w:pPr>
        <w:keepNext w:val="1"/>
        <w:keepLines w:val="1"/>
        <w:spacing w:after="60" w:line="240" w:lineRule="auto"/>
        <w:jc w:val="both"/>
        <w:rPr>
          <w:sz w:val="8"/>
          <w:szCs w:val="8"/>
        </w:rPr>
      </w:pPr>
      <w:bookmarkStart w:colFirst="0" w:colLast="0" w:name="_heading=h.m10xe2byjs5t" w:id="125"/>
      <w:bookmarkEnd w:id="125"/>
      <w:r w:rsidDel="00000000" w:rsidR="00000000" w:rsidRPr="00000000">
        <w:rPr>
          <w:rtl w:val="0"/>
        </w:rPr>
      </w:r>
    </w:p>
    <w:p w:rsidR="00000000" w:rsidDel="00000000" w:rsidP="00000000" w:rsidRDefault="00000000" w:rsidRPr="00000000" w14:paraId="000001C1">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IN_COUNTRY</w:t>
      </w:r>
      <w:r w:rsidDel="00000000" w:rsidR="00000000" w:rsidRPr="00000000">
        <w:rPr>
          <w:rtl w:val="0"/>
        </w:rPr>
        <w:t xml:space="preserve">» contiene las siguientes etapas: </w:t>
      </w:r>
    </w:p>
    <w:p w:rsidR="00000000" w:rsidDel="00000000" w:rsidP="00000000" w:rsidRDefault="00000000" w:rsidRPr="00000000" w14:paraId="000001C2">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.json</w:t>
      </w:r>
    </w:p>
    <w:p w:rsidR="00000000" w:rsidDel="00000000" w:rsidP="00000000" w:rsidRDefault="00000000" w:rsidRPr="00000000" w14:paraId="000001C3">
      <w:pPr>
        <w:keepNext w:val="1"/>
        <w:keepLines w:val="1"/>
        <w:spacing w:after="60" w:line="240" w:lineRule="auto"/>
        <w:ind w:left="720" w:firstLine="0"/>
        <w:jc w:val="both"/>
        <w:rPr/>
      </w:pPr>
      <w:bookmarkStart w:colFirst="0" w:colLast="0" w:name="_heading=h.j0sla687hfjy" w:id="97"/>
      <w:bookmarkEnd w:id="97"/>
      <w:r w:rsidDel="00000000" w:rsidR="00000000" w:rsidRPr="00000000">
        <w:rPr>
          <w:rtl w:val="0"/>
        </w:rPr>
        <w:t xml:space="preserve">- operaciones de String</w:t>
      </w:r>
    </w:p>
    <w:p w:rsidR="00000000" w:rsidDel="00000000" w:rsidP="00000000" w:rsidRDefault="00000000" w:rsidRPr="00000000" w14:paraId="000001C4">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STG_COUNTRY</w:t>
      </w:r>
      <w:r w:rsidDel="00000000" w:rsidR="00000000" w:rsidRPr="00000000">
        <w:rPr>
          <w:rtl w:val="0"/>
        </w:rPr>
        <w:t xml:space="preserve">»</w:t>
      </w:r>
    </w:p>
    <w:p w:rsidR="00000000" w:rsidDel="00000000" w:rsidP="00000000" w:rsidRDefault="00000000" w:rsidRPr="00000000" w14:paraId="000001C5">
      <w:pPr>
        <w:keepNext w:val="1"/>
        <w:keepLines w:val="1"/>
        <w:spacing w:after="60" w:line="240" w:lineRule="auto"/>
        <w:ind w:left="720" w:firstLine="0"/>
        <w:jc w:val="both"/>
        <w:rPr/>
      </w:pPr>
      <w:bookmarkStart w:colFirst="0" w:colLast="0" w:name="_heading=h.qh3ub1xb5zrj" w:id="126"/>
      <w:bookmarkEnd w:id="126"/>
      <w:r w:rsidDel="00000000" w:rsidR="00000000" w:rsidRPr="00000000">
        <w:rPr>
          <w:rtl w:val="0"/>
        </w:rPr>
      </w:r>
    </w:p>
    <w:p w:rsidR="00000000" w:rsidDel="00000000" w:rsidP="00000000" w:rsidRDefault="00000000" w:rsidRPr="00000000" w14:paraId="000001C6">
      <w:pPr>
        <w:keepNext w:val="1"/>
        <w:keepLines w:val="1"/>
        <w:spacing w:after="60" w:line="240" w:lineRule="auto"/>
        <w:jc w:val="both"/>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p>
    <w:p w:rsidR="00000000" w:rsidDel="00000000" w:rsidP="00000000" w:rsidRDefault="00000000" w:rsidRPr="00000000" w14:paraId="000001C7">
      <w:pPr>
        <w:keepNext w:val="1"/>
        <w:keepLines w:val="1"/>
        <w:spacing w:after="60" w:line="240" w:lineRule="auto"/>
        <w:jc w:val="both"/>
        <w:rPr/>
      </w:pPr>
      <w:bookmarkStart w:colFirst="0" w:colLast="0" w:name="_heading=h.4vrk6lhrc2tc" w:id="127"/>
      <w:bookmarkEnd w:id="127"/>
      <w:r w:rsidDel="00000000" w:rsidR="00000000" w:rsidRPr="00000000">
        <w:rPr>
          <w:rtl w:val="0"/>
        </w:rPr>
      </w:r>
    </w:p>
    <w:p w:rsidR="00000000" w:rsidDel="00000000" w:rsidP="00000000" w:rsidRDefault="00000000" w:rsidRPr="00000000" w14:paraId="000001C8">
      <w:pPr>
        <w:keepNext w:val="1"/>
        <w:keepLines w:val="1"/>
        <w:spacing w:after="60" w:line="240" w:lineRule="auto"/>
        <w:jc w:val="both"/>
        <w:rPr/>
      </w:pPr>
      <w:bookmarkStart w:colFirst="0" w:colLast="0" w:name="_heading=h.ccokj03v0p7g" w:id="128"/>
      <w:bookmarkEnd w:id="128"/>
      <w:r w:rsidDel="00000000" w:rsidR="00000000" w:rsidRPr="00000000">
        <w:rPr>
          <w:rtl w:val="0"/>
        </w:rPr>
        <w:t xml:space="preserve">Con el elemento JSON input podemos especificar el archivo a leer.</w:t>
      </w:r>
    </w:p>
    <w:p w:rsidR="00000000" w:rsidDel="00000000" w:rsidP="00000000" w:rsidRDefault="00000000" w:rsidRPr="00000000" w14:paraId="000001C9">
      <w:pPr>
        <w:keepNext w:val="1"/>
        <w:keepLines w:val="1"/>
        <w:spacing w:after="60" w:line="240" w:lineRule="auto"/>
        <w:jc w:val="both"/>
        <w:rPr/>
      </w:pPr>
      <w:bookmarkStart w:colFirst="0" w:colLast="0" w:name="_heading=h.62qlpd49rkiw" w:id="129"/>
      <w:bookmarkEnd w:id="129"/>
      <w:r w:rsidDel="00000000" w:rsidR="00000000" w:rsidRPr="00000000">
        <w:rPr/>
        <w:drawing>
          <wp:inline distB="114300" distT="114300" distL="114300" distR="114300">
            <wp:extent cx="5399730" cy="2540000"/>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1"/>
        <w:keepLines w:val="1"/>
        <w:spacing w:after="60" w:line="240" w:lineRule="auto"/>
        <w:jc w:val="both"/>
        <w:rPr/>
      </w:pPr>
      <w:bookmarkStart w:colFirst="0" w:colLast="0" w:name="_heading=h.5zcccpsgm81i" w:id="130"/>
      <w:bookmarkEnd w:id="130"/>
      <w:r w:rsidDel="00000000" w:rsidR="00000000" w:rsidRPr="00000000">
        <w:rPr>
          <w:rtl w:val="0"/>
        </w:rPr>
        <w:t xml:space="preserve">En la pestaña de Fields, seguidamente seleccionaremos los campos </w:t>
      </w:r>
      <w:r w:rsidDel="00000000" w:rsidR="00000000" w:rsidRPr="00000000">
        <w:rPr>
          <w:i w:val="1"/>
          <w:rtl w:val="0"/>
        </w:rPr>
        <w:t xml:space="preserve">name</w:t>
      </w:r>
      <w:r w:rsidDel="00000000" w:rsidR="00000000" w:rsidRPr="00000000">
        <w:rPr>
          <w:rtl w:val="0"/>
        </w:rPr>
        <w:t xml:space="preserve"> y </w:t>
      </w:r>
      <w:r w:rsidDel="00000000" w:rsidR="00000000" w:rsidRPr="00000000">
        <w:rPr>
          <w:i w:val="1"/>
          <w:rtl w:val="0"/>
        </w:rPr>
        <w:t xml:space="preserve">code</w:t>
      </w:r>
      <w:r w:rsidDel="00000000" w:rsidR="00000000" w:rsidRPr="00000000">
        <w:rPr>
          <w:rtl w:val="0"/>
        </w:rPr>
        <w:t xml:space="preserve"> y dándole al botón </w:t>
      </w:r>
      <w:r w:rsidDel="00000000" w:rsidR="00000000" w:rsidRPr="00000000">
        <w:rPr>
          <w:i w:val="1"/>
          <w:rtl w:val="0"/>
        </w:rPr>
        <w:t xml:space="preserve">Preview rows</w:t>
      </w:r>
      <w:r w:rsidDel="00000000" w:rsidR="00000000" w:rsidRPr="00000000">
        <w:rPr>
          <w:rtl w:val="0"/>
        </w:rPr>
        <w:t xml:space="preserve"> podemos asegurarnos de que lee correctamente los atributos.</w:t>
      </w:r>
      <w:r w:rsidDel="00000000" w:rsidR="00000000" w:rsidRPr="00000000">
        <w:rPr>
          <w:rtl w:val="0"/>
        </w:rPr>
      </w:r>
    </w:p>
    <w:p w:rsidR="00000000" w:rsidDel="00000000" w:rsidP="00000000" w:rsidRDefault="00000000" w:rsidRPr="00000000" w14:paraId="000001CB">
      <w:pPr>
        <w:keepNext w:val="1"/>
        <w:keepLines w:val="1"/>
        <w:spacing w:after="60" w:line="240" w:lineRule="auto"/>
        <w:jc w:val="both"/>
        <w:rPr/>
      </w:pPr>
      <w:bookmarkStart w:colFirst="0" w:colLast="0" w:name="_heading=h.1x3twztnozni" w:id="131"/>
      <w:bookmarkEnd w:id="131"/>
      <w:r w:rsidDel="00000000" w:rsidR="00000000" w:rsidRPr="00000000">
        <w:rPr/>
        <w:drawing>
          <wp:inline distB="114300" distT="114300" distL="114300" distR="114300">
            <wp:extent cx="5399730" cy="2184400"/>
            <wp:effectExtent b="0" l="0" r="0" t="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1"/>
        <w:keepLines w:val="1"/>
        <w:spacing w:after="60" w:line="240" w:lineRule="auto"/>
        <w:jc w:val="both"/>
        <w:rPr/>
      </w:pPr>
      <w:bookmarkStart w:colFirst="0" w:colLast="0" w:name="_heading=h.u2tqugrysydw" w:id="132"/>
      <w:bookmarkEnd w:id="132"/>
      <w:r w:rsidDel="00000000" w:rsidR="00000000" w:rsidRPr="00000000">
        <w:rPr>
          <w:rtl w:val="0"/>
        </w:rPr>
        <w:t xml:space="preserve">Nota: Es importante destacar que nuestra base de datos </w:t>
      </w:r>
      <w:r w:rsidDel="00000000" w:rsidR="00000000" w:rsidRPr="00000000">
        <w:rPr>
          <w:i w:val="1"/>
          <w:rtl w:val="0"/>
        </w:rPr>
        <w:t xml:space="preserve">Staging</w:t>
      </w:r>
      <w:r w:rsidDel="00000000" w:rsidR="00000000" w:rsidRPr="00000000">
        <w:rPr>
          <w:rtl w:val="0"/>
        </w:rPr>
        <w:t xml:space="preserve"> tiene las columnas </w:t>
      </w:r>
      <w:r w:rsidDel="00000000" w:rsidR="00000000" w:rsidRPr="00000000">
        <w:rPr>
          <w:i w:val="1"/>
          <w:rtl w:val="0"/>
        </w:rPr>
        <w:t xml:space="preserve">name </w:t>
      </w:r>
      <w:r w:rsidDel="00000000" w:rsidR="00000000" w:rsidRPr="00000000">
        <w:rPr>
          <w:rtl w:val="0"/>
        </w:rPr>
        <w:t xml:space="preserve">y </w:t>
      </w:r>
      <w:r w:rsidDel="00000000" w:rsidR="00000000" w:rsidRPr="00000000">
        <w:rPr>
          <w:i w:val="1"/>
          <w:rtl w:val="0"/>
        </w:rPr>
        <w:t xml:space="preserve">code</w:t>
      </w:r>
      <w:r w:rsidDel="00000000" w:rsidR="00000000" w:rsidRPr="00000000">
        <w:rPr>
          <w:rtl w:val="0"/>
        </w:rPr>
        <w:t xml:space="preserve"> delimitadas a 100 y 10 varchar respectivamente. Es por ello que delimitamos aquí también a los mismos valores.</w:t>
      </w:r>
    </w:p>
    <w:p w:rsidR="00000000" w:rsidDel="00000000" w:rsidP="00000000" w:rsidRDefault="00000000" w:rsidRPr="00000000" w14:paraId="000001CD">
      <w:pPr>
        <w:keepNext w:val="1"/>
        <w:keepLines w:val="1"/>
        <w:spacing w:after="60" w:line="240" w:lineRule="auto"/>
        <w:jc w:val="both"/>
        <w:rPr>
          <w:sz w:val="8"/>
          <w:szCs w:val="8"/>
        </w:rPr>
      </w:pPr>
      <w:bookmarkStart w:colFirst="0" w:colLast="0" w:name="_heading=h.axz5uu749g9i" w:id="133"/>
      <w:bookmarkEnd w:id="133"/>
      <w:r w:rsidDel="00000000" w:rsidR="00000000" w:rsidRPr="00000000">
        <w:rPr>
          <w:rtl w:val="0"/>
        </w:rPr>
      </w:r>
    </w:p>
    <w:p w:rsidR="00000000" w:rsidDel="00000000" w:rsidP="00000000" w:rsidRDefault="00000000" w:rsidRPr="00000000" w14:paraId="000001CE">
      <w:pPr>
        <w:keepNext w:val="1"/>
        <w:keepLines w:val="1"/>
        <w:spacing w:after="60" w:line="240" w:lineRule="auto"/>
        <w:jc w:val="both"/>
        <w:rPr/>
      </w:pPr>
      <w:bookmarkStart w:colFirst="0" w:colLast="0" w:name="_heading=h.5fzkm8qt8a46" w:id="134"/>
      <w:bookmarkEnd w:id="134"/>
      <w:r w:rsidDel="00000000" w:rsidR="00000000" w:rsidRPr="00000000">
        <w:rPr>
          <w:rtl w:val="0"/>
        </w:rPr>
        <w:t xml:space="preserve">El siguiente paso de la transformación consiste en limpiar las columnas de espacios en blanco anteriores y posteriores, activando </w:t>
      </w:r>
      <w:r w:rsidDel="00000000" w:rsidR="00000000" w:rsidRPr="00000000">
        <w:rPr>
          <w:i w:val="1"/>
          <w:rtl w:val="0"/>
        </w:rPr>
        <w:t xml:space="preserve">trim</w:t>
      </w:r>
      <w:r w:rsidDel="00000000" w:rsidR="00000000" w:rsidRPr="00000000">
        <w:rPr>
          <w:rtl w:val="0"/>
        </w:rPr>
        <w:t xml:space="preserve"> para ambos lados en caso de espacios laterales:</w:t>
      </w:r>
      <w:r w:rsidDel="00000000" w:rsidR="00000000" w:rsidRPr="00000000">
        <w:rPr>
          <w:rtl w:val="0"/>
        </w:rPr>
      </w:r>
    </w:p>
    <w:p w:rsidR="00000000" w:rsidDel="00000000" w:rsidP="00000000" w:rsidRDefault="00000000" w:rsidRPr="00000000" w14:paraId="000001CF">
      <w:pPr>
        <w:keepNext w:val="1"/>
        <w:keepLines w:val="1"/>
        <w:spacing w:after="60" w:line="240" w:lineRule="auto"/>
        <w:jc w:val="both"/>
        <w:rPr/>
      </w:pPr>
      <w:bookmarkStart w:colFirst="0" w:colLast="0" w:name="_heading=h.xrrxrdfqfmny" w:id="135"/>
      <w:bookmarkEnd w:id="135"/>
      <w:r w:rsidDel="00000000" w:rsidR="00000000" w:rsidRPr="00000000">
        <w:rPr/>
        <w:drawing>
          <wp:inline distB="114300" distT="114300" distL="114300" distR="114300">
            <wp:extent cx="5275898" cy="815199"/>
            <wp:effectExtent b="0" l="0" r="0" t="0"/>
            <wp:docPr id="64" name="image55.png"/>
            <a:graphic>
              <a:graphicData uri="http://schemas.openxmlformats.org/drawingml/2006/picture">
                <pic:pic>
                  <pic:nvPicPr>
                    <pic:cNvPr id="0" name="image55.png"/>
                    <pic:cNvPicPr preferRelativeResize="0"/>
                  </pic:nvPicPr>
                  <pic:blipFill>
                    <a:blip r:embed="rId19"/>
                    <a:srcRect b="0" l="0" r="0" t="7440"/>
                    <a:stretch>
                      <a:fillRect/>
                    </a:stretch>
                  </pic:blipFill>
                  <pic:spPr>
                    <a:xfrm>
                      <a:off x="0" y="0"/>
                      <a:ext cx="5275898" cy="815199"/>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1"/>
        <w:keepLines w:val="1"/>
        <w:spacing w:after="60" w:line="240" w:lineRule="auto"/>
        <w:jc w:val="both"/>
        <w:rPr/>
      </w:pPr>
      <w:bookmarkStart w:colFirst="0" w:colLast="0" w:name="_heading=h.60v7smk1xuid" w:id="136"/>
      <w:bookmarkEnd w:id="136"/>
      <w:r w:rsidDel="00000000" w:rsidR="00000000" w:rsidRPr="00000000">
        <w:rPr>
          <w:rtl w:val="0"/>
        </w:rPr>
        <w:t xml:space="preserve">El resultado después de crear el Table Output y ejecutarlo se puede ver en estás capturas de pantalla:</w:t>
      </w:r>
    </w:p>
    <w:p w:rsidR="00000000" w:rsidDel="00000000" w:rsidP="00000000" w:rsidRDefault="00000000" w:rsidRPr="00000000" w14:paraId="000001D1">
      <w:pPr>
        <w:keepNext w:val="1"/>
        <w:keepLines w:val="1"/>
        <w:spacing w:after="60" w:line="240" w:lineRule="auto"/>
        <w:jc w:val="both"/>
        <w:rPr/>
      </w:pPr>
      <w:bookmarkStart w:colFirst="0" w:colLast="0" w:name="_heading=h.oo4thtc2ltvv" w:id="137"/>
      <w:bookmarkEnd w:id="137"/>
      <w:r w:rsidDel="00000000" w:rsidR="00000000" w:rsidRPr="00000000">
        <w:rPr>
          <w:rtl w:val="0"/>
        </w:rPr>
        <w:t xml:space="preserve">Nota: no enseñaré el proceso de Table output nuevamente ya que es exactamente igual que con el elemento anterior.</w:t>
      </w:r>
    </w:p>
    <w:p w:rsidR="00000000" w:rsidDel="00000000" w:rsidP="00000000" w:rsidRDefault="00000000" w:rsidRPr="00000000" w14:paraId="000001D2">
      <w:pPr>
        <w:keepNext w:val="1"/>
        <w:keepLines w:val="1"/>
        <w:spacing w:after="60" w:line="240" w:lineRule="auto"/>
        <w:jc w:val="center"/>
        <w:rPr/>
      </w:pPr>
      <w:bookmarkStart w:colFirst="0" w:colLast="0" w:name="_heading=h.d1u78gnc750a" w:id="138"/>
      <w:bookmarkEnd w:id="138"/>
      <w:r w:rsidDel="00000000" w:rsidR="00000000" w:rsidRPr="00000000">
        <w:rPr/>
        <w:drawing>
          <wp:inline distB="114300" distT="114300" distL="114300" distR="114300">
            <wp:extent cx="4096703" cy="723883"/>
            <wp:effectExtent b="0" l="0" r="0" t="0"/>
            <wp:docPr id="3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096703" cy="72388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1"/>
        <w:keepLines w:val="1"/>
        <w:spacing w:after="60" w:line="240" w:lineRule="auto"/>
        <w:jc w:val="center"/>
        <w:rPr/>
      </w:pPr>
      <w:bookmarkStart w:colFirst="0" w:colLast="0" w:name="_heading=h.ve5cg361d1c8" w:id="139"/>
      <w:bookmarkEnd w:id="139"/>
      <w:r w:rsidDel="00000000" w:rsidR="00000000" w:rsidRPr="00000000">
        <w:rPr/>
        <w:drawing>
          <wp:inline distB="114300" distT="114300" distL="114300" distR="114300">
            <wp:extent cx="3736959" cy="2994964"/>
            <wp:effectExtent b="0" l="0" r="0" t="0"/>
            <wp:docPr id="84" name="image73.png"/>
            <a:graphic>
              <a:graphicData uri="http://schemas.openxmlformats.org/drawingml/2006/picture">
                <pic:pic>
                  <pic:nvPicPr>
                    <pic:cNvPr id="0" name="image73.png"/>
                    <pic:cNvPicPr preferRelativeResize="0"/>
                  </pic:nvPicPr>
                  <pic:blipFill>
                    <a:blip r:embed="rId21"/>
                    <a:srcRect b="0" l="0" r="0" t="0"/>
                    <a:stretch>
                      <a:fillRect/>
                    </a:stretch>
                  </pic:blipFill>
                  <pic:spPr>
                    <a:xfrm>
                      <a:off x="0" y="0"/>
                      <a:ext cx="3736959" cy="299496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IN_CONSUMPTION</w:t>
      </w:r>
      <w:r w:rsidDel="00000000" w:rsidR="00000000" w:rsidRPr="00000000">
        <w:rPr>
          <w:rtl w:val="0"/>
        </w:rPr>
      </w:r>
    </w:p>
    <w:p w:rsidR="00000000" w:rsidDel="00000000" w:rsidP="00000000" w:rsidRDefault="00000000" w:rsidRPr="00000000" w14:paraId="000001D5">
      <w:pPr>
        <w:keepNext w:val="1"/>
        <w:keepLines w:val="1"/>
        <w:spacing w:after="60" w:line="240" w:lineRule="auto"/>
        <w:jc w:val="both"/>
        <w:rPr>
          <w:b w:val="1"/>
          <w:color w:val="366091"/>
        </w:rPr>
      </w:pPr>
      <w:bookmarkStart w:colFirst="0" w:colLast="0" w:name="_heading=h.1vmlvzvzdlw3" w:id="140"/>
      <w:bookmarkEnd w:id="140"/>
      <w:r w:rsidDel="00000000" w:rsidR="00000000" w:rsidRPr="00000000">
        <w:rPr>
          <w:rtl w:val="0"/>
        </w:rPr>
      </w:r>
    </w:p>
    <w:p w:rsidR="00000000" w:rsidDel="00000000" w:rsidP="00000000" w:rsidRDefault="00000000" w:rsidRPr="00000000" w14:paraId="000001D6">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IN_CONSUMPTION</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consumption_band.csv</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STG_CONSUMPTION</w:t>
      </w:r>
      <w:r w:rsidDel="00000000" w:rsidR="00000000" w:rsidRPr="00000000">
        <w:rPr>
          <w:b w:val="1"/>
          <w:rtl w:val="0"/>
        </w:rPr>
        <w:t xml:space="preserve">» </w:t>
      </w:r>
      <w:r w:rsidDel="00000000" w:rsidR="00000000" w:rsidRPr="00000000">
        <w:rPr>
          <w:rtl w:val="0"/>
        </w:rPr>
        <w:t xml:space="preserve">del área intermedia (staging area).</w:t>
      </w:r>
    </w:p>
    <w:p w:rsidR="00000000" w:rsidDel="00000000" w:rsidP="00000000" w:rsidRDefault="00000000" w:rsidRPr="00000000" w14:paraId="000001D7">
      <w:pPr>
        <w:keepNext w:val="1"/>
        <w:keepLines w:val="1"/>
        <w:spacing w:after="60" w:line="240" w:lineRule="auto"/>
        <w:jc w:val="both"/>
        <w:rPr>
          <w:sz w:val="8"/>
          <w:szCs w:val="8"/>
        </w:rPr>
      </w:pPr>
      <w:bookmarkStart w:colFirst="0" w:colLast="0" w:name="_heading=h.m10xe2byjs5t" w:id="125"/>
      <w:bookmarkEnd w:id="125"/>
      <w:r w:rsidDel="00000000" w:rsidR="00000000" w:rsidRPr="00000000">
        <w:rPr>
          <w:rtl w:val="0"/>
        </w:rPr>
      </w:r>
    </w:p>
    <w:p w:rsidR="00000000" w:rsidDel="00000000" w:rsidP="00000000" w:rsidRDefault="00000000" w:rsidRPr="00000000" w14:paraId="000001D8">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IN_CONSUMPTION</w:t>
      </w:r>
      <w:r w:rsidDel="00000000" w:rsidR="00000000" w:rsidRPr="00000000">
        <w:rPr>
          <w:rtl w:val="0"/>
        </w:rPr>
        <w:t xml:space="preserve">» contiene las siguientes etapas: </w:t>
      </w:r>
    </w:p>
    <w:p w:rsidR="00000000" w:rsidDel="00000000" w:rsidP="00000000" w:rsidRDefault="00000000" w:rsidRPr="00000000" w14:paraId="000001D9">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.csv (separado por punto y coma)</w:t>
      </w:r>
    </w:p>
    <w:p w:rsidR="00000000" w:rsidDel="00000000" w:rsidP="00000000" w:rsidRDefault="00000000" w:rsidRPr="00000000" w14:paraId="000001DA">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STG_CONSUMPTION</w:t>
      </w:r>
      <w:r w:rsidDel="00000000" w:rsidR="00000000" w:rsidRPr="00000000">
        <w:rPr>
          <w:rtl w:val="0"/>
        </w:rPr>
        <w:t xml:space="preserve">»</w:t>
      </w:r>
    </w:p>
    <w:p w:rsidR="00000000" w:rsidDel="00000000" w:rsidP="00000000" w:rsidRDefault="00000000" w:rsidRPr="00000000" w14:paraId="000001DB">
      <w:pPr>
        <w:keepNext w:val="1"/>
        <w:keepLines w:val="1"/>
        <w:spacing w:after="60" w:line="240" w:lineRule="auto"/>
        <w:ind w:left="720" w:firstLine="0"/>
        <w:jc w:val="both"/>
        <w:rPr/>
      </w:pPr>
      <w:bookmarkStart w:colFirst="0" w:colLast="0" w:name="_heading=h.qh3ub1xb5zrj" w:id="126"/>
      <w:bookmarkEnd w:id="126"/>
      <w:r w:rsidDel="00000000" w:rsidR="00000000" w:rsidRPr="00000000">
        <w:rPr>
          <w:rtl w:val="0"/>
        </w:rPr>
      </w:r>
    </w:p>
    <w:p w:rsidR="00000000" w:rsidDel="00000000" w:rsidP="00000000" w:rsidRDefault="00000000" w:rsidRPr="00000000" w14:paraId="000001DC">
      <w:pPr>
        <w:keepNext w:val="1"/>
        <w:keepLines w:val="1"/>
        <w:spacing w:after="60" w:line="240" w:lineRule="auto"/>
        <w:jc w:val="both"/>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p>
    <w:p w:rsidR="00000000" w:rsidDel="00000000" w:rsidP="00000000" w:rsidRDefault="00000000" w:rsidRPr="00000000" w14:paraId="000001DD">
      <w:pPr>
        <w:keepNext w:val="1"/>
        <w:keepLines w:val="1"/>
        <w:spacing w:after="60" w:line="240" w:lineRule="auto"/>
        <w:jc w:val="both"/>
        <w:rPr/>
      </w:pPr>
      <w:bookmarkStart w:colFirst="0" w:colLast="0" w:name="_heading=h.j9oi9mb4b35b" w:id="141"/>
      <w:bookmarkEnd w:id="141"/>
      <w:r w:rsidDel="00000000" w:rsidR="00000000" w:rsidRPr="00000000">
        <w:rPr>
          <w:rtl w:val="0"/>
        </w:rPr>
      </w:r>
    </w:p>
    <w:p w:rsidR="00000000" w:rsidDel="00000000" w:rsidP="00000000" w:rsidRDefault="00000000" w:rsidRPr="00000000" w14:paraId="000001DE">
      <w:pPr>
        <w:keepNext w:val="1"/>
        <w:keepLines w:val="1"/>
        <w:spacing w:after="60" w:line="240" w:lineRule="auto"/>
        <w:jc w:val="both"/>
        <w:rPr/>
      </w:pPr>
      <w:bookmarkStart w:colFirst="0" w:colLast="0" w:name="_heading=h.y7m62zjznhg0" w:id="142"/>
      <w:bookmarkEnd w:id="142"/>
      <w:r w:rsidDel="00000000" w:rsidR="00000000" w:rsidRPr="00000000">
        <w:rPr>
          <w:rtl w:val="0"/>
        </w:rPr>
        <w:t xml:space="preserve">Cargamos el fichero csv mediante el elemento CSV file input. Utilizamos la variable de entorno </w:t>
      </w:r>
      <w:r w:rsidDel="00000000" w:rsidR="00000000" w:rsidRPr="00000000">
        <w:rPr>
          <w:rtl w:val="0"/>
        </w:rPr>
        <w:t xml:space="preserve">DIR_IN</w:t>
      </w:r>
      <w:r w:rsidDel="00000000" w:rsidR="00000000" w:rsidRPr="00000000">
        <w:rPr>
          <w:rtl w:val="0"/>
        </w:rPr>
        <w:t xml:space="preserve"> para dirigirnos a nuestro directorio de datos. El delimitador para este fichero es de punto y coma (;). Podemos visualizar los datos bajo el botón </w:t>
      </w:r>
      <w:r w:rsidDel="00000000" w:rsidR="00000000" w:rsidRPr="00000000">
        <w:rPr>
          <w:i w:val="1"/>
          <w:rtl w:val="0"/>
        </w:rPr>
        <w:t xml:space="preserve">Preview Rows</w:t>
      </w:r>
      <w:r w:rsidDel="00000000" w:rsidR="00000000" w:rsidRPr="00000000">
        <w:rPr>
          <w:rtl w:val="0"/>
        </w:rPr>
        <w:t xml:space="preserve">.</w:t>
      </w:r>
    </w:p>
    <w:p w:rsidR="00000000" w:rsidDel="00000000" w:rsidP="00000000" w:rsidRDefault="00000000" w:rsidRPr="00000000" w14:paraId="000001DF">
      <w:pPr>
        <w:keepNext w:val="1"/>
        <w:keepLines w:val="1"/>
        <w:spacing w:after="60" w:line="240" w:lineRule="auto"/>
        <w:jc w:val="both"/>
        <w:rPr/>
      </w:pPr>
      <w:bookmarkStart w:colFirst="0" w:colLast="0" w:name="_heading=h.sxsc3fbudwlb" w:id="143"/>
      <w:bookmarkEnd w:id="143"/>
      <w:r w:rsidDel="00000000" w:rsidR="00000000" w:rsidRPr="00000000">
        <w:rPr/>
        <w:drawing>
          <wp:inline distB="114300" distT="114300" distL="114300" distR="114300">
            <wp:extent cx="5399730" cy="2095500"/>
            <wp:effectExtent b="0" l="0" r="0" t="0"/>
            <wp:docPr id="56"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3997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1"/>
        <w:keepLines w:val="1"/>
        <w:spacing w:after="60" w:line="240" w:lineRule="auto"/>
        <w:jc w:val="both"/>
        <w:rPr/>
      </w:pPr>
      <w:bookmarkStart w:colFirst="0" w:colLast="0" w:name="_heading=h.a6x4tbrh0u95" w:id="144"/>
      <w:bookmarkEnd w:id="144"/>
      <w:r w:rsidDel="00000000" w:rsidR="00000000" w:rsidRPr="00000000">
        <w:rPr>
          <w:rtl w:val="0"/>
        </w:rPr>
      </w:r>
    </w:p>
    <w:p w:rsidR="00000000" w:rsidDel="00000000" w:rsidP="00000000" w:rsidRDefault="00000000" w:rsidRPr="00000000" w14:paraId="000001E1">
      <w:pPr>
        <w:keepNext w:val="1"/>
        <w:keepLines w:val="1"/>
        <w:spacing w:after="60" w:line="240" w:lineRule="auto"/>
        <w:jc w:val="both"/>
        <w:rPr/>
      </w:pPr>
      <w:bookmarkStart w:colFirst="0" w:colLast="0" w:name="_heading=h.cz8vivmb8pjb" w:id="145"/>
      <w:bookmarkEnd w:id="145"/>
      <w:r w:rsidDel="00000000" w:rsidR="00000000" w:rsidRPr="00000000">
        <w:rPr>
          <w:rtl w:val="0"/>
        </w:rPr>
        <w:t xml:space="preserve">El resultado de crear la conexión a la base de datos, crear el elemento Table output y ejecutar la transformación lo vemos en las siguientes capturas:</w:t>
      </w:r>
    </w:p>
    <w:p w:rsidR="00000000" w:rsidDel="00000000" w:rsidP="00000000" w:rsidRDefault="00000000" w:rsidRPr="00000000" w14:paraId="000001E2">
      <w:pPr>
        <w:keepNext w:val="1"/>
        <w:keepLines w:val="1"/>
        <w:spacing w:after="60" w:line="240" w:lineRule="auto"/>
        <w:jc w:val="center"/>
        <w:rPr>
          <w:b w:val="1"/>
          <w:color w:val="366091"/>
        </w:rPr>
      </w:pPr>
      <w:bookmarkStart w:colFirst="0" w:colLast="0" w:name="_heading=h.7wp7ldkpp8zt" w:id="146"/>
      <w:bookmarkEnd w:id="146"/>
      <w:r w:rsidDel="00000000" w:rsidR="00000000" w:rsidRPr="00000000">
        <w:rPr>
          <w:b w:val="1"/>
          <w:color w:val="366091"/>
        </w:rPr>
        <w:drawing>
          <wp:inline distB="114300" distT="114300" distL="114300" distR="114300">
            <wp:extent cx="3781425" cy="942975"/>
            <wp:effectExtent b="0" l="0" r="0" t="0"/>
            <wp:docPr id="62"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7814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1"/>
        <w:keepLines w:val="1"/>
        <w:spacing w:after="60" w:line="240" w:lineRule="auto"/>
        <w:jc w:val="both"/>
        <w:rPr/>
      </w:pPr>
      <w:bookmarkStart w:colFirst="0" w:colLast="0" w:name="_heading=h.n54za3ogdxz9" w:id="147"/>
      <w:bookmarkEnd w:id="147"/>
      <w:r w:rsidDel="00000000" w:rsidR="00000000" w:rsidRPr="00000000">
        <w:rPr>
          <w:rtl w:val="0"/>
        </w:rPr>
      </w:r>
    </w:p>
    <w:p w:rsidR="00000000" w:rsidDel="00000000" w:rsidP="00000000" w:rsidRDefault="00000000" w:rsidRPr="00000000" w14:paraId="000001E4">
      <w:pPr>
        <w:keepNext w:val="1"/>
        <w:keepLines w:val="1"/>
        <w:spacing w:after="60" w:line="240" w:lineRule="auto"/>
        <w:jc w:val="center"/>
        <w:rPr>
          <w:b w:val="1"/>
          <w:color w:val="366091"/>
        </w:rPr>
      </w:pPr>
      <w:bookmarkStart w:colFirst="0" w:colLast="0" w:name="_heading=h.m01xytbllub7" w:id="148"/>
      <w:bookmarkEnd w:id="148"/>
      <w:r w:rsidDel="00000000" w:rsidR="00000000" w:rsidRPr="00000000">
        <w:rPr>
          <w:b w:val="1"/>
          <w:color w:val="366091"/>
        </w:rPr>
        <w:drawing>
          <wp:inline distB="114300" distT="114300" distL="114300" distR="114300">
            <wp:extent cx="3042603" cy="2141833"/>
            <wp:effectExtent b="0" l="0" r="0" t="0"/>
            <wp:docPr id="58"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3042603" cy="214183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IN_HICP</w:t>
      </w:r>
      <w:r w:rsidDel="00000000" w:rsidR="00000000" w:rsidRPr="00000000">
        <w:rPr>
          <w:rtl w:val="0"/>
        </w:rPr>
      </w:r>
    </w:p>
    <w:p w:rsidR="00000000" w:rsidDel="00000000" w:rsidP="00000000" w:rsidRDefault="00000000" w:rsidRPr="00000000" w14:paraId="000001E6">
      <w:pPr>
        <w:keepNext w:val="1"/>
        <w:keepLines w:val="1"/>
        <w:spacing w:after="60" w:line="240" w:lineRule="auto"/>
        <w:jc w:val="both"/>
        <w:rPr>
          <w:b w:val="1"/>
          <w:color w:val="366091"/>
        </w:rPr>
      </w:pPr>
      <w:bookmarkStart w:colFirst="0" w:colLast="0" w:name="_heading=h.1vmlvzvzdlw3" w:id="140"/>
      <w:bookmarkEnd w:id="140"/>
      <w:r w:rsidDel="00000000" w:rsidR="00000000" w:rsidRPr="00000000">
        <w:rPr>
          <w:rtl w:val="0"/>
        </w:rPr>
      </w:r>
    </w:p>
    <w:p w:rsidR="00000000" w:rsidDel="00000000" w:rsidP="00000000" w:rsidRDefault="00000000" w:rsidRPr="00000000" w14:paraId="000001E7">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IN_HICP</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prc_hicp_mv12r_tabular</w:t>
      </w:r>
      <w:r w:rsidDel="00000000" w:rsidR="00000000" w:rsidRPr="00000000">
        <w:rPr>
          <w:b w:val="1"/>
          <w:rtl w:val="0"/>
        </w:rPr>
        <w:t xml:space="preserve">.</w:t>
      </w:r>
      <w:r w:rsidDel="00000000" w:rsidR="00000000" w:rsidRPr="00000000">
        <w:rPr>
          <w:b w:val="1"/>
          <w:rtl w:val="0"/>
        </w:rPr>
        <w:t xml:space="preserve">tsv</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w:t>
      </w:r>
      <w:r w:rsidDel="00000000" w:rsidR="00000000" w:rsidRPr="00000000">
        <w:rPr>
          <w:b w:val="1"/>
          <w:rtl w:val="0"/>
        </w:rPr>
        <w:t xml:space="preserve">HICP» </w:t>
      </w:r>
      <w:r w:rsidDel="00000000" w:rsidR="00000000" w:rsidRPr="00000000">
        <w:rPr>
          <w:rtl w:val="0"/>
        </w:rPr>
        <w:t xml:space="preserve">del área intermedia (staging area).</w:t>
      </w:r>
    </w:p>
    <w:p w:rsidR="00000000" w:rsidDel="00000000" w:rsidP="00000000" w:rsidRDefault="00000000" w:rsidRPr="00000000" w14:paraId="000001E8">
      <w:pPr>
        <w:keepNext w:val="1"/>
        <w:keepLines w:val="1"/>
        <w:spacing w:after="60" w:line="240" w:lineRule="auto"/>
        <w:rPr/>
      </w:pPr>
      <w:bookmarkStart w:colFirst="0" w:colLast="0" w:name="_heading=h.wy34o0aimgjg" w:id="149"/>
      <w:bookmarkEnd w:id="149"/>
      <w:r w:rsidDel="00000000" w:rsidR="00000000" w:rsidRPr="00000000">
        <w:rPr>
          <w:rtl w:val="0"/>
        </w:rPr>
      </w:r>
    </w:p>
    <w:p w:rsidR="00000000" w:rsidDel="00000000" w:rsidP="00000000" w:rsidRDefault="00000000" w:rsidRPr="00000000" w14:paraId="000001E9">
      <w:pPr>
        <w:keepNext w:val="1"/>
        <w:keepLines w:val="1"/>
        <w:spacing w:after="60" w:line="240" w:lineRule="auto"/>
        <w:jc w:val="both"/>
        <w:rPr>
          <w:sz w:val="8"/>
          <w:szCs w:val="8"/>
        </w:rPr>
      </w:pPr>
      <w:bookmarkStart w:colFirst="0" w:colLast="0" w:name="_heading=h.m10xe2byjs5t" w:id="125"/>
      <w:bookmarkEnd w:id="125"/>
      <w:r w:rsidDel="00000000" w:rsidR="00000000" w:rsidRPr="00000000">
        <w:rPr>
          <w:rtl w:val="0"/>
        </w:rPr>
      </w:r>
    </w:p>
    <w:p w:rsidR="00000000" w:rsidDel="00000000" w:rsidP="00000000" w:rsidRDefault="00000000" w:rsidRPr="00000000" w14:paraId="000001EA">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IN_HICP</w:t>
      </w:r>
      <w:r w:rsidDel="00000000" w:rsidR="00000000" w:rsidRPr="00000000">
        <w:rPr>
          <w:rtl w:val="0"/>
        </w:rPr>
        <w:t xml:space="preserve">» contiene las siguientes etapas: </w:t>
      </w:r>
    </w:p>
    <w:p w:rsidR="00000000" w:rsidDel="00000000" w:rsidP="00000000" w:rsidRDefault="00000000" w:rsidRPr="00000000" w14:paraId="000001EB">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.tsv (separado por comas y tabuladores)</w:t>
      </w:r>
    </w:p>
    <w:p w:rsidR="00000000" w:rsidDel="00000000" w:rsidP="00000000" w:rsidRDefault="00000000" w:rsidRPr="00000000" w14:paraId="000001EC">
      <w:pPr>
        <w:keepNext w:val="1"/>
        <w:keepLines w:val="1"/>
        <w:spacing w:after="60" w:line="240" w:lineRule="auto"/>
        <w:ind w:firstLine="720"/>
        <w:jc w:val="both"/>
        <w:rPr/>
      </w:pPr>
      <w:bookmarkStart w:colFirst="0" w:colLast="0" w:name="_heading=h.gcvwce8xpc2e" w:id="150"/>
      <w:bookmarkEnd w:id="150"/>
      <w:r w:rsidDel="00000000" w:rsidR="00000000" w:rsidRPr="00000000">
        <w:rPr>
          <w:rtl w:val="0"/>
        </w:rPr>
        <w:t xml:space="preserve">- separar columnas correctamente</w:t>
      </w:r>
    </w:p>
    <w:p w:rsidR="00000000" w:rsidDel="00000000" w:rsidP="00000000" w:rsidRDefault="00000000" w:rsidRPr="00000000" w14:paraId="000001ED">
      <w:pPr>
        <w:keepNext w:val="1"/>
        <w:keepLines w:val="1"/>
        <w:spacing w:after="60" w:line="240" w:lineRule="auto"/>
        <w:ind w:firstLine="720"/>
        <w:jc w:val="both"/>
        <w:rPr/>
      </w:pPr>
      <w:bookmarkStart w:colFirst="0" w:colLast="0" w:name="_heading=h.kfmmrig151ly" w:id="151"/>
      <w:bookmarkEnd w:id="151"/>
      <w:r w:rsidDel="00000000" w:rsidR="00000000" w:rsidRPr="00000000">
        <w:rPr>
          <w:rtl w:val="0"/>
        </w:rPr>
        <w:t xml:space="preserve">- convertir columna de tiempo en filas</w:t>
      </w:r>
    </w:p>
    <w:p w:rsidR="00000000" w:rsidDel="00000000" w:rsidP="00000000" w:rsidRDefault="00000000" w:rsidRPr="00000000" w14:paraId="000001EE">
      <w:pPr>
        <w:keepNext w:val="1"/>
        <w:keepLines w:val="1"/>
        <w:spacing w:after="60" w:line="240" w:lineRule="auto"/>
        <w:ind w:firstLine="720"/>
        <w:jc w:val="both"/>
        <w:rPr/>
      </w:pPr>
      <w:bookmarkStart w:colFirst="0" w:colLast="0" w:name="_heading=h.47o44maypbwu" w:id="152"/>
      <w:bookmarkEnd w:id="152"/>
      <w:r w:rsidDel="00000000" w:rsidR="00000000" w:rsidRPr="00000000">
        <w:rPr>
          <w:rtl w:val="0"/>
        </w:rPr>
        <w:t xml:space="preserve">- reemplazar caracteres de los strings</w:t>
      </w:r>
    </w:p>
    <w:p w:rsidR="00000000" w:rsidDel="00000000" w:rsidP="00000000" w:rsidRDefault="00000000" w:rsidRPr="00000000" w14:paraId="000001EF">
      <w:pPr>
        <w:keepNext w:val="1"/>
        <w:keepLines w:val="1"/>
        <w:spacing w:after="60" w:line="240" w:lineRule="auto"/>
        <w:ind w:left="0" w:firstLine="0"/>
        <w:jc w:val="both"/>
        <w:rPr/>
      </w:pPr>
      <w:bookmarkStart w:colFirst="0" w:colLast="0" w:name="_heading=h.sz5aw2p8jxo8" w:id="153"/>
      <w:bookmarkEnd w:id="153"/>
      <w:r w:rsidDel="00000000" w:rsidR="00000000" w:rsidRPr="00000000">
        <w:rPr>
          <w:rtl w:val="0"/>
        </w:rPr>
        <w:tab/>
        <w:t xml:space="preserve">- eliminar espacios en blanco</w:t>
      </w:r>
    </w:p>
    <w:p w:rsidR="00000000" w:rsidDel="00000000" w:rsidP="00000000" w:rsidRDefault="00000000" w:rsidRPr="00000000" w14:paraId="000001F0">
      <w:pPr>
        <w:keepNext w:val="1"/>
        <w:keepLines w:val="1"/>
        <w:spacing w:after="60" w:line="240" w:lineRule="auto"/>
        <w:ind w:left="0" w:firstLine="0"/>
        <w:jc w:val="both"/>
        <w:rPr/>
      </w:pPr>
      <w:bookmarkStart w:colFirst="0" w:colLast="0" w:name="_heading=h.bj8e15n4umcg" w:id="154"/>
      <w:bookmarkEnd w:id="154"/>
      <w:r w:rsidDel="00000000" w:rsidR="00000000" w:rsidRPr="00000000">
        <w:rPr>
          <w:rtl w:val="0"/>
        </w:rPr>
        <w:tab/>
        <w:t xml:space="preserve">- convertir columnas en enteros y </w:t>
      </w:r>
      <w:r w:rsidDel="00000000" w:rsidR="00000000" w:rsidRPr="00000000">
        <w:rPr>
          <w:rtl w:val="0"/>
        </w:rPr>
        <w:t xml:space="preserve">númericos</w:t>
      </w:r>
      <w:r w:rsidDel="00000000" w:rsidR="00000000" w:rsidRPr="00000000">
        <w:rPr>
          <w:rtl w:val="0"/>
        </w:rPr>
      </w:r>
    </w:p>
    <w:p w:rsidR="00000000" w:rsidDel="00000000" w:rsidP="00000000" w:rsidRDefault="00000000" w:rsidRPr="00000000" w14:paraId="000001F1">
      <w:pPr>
        <w:keepNext w:val="1"/>
        <w:keepLines w:val="1"/>
        <w:spacing w:after="60" w:line="240" w:lineRule="auto"/>
        <w:ind w:left="0" w:firstLine="0"/>
        <w:jc w:val="both"/>
        <w:rPr/>
      </w:pPr>
      <w:bookmarkStart w:colFirst="0" w:colLast="0" w:name="_heading=h.yvxezaw6lfu9" w:id="155"/>
      <w:bookmarkEnd w:id="155"/>
      <w:r w:rsidDel="00000000" w:rsidR="00000000" w:rsidRPr="00000000">
        <w:rPr>
          <w:rtl w:val="0"/>
        </w:rPr>
        <w:tab/>
        <w:t xml:space="preserve">- eliminar filas con HICP igual a nulo</w:t>
      </w:r>
    </w:p>
    <w:p w:rsidR="00000000" w:rsidDel="00000000" w:rsidP="00000000" w:rsidRDefault="00000000" w:rsidRPr="00000000" w14:paraId="000001F2">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STG_HICP</w:t>
      </w:r>
      <w:r w:rsidDel="00000000" w:rsidR="00000000" w:rsidRPr="00000000">
        <w:rPr>
          <w:rtl w:val="0"/>
        </w:rPr>
        <w:t xml:space="preserve">»</w:t>
      </w:r>
    </w:p>
    <w:p w:rsidR="00000000" w:rsidDel="00000000" w:rsidP="00000000" w:rsidRDefault="00000000" w:rsidRPr="00000000" w14:paraId="000001F3">
      <w:pPr>
        <w:keepNext w:val="1"/>
        <w:keepLines w:val="1"/>
        <w:spacing w:after="60" w:line="240" w:lineRule="auto"/>
        <w:ind w:left="720" w:firstLine="0"/>
        <w:jc w:val="both"/>
        <w:rPr/>
      </w:pPr>
      <w:bookmarkStart w:colFirst="0" w:colLast="0" w:name="_heading=h.qh3ub1xb5zrj" w:id="126"/>
      <w:bookmarkEnd w:id="126"/>
      <w:r w:rsidDel="00000000" w:rsidR="00000000" w:rsidRPr="00000000">
        <w:rPr>
          <w:rtl w:val="0"/>
        </w:rPr>
      </w:r>
    </w:p>
    <w:p w:rsidR="00000000" w:rsidDel="00000000" w:rsidP="00000000" w:rsidRDefault="00000000" w:rsidRPr="00000000" w14:paraId="000001F4">
      <w:pPr>
        <w:keepNext w:val="1"/>
        <w:keepLines w:val="1"/>
        <w:spacing w:after="60" w:line="240" w:lineRule="auto"/>
        <w:jc w:val="both"/>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p>
    <w:p w:rsidR="00000000" w:rsidDel="00000000" w:rsidP="00000000" w:rsidRDefault="00000000" w:rsidRPr="00000000" w14:paraId="000001F5">
      <w:pPr>
        <w:keepNext w:val="1"/>
        <w:keepLines w:val="1"/>
        <w:spacing w:after="60" w:line="240" w:lineRule="auto"/>
        <w:jc w:val="both"/>
        <w:rPr>
          <w:b w:val="1"/>
          <w:color w:val="366091"/>
        </w:rPr>
      </w:pPr>
      <w:bookmarkStart w:colFirst="0" w:colLast="0" w:name="_heading=h.yyupyb7bhwro" w:id="156"/>
      <w:bookmarkEnd w:id="156"/>
      <w:r w:rsidDel="00000000" w:rsidR="00000000" w:rsidRPr="00000000">
        <w:rPr>
          <w:rtl w:val="0"/>
        </w:rPr>
        <w:t xml:space="preserve">Empezamos leyendo el fichero con Text file input. Escogemos como Filetype CSV (aunque sea tsv) y seleccionamos como separador tab (podemos darle al botón insert TAB). </w:t>
      </w:r>
      <w:r w:rsidDel="00000000" w:rsidR="00000000" w:rsidRPr="00000000">
        <w:rPr>
          <w:rtl w:val="0"/>
        </w:rPr>
      </w:r>
    </w:p>
    <w:p w:rsidR="00000000" w:rsidDel="00000000" w:rsidP="00000000" w:rsidRDefault="00000000" w:rsidRPr="00000000" w14:paraId="000001F6">
      <w:pPr>
        <w:keepNext w:val="1"/>
        <w:keepLines w:val="1"/>
        <w:spacing w:after="60" w:line="240" w:lineRule="auto"/>
        <w:jc w:val="both"/>
        <w:rPr>
          <w:b w:val="1"/>
          <w:color w:val="366091"/>
        </w:rPr>
      </w:pPr>
      <w:bookmarkStart w:colFirst="0" w:colLast="0" w:name="_heading=h.o0d6djimiszu" w:id="157"/>
      <w:bookmarkEnd w:id="157"/>
      <w:r w:rsidDel="00000000" w:rsidR="00000000" w:rsidRPr="00000000">
        <w:rPr>
          <w:b w:val="1"/>
          <w:color w:val="366091"/>
        </w:rPr>
        <w:drawing>
          <wp:inline distB="114300" distT="114300" distL="114300" distR="114300">
            <wp:extent cx="5400675" cy="1074393"/>
            <wp:effectExtent b="0" l="0" r="0" t="0"/>
            <wp:docPr id="90" name="image85.png"/>
            <a:graphic>
              <a:graphicData uri="http://schemas.openxmlformats.org/drawingml/2006/picture">
                <pic:pic>
                  <pic:nvPicPr>
                    <pic:cNvPr id="0" name="image85.png"/>
                    <pic:cNvPicPr preferRelativeResize="0"/>
                  </pic:nvPicPr>
                  <pic:blipFill>
                    <a:blip r:embed="rId25"/>
                    <a:srcRect b="0" l="0" r="0" t="5212"/>
                    <a:stretch>
                      <a:fillRect/>
                    </a:stretch>
                  </pic:blipFill>
                  <pic:spPr>
                    <a:xfrm>
                      <a:off x="0" y="0"/>
                      <a:ext cx="5400675" cy="107439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1"/>
        <w:keepLines w:val="1"/>
        <w:spacing w:after="60" w:line="240" w:lineRule="auto"/>
        <w:jc w:val="both"/>
        <w:rPr>
          <w:b w:val="1"/>
          <w:color w:val="366091"/>
        </w:rPr>
      </w:pPr>
      <w:bookmarkStart w:colFirst="0" w:colLast="0" w:name="_heading=h.ilvs0zn946eg" w:id="158"/>
      <w:bookmarkEnd w:id="158"/>
      <w:r w:rsidDel="00000000" w:rsidR="00000000" w:rsidRPr="00000000">
        <w:rPr>
          <w:rtl w:val="0"/>
        </w:rPr>
        <w:t xml:space="preserve">Con esto conseguimos separar las variables de tiempo (separadas por tabulador) de las variables freq,unit,coicop y geo.</w:t>
      </w:r>
      <w:r w:rsidDel="00000000" w:rsidR="00000000" w:rsidRPr="00000000">
        <w:rPr>
          <w:rtl w:val="0"/>
        </w:rPr>
      </w:r>
    </w:p>
    <w:p w:rsidR="00000000" w:rsidDel="00000000" w:rsidP="00000000" w:rsidRDefault="00000000" w:rsidRPr="00000000" w14:paraId="000001F8">
      <w:pPr>
        <w:keepNext w:val="1"/>
        <w:keepLines w:val="1"/>
        <w:spacing w:after="60" w:line="240" w:lineRule="auto"/>
        <w:jc w:val="both"/>
        <w:rPr>
          <w:b w:val="1"/>
          <w:color w:val="366091"/>
        </w:rPr>
      </w:pPr>
      <w:bookmarkStart w:colFirst="0" w:colLast="0" w:name="_heading=h.3mwvufm46iq1" w:id="159"/>
      <w:bookmarkEnd w:id="159"/>
      <w:r w:rsidDel="00000000" w:rsidR="00000000" w:rsidRPr="00000000">
        <w:rPr>
          <w:b w:val="1"/>
          <w:color w:val="366091"/>
        </w:rPr>
        <w:drawing>
          <wp:inline distB="114300" distT="114300" distL="114300" distR="114300">
            <wp:extent cx="5399730" cy="2933700"/>
            <wp:effectExtent b="0" l="0" r="0" t="0"/>
            <wp:docPr id="3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39973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1"/>
        <w:keepLines w:val="1"/>
        <w:spacing w:after="60" w:line="240" w:lineRule="auto"/>
        <w:jc w:val="both"/>
        <w:rPr>
          <w:b w:val="1"/>
          <w:color w:val="366091"/>
        </w:rPr>
      </w:pPr>
      <w:bookmarkStart w:colFirst="0" w:colLast="0" w:name="_heading=h.gc9n5av0i0hf" w:id="160"/>
      <w:bookmarkEnd w:id="160"/>
      <w:r w:rsidDel="00000000" w:rsidR="00000000" w:rsidRPr="00000000">
        <w:rPr>
          <w:rtl w:val="0"/>
        </w:rPr>
        <w:t xml:space="preserve">Para dividir la columna “combinada” en 4 diferentes utilizamos el elemento </w:t>
      </w:r>
      <w:r w:rsidDel="00000000" w:rsidR="00000000" w:rsidRPr="00000000">
        <w:rPr>
          <w:i w:val="1"/>
          <w:rtl w:val="0"/>
        </w:rPr>
        <w:t xml:space="preserve">Split fields</w:t>
      </w:r>
      <w:r w:rsidDel="00000000" w:rsidR="00000000" w:rsidRPr="00000000">
        <w:rPr>
          <w:rtl w:val="0"/>
        </w:rPr>
        <w:t xml:space="preserve">. Usando como delimitador la coma y definiendo las nuevas columnas.</w:t>
      </w:r>
      <w:r w:rsidDel="00000000" w:rsidR="00000000" w:rsidRPr="00000000">
        <w:rPr>
          <w:rtl w:val="0"/>
        </w:rPr>
      </w:r>
    </w:p>
    <w:p w:rsidR="00000000" w:rsidDel="00000000" w:rsidP="00000000" w:rsidRDefault="00000000" w:rsidRPr="00000000" w14:paraId="000001FA">
      <w:pPr>
        <w:keepNext w:val="1"/>
        <w:keepLines w:val="1"/>
        <w:spacing w:after="60" w:line="240" w:lineRule="auto"/>
        <w:jc w:val="both"/>
        <w:rPr>
          <w:b w:val="1"/>
          <w:color w:val="366091"/>
        </w:rPr>
      </w:pPr>
      <w:bookmarkStart w:colFirst="0" w:colLast="0" w:name="_heading=h.7pbw0t5sxea7" w:id="161"/>
      <w:bookmarkEnd w:id="161"/>
      <w:r w:rsidDel="00000000" w:rsidR="00000000" w:rsidRPr="00000000">
        <w:rPr>
          <w:b w:val="1"/>
          <w:color w:val="366091"/>
        </w:rPr>
        <w:drawing>
          <wp:inline distB="114300" distT="114300" distL="114300" distR="114300">
            <wp:extent cx="5399730" cy="1765300"/>
            <wp:effectExtent b="0" l="0" r="0" t="0"/>
            <wp:docPr id="60"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1"/>
        <w:keepLines w:val="1"/>
        <w:spacing w:after="60" w:line="240" w:lineRule="auto"/>
        <w:jc w:val="both"/>
        <w:rPr/>
      </w:pPr>
      <w:bookmarkStart w:colFirst="0" w:colLast="0" w:name="_heading=h.39st5fjkx788" w:id="162"/>
      <w:bookmarkEnd w:id="162"/>
      <w:r w:rsidDel="00000000" w:rsidR="00000000" w:rsidRPr="00000000">
        <w:rPr>
          <w:rtl w:val="0"/>
        </w:rPr>
      </w:r>
    </w:p>
    <w:p w:rsidR="00000000" w:rsidDel="00000000" w:rsidP="00000000" w:rsidRDefault="00000000" w:rsidRPr="00000000" w14:paraId="000001FC">
      <w:pPr>
        <w:keepNext w:val="1"/>
        <w:keepLines w:val="1"/>
        <w:spacing w:after="60" w:line="240" w:lineRule="auto"/>
        <w:jc w:val="both"/>
        <w:rPr/>
      </w:pPr>
      <w:bookmarkStart w:colFirst="0" w:colLast="0" w:name="_heading=h.fmzq4dhbufc0" w:id="163"/>
      <w:bookmarkEnd w:id="163"/>
      <w:r w:rsidDel="00000000" w:rsidR="00000000" w:rsidRPr="00000000">
        <w:rPr>
          <w:rtl w:val="0"/>
        </w:rPr>
        <w:t xml:space="preserve">A continuación, queremos transformar las columnas de tiempo en nuevas filas. Para ello utilizaré el elemento </w:t>
      </w:r>
      <w:r w:rsidDel="00000000" w:rsidR="00000000" w:rsidRPr="00000000">
        <w:rPr>
          <w:i w:val="1"/>
          <w:rtl w:val="0"/>
        </w:rPr>
        <w:t xml:space="preserve">Row normaliser</w:t>
      </w:r>
      <w:r w:rsidDel="00000000" w:rsidR="00000000" w:rsidRPr="00000000">
        <w:rPr>
          <w:rtl w:val="0"/>
        </w:rPr>
        <w:t xml:space="preserve">. Aquí seleccionamos el nombre de la nueva columna en este caso period. El valor que contenía la variable de tiempo ahora lo hemos de renombrar a HICP.</w:t>
      </w:r>
    </w:p>
    <w:p w:rsidR="00000000" w:rsidDel="00000000" w:rsidP="00000000" w:rsidRDefault="00000000" w:rsidRPr="00000000" w14:paraId="000001FD">
      <w:pPr>
        <w:keepNext w:val="1"/>
        <w:keepLines w:val="1"/>
        <w:spacing w:after="60" w:line="240" w:lineRule="auto"/>
        <w:jc w:val="center"/>
        <w:rPr/>
      </w:pPr>
      <w:bookmarkStart w:colFirst="0" w:colLast="0" w:name="_heading=h.xvrn1ie22osk" w:id="164"/>
      <w:bookmarkEnd w:id="164"/>
      <w:r w:rsidDel="00000000" w:rsidR="00000000" w:rsidRPr="00000000">
        <w:rPr/>
        <w:drawing>
          <wp:inline distB="114300" distT="114300" distL="114300" distR="114300">
            <wp:extent cx="4286250" cy="3048649"/>
            <wp:effectExtent b="0" l="0" r="0" t="0"/>
            <wp:docPr id="81" name="image74.png"/>
            <a:graphic>
              <a:graphicData uri="http://schemas.openxmlformats.org/drawingml/2006/picture">
                <pic:pic>
                  <pic:nvPicPr>
                    <pic:cNvPr id="0" name="image74.png"/>
                    <pic:cNvPicPr preferRelativeResize="0"/>
                  </pic:nvPicPr>
                  <pic:blipFill>
                    <a:blip r:embed="rId28"/>
                    <a:srcRect b="53206" l="0" r="0" t="0"/>
                    <a:stretch>
                      <a:fillRect/>
                    </a:stretch>
                  </pic:blipFill>
                  <pic:spPr>
                    <a:xfrm>
                      <a:off x="0" y="0"/>
                      <a:ext cx="4286250" cy="3048649"/>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1"/>
        <w:keepLines w:val="1"/>
        <w:spacing w:after="60" w:line="240" w:lineRule="auto"/>
        <w:jc w:val="both"/>
        <w:rPr/>
      </w:pPr>
      <w:bookmarkStart w:colFirst="0" w:colLast="0" w:name="_heading=h.3i8cwvkxcao9" w:id="165"/>
      <w:bookmarkEnd w:id="165"/>
      <w:r w:rsidDel="00000000" w:rsidR="00000000" w:rsidRPr="00000000">
        <w:rPr>
          <w:rtl w:val="0"/>
        </w:rPr>
      </w:r>
    </w:p>
    <w:p w:rsidR="00000000" w:rsidDel="00000000" w:rsidP="00000000" w:rsidRDefault="00000000" w:rsidRPr="00000000" w14:paraId="000001FF">
      <w:pPr>
        <w:keepNext w:val="1"/>
        <w:keepLines w:val="1"/>
        <w:spacing w:after="60" w:line="240" w:lineRule="auto"/>
        <w:jc w:val="both"/>
        <w:rPr/>
      </w:pPr>
      <w:bookmarkStart w:colFirst="0" w:colLast="0" w:name="_heading=h.ya6ne4q9smmh" w:id="166"/>
      <w:bookmarkEnd w:id="166"/>
      <w:r w:rsidDel="00000000" w:rsidR="00000000" w:rsidRPr="00000000">
        <w:rPr>
          <w:rtl w:val="0"/>
        </w:rPr>
        <w:t xml:space="preserve">Como podemos observar, la columna period tiene los valores del tipo </w:t>
      </w:r>
      <w:r w:rsidDel="00000000" w:rsidR="00000000" w:rsidRPr="00000000">
        <w:rPr>
          <w:rtl w:val="0"/>
        </w:rPr>
        <w:t xml:space="preserve">año_mes</w:t>
      </w:r>
      <w:r w:rsidDel="00000000" w:rsidR="00000000" w:rsidRPr="00000000">
        <w:rPr>
          <w:rtl w:val="0"/>
        </w:rPr>
        <w:t xml:space="preserve"> (</w:t>
      </w:r>
      <w:r w:rsidDel="00000000" w:rsidR="00000000" w:rsidRPr="00000000">
        <w:rPr>
          <w:rtl w:val="0"/>
        </w:rPr>
        <w:t xml:space="preserve">AAAA_MM</w:t>
      </w:r>
      <w:r w:rsidDel="00000000" w:rsidR="00000000" w:rsidRPr="00000000">
        <w:rPr>
          <w:rtl w:val="0"/>
        </w:rPr>
        <w:t xml:space="preserve">). Cómo queremos que sea un número </w:t>
      </w:r>
      <w:r w:rsidDel="00000000" w:rsidR="00000000" w:rsidRPr="00000000">
        <w:rPr>
          <w:rtl w:val="0"/>
        </w:rPr>
        <w:t xml:space="preserve">integer</w:t>
      </w:r>
      <w:r w:rsidDel="00000000" w:rsidR="00000000" w:rsidRPr="00000000">
        <w:rPr>
          <w:rtl w:val="0"/>
        </w:rPr>
        <w:t xml:space="preserve"> y siguiendo la guía se espera un valor AAAAMM sin la barra baja usaremos el elemento </w:t>
      </w:r>
      <w:r w:rsidDel="00000000" w:rsidR="00000000" w:rsidRPr="00000000">
        <w:rPr>
          <w:i w:val="1"/>
          <w:rtl w:val="0"/>
        </w:rPr>
        <w:t xml:space="preserve">Replace in String</w:t>
      </w:r>
      <w:r w:rsidDel="00000000" w:rsidR="00000000" w:rsidRPr="00000000">
        <w:rPr>
          <w:rtl w:val="0"/>
        </w:rPr>
        <w:t xml:space="preserve">. Además, quitamos las letras d,e,c,r,u de HICP y los valores vacíos. Si se hubiera tratado de más valores se habría que recurrir a las funciones RegEx.</w:t>
      </w:r>
      <w:r w:rsidDel="00000000" w:rsidR="00000000" w:rsidRPr="00000000">
        <w:rPr>
          <w:rtl w:val="0"/>
        </w:rPr>
      </w:r>
    </w:p>
    <w:p w:rsidR="00000000" w:rsidDel="00000000" w:rsidP="00000000" w:rsidRDefault="00000000" w:rsidRPr="00000000" w14:paraId="00000200">
      <w:pPr>
        <w:keepNext w:val="1"/>
        <w:keepLines w:val="1"/>
        <w:spacing w:after="60" w:line="240" w:lineRule="auto"/>
        <w:jc w:val="both"/>
        <w:rPr/>
      </w:pPr>
      <w:bookmarkStart w:colFirst="0" w:colLast="0" w:name="_heading=h.unwqde7c63mu" w:id="167"/>
      <w:bookmarkEnd w:id="167"/>
      <w:r w:rsidDel="00000000" w:rsidR="00000000" w:rsidRPr="00000000">
        <w:rPr/>
        <w:drawing>
          <wp:inline distB="114300" distT="114300" distL="114300" distR="114300">
            <wp:extent cx="5399730" cy="1384300"/>
            <wp:effectExtent b="0" l="0" r="0" t="0"/>
            <wp:docPr id="74"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53997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1"/>
        <w:keepLines w:val="1"/>
        <w:spacing w:after="60" w:line="240" w:lineRule="auto"/>
        <w:jc w:val="both"/>
        <w:rPr/>
      </w:pPr>
      <w:bookmarkStart w:colFirst="0" w:colLast="0" w:name="_heading=h.lx7ja8e3fxlj" w:id="168"/>
      <w:bookmarkEnd w:id="168"/>
      <w:r w:rsidDel="00000000" w:rsidR="00000000" w:rsidRPr="00000000">
        <w:rPr>
          <w:rtl w:val="0"/>
        </w:rPr>
        <w:t xml:space="preserve">Este proceso nos deja espacios en blanco que queremos eliminar con el paso de </w:t>
      </w:r>
      <w:r w:rsidDel="00000000" w:rsidR="00000000" w:rsidRPr="00000000">
        <w:rPr>
          <w:i w:val="1"/>
          <w:rtl w:val="0"/>
        </w:rPr>
        <w:t xml:space="preserve">String Operations</w:t>
      </w:r>
      <w:r w:rsidDel="00000000" w:rsidR="00000000" w:rsidRPr="00000000">
        <w:rPr>
          <w:rtl w:val="0"/>
        </w:rPr>
        <w:t xml:space="preserve">.</w:t>
      </w:r>
    </w:p>
    <w:p w:rsidR="00000000" w:rsidDel="00000000" w:rsidP="00000000" w:rsidRDefault="00000000" w:rsidRPr="00000000" w14:paraId="00000202">
      <w:pPr>
        <w:keepNext w:val="1"/>
        <w:keepLines w:val="1"/>
        <w:spacing w:after="60" w:line="240" w:lineRule="auto"/>
        <w:jc w:val="both"/>
        <w:rPr/>
      </w:pPr>
      <w:bookmarkStart w:colFirst="0" w:colLast="0" w:name="_heading=h.snul8s2sc2qv" w:id="169"/>
      <w:bookmarkEnd w:id="169"/>
      <w:r w:rsidDel="00000000" w:rsidR="00000000" w:rsidRPr="00000000">
        <w:rPr/>
        <w:drawing>
          <wp:inline distB="114300" distT="114300" distL="114300" distR="114300">
            <wp:extent cx="8195459" cy="861346"/>
            <wp:effectExtent b="0" l="0" r="0" t="0"/>
            <wp:docPr id="88" name="image80.png"/>
            <a:graphic>
              <a:graphicData uri="http://schemas.openxmlformats.org/drawingml/2006/picture">
                <pic:pic>
                  <pic:nvPicPr>
                    <pic:cNvPr id="0" name="image80.png"/>
                    <pic:cNvPicPr preferRelativeResize="0"/>
                  </pic:nvPicPr>
                  <pic:blipFill>
                    <a:blip r:embed="rId30"/>
                    <a:srcRect b="0" l="0" r="0" t="0"/>
                    <a:stretch>
                      <a:fillRect/>
                    </a:stretch>
                  </pic:blipFill>
                  <pic:spPr>
                    <a:xfrm>
                      <a:off x="0" y="0"/>
                      <a:ext cx="8195459" cy="86134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1"/>
        <w:keepLines w:val="1"/>
        <w:spacing w:after="60" w:line="240" w:lineRule="auto"/>
        <w:jc w:val="both"/>
        <w:rPr/>
      </w:pPr>
      <w:bookmarkStart w:colFirst="0" w:colLast="0" w:name="_heading=h.rlxjcbf2vto6" w:id="170"/>
      <w:bookmarkEnd w:id="170"/>
      <w:r w:rsidDel="00000000" w:rsidR="00000000" w:rsidRPr="00000000">
        <w:rPr>
          <w:rtl w:val="0"/>
        </w:rPr>
        <w:t xml:space="preserve">Seguidamente, convertimos las columnas period y HICP a integer y Number, respectivamente con el elemento </w:t>
      </w:r>
      <w:r w:rsidDel="00000000" w:rsidR="00000000" w:rsidRPr="00000000">
        <w:rPr>
          <w:i w:val="1"/>
          <w:rtl w:val="0"/>
        </w:rPr>
        <w:t xml:space="preserve">Select Values</w:t>
      </w:r>
      <w:r w:rsidDel="00000000" w:rsidR="00000000" w:rsidRPr="00000000">
        <w:rPr>
          <w:rtl w:val="0"/>
        </w:rPr>
        <w:t xml:space="preserve">.</w:t>
      </w:r>
    </w:p>
    <w:p w:rsidR="00000000" w:rsidDel="00000000" w:rsidP="00000000" w:rsidRDefault="00000000" w:rsidRPr="00000000" w14:paraId="00000204">
      <w:pPr>
        <w:keepNext w:val="1"/>
        <w:keepLines w:val="1"/>
        <w:spacing w:after="60" w:line="240" w:lineRule="auto"/>
        <w:jc w:val="both"/>
        <w:rPr/>
      </w:pPr>
      <w:bookmarkStart w:colFirst="0" w:colLast="0" w:name="_heading=h.bs2fnn6tbp37" w:id="171"/>
      <w:bookmarkEnd w:id="171"/>
      <w:r w:rsidDel="00000000" w:rsidR="00000000" w:rsidRPr="00000000">
        <w:rPr/>
        <w:drawing>
          <wp:inline distB="114300" distT="114300" distL="114300" distR="114300">
            <wp:extent cx="6147958" cy="986709"/>
            <wp:effectExtent b="0" l="0" r="0" t="0"/>
            <wp:docPr id="2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147958" cy="98670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1"/>
        <w:keepLines w:val="1"/>
        <w:spacing w:after="60" w:line="240" w:lineRule="auto"/>
        <w:jc w:val="both"/>
        <w:rPr/>
      </w:pPr>
      <w:bookmarkStart w:colFirst="0" w:colLast="0" w:name="_heading=h.8fd35bak74gt" w:id="172"/>
      <w:bookmarkEnd w:id="172"/>
      <w:r w:rsidDel="00000000" w:rsidR="00000000" w:rsidRPr="00000000">
        <w:rPr>
          <w:rtl w:val="0"/>
        </w:rPr>
      </w:r>
    </w:p>
    <w:p w:rsidR="00000000" w:rsidDel="00000000" w:rsidP="00000000" w:rsidRDefault="00000000" w:rsidRPr="00000000" w14:paraId="00000206">
      <w:pPr>
        <w:keepNext w:val="1"/>
        <w:keepLines w:val="1"/>
        <w:spacing w:after="60" w:line="240" w:lineRule="auto"/>
        <w:jc w:val="both"/>
        <w:rPr/>
      </w:pPr>
      <w:bookmarkStart w:colFirst="0" w:colLast="0" w:name="_heading=h.hcdha9g1ikl" w:id="173"/>
      <w:bookmarkEnd w:id="173"/>
      <w:r w:rsidDel="00000000" w:rsidR="00000000" w:rsidRPr="00000000">
        <w:rPr>
          <w:rtl w:val="0"/>
        </w:rPr>
        <w:t xml:space="preserve">Descartamos las columnas donde HICP es nulo:</w:t>
      </w:r>
      <w:r w:rsidDel="00000000" w:rsidR="00000000" w:rsidRPr="00000000">
        <w:rPr>
          <w:rtl w:val="0"/>
        </w:rPr>
      </w:r>
    </w:p>
    <w:p w:rsidR="00000000" w:rsidDel="00000000" w:rsidP="00000000" w:rsidRDefault="00000000" w:rsidRPr="00000000" w14:paraId="00000207">
      <w:pPr>
        <w:keepNext w:val="1"/>
        <w:keepLines w:val="1"/>
        <w:spacing w:after="60" w:line="240" w:lineRule="auto"/>
        <w:jc w:val="both"/>
        <w:rPr/>
      </w:pPr>
      <w:bookmarkStart w:colFirst="0" w:colLast="0" w:name="_heading=h.eqyh37b8yuru" w:id="174"/>
      <w:bookmarkEnd w:id="174"/>
      <w:r w:rsidDel="00000000" w:rsidR="00000000" w:rsidRPr="00000000">
        <w:rPr/>
        <w:drawing>
          <wp:inline distB="114300" distT="114300" distL="114300" distR="114300">
            <wp:extent cx="5399730" cy="1714500"/>
            <wp:effectExtent b="0" l="0" r="0" t="0"/>
            <wp:docPr id="45"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1"/>
        <w:keepLines w:val="1"/>
        <w:spacing w:after="60" w:line="240" w:lineRule="auto"/>
        <w:jc w:val="both"/>
        <w:rPr/>
      </w:pPr>
      <w:bookmarkStart w:colFirst="0" w:colLast="0" w:name="_heading=h.jtb65vcpr72p" w:id="175"/>
      <w:bookmarkEnd w:id="175"/>
      <w:r w:rsidDel="00000000" w:rsidR="00000000" w:rsidRPr="00000000">
        <w:rPr>
          <w:rtl w:val="0"/>
        </w:rPr>
        <w:t xml:space="preserve">Finalmente, creando la conexión, la Tabla de Output y ejecutando la transformación obtenemos el paso de la fuente de datos .tsv a STG_HICP:</w:t>
      </w:r>
    </w:p>
    <w:p w:rsidR="00000000" w:rsidDel="00000000" w:rsidP="00000000" w:rsidRDefault="00000000" w:rsidRPr="00000000" w14:paraId="00000209">
      <w:pPr>
        <w:keepNext w:val="1"/>
        <w:keepLines w:val="1"/>
        <w:spacing w:after="60" w:line="240" w:lineRule="auto"/>
        <w:jc w:val="left"/>
        <w:rPr/>
      </w:pPr>
      <w:bookmarkStart w:colFirst="0" w:colLast="0" w:name="_heading=h.wy34o0aimgjg" w:id="149"/>
      <w:bookmarkEnd w:id="149"/>
      <w:r w:rsidDel="00000000" w:rsidR="00000000" w:rsidRPr="00000000">
        <w:rPr/>
        <w:drawing>
          <wp:inline distB="114300" distT="114300" distL="114300" distR="114300">
            <wp:extent cx="5399730" cy="1168400"/>
            <wp:effectExtent b="0" l="0" r="0" t="0"/>
            <wp:docPr id="94" name="image86.png"/>
            <a:graphic>
              <a:graphicData uri="http://schemas.openxmlformats.org/drawingml/2006/picture">
                <pic:pic>
                  <pic:nvPicPr>
                    <pic:cNvPr id="0" name="image86.png"/>
                    <pic:cNvPicPr preferRelativeResize="0"/>
                  </pic:nvPicPr>
                  <pic:blipFill>
                    <a:blip r:embed="rId33"/>
                    <a:srcRect b="0" l="0" r="0" t="0"/>
                    <a:stretch>
                      <a:fillRect/>
                    </a:stretch>
                  </pic:blipFill>
                  <pic:spPr>
                    <a:xfrm>
                      <a:off x="0" y="0"/>
                      <a:ext cx="539973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1"/>
        <w:keepLines w:val="1"/>
        <w:spacing w:after="60" w:line="240" w:lineRule="auto"/>
        <w:jc w:val="left"/>
        <w:rPr/>
      </w:pPr>
      <w:bookmarkStart w:colFirst="0" w:colLast="0" w:name="_heading=h.c1a61yqgx2z" w:id="176"/>
      <w:bookmarkEnd w:id="176"/>
      <w:r w:rsidDel="00000000" w:rsidR="00000000" w:rsidRPr="00000000">
        <w:rPr>
          <w:rtl w:val="0"/>
        </w:rPr>
      </w:r>
    </w:p>
    <w:p w:rsidR="00000000" w:rsidDel="00000000" w:rsidP="00000000" w:rsidRDefault="00000000" w:rsidRPr="00000000" w14:paraId="0000020B">
      <w:pPr>
        <w:keepNext w:val="1"/>
        <w:keepLines w:val="1"/>
        <w:spacing w:after="60" w:line="240" w:lineRule="auto"/>
        <w:jc w:val="center"/>
        <w:rPr/>
      </w:pPr>
      <w:bookmarkStart w:colFirst="0" w:colLast="0" w:name="_heading=h.23sj9hnwfunu" w:id="177"/>
      <w:bookmarkEnd w:id="177"/>
      <w:r w:rsidDel="00000000" w:rsidR="00000000" w:rsidRPr="00000000">
        <w:rPr/>
        <w:drawing>
          <wp:inline distB="114300" distT="114300" distL="114300" distR="114300">
            <wp:extent cx="3459239" cy="3162309"/>
            <wp:effectExtent b="0" l="0" r="0" t="0"/>
            <wp:docPr id="51"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3459239" cy="3162309"/>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IN_PGAS</w:t>
      </w:r>
      <w:r w:rsidDel="00000000" w:rsidR="00000000" w:rsidRPr="00000000">
        <w:rPr>
          <w:rtl w:val="0"/>
        </w:rPr>
      </w:r>
    </w:p>
    <w:p w:rsidR="00000000" w:rsidDel="00000000" w:rsidP="00000000" w:rsidRDefault="00000000" w:rsidRPr="00000000" w14:paraId="0000020D">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IN_PGAS</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nrg_pc_202_tabular.tsv</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STG_PGAS</w:t>
      </w:r>
      <w:r w:rsidDel="00000000" w:rsidR="00000000" w:rsidRPr="00000000">
        <w:rPr>
          <w:b w:val="1"/>
          <w:rtl w:val="0"/>
        </w:rPr>
        <w:t xml:space="preserve">» </w:t>
      </w:r>
      <w:r w:rsidDel="00000000" w:rsidR="00000000" w:rsidRPr="00000000">
        <w:rPr>
          <w:rtl w:val="0"/>
        </w:rPr>
        <w:t xml:space="preserve">del área intermedia (staging area).</w:t>
      </w:r>
    </w:p>
    <w:p w:rsidR="00000000" w:rsidDel="00000000" w:rsidP="00000000" w:rsidRDefault="00000000" w:rsidRPr="00000000" w14:paraId="0000020E">
      <w:pPr>
        <w:keepNext w:val="1"/>
        <w:keepLines w:val="1"/>
        <w:spacing w:after="60" w:line="240" w:lineRule="auto"/>
        <w:jc w:val="both"/>
        <w:rPr>
          <w:sz w:val="8"/>
          <w:szCs w:val="8"/>
        </w:rPr>
      </w:pPr>
      <w:bookmarkStart w:colFirst="0" w:colLast="0" w:name="_heading=h.m10xe2byjs5t" w:id="125"/>
      <w:bookmarkEnd w:id="125"/>
      <w:r w:rsidDel="00000000" w:rsidR="00000000" w:rsidRPr="00000000">
        <w:rPr>
          <w:rtl w:val="0"/>
        </w:rPr>
      </w:r>
    </w:p>
    <w:p w:rsidR="00000000" w:rsidDel="00000000" w:rsidP="00000000" w:rsidRDefault="00000000" w:rsidRPr="00000000" w14:paraId="0000020F">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IN_PGAS</w:t>
      </w:r>
      <w:r w:rsidDel="00000000" w:rsidR="00000000" w:rsidRPr="00000000">
        <w:rPr>
          <w:rtl w:val="0"/>
        </w:rPr>
        <w:t xml:space="preserve">» contiene las siguientes etapas: </w:t>
      </w:r>
    </w:p>
    <w:p w:rsidR="00000000" w:rsidDel="00000000" w:rsidP="00000000" w:rsidRDefault="00000000" w:rsidRPr="00000000" w14:paraId="00000210">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.tsv (separado por comas y tabuladores)</w:t>
      </w:r>
    </w:p>
    <w:p w:rsidR="00000000" w:rsidDel="00000000" w:rsidP="00000000" w:rsidRDefault="00000000" w:rsidRPr="00000000" w14:paraId="00000211">
      <w:pPr>
        <w:keepNext w:val="1"/>
        <w:keepLines w:val="1"/>
        <w:spacing w:after="60" w:line="240" w:lineRule="auto"/>
        <w:ind w:firstLine="720"/>
        <w:jc w:val="both"/>
        <w:rPr/>
      </w:pPr>
      <w:bookmarkStart w:colFirst="0" w:colLast="0" w:name="_heading=h.gcvwce8xpc2e" w:id="150"/>
      <w:bookmarkEnd w:id="150"/>
      <w:r w:rsidDel="00000000" w:rsidR="00000000" w:rsidRPr="00000000">
        <w:rPr>
          <w:rtl w:val="0"/>
        </w:rPr>
        <w:t xml:space="preserve">- separar columnas correctamente</w:t>
      </w:r>
    </w:p>
    <w:p w:rsidR="00000000" w:rsidDel="00000000" w:rsidP="00000000" w:rsidRDefault="00000000" w:rsidRPr="00000000" w14:paraId="00000212">
      <w:pPr>
        <w:keepNext w:val="1"/>
        <w:keepLines w:val="1"/>
        <w:spacing w:after="60" w:line="240" w:lineRule="auto"/>
        <w:ind w:firstLine="720"/>
        <w:jc w:val="both"/>
        <w:rPr/>
      </w:pPr>
      <w:bookmarkStart w:colFirst="0" w:colLast="0" w:name="_heading=h.kfmmrig151ly" w:id="151"/>
      <w:bookmarkEnd w:id="151"/>
      <w:r w:rsidDel="00000000" w:rsidR="00000000" w:rsidRPr="00000000">
        <w:rPr>
          <w:rtl w:val="0"/>
        </w:rPr>
        <w:t xml:space="preserve">- convertir columna de tiempo en filas</w:t>
      </w:r>
    </w:p>
    <w:p w:rsidR="00000000" w:rsidDel="00000000" w:rsidP="00000000" w:rsidRDefault="00000000" w:rsidRPr="00000000" w14:paraId="00000213">
      <w:pPr>
        <w:keepNext w:val="1"/>
        <w:keepLines w:val="1"/>
        <w:spacing w:after="60" w:line="240" w:lineRule="auto"/>
        <w:ind w:firstLine="720"/>
        <w:jc w:val="both"/>
        <w:rPr/>
      </w:pPr>
      <w:bookmarkStart w:colFirst="0" w:colLast="0" w:name="_heading=h.47o44maypbwu" w:id="152"/>
      <w:bookmarkEnd w:id="152"/>
      <w:r w:rsidDel="00000000" w:rsidR="00000000" w:rsidRPr="00000000">
        <w:rPr>
          <w:rtl w:val="0"/>
        </w:rPr>
        <w:t xml:space="preserve">- reemplazar caracteres de los strings</w:t>
      </w:r>
    </w:p>
    <w:p w:rsidR="00000000" w:rsidDel="00000000" w:rsidP="00000000" w:rsidRDefault="00000000" w:rsidRPr="00000000" w14:paraId="00000214">
      <w:pPr>
        <w:keepNext w:val="1"/>
        <w:keepLines w:val="1"/>
        <w:spacing w:after="60" w:line="240" w:lineRule="auto"/>
        <w:jc w:val="both"/>
        <w:rPr/>
      </w:pPr>
      <w:bookmarkStart w:colFirst="0" w:colLast="0" w:name="_heading=h.sz5aw2p8jxo8" w:id="153"/>
      <w:bookmarkEnd w:id="153"/>
      <w:r w:rsidDel="00000000" w:rsidR="00000000" w:rsidRPr="00000000">
        <w:rPr>
          <w:rtl w:val="0"/>
        </w:rPr>
        <w:tab/>
        <w:t xml:space="preserve">- eliminar espacios en blanco</w:t>
      </w:r>
    </w:p>
    <w:p w:rsidR="00000000" w:rsidDel="00000000" w:rsidP="00000000" w:rsidRDefault="00000000" w:rsidRPr="00000000" w14:paraId="00000215">
      <w:pPr>
        <w:keepNext w:val="1"/>
        <w:keepLines w:val="1"/>
        <w:spacing w:after="60" w:line="240" w:lineRule="auto"/>
        <w:jc w:val="both"/>
        <w:rPr/>
      </w:pPr>
      <w:bookmarkStart w:colFirst="0" w:colLast="0" w:name="_heading=h.bj8e15n4umcg" w:id="154"/>
      <w:bookmarkEnd w:id="154"/>
      <w:r w:rsidDel="00000000" w:rsidR="00000000" w:rsidRPr="00000000">
        <w:rPr>
          <w:rtl w:val="0"/>
        </w:rPr>
        <w:tab/>
        <w:t xml:space="preserve">- convertir columnas en enteros</w:t>
      </w:r>
    </w:p>
    <w:p w:rsidR="00000000" w:rsidDel="00000000" w:rsidP="00000000" w:rsidRDefault="00000000" w:rsidRPr="00000000" w14:paraId="00000216">
      <w:pPr>
        <w:keepNext w:val="1"/>
        <w:keepLines w:val="1"/>
        <w:spacing w:after="60" w:line="240" w:lineRule="auto"/>
        <w:jc w:val="both"/>
        <w:rPr/>
      </w:pPr>
      <w:bookmarkStart w:colFirst="0" w:colLast="0" w:name="_heading=h.yvxezaw6lfu9" w:id="155"/>
      <w:bookmarkEnd w:id="155"/>
      <w:r w:rsidDel="00000000" w:rsidR="00000000" w:rsidRPr="00000000">
        <w:rPr>
          <w:rtl w:val="0"/>
        </w:rPr>
        <w:tab/>
        <w:t xml:space="preserve">- eliminar filas con pgas igual a nulo</w:t>
      </w:r>
    </w:p>
    <w:p w:rsidR="00000000" w:rsidDel="00000000" w:rsidP="00000000" w:rsidRDefault="00000000" w:rsidRPr="00000000" w14:paraId="00000217">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STG_PGAS</w:t>
      </w:r>
      <w:r w:rsidDel="00000000" w:rsidR="00000000" w:rsidRPr="00000000">
        <w:rPr>
          <w:rtl w:val="0"/>
        </w:rPr>
        <w:t xml:space="preserve">»</w:t>
      </w:r>
    </w:p>
    <w:p w:rsidR="00000000" w:rsidDel="00000000" w:rsidP="00000000" w:rsidRDefault="00000000" w:rsidRPr="00000000" w14:paraId="00000218">
      <w:pPr>
        <w:keepNext w:val="1"/>
        <w:keepLines w:val="1"/>
        <w:spacing w:after="60" w:line="240" w:lineRule="auto"/>
        <w:ind w:left="720" w:firstLine="0"/>
        <w:jc w:val="both"/>
        <w:rPr/>
      </w:pPr>
      <w:bookmarkStart w:colFirst="0" w:colLast="0" w:name="_heading=h.qh3ub1xb5zrj" w:id="126"/>
      <w:bookmarkEnd w:id="126"/>
      <w:r w:rsidDel="00000000" w:rsidR="00000000" w:rsidRPr="00000000">
        <w:rPr>
          <w:rtl w:val="0"/>
        </w:rPr>
      </w:r>
    </w:p>
    <w:p w:rsidR="00000000" w:rsidDel="00000000" w:rsidP="00000000" w:rsidRDefault="00000000" w:rsidRPr="00000000" w14:paraId="00000219">
      <w:pPr>
        <w:keepNext w:val="1"/>
        <w:keepLines w:val="1"/>
        <w:spacing w:after="60" w:line="240" w:lineRule="auto"/>
        <w:jc w:val="both"/>
        <w:rPr>
          <w:b w:val="1"/>
          <w:color w:val="366091"/>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r w:rsidDel="00000000" w:rsidR="00000000" w:rsidRPr="00000000">
        <w:rPr>
          <w:rtl w:val="0"/>
        </w:rPr>
      </w:r>
    </w:p>
    <w:p w:rsidR="00000000" w:rsidDel="00000000" w:rsidP="00000000" w:rsidRDefault="00000000" w:rsidRPr="00000000" w14:paraId="0000021A">
      <w:pPr>
        <w:keepNext w:val="1"/>
        <w:keepLines w:val="1"/>
        <w:spacing w:after="60" w:line="240" w:lineRule="auto"/>
        <w:jc w:val="left"/>
        <w:rPr/>
      </w:pPr>
      <w:bookmarkStart w:colFirst="0" w:colLast="0" w:name="_heading=h.y7rmo1ct2bpj" w:id="178"/>
      <w:bookmarkEnd w:id="178"/>
      <w:r w:rsidDel="00000000" w:rsidR="00000000" w:rsidRPr="00000000">
        <w:rPr>
          <w:rtl w:val="0"/>
        </w:rPr>
      </w:r>
    </w:p>
    <w:p w:rsidR="00000000" w:rsidDel="00000000" w:rsidP="00000000" w:rsidRDefault="00000000" w:rsidRPr="00000000" w14:paraId="0000021B">
      <w:pPr>
        <w:keepNext w:val="1"/>
        <w:keepLines w:val="1"/>
        <w:spacing w:after="60" w:line="240" w:lineRule="auto"/>
        <w:jc w:val="both"/>
        <w:rPr/>
      </w:pPr>
      <w:bookmarkStart w:colFirst="0" w:colLast="0" w:name="_heading=h.337d4qwi8ugt" w:id="179"/>
      <w:bookmarkEnd w:id="179"/>
      <w:r w:rsidDel="00000000" w:rsidR="00000000" w:rsidRPr="00000000">
        <w:rPr>
          <w:rtl w:val="0"/>
        </w:rPr>
        <w:t xml:space="preserve">De manera similar al proceso </w:t>
      </w:r>
      <w:r w:rsidDel="00000000" w:rsidR="00000000" w:rsidRPr="00000000">
        <w:rPr>
          <w:rtl w:val="0"/>
        </w:rPr>
        <w:t xml:space="preserve">IN_HICP</w:t>
      </w:r>
      <w:r w:rsidDel="00000000" w:rsidR="00000000" w:rsidRPr="00000000">
        <w:rPr>
          <w:rtl w:val="0"/>
        </w:rPr>
        <w:t xml:space="preserve">, empezamos leyendo el fichero .tsv mediante </w:t>
      </w:r>
      <w:r w:rsidDel="00000000" w:rsidR="00000000" w:rsidRPr="00000000">
        <w:rPr>
          <w:i w:val="1"/>
          <w:rtl w:val="0"/>
        </w:rPr>
        <w:t xml:space="preserve">Text file input</w:t>
      </w:r>
      <w:r w:rsidDel="00000000" w:rsidR="00000000" w:rsidRPr="00000000">
        <w:rPr>
          <w:rtl w:val="0"/>
        </w:rPr>
        <w:t xml:space="preserve">. Definimos como delimitador el tabulador igual que anteriormente y obtenemos en una columna las variables separadas por comas y una columna por cada periodo de tiempo.</w:t>
      </w:r>
      <w:r w:rsidDel="00000000" w:rsidR="00000000" w:rsidRPr="00000000">
        <w:rPr>
          <w:rtl w:val="0"/>
        </w:rPr>
      </w:r>
    </w:p>
    <w:p w:rsidR="00000000" w:rsidDel="00000000" w:rsidP="00000000" w:rsidRDefault="00000000" w:rsidRPr="00000000" w14:paraId="0000021C">
      <w:pPr>
        <w:keepNext w:val="1"/>
        <w:keepLines w:val="1"/>
        <w:spacing w:after="60" w:line="240" w:lineRule="auto"/>
        <w:jc w:val="both"/>
        <w:rPr/>
      </w:pPr>
      <w:bookmarkStart w:colFirst="0" w:colLast="0" w:name="_heading=h.t5y31m8ztiu6" w:id="180"/>
      <w:bookmarkEnd w:id="180"/>
      <w:r w:rsidDel="00000000" w:rsidR="00000000" w:rsidRPr="00000000">
        <w:rPr/>
        <w:drawing>
          <wp:inline distB="114300" distT="114300" distL="114300" distR="114300">
            <wp:extent cx="6574949" cy="1519080"/>
            <wp:effectExtent b="0" l="0" r="0" t="0"/>
            <wp:docPr id="17"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6574949" cy="151908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1"/>
        <w:keepLines w:val="1"/>
        <w:spacing w:after="60" w:line="240" w:lineRule="auto"/>
        <w:jc w:val="both"/>
        <w:rPr/>
      </w:pPr>
      <w:bookmarkStart w:colFirst="0" w:colLast="0" w:name="_heading=h.buvgyh621h5" w:id="181"/>
      <w:bookmarkEnd w:id="181"/>
      <w:r w:rsidDel="00000000" w:rsidR="00000000" w:rsidRPr="00000000">
        <w:rPr>
          <w:rtl w:val="0"/>
        </w:rPr>
      </w:r>
    </w:p>
    <w:p w:rsidR="00000000" w:rsidDel="00000000" w:rsidP="00000000" w:rsidRDefault="00000000" w:rsidRPr="00000000" w14:paraId="0000021E">
      <w:pPr>
        <w:keepNext w:val="1"/>
        <w:keepLines w:val="1"/>
        <w:spacing w:after="60" w:line="240" w:lineRule="auto"/>
        <w:jc w:val="both"/>
        <w:rPr/>
      </w:pPr>
      <w:bookmarkStart w:colFirst="0" w:colLast="0" w:name="_heading=h.w9emv6xoe3a9" w:id="182"/>
      <w:bookmarkEnd w:id="182"/>
      <w:r w:rsidDel="00000000" w:rsidR="00000000" w:rsidRPr="00000000">
        <w:rPr>
          <w:rtl w:val="0"/>
        </w:rPr>
        <w:t xml:space="preserve">A continuación, pasamos a dividir la columna “combinada” en distintas columnas ajustandonos ya al formato esperado por la tabla </w:t>
      </w:r>
      <w:r w:rsidDel="00000000" w:rsidR="00000000" w:rsidRPr="00000000">
        <w:rPr>
          <w:rtl w:val="0"/>
        </w:rPr>
        <w:t xml:space="preserve">STG_PGAS</w:t>
      </w:r>
      <w:r w:rsidDel="00000000" w:rsidR="00000000" w:rsidRPr="00000000">
        <w:rPr>
          <w:rtl w:val="0"/>
        </w:rPr>
        <w:t xml:space="preserve">. Dado que </w:t>
      </w:r>
      <w:r w:rsidDel="00000000" w:rsidR="00000000" w:rsidRPr="00000000">
        <w:rPr>
          <w:i w:val="1"/>
          <w:rtl w:val="0"/>
        </w:rPr>
        <w:t xml:space="preserve">product</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consom</w:t>
      </w:r>
      <w:r w:rsidDel="00000000" w:rsidR="00000000" w:rsidRPr="00000000">
        <w:rPr>
          <w:i w:val="1"/>
          <w:rtl w:val="0"/>
        </w:rPr>
        <w:t xml:space="preserve"> </w:t>
      </w:r>
      <w:r w:rsidDel="00000000" w:rsidR="00000000" w:rsidRPr="00000000">
        <w:rPr>
          <w:rtl w:val="0"/>
        </w:rPr>
        <w:t xml:space="preserve">no requieren de más procesamiento las podemos declarar ya cómo Integers.</w:t>
      </w:r>
    </w:p>
    <w:p w:rsidR="00000000" w:rsidDel="00000000" w:rsidP="00000000" w:rsidRDefault="00000000" w:rsidRPr="00000000" w14:paraId="0000021F">
      <w:pPr>
        <w:keepNext w:val="1"/>
        <w:keepLines w:val="1"/>
        <w:spacing w:after="60" w:line="240" w:lineRule="auto"/>
        <w:jc w:val="left"/>
        <w:rPr>
          <w:b w:val="1"/>
          <w:color w:val="366091"/>
        </w:rPr>
      </w:pPr>
      <w:bookmarkStart w:colFirst="0" w:colLast="0" w:name="_heading=h.atcqxg2mbk0" w:id="183"/>
      <w:bookmarkEnd w:id="183"/>
      <w:r w:rsidDel="00000000" w:rsidR="00000000" w:rsidRPr="00000000">
        <w:rPr>
          <w:b w:val="1"/>
          <w:color w:val="366091"/>
        </w:rPr>
        <w:drawing>
          <wp:inline distB="114300" distT="114300" distL="114300" distR="114300">
            <wp:extent cx="5399730" cy="1816100"/>
            <wp:effectExtent b="0" l="0" r="0" t="0"/>
            <wp:docPr id="1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39973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1"/>
        <w:keepLines w:val="1"/>
        <w:spacing w:after="60" w:line="240" w:lineRule="auto"/>
        <w:jc w:val="both"/>
        <w:rPr>
          <w:b w:val="1"/>
          <w:color w:val="366091"/>
        </w:rPr>
      </w:pPr>
      <w:bookmarkStart w:colFirst="0" w:colLast="0" w:name="_heading=h.qxj8kqmdxmhy" w:id="184"/>
      <w:bookmarkEnd w:id="184"/>
      <w:r w:rsidDel="00000000" w:rsidR="00000000" w:rsidRPr="00000000">
        <w:rPr>
          <w:rtl w:val="0"/>
        </w:rPr>
        <w:t xml:space="preserve">Seguidamente, convertimos las columnas de tiempo en atributos de filas asignándoles una nueva columna </w:t>
      </w:r>
      <w:r w:rsidDel="00000000" w:rsidR="00000000" w:rsidRPr="00000000">
        <w:rPr>
          <w:i w:val="1"/>
          <w:rtl w:val="0"/>
        </w:rPr>
        <w:t xml:space="preserve">period</w:t>
      </w:r>
      <w:r w:rsidDel="00000000" w:rsidR="00000000" w:rsidRPr="00000000">
        <w:rPr>
          <w:rtl w:val="0"/>
        </w:rPr>
        <w:t xml:space="preserve"> para su valor. Y el valor que guardaba la columna de tiempo se convierte en una nueva columna </w:t>
      </w:r>
      <w:r w:rsidDel="00000000" w:rsidR="00000000" w:rsidRPr="00000000">
        <w:rPr>
          <w:rtl w:val="0"/>
        </w:rPr>
        <w:t xml:space="preserve">pgas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1">
      <w:pPr>
        <w:keepNext w:val="1"/>
        <w:keepLines w:val="1"/>
        <w:spacing w:after="60" w:line="240" w:lineRule="auto"/>
        <w:jc w:val="center"/>
        <w:rPr>
          <w:b w:val="1"/>
          <w:color w:val="366091"/>
        </w:rPr>
      </w:pPr>
      <w:bookmarkStart w:colFirst="0" w:colLast="0" w:name="_heading=h.s5wacwwat603" w:id="185"/>
      <w:bookmarkEnd w:id="185"/>
      <w:r w:rsidDel="00000000" w:rsidR="00000000" w:rsidRPr="00000000">
        <w:rPr>
          <w:b w:val="1"/>
          <w:color w:val="366091"/>
        </w:rPr>
        <w:drawing>
          <wp:inline distB="114300" distT="114300" distL="114300" distR="114300">
            <wp:extent cx="4080622" cy="3339415"/>
            <wp:effectExtent b="0" l="0" r="0" t="0"/>
            <wp:docPr id="72"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4080622" cy="333941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1"/>
        <w:keepLines w:val="1"/>
        <w:spacing w:after="60" w:line="240" w:lineRule="auto"/>
        <w:jc w:val="both"/>
        <w:rPr/>
      </w:pPr>
      <w:bookmarkStart w:colFirst="0" w:colLast="0" w:name="_heading=h.6i9o2tigdnz3" w:id="186"/>
      <w:bookmarkEnd w:id="186"/>
      <w:r w:rsidDel="00000000" w:rsidR="00000000" w:rsidRPr="00000000">
        <w:rPr>
          <w:rtl w:val="0"/>
        </w:rPr>
        <w:t xml:space="preserve">El siguiente paso es utilizar el elemento </w:t>
      </w:r>
      <w:r w:rsidDel="00000000" w:rsidR="00000000" w:rsidRPr="00000000">
        <w:rPr>
          <w:i w:val="1"/>
          <w:rtl w:val="0"/>
        </w:rPr>
        <w:t xml:space="preserve">Replace in string</w:t>
      </w:r>
      <w:r w:rsidDel="00000000" w:rsidR="00000000" w:rsidRPr="00000000">
        <w:rPr>
          <w:rtl w:val="0"/>
        </w:rPr>
        <w:t xml:space="preserve">, para quitar los carácteres indeseados de la variable </w:t>
      </w:r>
      <w:r w:rsidDel="00000000" w:rsidR="00000000" w:rsidRPr="00000000">
        <w:rPr>
          <w:rtl w:val="0"/>
        </w:rPr>
        <w:t xml:space="preserve">pgas</w:t>
      </w:r>
      <w:r w:rsidDel="00000000" w:rsidR="00000000" w:rsidRPr="00000000">
        <w:rPr>
          <w:rtl w:val="0"/>
        </w:rPr>
        <w:t xml:space="preserve">. En este caso son d,e,c,r,u,p y los dos puntos (:). </w:t>
      </w:r>
      <w:r w:rsidDel="00000000" w:rsidR="00000000" w:rsidRPr="00000000">
        <w:rPr>
          <w:rtl w:val="0"/>
        </w:rPr>
      </w:r>
    </w:p>
    <w:p w:rsidR="00000000" w:rsidDel="00000000" w:rsidP="00000000" w:rsidRDefault="00000000" w:rsidRPr="00000000" w14:paraId="00000223">
      <w:pPr>
        <w:keepNext w:val="1"/>
        <w:keepLines w:val="1"/>
        <w:spacing w:after="60" w:line="240" w:lineRule="auto"/>
        <w:jc w:val="center"/>
        <w:rPr>
          <w:b w:val="1"/>
          <w:color w:val="366091"/>
        </w:rPr>
      </w:pPr>
      <w:bookmarkStart w:colFirst="0" w:colLast="0" w:name="_heading=h.s36aw3s0hkv1" w:id="187"/>
      <w:bookmarkEnd w:id="187"/>
      <w:r w:rsidDel="00000000" w:rsidR="00000000" w:rsidRPr="00000000">
        <w:rPr>
          <w:b w:val="1"/>
          <w:color w:val="366091"/>
        </w:rPr>
        <w:drawing>
          <wp:inline distB="114300" distT="114300" distL="114300" distR="114300">
            <wp:extent cx="5399730" cy="1346200"/>
            <wp:effectExtent b="0" l="0" r="0" t="0"/>
            <wp:docPr id="1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1"/>
        <w:keepLines w:val="1"/>
        <w:spacing w:after="60" w:line="240" w:lineRule="auto"/>
        <w:jc w:val="center"/>
        <w:rPr>
          <w:b w:val="1"/>
          <w:color w:val="366091"/>
        </w:rPr>
      </w:pPr>
      <w:bookmarkStart w:colFirst="0" w:colLast="0" w:name="_heading=h.lmutq7m6nwti" w:id="188"/>
      <w:bookmarkEnd w:id="188"/>
      <w:r w:rsidDel="00000000" w:rsidR="00000000" w:rsidRPr="00000000">
        <w:rPr>
          <w:rtl w:val="0"/>
        </w:rPr>
      </w:r>
    </w:p>
    <w:p w:rsidR="00000000" w:rsidDel="00000000" w:rsidP="00000000" w:rsidRDefault="00000000" w:rsidRPr="00000000" w14:paraId="00000225">
      <w:pPr>
        <w:keepNext w:val="1"/>
        <w:keepLines w:val="1"/>
        <w:spacing w:after="60" w:line="240" w:lineRule="auto"/>
        <w:jc w:val="both"/>
        <w:rPr/>
      </w:pPr>
      <w:bookmarkStart w:colFirst="0" w:colLast="0" w:name="_heading=h.cqkkgl4r4upa" w:id="189"/>
      <w:bookmarkEnd w:id="189"/>
      <w:r w:rsidDel="00000000" w:rsidR="00000000" w:rsidRPr="00000000">
        <w:rPr>
          <w:rtl w:val="0"/>
        </w:rPr>
        <w:t xml:space="preserve">Utilizamos el elemento </w:t>
      </w:r>
      <w:r w:rsidDel="00000000" w:rsidR="00000000" w:rsidRPr="00000000">
        <w:rPr>
          <w:i w:val="1"/>
          <w:rtl w:val="0"/>
        </w:rPr>
        <w:t xml:space="preserve">String operations</w:t>
      </w:r>
      <w:r w:rsidDel="00000000" w:rsidR="00000000" w:rsidRPr="00000000">
        <w:rPr>
          <w:rtl w:val="0"/>
        </w:rPr>
        <w:t xml:space="preserve"> para eliminar todos los espacios en blanco que aún pueda tener la variable pgas.</w:t>
      </w:r>
    </w:p>
    <w:p w:rsidR="00000000" w:rsidDel="00000000" w:rsidP="00000000" w:rsidRDefault="00000000" w:rsidRPr="00000000" w14:paraId="00000226">
      <w:pPr>
        <w:keepNext w:val="1"/>
        <w:keepLines w:val="1"/>
        <w:spacing w:after="60" w:line="240" w:lineRule="auto"/>
        <w:jc w:val="both"/>
        <w:rPr/>
      </w:pPr>
      <w:bookmarkStart w:colFirst="0" w:colLast="0" w:name="_heading=h.taonnjyi071z" w:id="190"/>
      <w:bookmarkEnd w:id="190"/>
      <w:r w:rsidDel="00000000" w:rsidR="00000000" w:rsidRPr="00000000">
        <w:rPr>
          <w:b w:val="1"/>
          <w:color w:val="366091"/>
        </w:rPr>
        <w:drawing>
          <wp:inline distB="114300" distT="114300" distL="114300" distR="114300">
            <wp:extent cx="5399730" cy="1346200"/>
            <wp:effectExtent b="0" l="0" r="0" t="0"/>
            <wp:docPr id="48"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1"/>
        <w:keepLines w:val="1"/>
        <w:spacing w:after="60" w:line="240" w:lineRule="auto"/>
        <w:jc w:val="both"/>
        <w:rPr/>
      </w:pPr>
      <w:bookmarkStart w:colFirst="0" w:colLast="0" w:name="_heading=h.t0wpc7nzvznl" w:id="191"/>
      <w:bookmarkEnd w:id="191"/>
      <w:r w:rsidDel="00000000" w:rsidR="00000000" w:rsidRPr="00000000">
        <w:rPr>
          <w:rtl w:val="0"/>
        </w:rPr>
      </w:r>
    </w:p>
    <w:p w:rsidR="00000000" w:rsidDel="00000000" w:rsidP="00000000" w:rsidRDefault="00000000" w:rsidRPr="00000000" w14:paraId="00000228">
      <w:pPr>
        <w:keepNext w:val="1"/>
        <w:keepLines w:val="1"/>
        <w:spacing w:after="60" w:line="240" w:lineRule="auto"/>
        <w:jc w:val="both"/>
        <w:rPr/>
      </w:pPr>
      <w:bookmarkStart w:colFirst="0" w:colLast="0" w:name="_heading=h.1ldppqayalq7" w:id="192"/>
      <w:bookmarkEnd w:id="192"/>
      <w:r w:rsidDel="00000000" w:rsidR="00000000" w:rsidRPr="00000000">
        <w:rPr>
          <w:rtl w:val="0"/>
        </w:rPr>
        <w:t xml:space="preserve">En relación a las transformaciones sólo nos queda hacer la de la variable </w:t>
      </w:r>
      <w:r w:rsidDel="00000000" w:rsidR="00000000" w:rsidRPr="00000000">
        <w:rPr>
          <w:i w:val="1"/>
          <w:rtl w:val="0"/>
        </w:rPr>
        <w:t xml:space="preserve">pgas</w:t>
      </w:r>
      <w:r w:rsidDel="00000000" w:rsidR="00000000" w:rsidRPr="00000000">
        <w:rPr>
          <w:rtl w:val="0"/>
        </w:rPr>
        <w:t xml:space="preserve"> a </w:t>
      </w:r>
      <w:r w:rsidDel="00000000" w:rsidR="00000000" w:rsidRPr="00000000">
        <w:rPr>
          <w:rtl w:val="0"/>
        </w:rPr>
        <w:t xml:space="preserve">numérica</w:t>
      </w:r>
      <w:r w:rsidDel="00000000" w:rsidR="00000000" w:rsidRPr="00000000">
        <w:rPr>
          <w:rtl w:val="0"/>
        </w:rPr>
        <w:t xml:space="preserve">. En este caso, no hemos de transformar la variable de tiempo ya que contiene letras y la base de datos </w:t>
      </w:r>
      <w:r w:rsidDel="00000000" w:rsidR="00000000" w:rsidRPr="00000000">
        <w:rPr>
          <w:i w:val="1"/>
          <w:rtl w:val="0"/>
        </w:rPr>
        <w:t xml:space="preserve">Staging </w:t>
      </w:r>
      <w:r w:rsidDel="00000000" w:rsidR="00000000" w:rsidRPr="00000000">
        <w:rPr>
          <w:rtl w:val="0"/>
        </w:rPr>
        <w:t xml:space="preserve">espera un String.</w:t>
      </w:r>
      <w:r w:rsidDel="00000000" w:rsidR="00000000" w:rsidRPr="00000000">
        <w:rPr>
          <w:rtl w:val="0"/>
        </w:rPr>
      </w:r>
    </w:p>
    <w:p w:rsidR="00000000" w:rsidDel="00000000" w:rsidP="00000000" w:rsidRDefault="00000000" w:rsidRPr="00000000" w14:paraId="00000229">
      <w:pPr>
        <w:keepNext w:val="1"/>
        <w:keepLines w:val="1"/>
        <w:spacing w:after="60" w:line="240" w:lineRule="auto"/>
        <w:jc w:val="both"/>
        <w:rPr/>
      </w:pPr>
      <w:bookmarkStart w:colFirst="0" w:colLast="0" w:name="_heading=h.70eqqkgel7mh" w:id="193"/>
      <w:bookmarkEnd w:id="193"/>
      <w:r w:rsidDel="00000000" w:rsidR="00000000" w:rsidRPr="00000000">
        <w:rPr/>
        <w:drawing>
          <wp:inline distB="114300" distT="114300" distL="114300" distR="114300">
            <wp:extent cx="5399730" cy="1092200"/>
            <wp:effectExtent b="0" l="0" r="0" t="0"/>
            <wp:docPr id="4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39973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1"/>
        <w:keepLines w:val="1"/>
        <w:spacing w:after="60" w:line="240" w:lineRule="auto"/>
        <w:jc w:val="both"/>
        <w:rPr/>
      </w:pPr>
      <w:bookmarkStart w:colFirst="0" w:colLast="0" w:name="_heading=h.7kbgbuwz5jc1" w:id="194"/>
      <w:bookmarkEnd w:id="194"/>
      <w:r w:rsidDel="00000000" w:rsidR="00000000" w:rsidRPr="00000000">
        <w:rPr>
          <w:rtl w:val="0"/>
        </w:rPr>
      </w:r>
    </w:p>
    <w:p w:rsidR="00000000" w:rsidDel="00000000" w:rsidP="00000000" w:rsidRDefault="00000000" w:rsidRPr="00000000" w14:paraId="0000022B">
      <w:pPr>
        <w:keepNext w:val="1"/>
        <w:keepLines w:val="1"/>
        <w:spacing w:after="60" w:line="240" w:lineRule="auto"/>
        <w:jc w:val="both"/>
        <w:rPr/>
      </w:pPr>
      <w:bookmarkStart w:colFirst="0" w:colLast="0" w:name="_heading=h.ktelp1wsghm9" w:id="195"/>
      <w:bookmarkEnd w:id="195"/>
      <w:r w:rsidDel="00000000" w:rsidR="00000000" w:rsidRPr="00000000">
        <w:rPr>
          <w:rtl w:val="0"/>
        </w:rPr>
        <w:t xml:space="preserve">Similar al ejercicio anterior, basta con mirar que </w:t>
      </w:r>
      <w:r w:rsidDel="00000000" w:rsidR="00000000" w:rsidRPr="00000000">
        <w:rPr>
          <w:rtl w:val="0"/>
        </w:rPr>
        <w:t xml:space="preserve">pgas</w:t>
      </w:r>
      <w:r w:rsidDel="00000000" w:rsidR="00000000" w:rsidRPr="00000000">
        <w:rPr>
          <w:rtl w:val="0"/>
        </w:rPr>
        <w:t xml:space="preserve"> sea diferente de nulo ya que las otras variables siempre están en el dataset.</w:t>
      </w:r>
    </w:p>
    <w:p w:rsidR="00000000" w:rsidDel="00000000" w:rsidP="00000000" w:rsidRDefault="00000000" w:rsidRPr="00000000" w14:paraId="0000022C">
      <w:pPr>
        <w:keepNext w:val="1"/>
        <w:keepLines w:val="1"/>
        <w:spacing w:after="60" w:line="240" w:lineRule="auto"/>
        <w:jc w:val="both"/>
        <w:rPr/>
      </w:pPr>
      <w:bookmarkStart w:colFirst="0" w:colLast="0" w:name="_heading=h.n8sqhhy1tv04" w:id="196"/>
      <w:bookmarkEnd w:id="196"/>
      <w:r w:rsidDel="00000000" w:rsidR="00000000" w:rsidRPr="00000000">
        <w:rPr/>
        <w:drawing>
          <wp:inline distB="114300" distT="114300" distL="114300" distR="114300">
            <wp:extent cx="5399730" cy="2222500"/>
            <wp:effectExtent b="0" l="0" r="0" t="0"/>
            <wp:docPr id="2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1"/>
        <w:keepLines w:val="1"/>
        <w:spacing w:after="60" w:line="240" w:lineRule="auto"/>
        <w:jc w:val="both"/>
        <w:rPr/>
      </w:pPr>
      <w:bookmarkStart w:colFirst="0" w:colLast="0" w:name="_heading=h.70v0dip7pdvl" w:id="197"/>
      <w:bookmarkEnd w:id="197"/>
      <w:r w:rsidDel="00000000" w:rsidR="00000000" w:rsidRPr="00000000">
        <w:rPr>
          <w:rtl w:val="0"/>
        </w:rPr>
        <w:t xml:space="preserve">Finalmente, creando la conexión con la base de datos </w:t>
      </w:r>
      <w:r w:rsidDel="00000000" w:rsidR="00000000" w:rsidRPr="00000000">
        <w:rPr>
          <w:i w:val="1"/>
          <w:rtl w:val="0"/>
        </w:rPr>
        <w:t xml:space="preserve">STG_PGAS</w:t>
      </w:r>
      <w:r w:rsidDel="00000000" w:rsidR="00000000" w:rsidRPr="00000000">
        <w:rPr>
          <w:rtl w:val="0"/>
        </w:rPr>
        <w:t xml:space="preserve">, creando un </w:t>
      </w:r>
      <w:r w:rsidDel="00000000" w:rsidR="00000000" w:rsidRPr="00000000">
        <w:rPr>
          <w:i w:val="1"/>
          <w:rtl w:val="0"/>
        </w:rPr>
        <w:t xml:space="preserve">Table output</w:t>
      </w:r>
      <w:r w:rsidDel="00000000" w:rsidR="00000000" w:rsidRPr="00000000">
        <w:rPr>
          <w:rtl w:val="0"/>
        </w:rPr>
        <w:t xml:space="preserve"> y ejecutando la transformación obtenemos la carga y transformación deseada.</w:t>
      </w:r>
    </w:p>
    <w:p w:rsidR="00000000" w:rsidDel="00000000" w:rsidP="00000000" w:rsidRDefault="00000000" w:rsidRPr="00000000" w14:paraId="0000022E">
      <w:pPr>
        <w:keepNext w:val="1"/>
        <w:keepLines w:val="1"/>
        <w:spacing w:after="60" w:line="240" w:lineRule="auto"/>
        <w:jc w:val="both"/>
        <w:rPr/>
      </w:pPr>
      <w:bookmarkStart w:colFirst="0" w:colLast="0" w:name="_heading=h.59qk7veagc6m" w:id="198"/>
      <w:bookmarkEnd w:id="198"/>
      <w:r w:rsidDel="00000000" w:rsidR="00000000" w:rsidRPr="00000000">
        <w:rPr/>
        <w:drawing>
          <wp:inline distB="114300" distT="114300" distL="114300" distR="114300">
            <wp:extent cx="5399730" cy="1143000"/>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1"/>
        <w:keepLines w:val="1"/>
        <w:spacing w:after="60" w:line="240" w:lineRule="auto"/>
        <w:jc w:val="both"/>
        <w:rPr/>
      </w:pPr>
      <w:bookmarkStart w:colFirst="0" w:colLast="0" w:name="_heading=h.b1hfydjh2war" w:id="199"/>
      <w:bookmarkEnd w:id="199"/>
      <w:r w:rsidDel="00000000" w:rsidR="00000000" w:rsidRPr="00000000">
        <w:rPr/>
        <w:drawing>
          <wp:inline distB="114300" distT="114300" distL="114300" distR="114300">
            <wp:extent cx="5399730" cy="4152900"/>
            <wp:effectExtent b="0" l="0" r="0" t="0"/>
            <wp:docPr id="65"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53997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1"/>
        <w:keepLines w:val="1"/>
        <w:spacing w:after="60" w:line="240" w:lineRule="auto"/>
        <w:jc w:val="both"/>
        <w:rPr/>
      </w:pPr>
      <w:bookmarkStart w:colFirst="0" w:colLast="0" w:name="_heading=h.q6mfji509jqu" w:id="200"/>
      <w:bookmarkEnd w:id="200"/>
      <w:r w:rsidDel="00000000" w:rsidR="00000000" w:rsidRPr="00000000">
        <w:rPr>
          <w:rtl w:val="0"/>
        </w:rPr>
      </w:r>
    </w:p>
    <w:p w:rsidR="00000000" w:rsidDel="00000000" w:rsidP="00000000" w:rsidRDefault="00000000" w:rsidRPr="00000000" w14:paraId="00000231">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IN_PELEC</w:t>
      </w:r>
      <w:r w:rsidDel="00000000" w:rsidR="00000000" w:rsidRPr="00000000">
        <w:rPr>
          <w:rtl w:val="0"/>
        </w:rPr>
      </w:r>
    </w:p>
    <w:p w:rsidR="00000000" w:rsidDel="00000000" w:rsidP="00000000" w:rsidRDefault="00000000" w:rsidRPr="00000000" w14:paraId="00000232">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b w:val="1"/>
          <w:rtl w:val="0"/>
        </w:rPr>
        <w:t xml:space="preserve">«</w:t>
      </w:r>
      <w:r w:rsidDel="00000000" w:rsidR="00000000" w:rsidRPr="00000000">
        <w:rPr>
          <w:b w:val="1"/>
          <w:rtl w:val="0"/>
        </w:rPr>
        <w:t xml:space="preserve">IN_PELEC</w:t>
      </w:r>
      <w:r w:rsidDel="00000000" w:rsidR="00000000" w:rsidRPr="00000000">
        <w:rPr>
          <w:b w:val="1"/>
          <w:rtl w:val="0"/>
        </w:rPr>
        <w:t xml:space="preserve">» </w:t>
      </w:r>
      <w:r w:rsidDel="00000000" w:rsidR="00000000" w:rsidRPr="00000000">
        <w:rPr>
          <w:rtl w:val="0"/>
        </w:rPr>
        <w:t xml:space="preserve">mediante Spoon. El objetivo es cargar uno de los orígenes de los datos identificados, </w:t>
      </w:r>
      <w:r w:rsidDel="00000000" w:rsidR="00000000" w:rsidRPr="00000000">
        <w:rPr>
          <w:b w:val="1"/>
          <w:rtl w:val="0"/>
        </w:rPr>
        <w:t xml:space="preserve">nrg_pc_204_tabular.tsv</w:t>
      </w:r>
      <w:r w:rsidDel="00000000" w:rsidR="00000000" w:rsidRPr="00000000">
        <w:rPr>
          <w:rtl w:val="0"/>
        </w:rPr>
        <w:t xml:space="preserve">, en la tabla </w:t>
      </w:r>
      <w:r w:rsidDel="00000000" w:rsidR="00000000" w:rsidRPr="00000000">
        <w:rPr>
          <w:b w:val="1"/>
          <w:rtl w:val="0"/>
        </w:rPr>
        <w:t xml:space="preserve">«</w:t>
      </w:r>
      <w:r w:rsidDel="00000000" w:rsidR="00000000" w:rsidRPr="00000000">
        <w:rPr>
          <w:b w:val="1"/>
          <w:rtl w:val="0"/>
        </w:rPr>
        <w:t xml:space="preserve">STG_PELEC</w:t>
      </w:r>
      <w:r w:rsidDel="00000000" w:rsidR="00000000" w:rsidRPr="00000000">
        <w:rPr>
          <w:b w:val="1"/>
          <w:rtl w:val="0"/>
        </w:rPr>
        <w:t xml:space="preserve">» </w:t>
      </w:r>
      <w:r w:rsidDel="00000000" w:rsidR="00000000" w:rsidRPr="00000000">
        <w:rPr>
          <w:rtl w:val="0"/>
        </w:rPr>
        <w:t xml:space="preserve">del área intermedia (staging area).</w:t>
      </w:r>
    </w:p>
    <w:p w:rsidR="00000000" w:rsidDel="00000000" w:rsidP="00000000" w:rsidRDefault="00000000" w:rsidRPr="00000000" w14:paraId="00000233">
      <w:pPr>
        <w:keepNext w:val="1"/>
        <w:keepLines w:val="1"/>
        <w:spacing w:after="60" w:line="240" w:lineRule="auto"/>
        <w:jc w:val="both"/>
        <w:rPr>
          <w:sz w:val="8"/>
          <w:szCs w:val="8"/>
        </w:rPr>
      </w:pPr>
      <w:bookmarkStart w:colFirst="0" w:colLast="0" w:name="_heading=h.a2x6mxzbc7ot" w:id="201"/>
      <w:bookmarkEnd w:id="201"/>
      <w:r w:rsidDel="00000000" w:rsidR="00000000" w:rsidRPr="00000000">
        <w:rPr>
          <w:rtl w:val="0"/>
        </w:rPr>
      </w:r>
    </w:p>
    <w:p w:rsidR="00000000" w:rsidDel="00000000" w:rsidP="00000000" w:rsidRDefault="00000000" w:rsidRPr="00000000" w14:paraId="00000234">
      <w:pPr>
        <w:keepNext w:val="1"/>
        <w:keepLines w:val="1"/>
        <w:spacing w:after="60" w:line="240" w:lineRule="auto"/>
        <w:jc w:val="both"/>
        <w:rPr/>
      </w:pPr>
      <w:bookmarkStart w:colFirst="0" w:colLast="0" w:name="_heading=h.1xfejvk67e77" w:id="95"/>
      <w:bookmarkEnd w:id="95"/>
      <w:r w:rsidDel="00000000" w:rsidR="00000000" w:rsidRPr="00000000">
        <w:rPr>
          <w:rtl w:val="0"/>
        </w:rPr>
        <w:t xml:space="preserve">La transformación de «</w:t>
      </w:r>
      <w:r w:rsidDel="00000000" w:rsidR="00000000" w:rsidRPr="00000000">
        <w:rPr>
          <w:rtl w:val="0"/>
        </w:rPr>
        <w:t xml:space="preserve">IN_PELEC</w:t>
      </w:r>
      <w:r w:rsidDel="00000000" w:rsidR="00000000" w:rsidRPr="00000000">
        <w:rPr>
          <w:rtl w:val="0"/>
        </w:rPr>
        <w:t xml:space="preserve">» contiene las siguientes etapas: </w:t>
      </w:r>
    </w:p>
    <w:p w:rsidR="00000000" w:rsidDel="00000000" w:rsidP="00000000" w:rsidRDefault="00000000" w:rsidRPr="00000000" w14:paraId="00000235">
      <w:pPr>
        <w:keepNext w:val="1"/>
        <w:keepLines w:val="1"/>
        <w:spacing w:after="60" w:line="240" w:lineRule="auto"/>
        <w:ind w:firstLine="720"/>
        <w:jc w:val="both"/>
        <w:rPr/>
      </w:pPr>
      <w:bookmarkStart w:colFirst="0" w:colLast="0" w:name="_heading=h.tzrh67yn0fz9" w:id="96"/>
      <w:bookmarkEnd w:id="96"/>
      <w:r w:rsidDel="00000000" w:rsidR="00000000" w:rsidRPr="00000000">
        <w:rPr>
          <w:rtl w:val="0"/>
        </w:rPr>
        <w:t xml:space="preserve">- lectura del fichero .tsv (separado por comas y tabuladores)</w:t>
      </w:r>
    </w:p>
    <w:p w:rsidR="00000000" w:rsidDel="00000000" w:rsidP="00000000" w:rsidRDefault="00000000" w:rsidRPr="00000000" w14:paraId="00000236">
      <w:pPr>
        <w:keepNext w:val="1"/>
        <w:keepLines w:val="1"/>
        <w:spacing w:after="60" w:line="240" w:lineRule="auto"/>
        <w:ind w:firstLine="720"/>
        <w:jc w:val="both"/>
        <w:rPr/>
      </w:pPr>
      <w:bookmarkStart w:colFirst="0" w:colLast="0" w:name="_heading=h.gcvwce8xpc2e" w:id="150"/>
      <w:bookmarkEnd w:id="150"/>
      <w:r w:rsidDel="00000000" w:rsidR="00000000" w:rsidRPr="00000000">
        <w:rPr>
          <w:rtl w:val="0"/>
        </w:rPr>
        <w:t xml:space="preserve">- separar columnas correctamente</w:t>
      </w:r>
    </w:p>
    <w:p w:rsidR="00000000" w:rsidDel="00000000" w:rsidP="00000000" w:rsidRDefault="00000000" w:rsidRPr="00000000" w14:paraId="00000237">
      <w:pPr>
        <w:keepNext w:val="1"/>
        <w:keepLines w:val="1"/>
        <w:spacing w:after="60" w:line="240" w:lineRule="auto"/>
        <w:ind w:firstLine="720"/>
        <w:jc w:val="both"/>
        <w:rPr/>
      </w:pPr>
      <w:bookmarkStart w:colFirst="0" w:colLast="0" w:name="_heading=h.kfmmrig151ly" w:id="151"/>
      <w:bookmarkEnd w:id="151"/>
      <w:r w:rsidDel="00000000" w:rsidR="00000000" w:rsidRPr="00000000">
        <w:rPr>
          <w:rtl w:val="0"/>
        </w:rPr>
        <w:t xml:space="preserve">- convertir columna de tiempo en filas</w:t>
      </w:r>
    </w:p>
    <w:p w:rsidR="00000000" w:rsidDel="00000000" w:rsidP="00000000" w:rsidRDefault="00000000" w:rsidRPr="00000000" w14:paraId="00000238">
      <w:pPr>
        <w:keepNext w:val="1"/>
        <w:keepLines w:val="1"/>
        <w:spacing w:after="60" w:line="240" w:lineRule="auto"/>
        <w:ind w:firstLine="720"/>
        <w:jc w:val="both"/>
        <w:rPr/>
      </w:pPr>
      <w:bookmarkStart w:colFirst="0" w:colLast="0" w:name="_heading=h.47o44maypbwu" w:id="152"/>
      <w:bookmarkEnd w:id="152"/>
      <w:r w:rsidDel="00000000" w:rsidR="00000000" w:rsidRPr="00000000">
        <w:rPr>
          <w:rtl w:val="0"/>
        </w:rPr>
        <w:t xml:space="preserve">- reemplazar caracteres de los strings</w:t>
      </w:r>
    </w:p>
    <w:p w:rsidR="00000000" w:rsidDel="00000000" w:rsidP="00000000" w:rsidRDefault="00000000" w:rsidRPr="00000000" w14:paraId="00000239">
      <w:pPr>
        <w:keepNext w:val="1"/>
        <w:keepLines w:val="1"/>
        <w:spacing w:after="60" w:line="240" w:lineRule="auto"/>
        <w:jc w:val="both"/>
        <w:rPr/>
      </w:pPr>
      <w:bookmarkStart w:colFirst="0" w:colLast="0" w:name="_heading=h.sz5aw2p8jxo8" w:id="153"/>
      <w:bookmarkEnd w:id="153"/>
      <w:r w:rsidDel="00000000" w:rsidR="00000000" w:rsidRPr="00000000">
        <w:rPr>
          <w:rtl w:val="0"/>
        </w:rPr>
        <w:tab/>
        <w:t xml:space="preserve">- eliminar espacios en blanco</w:t>
      </w:r>
    </w:p>
    <w:p w:rsidR="00000000" w:rsidDel="00000000" w:rsidP="00000000" w:rsidRDefault="00000000" w:rsidRPr="00000000" w14:paraId="0000023A">
      <w:pPr>
        <w:keepNext w:val="1"/>
        <w:keepLines w:val="1"/>
        <w:spacing w:after="60" w:line="240" w:lineRule="auto"/>
        <w:jc w:val="both"/>
        <w:rPr/>
      </w:pPr>
      <w:bookmarkStart w:colFirst="0" w:colLast="0" w:name="_heading=h.bj8e15n4umcg" w:id="154"/>
      <w:bookmarkEnd w:id="154"/>
      <w:r w:rsidDel="00000000" w:rsidR="00000000" w:rsidRPr="00000000">
        <w:rPr>
          <w:rtl w:val="0"/>
        </w:rPr>
        <w:tab/>
        <w:t xml:space="preserve">- convertir columnas en enteros</w:t>
      </w:r>
    </w:p>
    <w:p w:rsidR="00000000" w:rsidDel="00000000" w:rsidP="00000000" w:rsidRDefault="00000000" w:rsidRPr="00000000" w14:paraId="0000023B">
      <w:pPr>
        <w:keepNext w:val="1"/>
        <w:keepLines w:val="1"/>
        <w:spacing w:after="60" w:line="240" w:lineRule="auto"/>
        <w:jc w:val="both"/>
        <w:rPr/>
      </w:pPr>
      <w:bookmarkStart w:colFirst="0" w:colLast="0" w:name="_heading=h.yvxezaw6lfu9" w:id="155"/>
      <w:bookmarkEnd w:id="155"/>
      <w:r w:rsidDel="00000000" w:rsidR="00000000" w:rsidRPr="00000000">
        <w:rPr>
          <w:rtl w:val="0"/>
        </w:rPr>
        <w:tab/>
        <w:t xml:space="preserve">- eliminar filas con </w:t>
      </w:r>
      <w:r w:rsidDel="00000000" w:rsidR="00000000" w:rsidRPr="00000000">
        <w:rPr>
          <w:rtl w:val="0"/>
        </w:rPr>
        <w:t xml:space="preserve">pelec</w:t>
      </w:r>
      <w:r w:rsidDel="00000000" w:rsidR="00000000" w:rsidRPr="00000000">
        <w:rPr>
          <w:rtl w:val="0"/>
        </w:rPr>
        <w:t xml:space="preserve"> igual a nulo</w:t>
      </w:r>
    </w:p>
    <w:p w:rsidR="00000000" w:rsidDel="00000000" w:rsidP="00000000" w:rsidRDefault="00000000" w:rsidRPr="00000000" w14:paraId="0000023C">
      <w:pPr>
        <w:keepNext w:val="1"/>
        <w:keepLines w:val="1"/>
        <w:spacing w:after="60" w:line="240" w:lineRule="auto"/>
        <w:ind w:left="720" w:firstLine="0"/>
        <w:jc w:val="both"/>
        <w:rPr/>
      </w:pPr>
      <w:bookmarkStart w:colFirst="0" w:colLast="0" w:name="_heading=h.i5awbq3nwyp5" w:id="98"/>
      <w:bookmarkEnd w:id="98"/>
      <w:r w:rsidDel="00000000" w:rsidR="00000000" w:rsidRPr="00000000">
        <w:rPr>
          <w:rtl w:val="0"/>
        </w:rPr>
        <w:t xml:space="preserve">- carga a la tabla intermedia «</w:t>
      </w:r>
      <w:r w:rsidDel="00000000" w:rsidR="00000000" w:rsidRPr="00000000">
        <w:rPr>
          <w:rtl w:val="0"/>
        </w:rPr>
        <w:t xml:space="preserve">STG_PELEC</w:t>
      </w:r>
      <w:r w:rsidDel="00000000" w:rsidR="00000000" w:rsidRPr="00000000">
        <w:rPr>
          <w:rtl w:val="0"/>
        </w:rPr>
        <w:t xml:space="preserve">»</w:t>
      </w:r>
    </w:p>
    <w:p w:rsidR="00000000" w:rsidDel="00000000" w:rsidP="00000000" w:rsidRDefault="00000000" w:rsidRPr="00000000" w14:paraId="0000023D">
      <w:pPr>
        <w:keepNext w:val="1"/>
        <w:keepLines w:val="1"/>
        <w:spacing w:after="60" w:line="240" w:lineRule="auto"/>
        <w:ind w:left="720" w:firstLine="0"/>
        <w:jc w:val="both"/>
        <w:rPr/>
      </w:pPr>
      <w:bookmarkStart w:colFirst="0" w:colLast="0" w:name="_heading=h.qh3ub1xb5zrj" w:id="126"/>
      <w:bookmarkEnd w:id="126"/>
      <w:r w:rsidDel="00000000" w:rsidR="00000000" w:rsidRPr="00000000">
        <w:rPr>
          <w:rtl w:val="0"/>
        </w:rPr>
      </w:r>
    </w:p>
    <w:p w:rsidR="00000000" w:rsidDel="00000000" w:rsidP="00000000" w:rsidRDefault="00000000" w:rsidRPr="00000000" w14:paraId="0000023E">
      <w:pPr>
        <w:keepNext w:val="1"/>
        <w:keepLines w:val="1"/>
        <w:spacing w:after="60" w:line="240" w:lineRule="auto"/>
        <w:jc w:val="both"/>
        <w:rPr/>
      </w:pPr>
      <w:bookmarkStart w:colFirst="0" w:colLast="0" w:name="_heading=h.xcxb05sz5ytw" w:id="99"/>
      <w:bookmarkEnd w:id="99"/>
      <w:r w:rsidDel="00000000" w:rsidR="00000000" w:rsidRPr="00000000">
        <w:rPr>
          <w:rtl w:val="0"/>
        </w:rPr>
        <w:t xml:space="preserve">A continuación, se detallan las diferentes etapas que se implementarán para poder realizar la carga de datos:</w:t>
      </w:r>
      <w:r w:rsidDel="00000000" w:rsidR="00000000" w:rsidRPr="00000000">
        <w:rPr>
          <w:rtl w:val="0"/>
        </w:rPr>
      </w:r>
    </w:p>
    <w:p w:rsidR="00000000" w:rsidDel="00000000" w:rsidP="00000000" w:rsidRDefault="00000000" w:rsidRPr="00000000" w14:paraId="0000023F">
      <w:pPr>
        <w:keepNext w:val="1"/>
        <w:keepLines w:val="1"/>
        <w:spacing w:after="60" w:line="240" w:lineRule="auto"/>
        <w:jc w:val="both"/>
        <w:rPr/>
      </w:pPr>
      <w:bookmarkStart w:colFirst="0" w:colLast="0" w:name="_heading=h.ulaksyczof0c" w:id="202"/>
      <w:bookmarkEnd w:id="202"/>
      <w:r w:rsidDel="00000000" w:rsidR="00000000" w:rsidRPr="00000000">
        <w:rPr>
          <w:rtl w:val="0"/>
        </w:rPr>
      </w:r>
    </w:p>
    <w:p w:rsidR="00000000" w:rsidDel="00000000" w:rsidP="00000000" w:rsidRDefault="00000000" w:rsidRPr="00000000" w14:paraId="00000240">
      <w:pPr>
        <w:keepNext w:val="1"/>
        <w:keepLines w:val="1"/>
        <w:spacing w:after="60" w:line="240" w:lineRule="auto"/>
        <w:jc w:val="both"/>
        <w:rPr/>
      </w:pPr>
      <w:bookmarkStart w:colFirst="0" w:colLast="0" w:name="_heading=h.f8bqwka0lnnk" w:id="203"/>
      <w:bookmarkEnd w:id="203"/>
      <w:r w:rsidDel="00000000" w:rsidR="00000000" w:rsidRPr="00000000">
        <w:rPr>
          <w:rtl w:val="0"/>
        </w:rPr>
        <w:t xml:space="preserve">Dado que el proceso es exactamente igual que en PGAS, he copiado la transformación anterior y la he pegado en una nueva. Sólo mostraré los cambios realizados, todo lo demás es exactamente igual.</w:t>
      </w:r>
    </w:p>
    <w:p w:rsidR="00000000" w:rsidDel="00000000" w:rsidP="00000000" w:rsidRDefault="00000000" w:rsidRPr="00000000" w14:paraId="00000241">
      <w:pPr>
        <w:keepNext w:val="1"/>
        <w:keepLines w:val="1"/>
        <w:spacing w:after="60" w:line="240" w:lineRule="auto"/>
        <w:jc w:val="both"/>
        <w:rPr/>
      </w:pPr>
      <w:bookmarkStart w:colFirst="0" w:colLast="0" w:name="_heading=h.dynf3mv0j8w9" w:id="204"/>
      <w:bookmarkEnd w:id="204"/>
      <w:r w:rsidDel="00000000" w:rsidR="00000000" w:rsidRPr="00000000">
        <w:rPr>
          <w:rtl w:val="0"/>
        </w:rPr>
      </w:r>
    </w:p>
    <w:p w:rsidR="00000000" w:rsidDel="00000000" w:rsidP="00000000" w:rsidRDefault="00000000" w:rsidRPr="00000000" w14:paraId="00000242">
      <w:pPr>
        <w:keepNext w:val="1"/>
        <w:keepLines w:val="1"/>
        <w:spacing w:after="60" w:line="240" w:lineRule="auto"/>
        <w:jc w:val="both"/>
        <w:rPr/>
      </w:pPr>
      <w:bookmarkStart w:colFirst="0" w:colLast="0" w:name="_heading=h.khrxa2ushebx" w:id="205"/>
      <w:bookmarkEnd w:id="205"/>
      <w:r w:rsidDel="00000000" w:rsidR="00000000" w:rsidRPr="00000000">
        <w:rPr>
          <w:rtl w:val="0"/>
        </w:rPr>
        <w:t xml:space="preserve">En el elemento </w:t>
      </w:r>
      <w:r w:rsidDel="00000000" w:rsidR="00000000" w:rsidRPr="00000000">
        <w:rPr>
          <w:i w:val="1"/>
          <w:rtl w:val="0"/>
        </w:rPr>
        <w:t xml:space="preserve">Text file input</w:t>
      </w:r>
      <w:r w:rsidDel="00000000" w:rsidR="00000000" w:rsidRPr="00000000">
        <w:rPr>
          <w:rtl w:val="0"/>
        </w:rPr>
        <w:t xml:space="preserve">, hemos de cambiar el fichero al que apuntamos. En este caso, a </w:t>
      </w:r>
      <w:r w:rsidDel="00000000" w:rsidR="00000000" w:rsidRPr="00000000">
        <w:rPr>
          <w:rtl w:val="0"/>
        </w:rPr>
        <w:t xml:space="preserve">nrg_pc_204_tabular.tsv</w:t>
      </w:r>
      <w:r w:rsidDel="00000000" w:rsidR="00000000" w:rsidRPr="00000000">
        <w:rPr>
          <w:rtl w:val="0"/>
        </w:rPr>
        <w:t xml:space="preserve">.</w:t>
      </w:r>
    </w:p>
    <w:p w:rsidR="00000000" w:rsidDel="00000000" w:rsidP="00000000" w:rsidRDefault="00000000" w:rsidRPr="00000000" w14:paraId="00000243">
      <w:pPr>
        <w:keepNext w:val="1"/>
        <w:keepLines w:val="1"/>
        <w:spacing w:after="60" w:line="240" w:lineRule="auto"/>
        <w:jc w:val="both"/>
        <w:rPr/>
      </w:pPr>
      <w:bookmarkStart w:colFirst="0" w:colLast="0" w:name="_heading=h.g5cjkili2k3m" w:id="206"/>
      <w:bookmarkEnd w:id="206"/>
      <w:r w:rsidDel="00000000" w:rsidR="00000000" w:rsidRPr="00000000">
        <w:rPr/>
        <w:drawing>
          <wp:inline distB="114300" distT="114300" distL="114300" distR="114300">
            <wp:extent cx="5399730" cy="939800"/>
            <wp:effectExtent b="0" l="0" r="0" t="0"/>
            <wp:docPr id="68"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1"/>
        <w:keepLines w:val="1"/>
        <w:spacing w:after="60" w:line="240" w:lineRule="auto"/>
        <w:jc w:val="both"/>
        <w:rPr/>
      </w:pPr>
      <w:bookmarkStart w:colFirst="0" w:colLast="0" w:name="_heading=h.vkzsry0125f" w:id="207"/>
      <w:bookmarkEnd w:id="207"/>
      <w:r w:rsidDel="00000000" w:rsidR="00000000" w:rsidRPr="00000000">
        <w:rPr>
          <w:rtl w:val="0"/>
        </w:rPr>
        <w:t xml:space="preserve">En el elemento </w:t>
      </w:r>
      <w:r w:rsidDel="00000000" w:rsidR="00000000" w:rsidRPr="00000000">
        <w:rPr>
          <w:i w:val="1"/>
          <w:rtl w:val="0"/>
        </w:rPr>
        <w:t xml:space="preserve">Row normaliser</w:t>
      </w:r>
      <w:r w:rsidDel="00000000" w:rsidR="00000000" w:rsidRPr="00000000">
        <w:rPr>
          <w:rtl w:val="0"/>
        </w:rPr>
        <w:t xml:space="preserve">,</w:t>
      </w:r>
      <w:r w:rsidDel="00000000" w:rsidR="00000000" w:rsidRPr="00000000">
        <w:rPr>
          <w:i w:val="1"/>
          <w:rtl w:val="0"/>
        </w:rPr>
        <w:t xml:space="preserve">replace in string, String operations</w:t>
      </w:r>
      <w:r w:rsidDel="00000000" w:rsidR="00000000" w:rsidRPr="00000000">
        <w:rPr>
          <w:rtl w:val="0"/>
        </w:rPr>
        <w:t xml:space="preserve">, </w:t>
      </w:r>
      <w:r w:rsidDel="00000000" w:rsidR="00000000" w:rsidRPr="00000000">
        <w:rPr>
          <w:i w:val="1"/>
          <w:rtl w:val="0"/>
        </w:rPr>
        <w:t xml:space="preserve">Select values</w:t>
      </w:r>
      <w:r w:rsidDel="00000000" w:rsidR="00000000" w:rsidRPr="00000000">
        <w:rPr>
          <w:rtl w:val="0"/>
        </w:rPr>
        <w:t xml:space="preserve"> y </w:t>
      </w:r>
      <w:r w:rsidDel="00000000" w:rsidR="00000000" w:rsidRPr="00000000">
        <w:rPr>
          <w:i w:val="1"/>
          <w:rtl w:val="0"/>
        </w:rPr>
        <w:t xml:space="preserve">Filter rows</w:t>
      </w:r>
      <w:r w:rsidDel="00000000" w:rsidR="00000000" w:rsidRPr="00000000">
        <w:rPr>
          <w:rtl w:val="0"/>
        </w:rPr>
        <w:t xml:space="preserve"> hemos de cambiar el nombre de la variable destino de </w:t>
      </w:r>
      <w:r w:rsidDel="00000000" w:rsidR="00000000" w:rsidRPr="00000000">
        <w:rPr>
          <w:i w:val="1"/>
          <w:rtl w:val="0"/>
        </w:rPr>
        <w:t xml:space="preserve">pgas</w:t>
      </w:r>
      <w:r w:rsidDel="00000000" w:rsidR="00000000" w:rsidRPr="00000000">
        <w:rPr>
          <w:rtl w:val="0"/>
        </w:rPr>
        <w:t xml:space="preserve"> a </w:t>
      </w:r>
      <w:r w:rsidDel="00000000" w:rsidR="00000000" w:rsidRPr="00000000">
        <w:rPr>
          <w:i w:val="1"/>
          <w:rtl w:val="0"/>
        </w:rPr>
        <w:t xml:space="preserve">pelec</w:t>
      </w:r>
      <w:r w:rsidDel="00000000" w:rsidR="00000000" w:rsidRPr="00000000">
        <w:rPr>
          <w:rtl w:val="0"/>
        </w:rPr>
        <w:t xml:space="preserve">. Aquí unos ejemplos:</w:t>
      </w:r>
      <w:r w:rsidDel="00000000" w:rsidR="00000000" w:rsidRPr="00000000">
        <w:rPr>
          <w:rtl w:val="0"/>
        </w:rPr>
      </w:r>
    </w:p>
    <w:p w:rsidR="00000000" w:rsidDel="00000000" w:rsidP="00000000" w:rsidRDefault="00000000" w:rsidRPr="00000000" w14:paraId="00000245">
      <w:pPr>
        <w:keepNext w:val="1"/>
        <w:keepLines w:val="1"/>
        <w:spacing w:after="60" w:line="240" w:lineRule="auto"/>
        <w:jc w:val="center"/>
        <w:rPr/>
      </w:pPr>
      <w:bookmarkStart w:colFirst="0" w:colLast="0" w:name="_heading=h.t4g91wrjvpm4" w:id="208"/>
      <w:bookmarkEnd w:id="208"/>
      <w:r w:rsidDel="00000000" w:rsidR="00000000" w:rsidRPr="00000000">
        <w:rPr/>
        <w:drawing>
          <wp:inline distB="114300" distT="114300" distL="114300" distR="114300">
            <wp:extent cx="2952543" cy="1829535"/>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952543" cy="182953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1"/>
        <w:keepLines w:val="1"/>
        <w:spacing w:after="60" w:line="240" w:lineRule="auto"/>
        <w:jc w:val="center"/>
        <w:rPr/>
      </w:pPr>
      <w:bookmarkStart w:colFirst="0" w:colLast="0" w:name="_heading=h.32vyegcl4qfy" w:id="209"/>
      <w:bookmarkEnd w:id="209"/>
      <w:r w:rsidDel="00000000" w:rsidR="00000000" w:rsidRPr="00000000">
        <w:rPr/>
        <w:drawing>
          <wp:inline distB="114300" distT="114300" distL="114300" distR="114300">
            <wp:extent cx="3130388" cy="1232009"/>
            <wp:effectExtent b="0" l="0" r="0" t="0"/>
            <wp:docPr id="19"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130388" cy="1232009"/>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1"/>
        <w:keepLines w:val="1"/>
        <w:spacing w:after="60" w:line="240" w:lineRule="auto"/>
        <w:jc w:val="center"/>
        <w:rPr/>
      </w:pPr>
      <w:bookmarkStart w:colFirst="0" w:colLast="0" w:name="_heading=h.ntensf245yb4" w:id="210"/>
      <w:bookmarkEnd w:id="210"/>
      <w:r w:rsidDel="00000000" w:rsidR="00000000" w:rsidRPr="00000000">
        <w:rPr/>
        <w:drawing>
          <wp:inline distB="114300" distT="114300" distL="114300" distR="114300">
            <wp:extent cx="4218623" cy="1019314"/>
            <wp:effectExtent b="0" l="0" r="0" t="0"/>
            <wp:docPr id="57"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4218623" cy="1019314"/>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1"/>
        <w:keepLines w:val="1"/>
        <w:spacing w:after="60" w:line="240" w:lineRule="auto"/>
        <w:jc w:val="left"/>
        <w:rPr/>
      </w:pPr>
      <w:bookmarkStart w:colFirst="0" w:colLast="0" w:name="_heading=h.erwpucg7jvv2" w:id="211"/>
      <w:bookmarkEnd w:id="211"/>
      <w:r w:rsidDel="00000000" w:rsidR="00000000" w:rsidRPr="00000000">
        <w:rPr>
          <w:rtl w:val="0"/>
        </w:rPr>
        <w:t xml:space="preserve">Finalmente, ajustando la conexión a la base de datos </w:t>
      </w:r>
      <w:r w:rsidDel="00000000" w:rsidR="00000000" w:rsidRPr="00000000">
        <w:rPr>
          <w:i w:val="1"/>
          <w:rtl w:val="0"/>
        </w:rPr>
        <w:t xml:space="preserve">STG_PELEC</w:t>
      </w:r>
      <w:r w:rsidDel="00000000" w:rsidR="00000000" w:rsidRPr="00000000">
        <w:rPr>
          <w:rtl w:val="0"/>
        </w:rPr>
        <w:t xml:space="preserve">, creando la </w:t>
      </w:r>
      <w:r w:rsidDel="00000000" w:rsidR="00000000" w:rsidRPr="00000000">
        <w:rPr>
          <w:i w:val="1"/>
          <w:rtl w:val="0"/>
        </w:rPr>
        <w:t xml:space="preserve">Table output</w:t>
      </w:r>
      <w:r w:rsidDel="00000000" w:rsidR="00000000" w:rsidRPr="00000000">
        <w:rPr>
          <w:rtl w:val="0"/>
        </w:rPr>
        <w:t xml:space="preserve"> y ejecutando la transformación obtenemos:</w:t>
      </w:r>
    </w:p>
    <w:p w:rsidR="00000000" w:rsidDel="00000000" w:rsidP="00000000" w:rsidRDefault="00000000" w:rsidRPr="00000000" w14:paraId="00000249">
      <w:pPr>
        <w:keepNext w:val="1"/>
        <w:keepLines w:val="1"/>
        <w:spacing w:after="60" w:line="240" w:lineRule="auto"/>
        <w:jc w:val="both"/>
        <w:rPr/>
      </w:pPr>
      <w:bookmarkStart w:colFirst="0" w:colLast="0" w:name="_heading=h.g1mx08azmv74" w:id="212"/>
      <w:bookmarkEnd w:id="212"/>
      <w:r w:rsidDel="00000000" w:rsidR="00000000" w:rsidRPr="00000000">
        <w:rPr/>
        <w:drawing>
          <wp:inline distB="114300" distT="114300" distL="114300" distR="114300">
            <wp:extent cx="5399730" cy="1130300"/>
            <wp:effectExtent b="0" l="0" r="0" t="0"/>
            <wp:docPr id="73" name="image82.png"/>
            <a:graphic>
              <a:graphicData uri="http://schemas.openxmlformats.org/drawingml/2006/picture">
                <pic:pic>
                  <pic:nvPicPr>
                    <pic:cNvPr id="0" name="image82.png"/>
                    <pic:cNvPicPr preferRelativeResize="0"/>
                  </pic:nvPicPr>
                  <pic:blipFill>
                    <a:blip r:embed="rId48"/>
                    <a:srcRect b="0" l="0" r="0" t="0"/>
                    <a:stretch>
                      <a:fillRect/>
                    </a:stretch>
                  </pic:blipFill>
                  <pic:spPr>
                    <a:xfrm>
                      <a:off x="0" y="0"/>
                      <a:ext cx="53997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1"/>
        <w:keepLines w:val="1"/>
        <w:spacing w:after="60" w:line="240" w:lineRule="auto"/>
        <w:jc w:val="center"/>
        <w:rPr/>
      </w:pPr>
      <w:bookmarkStart w:colFirst="0" w:colLast="0" w:name="_heading=h.w94ouko5mt3k" w:id="213"/>
      <w:bookmarkEnd w:id="213"/>
      <w:r w:rsidDel="00000000" w:rsidR="00000000" w:rsidRPr="00000000">
        <w:rPr/>
        <w:drawing>
          <wp:inline distB="114300" distT="114300" distL="114300" distR="114300">
            <wp:extent cx="3944303" cy="2107802"/>
            <wp:effectExtent b="0" l="0" r="0" t="0"/>
            <wp:docPr id="59"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3944303" cy="210780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1"/>
        <w:keepLines w:val="1"/>
        <w:spacing w:after="60" w:line="240" w:lineRule="auto"/>
        <w:jc w:val="both"/>
        <w:rPr/>
      </w:pPr>
      <w:bookmarkStart w:colFirst="0" w:colLast="0" w:name="_heading=h.5y6yvbjxz1u" w:id="214"/>
      <w:bookmarkEnd w:id="214"/>
      <w:r w:rsidDel="00000000" w:rsidR="00000000" w:rsidRPr="00000000">
        <w:rPr>
          <w:rtl w:val="0"/>
        </w:rPr>
      </w:r>
    </w:p>
    <w:p w:rsidR="00000000" w:rsidDel="00000000" w:rsidP="00000000" w:rsidRDefault="00000000" w:rsidRPr="00000000" w14:paraId="0000024C">
      <w:pPr>
        <w:pStyle w:val="Heading2"/>
        <w:keepNext w:val="1"/>
        <w:keepLines w:val="1"/>
        <w:numPr>
          <w:ilvl w:val="1"/>
          <w:numId w:val="3"/>
        </w:numPr>
        <w:spacing w:after="60" w:line="240" w:lineRule="auto"/>
        <w:ind w:left="1440" w:hanging="720"/>
        <w:jc w:val="both"/>
        <w:rPr>
          <w:b w:val="0"/>
          <w:sz w:val="28"/>
          <w:szCs w:val="28"/>
        </w:rPr>
      </w:pPr>
      <w:bookmarkStart w:colFirst="0" w:colLast="0" w:name="_heading=h.wzfuy96690oo" w:id="215"/>
      <w:bookmarkEnd w:id="215"/>
      <w:r w:rsidDel="00000000" w:rsidR="00000000" w:rsidRPr="00000000">
        <w:rPr>
          <w:b w:val="0"/>
          <w:sz w:val="28"/>
          <w:szCs w:val="28"/>
          <w:vertAlign w:val="baseline"/>
          <w:rtl w:val="0"/>
        </w:rPr>
        <w:t xml:space="preserve">Transformaciones Bloque </w:t>
      </w:r>
      <w:r w:rsidDel="00000000" w:rsidR="00000000" w:rsidRPr="00000000">
        <w:rPr>
          <w:b w:val="0"/>
          <w:sz w:val="28"/>
          <w:szCs w:val="28"/>
          <w:vertAlign w:val="baseline"/>
          <w:rtl w:val="0"/>
        </w:rPr>
        <w:t xml:space="preserve">TR_DIM</w:t>
      </w:r>
      <w:r w:rsidDel="00000000" w:rsidR="00000000" w:rsidRPr="00000000">
        <w:rPr>
          <w:rtl w:val="0"/>
        </w:rPr>
      </w:r>
    </w:p>
    <w:p w:rsidR="00000000" w:rsidDel="00000000" w:rsidP="00000000" w:rsidRDefault="00000000" w:rsidRPr="00000000" w14:paraId="0000024D">
      <w:pPr>
        <w:keepNext w:val="1"/>
        <w:keepLines w:val="1"/>
        <w:spacing w:after="60" w:line="240" w:lineRule="auto"/>
        <w:jc w:val="both"/>
        <w:rPr>
          <w:b w:val="1"/>
          <w:color w:val="366091"/>
          <w:sz w:val="8"/>
          <w:szCs w:val="8"/>
        </w:rPr>
      </w:pPr>
      <w:bookmarkStart w:colFirst="0" w:colLast="0" w:name="_heading=h.sohzxvli3ts6" w:id="216"/>
      <w:bookmarkEnd w:id="216"/>
      <w:r w:rsidDel="00000000" w:rsidR="00000000" w:rsidRPr="00000000">
        <w:rPr>
          <w:rtl w:val="0"/>
        </w:rPr>
      </w:r>
    </w:p>
    <w:p w:rsidR="00000000" w:rsidDel="00000000" w:rsidP="00000000" w:rsidRDefault="00000000" w:rsidRPr="00000000" w14:paraId="0000024E">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w:t>
      </w:r>
      <w:r w:rsidDel="00000000" w:rsidR="00000000" w:rsidRPr="00000000">
        <w:rPr>
          <w:b w:val="1"/>
          <w:color w:val="366091"/>
          <w:rtl w:val="0"/>
        </w:rPr>
        <w:t xml:space="preserve">DIM_DATE</w:t>
      </w:r>
      <w:r w:rsidDel="00000000" w:rsidR="00000000" w:rsidRPr="00000000">
        <w:rPr>
          <w:rtl w:val="0"/>
        </w:rPr>
      </w:r>
    </w:p>
    <w:p w:rsidR="00000000" w:rsidDel="00000000" w:rsidP="00000000" w:rsidRDefault="00000000" w:rsidRPr="00000000" w14:paraId="0000024F">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50">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TR_DIM_DATE</w:t>
      </w:r>
      <w:r w:rsidDel="00000000" w:rsidR="00000000" w:rsidRPr="00000000">
        <w:rPr>
          <w:rtl w:val="0"/>
        </w:rPr>
        <w:t xml:space="preserve">» mediante Spoon. El objetivo es generar los datos con una sentencia SQL, en la tabla “</w:t>
      </w:r>
      <w:r w:rsidDel="00000000" w:rsidR="00000000" w:rsidRPr="00000000">
        <w:rPr>
          <w:rtl w:val="0"/>
        </w:rPr>
        <w:t xml:space="preserve">DIM_DATE</w:t>
      </w:r>
      <w:r w:rsidDel="00000000" w:rsidR="00000000" w:rsidRPr="00000000">
        <w:rPr>
          <w:rtl w:val="0"/>
        </w:rPr>
        <w:t xml:space="preserve">”.</w:t>
      </w:r>
    </w:p>
    <w:p w:rsidR="00000000" w:rsidDel="00000000" w:rsidP="00000000" w:rsidRDefault="00000000" w:rsidRPr="00000000" w14:paraId="00000251">
      <w:pPr>
        <w:keepNext w:val="1"/>
        <w:keepLines w:val="1"/>
        <w:spacing w:after="60" w:line="240" w:lineRule="auto"/>
        <w:jc w:val="both"/>
        <w:rPr>
          <w:sz w:val="8"/>
          <w:szCs w:val="8"/>
        </w:rPr>
      </w:pPr>
      <w:bookmarkStart w:colFirst="0" w:colLast="0" w:name="_heading=h.abixk08fqy2k" w:id="218"/>
      <w:bookmarkEnd w:id="218"/>
      <w:r w:rsidDel="00000000" w:rsidR="00000000" w:rsidRPr="00000000">
        <w:rPr>
          <w:rtl w:val="0"/>
        </w:rPr>
      </w:r>
    </w:p>
    <w:p w:rsidR="00000000" w:rsidDel="00000000" w:rsidP="00000000" w:rsidRDefault="00000000" w:rsidRPr="00000000" w14:paraId="00000252">
      <w:pPr>
        <w:keepNext w:val="1"/>
        <w:keepLines w:val="1"/>
        <w:spacing w:after="60" w:line="240" w:lineRule="auto"/>
        <w:jc w:val="both"/>
        <w:rPr>
          <w:b w:val="1"/>
          <w:color w:val="366091"/>
          <w:sz w:val="20"/>
          <w:szCs w:val="20"/>
        </w:rPr>
      </w:pPr>
      <w:bookmarkStart w:colFirst="0" w:colLast="0" w:name="_heading=h.5sws8s3nh7pr" w:id="219"/>
      <w:bookmarkEnd w:id="219"/>
      <w:r w:rsidDel="00000000" w:rsidR="00000000" w:rsidRPr="00000000">
        <w:rPr>
          <w:rtl w:val="0"/>
        </w:rPr>
        <w:t xml:space="preserve">Cómo generamos los datos por una query SQL es lo mismo realizar esta acción directamente en el Microsoft SQL Server o en Spoon. En caso de coger Spoon el elemento a elegir sería </w:t>
      </w:r>
      <w:r w:rsidDel="00000000" w:rsidR="00000000" w:rsidRPr="00000000">
        <w:rPr>
          <w:i w:val="1"/>
          <w:rtl w:val="0"/>
        </w:rPr>
        <w:t xml:space="preserve">Execute SQL script.</w:t>
      </w:r>
      <w:r w:rsidDel="00000000" w:rsidR="00000000" w:rsidRPr="00000000">
        <w:rPr>
          <w:rtl w:val="0"/>
        </w:rPr>
      </w:r>
    </w:p>
    <w:p w:rsidR="00000000" w:rsidDel="00000000" w:rsidP="00000000" w:rsidRDefault="00000000" w:rsidRPr="00000000" w14:paraId="00000253">
      <w:pPr>
        <w:keepNext w:val="1"/>
        <w:keepLines w:val="1"/>
        <w:spacing w:after="60" w:line="240" w:lineRule="auto"/>
        <w:jc w:val="center"/>
        <w:rPr/>
      </w:pPr>
      <w:bookmarkStart w:colFirst="0" w:colLast="0" w:name="_heading=h.j3nirmdv46vr" w:id="220"/>
      <w:bookmarkEnd w:id="220"/>
      <w:r w:rsidDel="00000000" w:rsidR="00000000" w:rsidRPr="00000000">
        <w:rPr/>
        <w:drawing>
          <wp:inline distB="114300" distT="114300" distL="114300" distR="114300">
            <wp:extent cx="1428750" cy="866775"/>
            <wp:effectExtent b="0" l="0" r="0" t="0"/>
            <wp:docPr id="24"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428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1"/>
        <w:keepLines w:val="1"/>
        <w:spacing w:after="60" w:line="240" w:lineRule="auto"/>
        <w:jc w:val="both"/>
        <w:rPr/>
      </w:pPr>
      <w:bookmarkStart w:colFirst="0" w:colLast="0" w:name="_heading=h.mzfdl6so6h9t" w:id="221"/>
      <w:bookmarkEnd w:id="221"/>
      <w:r w:rsidDel="00000000" w:rsidR="00000000" w:rsidRPr="00000000">
        <w:rPr>
          <w:rtl w:val="0"/>
        </w:rPr>
        <w:t xml:space="preserve">Con la siguiente query:</w:t>
      </w:r>
    </w:p>
    <w:p w:rsidR="00000000" w:rsidDel="00000000" w:rsidP="00000000" w:rsidRDefault="00000000" w:rsidRPr="00000000" w14:paraId="00000255">
      <w:pPr>
        <w:keepNext w:val="1"/>
        <w:keepLines w:val="1"/>
        <w:spacing w:after="60" w:line="240" w:lineRule="auto"/>
        <w:jc w:val="both"/>
        <w:rPr>
          <w:rFonts w:ascii="Consolas" w:cs="Consolas" w:eastAsia="Consolas" w:hAnsi="Consolas"/>
        </w:rPr>
      </w:pPr>
      <w:bookmarkStart w:colFirst="0" w:colLast="0" w:name="_heading=h.rh7dvgc99rbd" w:id="222"/>
      <w:bookmarkEnd w:id="222"/>
      <w:r w:rsidDel="00000000" w:rsidR="00000000" w:rsidRPr="00000000">
        <w:rPr>
          <w:rFonts w:ascii="Consolas" w:cs="Consolas" w:eastAsia="Consolas" w:hAnsi="Consolas"/>
        </w:rPr>
        <w:drawing>
          <wp:inline distB="114300" distT="114300" distL="114300" distR="114300">
            <wp:extent cx="5399730" cy="1930400"/>
            <wp:effectExtent b="0" l="0" r="0" t="0"/>
            <wp:docPr id="42"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39973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1"/>
        <w:keepLines w:val="1"/>
        <w:spacing w:after="60" w:line="240" w:lineRule="auto"/>
        <w:jc w:val="both"/>
        <w:rPr/>
      </w:pPr>
      <w:bookmarkStart w:colFirst="0" w:colLast="0" w:name="_heading=h.m23hyd7pufuo" w:id="223"/>
      <w:bookmarkEnd w:id="223"/>
      <w:r w:rsidDel="00000000" w:rsidR="00000000" w:rsidRPr="00000000">
        <w:rPr>
          <w:rtl w:val="0"/>
        </w:rPr>
        <w:t xml:space="preserve">Esta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genera</w:t>
      </w:r>
      <w:r w:rsidDel="00000000" w:rsidR="00000000" w:rsidRPr="00000000">
        <w:rPr>
          <w:rtl w:val="0"/>
        </w:rPr>
        <w:t xml:space="preserve"> cada fila desde 2020-01 hasta 2022-12.</w:t>
      </w:r>
    </w:p>
    <w:p w:rsidR="00000000" w:rsidDel="00000000" w:rsidP="00000000" w:rsidRDefault="00000000" w:rsidRPr="00000000" w14:paraId="00000257">
      <w:pPr>
        <w:keepNext w:val="1"/>
        <w:keepLines w:val="1"/>
        <w:spacing w:after="60" w:line="240" w:lineRule="auto"/>
        <w:jc w:val="both"/>
        <w:rPr/>
      </w:pPr>
      <w:bookmarkStart w:colFirst="0" w:colLast="0" w:name="_heading=h.hkylv1us6qml" w:id="224"/>
      <w:bookmarkEnd w:id="224"/>
      <w:r w:rsidDel="00000000" w:rsidR="00000000" w:rsidRPr="00000000">
        <w:rPr>
          <w:rtl w:val="0"/>
        </w:rPr>
      </w:r>
    </w:p>
    <w:p w:rsidR="00000000" w:rsidDel="00000000" w:rsidP="00000000" w:rsidRDefault="00000000" w:rsidRPr="00000000" w14:paraId="00000258">
      <w:pPr>
        <w:keepNext w:val="1"/>
        <w:keepLines w:val="1"/>
        <w:spacing w:after="60" w:line="240" w:lineRule="auto"/>
        <w:jc w:val="center"/>
        <w:rPr/>
      </w:pPr>
      <w:bookmarkStart w:colFirst="0" w:colLast="0" w:name="_heading=h.bdndfch4k368" w:id="225"/>
      <w:bookmarkEnd w:id="225"/>
      <w:r w:rsidDel="00000000" w:rsidR="00000000" w:rsidRPr="00000000">
        <w:rPr/>
        <w:drawing>
          <wp:inline distB="114300" distT="114300" distL="114300" distR="114300">
            <wp:extent cx="2087400" cy="2770549"/>
            <wp:effectExtent b="0" l="0" r="0" t="0"/>
            <wp:docPr id="53"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2087400" cy="2770549"/>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TR_DIM_DATE_SEMESTER</w:t>
      </w:r>
      <w:r w:rsidDel="00000000" w:rsidR="00000000" w:rsidRPr="00000000">
        <w:rPr>
          <w:rtl w:val="0"/>
        </w:rPr>
      </w:r>
    </w:p>
    <w:p w:rsidR="00000000" w:rsidDel="00000000" w:rsidP="00000000" w:rsidRDefault="00000000" w:rsidRPr="00000000" w14:paraId="0000025A">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5B">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TR_DIM_DATE_SEMESTER</w:t>
      </w:r>
      <w:r w:rsidDel="00000000" w:rsidR="00000000" w:rsidRPr="00000000">
        <w:rPr>
          <w:rtl w:val="0"/>
        </w:rPr>
        <w:t xml:space="preserve">» mediante Spoon. El objetivo es generar los datos con una sentencia SQL, en la tabla “</w:t>
      </w:r>
      <w:r w:rsidDel="00000000" w:rsidR="00000000" w:rsidRPr="00000000">
        <w:rPr>
          <w:rtl w:val="0"/>
        </w:rPr>
        <w:t xml:space="preserve">DIM_DATE_SEMESTER</w:t>
      </w:r>
      <w:r w:rsidDel="00000000" w:rsidR="00000000" w:rsidRPr="00000000">
        <w:rPr>
          <w:rtl w:val="0"/>
        </w:rPr>
        <w:t xml:space="preserve">”.</w:t>
      </w:r>
    </w:p>
    <w:p w:rsidR="00000000" w:rsidDel="00000000" w:rsidP="00000000" w:rsidRDefault="00000000" w:rsidRPr="00000000" w14:paraId="0000025C">
      <w:pPr>
        <w:keepNext w:val="1"/>
        <w:keepLines w:val="1"/>
        <w:spacing w:after="60" w:line="240" w:lineRule="auto"/>
        <w:jc w:val="both"/>
        <w:rPr>
          <w:sz w:val="8"/>
          <w:szCs w:val="8"/>
        </w:rPr>
      </w:pPr>
      <w:bookmarkStart w:colFirst="0" w:colLast="0" w:name="_heading=h.abixk08fqy2k" w:id="218"/>
      <w:bookmarkEnd w:id="218"/>
      <w:r w:rsidDel="00000000" w:rsidR="00000000" w:rsidRPr="00000000">
        <w:rPr>
          <w:rtl w:val="0"/>
        </w:rPr>
      </w:r>
    </w:p>
    <w:p w:rsidR="00000000" w:rsidDel="00000000" w:rsidP="00000000" w:rsidRDefault="00000000" w:rsidRPr="00000000" w14:paraId="0000025D">
      <w:pPr>
        <w:keepNext w:val="1"/>
        <w:keepLines w:val="1"/>
        <w:spacing w:after="60" w:line="240" w:lineRule="auto"/>
        <w:jc w:val="both"/>
        <w:rPr>
          <w:b w:val="1"/>
          <w:color w:val="366091"/>
          <w:sz w:val="20"/>
          <w:szCs w:val="20"/>
        </w:rPr>
      </w:pPr>
      <w:bookmarkStart w:colFirst="0" w:colLast="0" w:name="_heading=h.5sws8s3nh7pr" w:id="219"/>
      <w:bookmarkEnd w:id="219"/>
      <w:r w:rsidDel="00000000" w:rsidR="00000000" w:rsidRPr="00000000">
        <w:rPr>
          <w:rtl w:val="0"/>
        </w:rPr>
        <w:t xml:space="preserve">Cómo generamos los datos por una query SQL es lo mismo realizar esta acción directamente en el Microsoft SQL Server o en Spoon. En caso de coger Spoon el elemento a elegir sería </w:t>
      </w:r>
      <w:r w:rsidDel="00000000" w:rsidR="00000000" w:rsidRPr="00000000">
        <w:rPr>
          <w:i w:val="1"/>
          <w:rtl w:val="0"/>
        </w:rPr>
        <w:t xml:space="preserve">Execute SQL script.</w:t>
      </w:r>
      <w:r w:rsidDel="00000000" w:rsidR="00000000" w:rsidRPr="00000000">
        <w:rPr>
          <w:rtl w:val="0"/>
        </w:rPr>
      </w:r>
    </w:p>
    <w:p w:rsidR="00000000" w:rsidDel="00000000" w:rsidP="00000000" w:rsidRDefault="00000000" w:rsidRPr="00000000" w14:paraId="0000025E">
      <w:pPr>
        <w:keepNext w:val="1"/>
        <w:keepLines w:val="1"/>
        <w:spacing w:after="60" w:line="240" w:lineRule="auto"/>
        <w:jc w:val="center"/>
        <w:rPr/>
      </w:pPr>
      <w:bookmarkStart w:colFirst="0" w:colLast="0" w:name="_heading=h.j3nirmdv46vr" w:id="220"/>
      <w:bookmarkEnd w:id="220"/>
      <w:r w:rsidDel="00000000" w:rsidR="00000000" w:rsidRPr="00000000">
        <w:rPr/>
        <w:drawing>
          <wp:inline distB="114300" distT="114300" distL="114300" distR="114300">
            <wp:extent cx="1428750" cy="866775"/>
            <wp:effectExtent b="0" l="0" r="0" t="0"/>
            <wp:docPr id="91"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428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1"/>
        <w:keepLines w:val="1"/>
        <w:spacing w:after="60" w:line="240" w:lineRule="auto"/>
        <w:jc w:val="both"/>
        <w:rPr/>
      </w:pPr>
      <w:bookmarkStart w:colFirst="0" w:colLast="0" w:name="_heading=h.mzfdl6so6h9t" w:id="221"/>
      <w:bookmarkEnd w:id="221"/>
      <w:r w:rsidDel="00000000" w:rsidR="00000000" w:rsidRPr="00000000">
        <w:rPr>
          <w:rtl w:val="0"/>
        </w:rPr>
        <w:t xml:space="preserve">Con la siguiente query:</w:t>
      </w:r>
    </w:p>
    <w:p w:rsidR="00000000" w:rsidDel="00000000" w:rsidP="00000000" w:rsidRDefault="00000000" w:rsidRPr="00000000" w14:paraId="00000260">
      <w:pPr>
        <w:keepNext w:val="1"/>
        <w:keepLines w:val="1"/>
        <w:spacing w:after="60" w:line="240" w:lineRule="auto"/>
        <w:jc w:val="both"/>
        <w:rPr/>
      </w:pPr>
      <w:bookmarkStart w:colFirst="0" w:colLast="0" w:name="_heading=h.fvims7djvjj" w:id="226"/>
      <w:bookmarkEnd w:id="226"/>
      <w:r w:rsidDel="00000000" w:rsidR="00000000" w:rsidRPr="00000000">
        <w:rPr/>
        <w:drawing>
          <wp:inline distB="114300" distT="114300" distL="114300" distR="114300">
            <wp:extent cx="6592276" cy="1709109"/>
            <wp:effectExtent b="0" l="0" r="0" t="0"/>
            <wp:docPr id="23"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6592276" cy="1709109"/>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1"/>
        <w:keepLines w:val="1"/>
        <w:spacing w:after="60" w:line="240" w:lineRule="auto"/>
        <w:jc w:val="center"/>
        <w:rPr/>
      </w:pPr>
      <w:bookmarkStart w:colFirst="0" w:colLast="0" w:name="_heading=h.fe5kok1tm2dl" w:id="227"/>
      <w:bookmarkEnd w:id="227"/>
      <w:r w:rsidDel="00000000" w:rsidR="00000000" w:rsidRPr="00000000">
        <w:rPr/>
        <w:drawing>
          <wp:inline distB="114300" distT="114300" distL="114300" distR="114300">
            <wp:extent cx="2349338" cy="2355827"/>
            <wp:effectExtent b="0" l="0" r="0" t="0"/>
            <wp:docPr id="38"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2349338" cy="2355827"/>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1"/>
        <w:keepLines w:val="1"/>
        <w:spacing w:after="60" w:line="240" w:lineRule="auto"/>
        <w:jc w:val="center"/>
        <w:rPr/>
      </w:pPr>
      <w:bookmarkStart w:colFirst="0" w:colLast="0" w:name="_heading=h.f4a922g6strb" w:id="228"/>
      <w:bookmarkEnd w:id="228"/>
      <w:r w:rsidDel="00000000" w:rsidR="00000000" w:rsidRPr="00000000">
        <w:rPr>
          <w:rtl w:val="0"/>
        </w:rPr>
      </w:r>
    </w:p>
    <w:p w:rsidR="00000000" w:rsidDel="00000000" w:rsidP="00000000" w:rsidRDefault="00000000" w:rsidRPr="00000000" w14:paraId="00000263">
      <w:pPr>
        <w:keepNext w:val="1"/>
        <w:keepLines w:val="1"/>
        <w:spacing w:after="60" w:line="240" w:lineRule="auto"/>
        <w:jc w:val="both"/>
        <w:rPr/>
      </w:pPr>
      <w:bookmarkStart w:colFirst="0" w:colLast="0" w:name="_heading=h.l665vidqxy1u" w:id="229"/>
      <w:bookmarkEnd w:id="229"/>
      <w:r w:rsidDel="00000000" w:rsidR="00000000" w:rsidRPr="00000000">
        <w:rPr>
          <w:rtl w:val="0"/>
        </w:rPr>
        <w:t xml:space="preserve">Nota: en la solución de la práctica 1 Semester está puesto cómo Integer. En el script proporcionado pero se genera la columna Semester como </w:t>
      </w:r>
      <w:r w:rsidDel="00000000" w:rsidR="00000000" w:rsidRPr="00000000">
        <w:rPr>
          <w:rtl w:val="0"/>
        </w:rPr>
        <w:t xml:space="preserve">nvarchar</w:t>
      </w:r>
      <w:r w:rsidDel="00000000" w:rsidR="00000000" w:rsidRPr="00000000">
        <w:rPr>
          <w:rtl w:val="0"/>
        </w:rPr>
        <w:t xml:space="preserve">(5).</w:t>
      </w:r>
    </w:p>
    <w:p w:rsidR="00000000" w:rsidDel="00000000" w:rsidP="00000000" w:rsidRDefault="00000000" w:rsidRPr="00000000" w14:paraId="0000026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65">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TR_DIM_COUNTRY</w:t>
      </w:r>
      <w:r w:rsidDel="00000000" w:rsidR="00000000" w:rsidRPr="00000000">
        <w:rPr>
          <w:rtl w:val="0"/>
        </w:rPr>
      </w:r>
    </w:p>
    <w:p w:rsidR="00000000" w:rsidDel="00000000" w:rsidP="00000000" w:rsidRDefault="00000000" w:rsidRPr="00000000" w14:paraId="00000266">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67">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TR_DIM_COUNTRY</w:t>
      </w:r>
      <w:r w:rsidDel="00000000" w:rsidR="00000000" w:rsidRPr="00000000">
        <w:rPr>
          <w:rtl w:val="0"/>
        </w:rPr>
        <w:t xml:space="preserve">» mediante Spoon.</w:t>
      </w:r>
    </w:p>
    <w:p w:rsidR="00000000" w:rsidDel="00000000" w:rsidP="00000000" w:rsidRDefault="00000000" w:rsidRPr="00000000" w14:paraId="00000268">
      <w:pPr>
        <w:keepNext w:val="1"/>
        <w:keepLines w:val="1"/>
        <w:spacing w:after="60" w:line="240" w:lineRule="auto"/>
        <w:jc w:val="both"/>
        <w:rPr/>
      </w:pPr>
      <w:bookmarkStart w:colFirst="0" w:colLast="0" w:name="_heading=h.ixdzifo49q9d" w:id="230"/>
      <w:bookmarkEnd w:id="230"/>
      <w:r w:rsidDel="00000000" w:rsidR="00000000" w:rsidRPr="00000000">
        <w:rPr>
          <w:rtl w:val="0"/>
        </w:rPr>
      </w:r>
    </w:p>
    <w:p w:rsidR="00000000" w:rsidDel="00000000" w:rsidP="00000000" w:rsidRDefault="00000000" w:rsidRPr="00000000" w14:paraId="00000269">
      <w:pPr>
        <w:keepNext w:val="1"/>
        <w:keepLines w:val="1"/>
        <w:spacing w:after="60" w:line="240" w:lineRule="auto"/>
        <w:jc w:val="both"/>
        <w:rPr/>
      </w:pPr>
      <w:bookmarkStart w:colFirst="0" w:colLast="0" w:name="_heading=h.p8o7t5vu3t6j" w:id="231"/>
      <w:bookmarkEnd w:id="231"/>
      <w:r w:rsidDel="00000000" w:rsidR="00000000" w:rsidRPr="00000000">
        <w:rPr>
          <w:rtl w:val="0"/>
        </w:rPr>
        <w:t xml:space="preserve">Para empezar seleccionamos los códigos y nombres de los países con el elemento </w:t>
      </w:r>
      <w:r w:rsidDel="00000000" w:rsidR="00000000" w:rsidRPr="00000000">
        <w:rPr>
          <w:i w:val="1"/>
          <w:rtl w:val="0"/>
        </w:rPr>
        <w:t xml:space="preserve">Table input</w:t>
      </w:r>
      <w:r w:rsidDel="00000000" w:rsidR="00000000" w:rsidRPr="00000000">
        <w:rPr>
          <w:rtl w:val="0"/>
        </w:rPr>
        <w:t xml:space="preserve">. </w:t>
      </w:r>
    </w:p>
    <w:p w:rsidR="00000000" w:rsidDel="00000000" w:rsidP="00000000" w:rsidRDefault="00000000" w:rsidRPr="00000000" w14:paraId="0000026A">
      <w:pPr>
        <w:keepNext w:val="1"/>
        <w:keepLines w:val="1"/>
        <w:spacing w:after="60" w:line="240" w:lineRule="auto"/>
        <w:jc w:val="center"/>
        <w:rPr/>
      </w:pPr>
      <w:bookmarkStart w:colFirst="0" w:colLast="0" w:name="_heading=h.d3ucqrrstqqi" w:id="232"/>
      <w:bookmarkEnd w:id="232"/>
      <w:r w:rsidDel="00000000" w:rsidR="00000000" w:rsidRPr="00000000">
        <w:rPr/>
        <w:drawing>
          <wp:inline distB="114300" distT="114300" distL="114300" distR="114300">
            <wp:extent cx="3401378" cy="2693507"/>
            <wp:effectExtent b="0" l="0" r="0" t="0"/>
            <wp:docPr id="92" name="image87.png"/>
            <a:graphic>
              <a:graphicData uri="http://schemas.openxmlformats.org/drawingml/2006/picture">
                <pic:pic>
                  <pic:nvPicPr>
                    <pic:cNvPr id="0" name="image87.png"/>
                    <pic:cNvPicPr preferRelativeResize="0"/>
                  </pic:nvPicPr>
                  <pic:blipFill>
                    <a:blip r:embed="rId55"/>
                    <a:srcRect b="0" l="0" r="0" t="0"/>
                    <a:stretch>
                      <a:fillRect/>
                    </a:stretch>
                  </pic:blipFill>
                  <pic:spPr>
                    <a:xfrm>
                      <a:off x="0" y="0"/>
                      <a:ext cx="3401378" cy="2693507"/>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1"/>
        <w:keepLines w:val="1"/>
        <w:spacing w:after="60" w:line="240" w:lineRule="auto"/>
        <w:jc w:val="left"/>
        <w:rPr/>
      </w:pPr>
      <w:bookmarkStart w:colFirst="0" w:colLast="0" w:name="_heading=h.gspti3g67dto" w:id="233"/>
      <w:bookmarkEnd w:id="233"/>
      <w:r w:rsidDel="00000000" w:rsidR="00000000" w:rsidRPr="00000000">
        <w:rPr>
          <w:rtl w:val="0"/>
        </w:rPr>
      </w:r>
    </w:p>
    <w:p w:rsidR="00000000" w:rsidDel="00000000" w:rsidP="00000000" w:rsidRDefault="00000000" w:rsidRPr="00000000" w14:paraId="0000026C">
      <w:pPr>
        <w:keepNext w:val="1"/>
        <w:keepLines w:val="1"/>
        <w:spacing w:after="60" w:line="240" w:lineRule="auto"/>
        <w:jc w:val="left"/>
        <w:rPr/>
      </w:pPr>
      <w:bookmarkStart w:colFirst="0" w:colLast="0" w:name="_heading=h.yvt893niw9zo" w:id="234"/>
      <w:bookmarkEnd w:id="234"/>
      <w:r w:rsidDel="00000000" w:rsidR="00000000" w:rsidRPr="00000000">
        <w:rPr>
          <w:rtl w:val="0"/>
        </w:rPr>
        <w:t xml:space="preserve">Generamos la clave privada empezando en 1 e incrementado en 1 por cada registro nuevo:</w:t>
      </w:r>
    </w:p>
    <w:p w:rsidR="00000000" w:rsidDel="00000000" w:rsidP="00000000" w:rsidRDefault="00000000" w:rsidRPr="00000000" w14:paraId="0000026D">
      <w:pPr>
        <w:keepNext w:val="1"/>
        <w:keepLines w:val="1"/>
        <w:spacing w:after="60" w:line="240" w:lineRule="auto"/>
        <w:jc w:val="center"/>
        <w:rPr/>
      </w:pPr>
      <w:bookmarkStart w:colFirst="0" w:colLast="0" w:name="_heading=h.kfq6k5gftvav" w:id="235"/>
      <w:bookmarkEnd w:id="235"/>
      <w:r w:rsidDel="00000000" w:rsidR="00000000" w:rsidRPr="00000000">
        <w:rPr/>
        <w:drawing>
          <wp:inline distB="114300" distT="114300" distL="114300" distR="114300">
            <wp:extent cx="3287078" cy="2289939"/>
            <wp:effectExtent b="0" l="0" r="0" t="0"/>
            <wp:docPr id="39"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3287078" cy="2289939"/>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1"/>
        <w:keepLines w:val="1"/>
        <w:spacing w:after="60" w:line="240" w:lineRule="auto"/>
        <w:jc w:val="both"/>
        <w:rPr/>
      </w:pPr>
      <w:bookmarkStart w:colFirst="0" w:colLast="0" w:name="_heading=h.e03tdcbwe2s5" w:id="236"/>
      <w:bookmarkEnd w:id="236"/>
      <w:r w:rsidDel="00000000" w:rsidR="00000000" w:rsidRPr="00000000">
        <w:rPr>
          <w:rtl w:val="0"/>
        </w:rPr>
        <w:t xml:space="preserve">Finalmente, creamos la conexión nueva con la base de datos </w:t>
      </w:r>
      <w:r w:rsidDel="00000000" w:rsidR="00000000" w:rsidRPr="00000000">
        <w:rPr>
          <w:i w:val="1"/>
          <w:rtl w:val="0"/>
        </w:rPr>
        <w:t xml:space="preserve">DIM_COUNTRY</w:t>
      </w:r>
      <w:r w:rsidDel="00000000" w:rsidR="00000000" w:rsidRPr="00000000">
        <w:rPr>
          <w:rtl w:val="0"/>
        </w:rPr>
        <w:t xml:space="preserve">, creamos un elemento </w:t>
      </w:r>
      <w:r w:rsidDel="00000000" w:rsidR="00000000" w:rsidRPr="00000000">
        <w:rPr>
          <w:i w:val="1"/>
          <w:rtl w:val="0"/>
        </w:rPr>
        <w:t xml:space="preserve">Table Output </w:t>
      </w:r>
      <w:r w:rsidDel="00000000" w:rsidR="00000000" w:rsidRPr="00000000">
        <w:rPr>
          <w:rtl w:val="0"/>
        </w:rPr>
        <w:t xml:space="preserve"> y ejecutamos la transformación:</w:t>
      </w:r>
    </w:p>
    <w:p w:rsidR="00000000" w:rsidDel="00000000" w:rsidP="00000000" w:rsidRDefault="00000000" w:rsidRPr="00000000" w14:paraId="0000026F">
      <w:pPr>
        <w:keepNext w:val="1"/>
        <w:keepLines w:val="1"/>
        <w:spacing w:after="60" w:line="240" w:lineRule="auto"/>
        <w:jc w:val="center"/>
        <w:rPr/>
      </w:pPr>
      <w:bookmarkStart w:colFirst="0" w:colLast="0" w:name="_heading=h.88fpkqxqo7fn" w:id="237"/>
      <w:bookmarkEnd w:id="237"/>
      <w:r w:rsidDel="00000000" w:rsidR="00000000" w:rsidRPr="00000000">
        <w:rPr/>
        <w:drawing>
          <wp:inline distB="114300" distT="114300" distL="114300" distR="114300">
            <wp:extent cx="3496628" cy="793121"/>
            <wp:effectExtent b="0" l="0" r="0" t="0"/>
            <wp:docPr id="44"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496628" cy="79312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1"/>
        <w:keepLines w:val="1"/>
        <w:spacing w:after="60" w:line="240" w:lineRule="auto"/>
        <w:jc w:val="center"/>
        <w:rPr/>
      </w:pPr>
      <w:bookmarkStart w:colFirst="0" w:colLast="0" w:name="_heading=h.au0d58ogihbx" w:id="238"/>
      <w:bookmarkEnd w:id="238"/>
      <w:r w:rsidDel="00000000" w:rsidR="00000000" w:rsidRPr="00000000">
        <w:rPr>
          <w:rtl w:val="0"/>
        </w:rPr>
        <w:br w:type="textWrapping"/>
      </w:r>
      <w:r w:rsidDel="00000000" w:rsidR="00000000" w:rsidRPr="00000000">
        <w:rPr/>
        <w:drawing>
          <wp:inline distB="114300" distT="114300" distL="114300" distR="114300">
            <wp:extent cx="1982153" cy="2205749"/>
            <wp:effectExtent b="0" l="0" r="0" t="0"/>
            <wp:docPr id="3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1982153" cy="2205749"/>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TR_DIM_COICOP</w:t>
      </w:r>
      <w:r w:rsidDel="00000000" w:rsidR="00000000" w:rsidRPr="00000000">
        <w:rPr>
          <w:rtl w:val="0"/>
        </w:rPr>
      </w:r>
    </w:p>
    <w:p w:rsidR="00000000" w:rsidDel="00000000" w:rsidP="00000000" w:rsidRDefault="00000000" w:rsidRPr="00000000" w14:paraId="00000272">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73">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TR_DIM_COICOP</w:t>
      </w:r>
      <w:r w:rsidDel="00000000" w:rsidR="00000000" w:rsidRPr="00000000">
        <w:rPr>
          <w:rtl w:val="0"/>
        </w:rPr>
        <w:t xml:space="preserve">» mediante Spoon.</w:t>
      </w:r>
    </w:p>
    <w:p w:rsidR="00000000" w:rsidDel="00000000" w:rsidP="00000000" w:rsidRDefault="00000000" w:rsidRPr="00000000" w14:paraId="00000274">
      <w:pPr>
        <w:keepNext w:val="1"/>
        <w:keepLines w:val="1"/>
        <w:spacing w:after="60" w:line="240" w:lineRule="auto"/>
        <w:jc w:val="both"/>
        <w:rPr/>
      </w:pPr>
      <w:bookmarkStart w:colFirst="0" w:colLast="0" w:name="_heading=h.lw939n7ugycd" w:id="239"/>
      <w:bookmarkEnd w:id="239"/>
      <w:r w:rsidDel="00000000" w:rsidR="00000000" w:rsidRPr="00000000">
        <w:rPr>
          <w:rtl w:val="0"/>
        </w:rPr>
      </w:r>
    </w:p>
    <w:p w:rsidR="00000000" w:rsidDel="00000000" w:rsidP="00000000" w:rsidRDefault="00000000" w:rsidRPr="00000000" w14:paraId="00000275">
      <w:pPr>
        <w:keepNext w:val="1"/>
        <w:keepLines w:val="1"/>
        <w:spacing w:after="60" w:line="240" w:lineRule="auto"/>
        <w:jc w:val="both"/>
        <w:rPr/>
      </w:pPr>
      <w:bookmarkStart w:colFirst="0" w:colLast="0" w:name="_heading=h.p2e2ootizyax" w:id="240"/>
      <w:bookmarkEnd w:id="240"/>
      <w:r w:rsidDel="00000000" w:rsidR="00000000" w:rsidRPr="00000000">
        <w:rPr>
          <w:rtl w:val="0"/>
        </w:rPr>
        <w:t xml:space="preserve">De manera similar, empezamos cargando las columnas que nos interesan de la base de datos </w:t>
      </w:r>
      <w:r w:rsidDel="00000000" w:rsidR="00000000" w:rsidRPr="00000000">
        <w:rPr>
          <w:i w:val="1"/>
          <w:rtl w:val="0"/>
        </w:rPr>
        <w:t xml:space="preserve">STG_COICOP</w:t>
      </w:r>
      <w:r w:rsidDel="00000000" w:rsidR="00000000" w:rsidRPr="00000000">
        <w:rPr>
          <w:rtl w:val="0"/>
        </w:rPr>
        <w:t xml:space="preserve">. Estos son el código y la descripción. Cambiamos el nombre de la descripción a </w:t>
      </w:r>
      <w:r w:rsidDel="00000000" w:rsidR="00000000" w:rsidRPr="00000000">
        <w:rPr>
          <w:i w:val="1"/>
          <w:rtl w:val="0"/>
        </w:rPr>
        <w:t xml:space="preserve">coicop_name</w:t>
      </w:r>
      <w:r w:rsidDel="00000000" w:rsidR="00000000" w:rsidRPr="00000000">
        <w:rPr>
          <w:rtl w:val="0"/>
        </w:rPr>
        <w:t xml:space="preserve"> que es como lo espera la tabla </w:t>
      </w:r>
      <w:r w:rsidDel="00000000" w:rsidR="00000000" w:rsidRPr="00000000">
        <w:rPr>
          <w:i w:val="1"/>
          <w:rtl w:val="0"/>
        </w:rPr>
        <w:t xml:space="preserve">DIM_COICOP</w:t>
      </w:r>
      <w:r w:rsidDel="00000000" w:rsidR="00000000" w:rsidRPr="00000000">
        <w:rPr>
          <w:rtl w:val="0"/>
        </w:rPr>
        <w:t xml:space="preserve">.</w:t>
      </w:r>
    </w:p>
    <w:p w:rsidR="00000000" w:rsidDel="00000000" w:rsidP="00000000" w:rsidRDefault="00000000" w:rsidRPr="00000000" w14:paraId="00000276">
      <w:pPr>
        <w:keepNext w:val="1"/>
        <w:keepLines w:val="1"/>
        <w:spacing w:after="60" w:line="240" w:lineRule="auto"/>
        <w:jc w:val="center"/>
        <w:rPr/>
      </w:pPr>
      <w:bookmarkStart w:colFirst="0" w:colLast="0" w:name="_heading=h.wozfo2d2n7s2" w:id="241"/>
      <w:bookmarkEnd w:id="241"/>
      <w:r w:rsidDel="00000000" w:rsidR="00000000" w:rsidRPr="00000000">
        <w:rPr/>
        <w:drawing>
          <wp:inline distB="114300" distT="114300" distL="114300" distR="114300">
            <wp:extent cx="3810953" cy="3824278"/>
            <wp:effectExtent b="0" l="0" r="0" t="0"/>
            <wp:docPr id="93"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3810953" cy="3824278"/>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1"/>
        <w:keepLines w:val="1"/>
        <w:spacing w:after="60" w:line="240" w:lineRule="auto"/>
        <w:jc w:val="left"/>
        <w:rPr/>
      </w:pPr>
      <w:bookmarkStart w:colFirst="0" w:colLast="0" w:name="_heading=h.fi8snuzhtcjh" w:id="242"/>
      <w:bookmarkEnd w:id="242"/>
      <w:r w:rsidDel="00000000" w:rsidR="00000000" w:rsidRPr="00000000">
        <w:rPr>
          <w:rtl w:val="0"/>
        </w:rPr>
      </w:r>
    </w:p>
    <w:p w:rsidR="00000000" w:rsidDel="00000000" w:rsidP="00000000" w:rsidRDefault="00000000" w:rsidRPr="00000000" w14:paraId="00000278">
      <w:pPr>
        <w:keepNext w:val="1"/>
        <w:keepLines w:val="1"/>
        <w:spacing w:after="60" w:line="240" w:lineRule="auto"/>
        <w:jc w:val="both"/>
        <w:rPr/>
      </w:pPr>
      <w:bookmarkStart w:colFirst="0" w:colLast="0" w:name="_heading=h.gs5j87ob5nn" w:id="243"/>
      <w:bookmarkEnd w:id="243"/>
      <w:r w:rsidDel="00000000" w:rsidR="00000000" w:rsidRPr="00000000">
        <w:rPr>
          <w:rtl w:val="0"/>
        </w:rPr>
        <w:t xml:space="preserve">Generamos el elemento </w:t>
      </w:r>
      <w:r w:rsidDel="00000000" w:rsidR="00000000" w:rsidRPr="00000000">
        <w:rPr>
          <w:i w:val="1"/>
          <w:rtl w:val="0"/>
        </w:rPr>
        <w:t xml:space="preserve">Add sequence</w:t>
      </w:r>
      <w:r w:rsidDel="00000000" w:rsidR="00000000" w:rsidRPr="00000000">
        <w:rPr>
          <w:rtl w:val="0"/>
        </w:rPr>
        <w:t xml:space="preserve"> igual que hemos hecho antes (empezando en 1 e incrementado 1 cada vez). Y finalmente, terminamos creando la conexión, el elemento </w:t>
      </w:r>
      <w:r w:rsidDel="00000000" w:rsidR="00000000" w:rsidRPr="00000000">
        <w:rPr>
          <w:i w:val="1"/>
          <w:rtl w:val="0"/>
        </w:rPr>
        <w:t xml:space="preserve">Table output</w:t>
      </w:r>
      <w:r w:rsidDel="00000000" w:rsidR="00000000" w:rsidRPr="00000000">
        <w:rPr>
          <w:rtl w:val="0"/>
        </w:rPr>
        <w:t xml:space="preserve"> y ejecutando la transformación:</w:t>
      </w:r>
    </w:p>
    <w:p w:rsidR="00000000" w:rsidDel="00000000" w:rsidP="00000000" w:rsidRDefault="00000000" w:rsidRPr="00000000" w14:paraId="00000279">
      <w:pPr>
        <w:keepNext w:val="1"/>
        <w:keepLines w:val="1"/>
        <w:spacing w:after="60" w:line="240" w:lineRule="auto"/>
        <w:jc w:val="left"/>
        <w:rPr/>
      </w:pPr>
      <w:bookmarkStart w:colFirst="0" w:colLast="0" w:name="_heading=h.rrnqqw53gng4" w:id="244"/>
      <w:bookmarkEnd w:id="244"/>
      <w:r w:rsidDel="00000000" w:rsidR="00000000" w:rsidRPr="00000000">
        <w:rPr>
          <w:rtl w:val="0"/>
        </w:rPr>
      </w:r>
    </w:p>
    <w:p w:rsidR="00000000" w:rsidDel="00000000" w:rsidP="00000000" w:rsidRDefault="00000000" w:rsidRPr="00000000" w14:paraId="0000027A">
      <w:pPr>
        <w:keepNext w:val="1"/>
        <w:keepLines w:val="1"/>
        <w:spacing w:after="60" w:line="240" w:lineRule="auto"/>
        <w:jc w:val="center"/>
        <w:rPr/>
      </w:pPr>
      <w:bookmarkStart w:colFirst="0" w:colLast="0" w:name="_heading=h.cu7d9uok1erg" w:id="245"/>
      <w:bookmarkEnd w:id="245"/>
      <w:r w:rsidDel="00000000" w:rsidR="00000000" w:rsidRPr="00000000">
        <w:rPr/>
        <w:drawing>
          <wp:inline distB="114300" distT="114300" distL="114300" distR="114300">
            <wp:extent cx="3820478" cy="817053"/>
            <wp:effectExtent b="0" l="0" r="0" t="0"/>
            <wp:docPr id="49"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3820478" cy="817053"/>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1"/>
        <w:keepLines w:val="1"/>
        <w:spacing w:after="60" w:line="240" w:lineRule="auto"/>
        <w:jc w:val="center"/>
        <w:rPr/>
      </w:pPr>
      <w:bookmarkStart w:colFirst="0" w:colLast="0" w:name="_heading=h.oxop9uxqey69" w:id="246"/>
      <w:bookmarkEnd w:id="246"/>
      <w:r w:rsidDel="00000000" w:rsidR="00000000" w:rsidRPr="00000000">
        <w:rPr/>
        <w:drawing>
          <wp:inline distB="114300" distT="114300" distL="114300" distR="114300">
            <wp:extent cx="3944775" cy="2241839"/>
            <wp:effectExtent b="0" l="0" r="0" t="0"/>
            <wp:docPr id="86"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3944775" cy="224183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1"/>
        <w:keepLines w:val="1"/>
        <w:spacing w:after="60" w:line="240" w:lineRule="auto"/>
        <w:jc w:val="both"/>
        <w:rPr>
          <w:b w:val="1"/>
          <w:color w:val="366091"/>
        </w:rPr>
      </w:pPr>
      <w:bookmarkStart w:colFirst="0" w:colLast="0" w:name="_heading=h.si9h7450kihj" w:id="247"/>
      <w:bookmarkEnd w:id="247"/>
      <w:r w:rsidDel="00000000" w:rsidR="00000000" w:rsidRPr="00000000">
        <w:rPr>
          <w:rtl w:val="0"/>
        </w:rPr>
      </w:r>
    </w:p>
    <w:p w:rsidR="00000000" w:rsidDel="00000000" w:rsidP="00000000" w:rsidRDefault="00000000" w:rsidRPr="00000000" w14:paraId="0000027D">
      <w:pPr>
        <w:keepNext w:val="1"/>
        <w:keepLines w:val="1"/>
        <w:spacing w:after="60" w:line="240" w:lineRule="auto"/>
        <w:jc w:val="both"/>
        <w:rPr>
          <w:b w:val="1"/>
          <w:color w:val="366091"/>
        </w:rPr>
      </w:pPr>
      <w:bookmarkStart w:colFirst="0" w:colLast="0" w:name="_heading=h.1r229o59tgs2" w:id="248"/>
      <w:bookmarkEnd w:id="248"/>
      <w:r w:rsidDel="00000000" w:rsidR="00000000" w:rsidRPr="00000000">
        <w:rPr>
          <w:rtl w:val="0"/>
        </w:rPr>
      </w:r>
    </w:p>
    <w:p w:rsidR="00000000" w:rsidDel="00000000" w:rsidP="00000000" w:rsidRDefault="00000000" w:rsidRPr="00000000" w14:paraId="0000027E">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TR_DIM_CURRENCY</w:t>
      </w:r>
      <w:r w:rsidDel="00000000" w:rsidR="00000000" w:rsidRPr="00000000">
        <w:rPr>
          <w:rtl w:val="0"/>
        </w:rPr>
      </w:r>
    </w:p>
    <w:p w:rsidR="00000000" w:rsidDel="00000000" w:rsidP="00000000" w:rsidRDefault="00000000" w:rsidRPr="00000000" w14:paraId="0000027F">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80">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TR_DIM_CURRENCY</w:t>
      </w:r>
      <w:r w:rsidDel="00000000" w:rsidR="00000000" w:rsidRPr="00000000">
        <w:rPr>
          <w:rtl w:val="0"/>
        </w:rPr>
        <w:t xml:space="preserve">» mediante Spoon.</w:t>
      </w:r>
    </w:p>
    <w:p w:rsidR="00000000" w:rsidDel="00000000" w:rsidP="00000000" w:rsidRDefault="00000000" w:rsidRPr="00000000" w14:paraId="00000281">
      <w:pPr>
        <w:keepNext w:val="1"/>
        <w:keepLines w:val="1"/>
        <w:spacing w:after="60" w:line="240" w:lineRule="auto"/>
        <w:jc w:val="both"/>
        <w:rPr/>
      </w:pPr>
      <w:bookmarkStart w:colFirst="0" w:colLast="0" w:name="_heading=h.bu5i9im9px2c" w:id="249"/>
      <w:bookmarkEnd w:id="249"/>
      <w:r w:rsidDel="00000000" w:rsidR="00000000" w:rsidRPr="00000000">
        <w:rPr>
          <w:rtl w:val="0"/>
        </w:rPr>
      </w:r>
    </w:p>
    <w:p w:rsidR="00000000" w:rsidDel="00000000" w:rsidP="00000000" w:rsidRDefault="00000000" w:rsidRPr="00000000" w14:paraId="00000282">
      <w:pPr>
        <w:keepNext w:val="1"/>
        <w:keepLines w:val="1"/>
        <w:spacing w:after="60" w:line="240" w:lineRule="auto"/>
        <w:jc w:val="both"/>
        <w:rPr/>
      </w:pPr>
      <w:bookmarkStart w:colFirst="0" w:colLast="0" w:name="_heading=h.z4t2dpercbgq" w:id="250"/>
      <w:bookmarkEnd w:id="250"/>
      <w:r w:rsidDel="00000000" w:rsidR="00000000" w:rsidRPr="00000000">
        <w:rPr>
          <w:rtl w:val="0"/>
        </w:rPr>
        <w:t xml:space="preserve">La única diferencia con la transformación anterior radica en la query sql que hacemos en el </w:t>
      </w:r>
      <w:r w:rsidDel="00000000" w:rsidR="00000000" w:rsidRPr="00000000">
        <w:rPr>
          <w:i w:val="1"/>
          <w:rtl w:val="0"/>
        </w:rPr>
        <w:t xml:space="preserve">Table Input</w:t>
      </w:r>
      <w:r w:rsidDel="00000000" w:rsidR="00000000" w:rsidRPr="00000000">
        <w:rPr>
          <w:rtl w:val="0"/>
        </w:rPr>
        <w:t xml:space="preserve"> para seleccionar los atributos:</w:t>
      </w:r>
    </w:p>
    <w:p w:rsidR="00000000" w:rsidDel="00000000" w:rsidP="00000000" w:rsidRDefault="00000000" w:rsidRPr="00000000" w14:paraId="00000283">
      <w:pPr>
        <w:keepNext w:val="1"/>
        <w:keepLines w:val="1"/>
        <w:spacing w:after="60" w:line="240" w:lineRule="auto"/>
        <w:jc w:val="both"/>
        <w:rPr/>
      </w:pPr>
      <w:bookmarkStart w:colFirst="0" w:colLast="0" w:name="_heading=h.k9zqir2xa5ww" w:id="251"/>
      <w:bookmarkEnd w:id="251"/>
      <w:r w:rsidDel="00000000" w:rsidR="00000000" w:rsidRPr="00000000">
        <w:rPr>
          <w:rtl w:val="0"/>
        </w:rPr>
      </w:r>
    </w:p>
    <w:p w:rsidR="00000000" w:rsidDel="00000000" w:rsidP="00000000" w:rsidRDefault="00000000" w:rsidRPr="00000000" w14:paraId="00000284">
      <w:pPr>
        <w:keepNext w:val="1"/>
        <w:keepLines w:val="1"/>
        <w:spacing w:after="60" w:line="240" w:lineRule="auto"/>
        <w:jc w:val="center"/>
        <w:rPr/>
      </w:pPr>
      <w:bookmarkStart w:colFirst="0" w:colLast="0" w:name="_heading=h.brlyu2z43wax" w:id="252"/>
      <w:bookmarkEnd w:id="252"/>
      <w:r w:rsidDel="00000000" w:rsidR="00000000" w:rsidRPr="00000000">
        <w:rPr/>
        <w:drawing>
          <wp:inline distB="114300" distT="114300" distL="114300" distR="114300">
            <wp:extent cx="3600450" cy="1276350"/>
            <wp:effectExtent b="0" l="0" r="0" t="0"/>
            <wp:docPr id="76"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3600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1"/>
        <w:keepLines w:val="1"/>
        <w:spacing w:after="60" w:line="240" w:lineRule="auto"/>
        <w:jc w:val="both"/>
        <w:rPr/>
      </w:pPr>
      <w:bookmarkStart w:colFirst="0" w:colLast="0" w:name="_heading=h.7wfuh5n5lbl8" w:id="253"/>
      <w:bookmarkEnd w:id="253"/>
      <w:r w:rsidDel="00000000" w:rsidR="00000000" w:rsidRPr="00000000">
        <w:rPr>
          <w:rtl w:val="0"/>
        </w:rPr>
        <w:t xml:space="preserve">El resultado lo podemos observar a continuación:</w:t>
      </w:r>
    </w:p>
    <w:p w:rsidR="00000000" w:rsidDel="00000000" w:rsidP="00000000" w:rsidRDefault="00000000" w:rsidRPr="00000000" w14:paraId="00000286">
      <w:pPr>
        <w:keepNext w:val="1"/>
        <w:keepLines w:val="1"/>
        <w:spacing w:after="60" w:line="240" w:lineRule="auto"/>
        <w:jc w:val="center"/>
        <w:rPr/>
      </w:pPr>
      <w:bookmarkStart w:colFirst="0" w:colLast="0" w:name="_heading=h.6aqtnwrvxfi" w:id="254"/>
      <w:bookmarkEnd w:id="254"/>
      <w:r w:rsidDel="00000000" w:rsidR="00000000" w:rsidRPr="00000000">
        <w:rPr/>
        <w:drawing>
          <wp:inline distB="114300" distT="114300" distL="114300" distR="114300">
            <wp:extent cx="2616238" cy="1680781"/>
            <wp:effectExtent b="0" l="0" r="0" t="0"/>
            <wp:docPr id="70" name="image61.png"/>
            <a:graphic>
              <a:graphicData uri="http://schemas.openxmlformats.org/drawingml/2006/picture">
                <pic:pic>
                  <pic:nvPicPr>
                    <pic:cNvPr id="0" name="image61.png"/>
                    <pic:cNvPicPr preferRelativeResize="0"/>
                  </pic:nvPicPr>
                  <pic:blipFill>
                    <a:blip r:embed="rId63"/>
                    <a:srcRect b="0" l="0" r="0" t="0"/>
                    <a:stretch>
                      <a:fillRect/>
                    </a:stretch>
                  </pic:blipFill>
                  <pic:spPr>
                    <a:xfrm>
                      <a:off x="0" y="0"/>
                      <a:ext cx="2616238" cy="1680781"/>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TR_DIM_TAX</w:t>
      </w:r>
      <w:r w:rsidDel="00000000" w:rsidR="00000000" w:rsidRPr="00000000">
        <w:rPr>
          <w:rtl w:val="0"/>
        </w:rPr>
      </w:r>
    </w:p>
    <w:p w:rsidR="00000000" w:rsidDel="00000000" w:rsidP="00000000" w:rsidRDefault="00000000" w:rsidRPr="00000000" w14:paraId="00000288">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89">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TR_DIM_TAX</w:t>
      </w:r>
      <w:r w:rsidDel="00000000" w:rsidR="00000000" w:rsidRPr="00000000">
        <w:rPr>
          <w:rtl w:val="0"/>
        </w:rPr>
        <w:t xml:space="preserve">» mediante Spoon.</w:t>
      </w:r>
    </w:p>
    <w:p w:rsidR="00000000" w:rsidDel="00000000" w:rsidP="00000000" w:rsidRDefault="00000000" w:rsidRPr="00000000" w14:paraId="0000028A">
      <w:pPr>
        <w:keepNext w:val="1"/>
        <w:keepLines w:val="1"/>
        <w:spacing w:after="60" w:line="240" w:lineRule="auto"/>
        <w:jc w:val="both"/>
        <w:rPr/>
      </w:pPr>
      <w:bookmarkStart w:colFirst="0" w:colLast="0" w:name="_heading=h.kmcx831dsxfn" w:id="255"/>
      <w:bookmarkEnd w:id="255"/>
      <w:r w:rsidDel="00000000" w:rsidR="00000000" w:rsidRPr="00000000">
        <w:rPr>
          <w:rtl w:val="0"/>
        </w:rPr>
      </w:r>
    </w:p>
    <w:p w:rsidR="00000000" w:rsidDel="00000000" w:rsidP="00000000" w:rsidRDefault="00000000" w:rsidRPr="00000000" w14:paraId="0000028B">
      <w:pPr>
        <w:keepNext w:val="1"/>
        <w:keepLines w:val="1"/>
        <w:spacing w:after="60" w:line="240" w:lineRule="auto"/>
        <w:jc w:val="both"/>
        <w:rPr/>
      </w:pPr>
      <w:bookmarkStart w:colFirst="0" w:colLast="0" w:name="_heading=h.6s0urljty6po" w:id="256"/>
      <w:bookmarkEnd w:id="256"/>
      <w:r w:rsidDel="00000000" w:rsidR="00000000" w:rsidRPr="00000000">
        <w:rPr>
          <w:rtl w:val="0"/>
        </w:rPr>
        <w:t xml:space="preserve">De forma similar, se presenta la nueva query requerida para buscar los datos de forma adecuado y el resultado de ejecutar la transformación:</w:t>
      </w:r>
    </w:p>
    <w:p w:rsidR="00000000" w:rsidDel="00000000" w:rsidP="00000000" w:rsidRDefault="00000000" w:rsidRPr="00000000" w14:paraId="0000028C">
      <w:pPr>
        <w:keepNext w:val="1"/>
        <w:keepLines w:val="1"/>
        <w:spacing w:after="60" w:line="240" w:lineRule="auto"/>
        <w:jc w:val="center"/>
        <w:rPr/>
      </w:pPr>
      <w:bookmarkStart w:colFirst="0" w:colLast="0" w:name="_heading=h.pj8d85lzgwhh" w:id="257"/>
      <w:bookmarkEnd w:id="257"/>
      <w:r w:rsidDel="00000000" w:rsidR="00000000" w:rsidRPr="00000000">
        <w:rPr/>
        <w:drawing>
          <wp:inline distB="114300" distT="114300" distL="114300" distR="114300">
            <wp:extent cx="2829878" cy="2159438"/>
            <wp:effectExtent b="0" l="0" r="0" t="0"/>
            <wp:docPr id="43"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2829878" cy="2159438"/>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1"/>
        <w:keepLines w:val="1"/>
        <w:spacing w:after="60" w:line="240" w:lineRule="auto"/>
        <w:jc w:val="center"/>
        <w:rPr/>
      </w:pPr>
      <w:bookmarkStart w:colFirst="0" w:colLast="0" w:name="_heading=h.ypkb2juuc56p" w:id="258"/>
      <w:bookmarkEnd w:id="258"/>
      <w:r w:rsidDel="00000000" w:rsidR="00000000" w:rsidRPr="00000000">
        <w:rPr/>
        <w:drawing>
          <wp:inline distB="114300" distT="114300" distL="114300" distR="114300">
            <wp:extent cx="2139788" cy="1733696"/>
            <wp:effectExtent b="0" l="0" r="0" t="0"/>
            <wp:docPr id="31"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2139788" cy="1733696"/>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TR_DIM_UNIT</w:t>
      </w:r>
      <w:r w:rsidDel="00000000" w:rsidR="00000000" w:rsidRPr="00000000">
        <w:rPr>
          <w:rtl w:val="0"/>
        </w:rPr>
      </w:r>
    </w:p>
    <w:p w:rsidR="00000000" w:rsidDel="00000000" w:rsidP="00000000" w:rsidRDefault="00000000" w:rsidRPr="00000000" w14:paraId="0000028F">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90">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TR_DIM_UNIT</w:t>
      </w:r>
      <w:r w:rsidDel="00000000" w:rsidR="00000000" w:rsidRPr="00000000">
        <w:rPr>
          <w:rtl w:val="0"/>
        </w:rPr>
        <w:t xml:space="preserve">» mediante Spoon.</w:t>
      </w:r>
    </w:p>
    <w:p w:rsidR="00000000" w:rsidDel="00000000" w:rsidP="00000000" w:rsidRDefault="00000000" w:rsidRPr="00000000" w14:paraId="00000291">
      <w:pPr>
        <w:keepNext w:val="1"/>
        <w:keepLines w:val="1"/>
        <w:spacing w:after="60" w:line="240" w:lineRule="auto"/>
        <w:jc w:val="both"/>
        <w:rPr/>
      </w:pPr>
      <w:bookmarkStart w:colFirst="0" w:colLast="0" w:name="_heading=h.jlv4hj5dk5xl" w:id="259"/>
      <w:bookmarkEnd w:id="259"/>
      <w:r w:rsidDel="00000000" w:rsidR="00000000" w:rsidRPr="00000000">
        <w:rPr>
          <w:rtl w:val="0"/>
        </w:rPr>
      </w:r>
    </w:p>
    <w:p w:rsidR="00000000" w:rsidDel="00000000" w:rsidP="00000000" w:rsidRDefault="00000000" w:rsidRPr="00000000" w14:paraId="00000292">
      <w:pPr>
        <w:keepNext w:val="1"/>
        <w:keepLines w:val="1"/>
        <w:spacing w:after="60" w:line="240" w:lineRule="auto"/>
        <w:jc w:val="both"/>
        <w:rPr/>
      </w:pPr>
      <w:bookmarkStart w:colFirst="0" w:colLast="0" w:name="_heading=h.8n2dy0qqwnn" w:id="260"/>
      <w:bookmarkEnd w:id="260"/>
      <w:r w:rsidDel="00000000" w:rsidR="00000000" w:rsidRPr="00000000">
        <w:rPr>
          <w:rtl w:val="0"/>
        </w:rPr>
        <w:t xml:space="preserve">Nuevamente se genera una nueva query para seleccionar las unidad de </w:t>
      </w:r>
      <w:r w:rsidDel="00000000" w:rsidR="00000000" w:rsidRPr="00000000">
        <w:rPr>
          <w:i w:val="1"/>
          <w:rtl w:val="0"/>
        </w:rPr>
        <w:t xml:space="preserve">PGAS </w:t>
      </w:r>
      <w:r w:rsidDel="00000000" w:rsidR="00000000" w:rsidRPr="00000000">
        <w:rPr>
          <w:rtl w:val="0"/>
        </w:rPr>
        <w:t xml:space="preserve">y </w:t>
      </w:r>
      <w:r w:rsidDel="00000000" w:rsidR="00000000" w:rsidRPr="00000000">
        <w:rPr>
          <w:i w:val="1"/>
          <w:rtl w:val="0"/>
        </w:rPr>
        <w:t xml:space="preserve">PELEC</w:t>
      </w:r>
      <w:r w:rsidDel="00000000" w:rsidR="00000000" w:rsidRPr="00000000">
        <w:rPr>
          <w:rtl w:val="0"/>
        </w:rPr>
        <w:t xml:space="preserve"> y se ejecuta la transformación:</w:t>
      </w:r>
    </w:p>
    <w:p w:rsidR="00000000" w:rsidDel="00000000" w:rsidP="00000000" w:rsidRDefault="00000000" w:rsidRPr="00000000" w14:paraId="00000293">
      <w:pPr>
        <w:keepNext w:val="1"/>
        <w:keepLines w:val="1"/>
        <w:spacing w:after="60" w:line="240" w:lineRule="auto"/>
        <w:jc w:val="both"/>
        <w:rPr/>
      </w:pPr>
      <w:bookmarkStart w:colFirst="0" w:colLast="0" w:name="_heading=h.ek5k0wlm47u7" w:id="261"/>
      <w:bookmarkEnd w:id="261"/>
      <w:r w:rsidDel="00000000" w:rsidR="00000000" w:rsidRPr="00000000">
        <w:rPr>
          <w:rtl w:val="0"/>
        </w:rPr>
      </w:r>
    </w:p>
    <w:p w:rsidR="00000000" w:rsidDel="00000000" w:rsidP="00000000" w:rsidRDefault="00000000" w:rsidRPr="00000000" w14:paraId="00000294">
      <w:pPr>
        <w:keepNext w:val="1"/>
        <w:keepLines w:val="1"/>
        <w:spacing w:after="60" w:line="240" w:lineRule="auto"/>
        <w:jc w:val="center"/>
        <w:rPr/>
      </w:pPr>
      <w:bookmarkStart w:colFirst="0" w:colLast="0" w:name="_heading=h.5cco5f3h8zn8" w:id="262"/>
      <w:bookmarkEnd w:id="262"/>
      <w:r w:rsidDel="00000000" w:rsidR="00000000" w:rsidRPr="00000000">
        <w:rPr/>
        <w:drawing>
          <wp:inline distB="114300" distT="114300" distL="114300" distR="114300">
            <wp:extent cx="2247900" cy="1162050"/>
            <wp:effectExtent b="0" l="0" r="0" t="0"/>
            <wp:docPr id="20"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22479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1"/>
        <w:keepLines w:val="1"/>
        <w:spacing w:after="60" w:line="240" w:lineRule="auto"/>
        <w:jc w:val="center"/>
        <w:rPr/>
      </w:pPr>
      <w:bookmarkStart w:colFirst="0" w:colLast="0" w:name="_heading=h.dudv7vmccjjy" w:id="263"/>
      <w:bookmarkEnd w:id="263"/>
      <w:r w:rsidDel="00000000" w:rsidR="00000000" w:rsidRPr="00000000">
        <w:rPr/>
        <w:drawing>
          <wp:inline distB="114300" distT="114300" distL="114300" distR="114300">
            <wp:extent cx="2001675" cy="1401922"/>
            <wp:effectExtent b="0" l="0" r="0" t="0"/>
            <wp:docPr id="27"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2001675" cy="1401922"/>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TR_DIM_PRODUCT</w:t>
      </w:r>
      <w:r w:rsidDel="00000000" w:rsidR="00000000" w:rsidRPr="00000000">
        <w:rPr>
          <w:rtl w:val="0"/>
        </w:rPr>
      </w:r>
    </w:p>
    <w:p w:rsidR="00000000" w:rsidDel="00000000" w:rsidP="00000000" w:rsidRDefault="00000000" w:rsidRPr="00000000" w14:paraId="00000297">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98">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TR_DIM_PRODUCT</w:t>
      </w:r>
      <w:r w:rsidDel="00000000" w:rsidR="00000000" w:rsidRPr="00000000">
        <w:rPr>
          <w:rtl w:val="0"/>
        </w:rPr>
        <w:t xml:space="preserve">» mediante Spoon.</w:t>
      </w:r>
    </w:p>
    <w:p w:rsidR="00000000" w:rsidDel="00000000" w:rsidP="00000000" w:rsidRDefault="00000000" w:rsidRPr="00000000" w14:paraId="00000299">
      <w:pPr>
        <w:keepNext w:val="1"/>
        <w:keepLines w:val="1"/>
        <w:spacing w:after="60" w:line="240" w:lineRule="auto"/>
        <w:jc w:val="both"/>
        <w:rPr/>
      </w:pPr>
      <w:bookmarkStart w:colFirst="0" w:colLast="0" w:name="_heading=h.jlv4hj5dk5xl" w:id="259"/>
      <w:bookmarkEnd w:id="259"/>
      <w:r w:rsidDel="00000000" w:rsidR="00000000" w:rsidRPr="00000000">
        <w:rPr>
          <w:rtl w:val="0"/>
        </w:rPr>
      </w:r>
    </w:p>
    <w:p w:rsidR="00000000" w:rsidDel="00000000" w:rsidP="00000000" w:rsidRDefault="00000000" w:rsidRPr="00000000" w14:paraId="0000029A">
      <w:pPr>
        <w:keepNext w:val="1"/>
        <w:keepLines w:val="1"/>
        <w:spacing w:after="60" w:line="240" w:lineRule="auto"/>
        <w:jc w:val="both"/>
        <w:rPr/>
      </w:pPr>
      <w:bookmarkStart w:colFirst="0" w:colLast="0" w:name="_heading=h.8n2dy0qqwnn" w:id="260"/>
      <w:bookmarkEnd w:id="260"/>
      <w:r w:rsidDel="00000000" w:rsidR="00000000" w:rsidRPr="00000000">
        <w:rPr>
          <w:rtl w:val="0"/>
        </w:rPr>
        <w:t xml:space="preserve">Nuevamente se genera una nueva query para seleccionar el producto de </w:t>
      </w:r>
      <w:r w:rsidDel="00000000" w:rsidR="00000000" w:rsidRPr="00000000">
        <w:rPr>
          <w:i w:val="1"/>
          <w:rtl w:val="0"/>
        </w:rPr>
        <w:t xml:space="preserve">PGAS</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PELEC</w:t>
      </w:r>
      <w:r w:rsidDel="00000000" w:rsidR="00000000" w:rsidRPr="00000000">
        <w:rPr>
          <w:rtl w:val="0"/>
        </w:rPr>
        <w:t xml:space="preserve"> y se ejecuta la transformación:</w:t>
      </w:r>
    </w:p>
    <w:p w:rsidR="00000000" w:rsidDel="00000000" w:rsidP="00000000" w:rsidRDefault="00000000" w:rsidRPr="00000000" w14:paraId="0000029B">
      <w:pPr>
        <w:keepNext w:val="1"/>
        <w:keepLines w:val="1"/>
        <w:spacing w:after="60" w:line="240" w:lineRule="auto"/>
        <w:jc w:val="both"/>
        <w:rPr/>
      </w:pPr>
      <w:bookmarkStart w:colFirst="0" w:colLast="0" w:name="_heading=h.t319rt5ynvvd" w:id="264"/>
      <w:bookmarkEnd w:id="264"/>
      <w:r w:rsidDel="00000000" w:rsidR="00000000" w:rsidRPr="00000000">
        <w:rPr>
          <w:rtl w:val="0"/>
        </w:rPr>
      </w:r>
    </w:p>
    <w:p w:rsidR="00000000" w:rsidDel="00000000" w:rsidP="00000000" w:rsidRDefault="00000000" w:rsidRPr="00000000" w14:paraId="0000029C">
      <w:pPr>
        <w:keepNext w:val="1"/>
        <w:keepLines w:val="1"/>
        <w:spacing w:after="60" w:line="240" w:lineRule="auto"/>
        <w:jc w:val="center"/>
        <w:rPr/>
      </w:pPr>
      <w:bookmarkStart w:colFirst="0" w:colLast="0" w:name="_heading=h.vrqyi0jdwx28" w:id="265"/>
      <w:bookmarkEnd w:id="265"/>
      <w:r w:rsidDel="00000000" w:rsidR="00000000" w:rsidRPr="00000000">
        <w:rPr/>
        <w:drawing>
          <wp:inline distB="114300" distT="114300" distL="114300" distR="114300">
            <wp:extent cx="2840424" cy="1804339"/>
            <wp:effectExtent b="0" l="0" r="0" t="0"/>
            <wp:docPr id="85" name="image76.png"/>
            <a:graphic>
              <a:graphicData uri="http://schemas.openxmlformats.org/drawingml/2006/picture">
                <pic:pic>
                  <pic:nvPicPr>
                    <pic:cNvPr id="0" name="image76.png"/>
                    <pic:cNvPicPr preferRelativeResize="0"/>
                  </pic:nvPicPr>
                  <pic:blipFill>
                    <a:blip r:embed="rId68"/>
                    <a:srcRect b="0" l="0" r="0" t="0"/>
                    <a:stretch>
                      <a:fillRect/>
                    </a:stretch>
                  </pic:blipFill>
                  <pic:spPr>
                    <a:xfrm>
                      <a:off x="0" y="0"/>
                      <a:ext cx="2840424" cy="1804339"/>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1"/>
        <w:keepLines w:val="1"/>
        <w:spacing w:after="60" w:line="240" w:lineRule="auto"/>
        <w:jc w:val="center"/>
        <w:rPr/>
      </w:pPr>
      <w:bookmarkStart w:colFirst="0" w:colLast="0" w:name="_heading=h.sokn9uu0003q" w:id="266"/>
      <w:bookmarkEnd w:id="266"/>
      <w:r w:rsidDel="00000000" w:rsidR="00000000" w:rsidRPr="00000000">
        <w:rPr/>
        <w:drawing>
          <wp:inline distB="114300" distT="114300" distL="114300" distR="114300">
            <wp:extent cx="2368388" cy="1447348"/>
            <wp:effectExtent b="0" l="0" r="0" t="0"/>
            <wp:docPr id="78" name="image72.png"/>
            <a:graphic>
              <a:graphicData uri="http://schemas.openxmlformats.org/drawingml/2006/picture">
                <pic:pic>
                  <pic:nvPicPr>
                    <pic:cNvPr id="0" name="image72.png"/>
                    <pic:cNvPicPr preferRelativeResize="0"/>
                  </pic:nvPicPr>
                  <pic:blipFill>
                    <a:blip r:embed="rId69"/>
                    <a:srcRect b="0" l="0" r="0" t="0"/>
                    <a:stretch>
                      <a:fillRect/>
                    </a:stretch>
                  </pic:blipFill>
                  <pic:spPr>
                    <a:xfrm>
                      <a:off x="0" y="0"/>
                      <a:ext cx="2368388" cy="1447348"/>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TR_DIM_CONSUMPTION</w:t>
      </w:r>
      <w:r w:rsidDel="00000000" w:rsidR="00000000" w:rsidRPr="00000000">
        <w:rPr>
          <w:rtl w:val="0"/>
        </w:rPr>
      </w:r>
    </w:p>
    <w:p w:rsidR="00000000" w:rsidDel="00000000" w:rsidP="00000000" w:rsidRDefault="00000000" w:rsidRPr="00000000" w14:paraId="0000029F">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A0">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TR_DIM_CONSUMPTION</w:t>
      </w:r>
      <w:r w:rsidDel="00000000" w:rsidR="00000000" w:rsidRPr="00000000">
        <w:rPr>
          <w:rtl w:val="0"/>
        </w:rPr>
        <w:t xml:space="preserve">» mediante Spoon.</w:t>
      </w:r>
    </w:p>
    <w:p w:rsidR="00000000" w:rsidDel="00000000" w:rsidP="00000000" w:rsidRDefault="00000000" w:rsidRPr="00000000" w14:paraId="000002A1">
      <w:pPr>
        <w:keepNext w:val="1"/>
        <w:keepLines w:val="1"/>
        <w:spacing w:after="60" w:line="240" w:lineRule="auto"/>
        <w:jc w:val="both"/>
        <w:rPr/>
      </w:pPr>
      <w:bookmarkStart w:colFirst="0" w:colLast="0" w:name="_heading=h.jlv4hj5dk5xl" w:id="259"/>
      <w:bookmarkEnd w:id="259"/>
      <w:r w:rsidDel="00000000" w:rsidR="00000000" w:rsidRPr="00000000">
        <w:rPr>
          <w:rtl w:val="0"/>
        </w:rPr>
      </w:r>
    </w:p>
    <w:p w:rsidR="00000000" w:rsidDel="00000000" w:rsidP="00000000" w:rsidRDefault="00000000" w:rsidRPr="00000000" w14:paraId="000002A2">
      <w:pPr>
        <w:keepNext w:val="1"/>
        <w:keepLines w:val="1"/>
        <w:spacing w:after="60" w:line="240" w:lineRule="auto"/>
        <w:jc w:val="both"/>
        <w:rPr/>
      </w:pPr>
      <w:bookmarkStart w:colFirst="0" w:colLast="0" w:name="_heading=h.8n2dy0qqwnn" w:id="260"/>
      <w:bookmarkEnd w:id="260"/>
      <w:r w:rsidDel="00000000" w:rsidR="00000000" w:rsidRPr="00000000">
        <w:rPr>
          <w:rtl w:val="0"/>
        </w:rPr>
        <w:t xml:space="preserve">Nuevamente se genera una nueva query para seleccionar el producto de </w:t>
      </w:r>
      <w:r w:rsidDel="00000000" w:rsidR="00000000" w:rsidRPr="00000000">
        <w:rPr>
          <w:i w:val="1"/>
          <w:rtl w:val="0"/>
        </w:rPr>
        <w:t xml:space="preserve">PGAS</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PELEC</w:t>
      </w:r>
      <w:r w:rsidDel="00000000" w:rsidR="00000000" w:rsidRPr="00000000">
        <w:rPr>
          <w:rtl w:val="0"/>
        </w:rPr>
        <w:t xml:space="preserve"> y se ejecuta la transformación:</w:t>
      </w:r>
    </w:p>
    <w:p w:rsidR="00000000" w:rsidDel="00000000" w:rsidP="00000000" w:rsidRDefault="00000000" w:rsidRPr="00000000" w14:paraId="000002A3">
      <w:pPr>
        <w:keepNext w:val="1"/>
        <w:keepLines w:val="1"/>
        <w:spacing w:after="60" w:line="240" w:lineRule="auto"/>
        <w:jc w:val="center"/>
        <w:rPr/>
      </w:pPr>
      <w:bookmarkStart w:colFirst="0" w:colLast="0" w:name="_heading=h.9zy607a8pi8m" w:id="267"/>
      <w:bookmarkEnd w:id="267"/>
      <w:r w:rsidDel="00000000" w:rsidR="00000000" w:rsidRPr="00000000">
        <w:rPr/>
        <w:drawing>
          <wp:inline distB="114300" distT="114300" distL="114300" distR="114300">
            <wp:extent cx="4600266" cy="1530694"/>
            <wp:effectExtent b="0" l="0" r="0" t="0"/>
            <wp:docPr id="61"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4600266" cy="1530694"/>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1"/>
        <w:keepLines w:val="1"/>
        <w:spacing w:after="60" w:line="240" w:lineRule="auto"/>
        <w:jc w:val="center"/>
        <w:rPr/>
      </w:pPr>
      <w:bookmarkStart w:colFirst="0" w:colLast="0" w:name="_heading=h.1jd0gakkkdjm" w:id="268"/>
      <w:bookmarkEnd w:id="268"/>
      <w:r w:rsidDel="00000000" w:rsidR="00000000" w:rsidRPr="00000000">
        <w:rPr/>
        <w:drawing>
          <wp:inline distB="114300" distT="114300" distL="114300" distR="114300">
            <wp:extent cx="3437573" cy="1958264"/>
            <wp:effectExtent b="0" l="0" r="0" t="0"/>
            <wp:docPr id="67"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3437573" cy="1958264"/>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A6">
      <w:pPr>
        <w:pStyle w:val="Heading2"/>
        <w:keepNext w:val="1"/>
        <w:keepLines w:val="1"/>
        <w:numPr>
          <w:ilvl w:val="1"/>
          <w:numId w:val="3"/>
        </w:numPr>
        <w:spacing w:after="60" w:line="240" w:lineRule="auto"/>
        <w:ind w:left="1440" w:hanging="720"/>
        <w:jc w:val="both"/>
        <w:rPr>
          <w:b w:val="0"/>
          <w:sz w:val="28"/>
          <w:szCs w:val="28"/>
        </w:rPr>
      </w:pPr>
      <w:bookmarkStart w:colFirst="0" w:colLast="0" w:name="_heading=h.z3hmfw80aix3" w:id="269"/>
      <w:bookmarkEnd w:id="269"/>
      <w:r w:rsidDel="00000000" w:rsidR="00000000" w:rsidRPr="00000000">
        <w:rPr>
          <w:b w:val="0"/>
          <w:sz w:val="28"/>
          <w:szCs w:val="28"/>
          <w:vertAlign w:val="baseline"/>
          <w:rtl w:val="0"/>
        </w:rPr>
        <w:t xml:space="preserve">Transformaciones Bloque </w:t>
      </w:r>
      <w:r w:rsidDel="00000000" w:rsidR="00000000" w:rsidRPr="00000000">
        <w:rPr>
          <w:b w:val="0"/>
          <w:sz w:val="28"/>
          <w:szCs w:val="28"/>
          <w:vertAlign w:val="baseline"/>
          <w:rtl w:val="0"/>
        </w:rPr>
        <w:t xml:space="preserve">TR_FACT</w:t>
      </w:r>
      <w:r w:rsidDel="00000000" w:rsidR="00000000" w:rsidRPr="00000000">
        <w:rPr>
          <w:rtl w:val="0"/>
        </w:rPr>
      </w:r>
    </w:p>
    <w:p w:rsidR="00000000" w:rsidDel="00000000" w:rsidP="00000000" w:rsidRDefault="00000000" w:rsidRPr="00000000" w14:paraId="000002A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8"/>
          <w:szCs w:val="8"/>
        </w:rPr>
      </w:pPr>
      <w:r w:rsidDel="00000000" w:rsidR="00000000" w:rsidRPr="00000000">
        <w:rPr>
          <w:rtl w:val="0"/>
        </w:rPr>
      </w:r>
    </w:p>
    <w:p w:rsidR="00000000" w:rsidDel="00000000" w:rsidP="00000000" w:rsidRDefault="00000000" w:rsidRPr="00000000" w14:paraId="000002A8">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w:t>
      </w:r>
      <w:r w:rsidDel="00000000" w:rsidR="00000000" w:rsidRPr="00000000">
        <w:rPr>
          <w:b w:val="1"/>
          <w:color w:val="366091"/>
          <w:sz w:val="20"/>
          <w:szCs w:val="20"/>
          <w:rtl w:val="0"/>
        </w:rPr>
        <w:t xml:space="preserve">FACT_EUROZONE_INDICATORS</w:t>
      </w:r>
      <w:r w:rsidDel="00000000" w:rsidR="00000000" w:rsidRPr="00000000">
        <w:rPr>
          <w:rtl w:val="0"/>
        </w:rPr>
      </w:r>
    </w:p>
    <w:p w:rsidR="00000000" w:rsidDel="00000000" w:rsidP="00000000" w:rsidRDefault="00000000" w:rsidRPr="00000000" w14:paraId="000002A9">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AA">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w:t>
      </w:r>
      <w:r w:rsidDel="00000000" w:rsidR="00000000" w:rsidRPr="00000000">
        <w:rPr>
          <w:rtl w:val="0"/>
        </w:rPr>
        <w:t xml:space="preserve">_</w:t>
      </w:r>
      <w:r w:rsidDel="00000000" w:rsidR="00000000" w:rsidRPr="00000000">
        <w:rPr>
          <w:rtl w:val="0"/>
        </w:rPr>
        <w:t xml:space="preserve">FACT_EUROZONE_INDICATORS</w:t>
      </w:r>
      <w:r w:rsidDel="00000000" w:rsidR="00000000" w:rsidRPr="00000000">
        <w:rPr>
          <w:rtl w:val="0"/>
        </w:rPr>
        <w:t xml:space="preserve">» mediante Spoon.</w:t>
      </w:r>
    </w:p>
    <w:p w:rsidR="00000000" w:rsidDel="00000000" w:rsidP="00000000" w:rsidRDefault="00000000" w:rsidRPr="00000000" w14:paraId="000002A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A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Comenzamos nuevamente con un elemento </w:t>
      </w:r>
      <w:r w:rsidDel="00000000" w:rsidR="00000000" w:rsidRPr="00000000">
        <w:rPr>
          <w:i w:val="1"/>
          <w:rtl w:val="0"/>
        </w:rPr>
        <w:t xml:space="preserve">Table Input</w:t>
      </w:r>
      <w:r w:rsidDel="00000000" w:rsidR="00000000" w:rsidRPr="00000000">
        <w:rPr>
          <w:rtl w:val="0"/>
        </w:rPr>
        <w:t xml:space="preserve"> desde Spoon. Nuestro objetivo es  capturar todos los datos de la tabla </w:t>
      </w:r>
      <w:r w:rsidDel="00000000" w:rsidR="00000000" w:rsidRPr="00000000">
        <w:rPr>
          <w:i w:val="1"/>
          <w:rtl w:val="0"/>
        </w:rPr>
        <w:t xml:space="preserve">STG_HICP</w:t>
      </w:r>
      <w:r w:rsidDel="00000000" w:rsidR="00000000" w:rsidRPr="00000000">
        <w:rPr>
          <w:rtl w:val="0"/>
        </w:rPr>
        <w:t xml:space="preserve">, sustituyendo las variables coicop y geo por las claves privadas de las filas de las tablas </w:t>
      </w:r>
      <w:r w:rsidDel="00000000" w:rsidR="00000000" w:rsidRPr="00000000">
        <w:rPr>
          <w:i w:val="1"/>
          <w:rtl w:val="0"/>
        </w:rPr>
        <w:t xml:space="preserve">DIM_COICOP</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DIM_COUNTRY</w:t>
      </w:r>
      <w:r w:rsidDel="00000000" w:rsidR="00000000" w:rsidRPr="00000000">
        <w:rPr>
          <w:rtl w:val="0"/>
        </w:rPr>
        <w:t xml:space="preserve"> a las que pertenecen. La variable period y HICP las podemos capturar sin buscar en otras tablas pero hemos de cambiar el nombre de period a </w:t>
      </w:r>
      <w:r w:rsidDel="00000000" w:rsidR="00000000" w:rsidRPr="00000000">
        <w:rPr>
          <w:i w:val="1"/>
          <w:rtl w:val="0"/>
        </w:rPr>
        <w:t xml:space="preserve">fk_date</w:t>
      </w:r>
      <w:r w:rsidDel="00000000" w:rsidR="00000000" w:rsidRPr="00000000">
        <w:rPr>
          <w:rtl w:val="0"/>
        </w:rPr>
        <w:t xml:space="preserve">. Todo esto lo podemos hacer con la siguiente consulta:</w:t>
      </w:r>
    </w:p>
    <w:p w:rsidR="00000000" w:rsidDel="00000000" w:rsidP="00000000" w:rsidRDefault="00000000" w:rsidRPr="00000000" w14:paraId="000002A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A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drawing>
          <wp:inline distB="114300" distT="114300" distL="114300" distR="114300">
            <wp:extent cx="4076700" cy="1543050"/>
            <wp:effectExtent b="0" l="0" r="0" t="0"/>
            <wp:docPr id="41"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40767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Seguidamente, utilizamos el elemento </w:t>
      </w:r>
      <w:r w:rsidDel="00000000" w:rsidR="00000000" w:rsidRPr="00000000">
        <w:rPr>
          <w:i w:val="1"/>
          <w:rtl w:val="0"/>
        </w:rPr>
        <w:t xml:space="preserve">Add sequence</w:t>
      </w:r>
      <w:r w:rsidDel="00000000" w:rsidR="00000000" w:rsidRPr="00000000">
        <w:rPr>
          <w:rtl w:val="0"/>
        </w:rPr>
        <w:t xml:space="preserve"> para añadir la columna que nos falta </w:t>
      </w:r>
      <w:r w:rsidDel="00000000" w:rsidR="00000000" w:rsidRPr="00000000">
        <w:rPr>
          <w:i w:val="1"/>
          <w:rtl w:val="0"/>
        </w:rPr>
        <w:t xml:space="preserve">pk_id</w:t>
      </w:r>
      <w:r w:rsidDel="00000000" w:rsidR="00000000" w:rsidRPr="00000000">
        <w:rPr>
          <w:rtl w:val="0"/>
        </w:rPr>
        <w:t xml:space="preserve">. Queremos que este comience en 1 y si incrementa por 1 para cada nuevo registro.</w:t>
      </w:r>
    </w:p>
    <w:p w:rsidR="00000000" w:rsidDel="00000000" w:rsidP="00000000" w:rsidRDefault="00000000" w:rsidRPr="00000000" w14:paraId="000002B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r>
    </w:p>
    <w:p w:rsidR="00000000" w:rsidDel="00000000" w:rsidP="00000000" w:rsidRDefault="00000000" w:rsidRPr="00000000" w14:paraId="000002B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drawing>
          <wp:inline distB="114300" distT="114300" distL="114300" distR="114300">
            <wp:extent cx="5399730" cy="3708400"/>
            <wp:effectExtent b="0" l="0" r="0" t="0"/>
            <wp:docPr id="18"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39973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La variable </w:t>
      </w:r>
      <w:r w:rsidDel="00000000" w:rsidR="00000000" w:rsidRPr="00000000">
        <w:rPr>
          <w:i w:val="1"/>
          <w:rtl w:val="0"/>
        </w:rPr>
        <w:t xml:space="preserve">HICP</w:t>
      </w:r>
      <w:r w:rsidDel="00000000" w:rsidR="00000000" w:rsidRPr="00000000">
        <w:rPr>
          <w:rtl w:val="0"/>
        </w:rPr>
        <w:t xml:space="preserve"> ha de ser numérica en la tabla destino, por lo que debemos asegurarnos de volver a transformarla a </w:t>
      </w:r>
      <w:r w:rsidDel="00000000" w:rsidR="00000000" w:rsidRPr="00000000">
        <w:rPr>
          <w:i w:val="1"/>
          <w:rtl w:val="0"/>
        </w:rPr>
        <w:t xml:space="preserve">Number</w:t>
      </w:r>
      <w:r w:rsidDel="00000000" w:rsidR="00000000" w:rsidRPr="00000000">
        <w:rPr>
          <w:rtl w:val="0"/>
        </w:rPr>
        <w:t xml:space="preserve"> con el elemento </w:t>
      </w:r>
      <w:r w:rsidDel="00000000" w:rsidR="00000000" w:rsidRPr="00000000">
        <w:rPr>
          <w:i w:val="1"/>
          <w:rtl w:val="0"/>
        </w:rPr>
        <w:t xml:space="preserve">Select values</w:t>
      </w:r>
      <w:r w:rsidDel="00000000" w:rsidR="00000000" w:rsidRPr="00000000">
        <w:rPr>
          <w:rtl w:val="0"/>
        </w:rPr>
        <w:t xml:space="preserve">. Al hacer la consulta SQL, lo identifica como </w:t>
      </w:r>
      <w:r w:rsidDel="00000000" w:rsidR="00000000" w:rsidRPr="00000000">
        <w:rPr>
          <w:i w:val="1"/>
          <w:rtl w:val="0"/>
        </w:rPr>
        <w:t xml:space="preserve">String</w:t>
      </w:r>
      <w:r w:rsidDel="00000000" w:rsidR="00000000" w:rsidRPr="00000000">
        <w:rPr>
          <w:rtl w:val="0"/>
        </w:rPr>
        <w:t xml:space="preserve"> por lo que hacemos la siguiente conversión:</w:t>
      </w:r>
    </w:p>
    <w:p w:rsidR="00000000" w:rsidDel="00000000" w:rsidP="00000000" w:rsidRDefault="00000000" w:rsidRPr="00000000" w14:paraId="000002B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drawing>
          <wp:inline distB="114300" distT="114300" distL="114300" distR="114300">
            <wp:extent cx="5399730" cy="1028700"/>
            <wp:effectExtent b="0" l="0" r="0" t="0"/>
            <wp:docPr id="80" name="image66.png"/>
            <a:graphic>
              <a:graphicData uri="http://schemas.openxmlformats.org/drawingml/2006/picture">
                <pic:pic>
                  <pic:nvPicPr>
                    <pic:cNvPr id="0" name="image66.png"/>
                    <pic:cNvPicPr preferRelativeResize="0"/>
                  </pic:nvPicPr>
                  <pic:blipFill>
                    <a:blip r:embed="rId74"/>
                    <a:srcRect b="0" l="0" r="0" t="0"/>
                    <a:stretch>
                      <a:fillRect/>
                    </a:stretch>
                  </pic:blipFill>
                  <pic:spPr>
                    <a:xfrm>
                      <a:off x="0" y="0"/>
                      <a:ext cx="539973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Finalmente, repetimos los pasos finales de usar la conexión a nuestra base de datos para el elemento </w:t>
      </w:r>
      <w:r w:rsidDel="00000000" w:rsidR="00000000" w:rsidRPr="00000000">
        <w:rPr>
          <w:i w:val="1"/>
          <w:rtl w:val="0"/>
        </w:rPr>
        <w:t xml:space="preserve">Table output</w:t>
      </w:r>
      <w:r w:rsidDel="00000000" w:rsidR="00000000" w:rsidRPr="00000000">
        <w:rPr>
          <w:rtl w:val="0"/>
        </w:rPr>
        <w:t xml:space="preserve"> y ejecutamos la transformación:</w:t>
        <w:br w:type="textWrapping"/>
      </w:r>
      <w:r w:rsidDel="00000000" w:rsidR="00000000" w:rsidRPr="00000000">
        <w:rPr/>
        <w:drawing>
          <wp:inline distB="114300" distT="114300" distL="114300" distR="114300">
            <wp:extent cx="4868228" cy="721219"/>
            <wp:effectExtent b="0" l="0" r="0" t="0"/>
            <wp:docPr id="55" name="image47.png"/>
            <a:graphic>
              <a:graphicData uri="http://schemas.openxmlformats.org/drawingml/2006/picture">
                <pic:pic>
                  <pic:nvPicPr>
                    <pic:cNvPr id="0" name="image47.png"/>
                    <pic:cNvPicPr preferRelativeResize="0"/>
                  </pic:nvPicPr>
                  <pic:blipFill>
                    <a:blip r:embed="rId75"/>
                    <a:srcRect b="0" l="0" r="0" t="0"/>
                    <a:stretch>
                      <a:fillRect/>
                    </a:stretch>
                  </pic:blipFill>
                  <pic:spPr>
                    <a:xfrm>
                      <a:off x="0" y="0"/>
                      <a:ext cx="4868228" cy="721219"/>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En las siguientes cartas podemos ver el resultado. A la izquierda tenemos la tabla </w:t>
      </w:r>
      <w:r w:rsidDel="00000000" w:rsidR="00000000" w:rsidRPr="00000000">
        <w:rPr>
          <w:i w:val="1"/>
          <w:rtl w:val="0"/>
        </w:rPr>
        <w:t xml:space="preserve">FACT_EUROZONE_INDICATORS</w:t>
      </w:r>
      <w:r w:rsidDel="00000000" w:rsidR="00000000" w:rsidRPr="00000000">
        <w:rPr>
          <w:rtl w:val="0"/>
        </w:rPr>
        <w:t xml:space="preserve"> y a la derecha la tabla </w:t>
      </w:r>
      <w:r w:rsidDel="00000000" w:rsidR="00000000" w:rsidRPr="00000000">
        <w:rPr>
          <w:i w:val="1"/>
          <w:rtl w:val="0"/>
        </w:rPr>
        <w:t xml:space="preserve">STG_HICP</w:t>
      </w:r>
      <w:r w:rsidDel="00000000" w:rsidR="00000000" w:rsidRPr="00000000">
        <w:rPr>
          <w:rtl w:val="0"/>
        </w:rPr>
        <w:t xml:space="preserve">. Podemos observar como correctamente hemos capturado los valores de coicop y geo (sustituyendolos por la clave privada de sus </w:t>
      </w:r>
      <w:r w:rsidDel="00000000" w:rsidR="00000000" w:rsidRPr="00000000">
        <w:rPr>
          <w:rtl w:val="0"/>
        </w:rPr>
        <w:t xml:space="preserve">Dimensiones</w:t>
      </w:r>
      <w:r w:rsidDel="00000000" w:rsidR="00000000" w:rsidRPr="00000000">
        <w:rPr>
          <w:rtl w:val="0"/>
        </w:rPr>
        <w:t xml:space="preserve">) y hemos mantenido los valores para period (ahora </w:t>
      </w:r>
      <w:r w:rsidDel="00000000" w:rsidR="00000000" w:rsidRPr="00000000">
        <w:rPr>
          <w:i w:val="1"/>
          <w:rtl w:val="0"/>
        </w:rPr>
        <w:t xml:space="preserve">fk_date</w:t>
      </w:r>
      <w:r w:rsidDel="00000000" w:rsidR="00000000" w:rsidRPr="00000000">
        <w:rPr>
          <w:rtl w:val="0"/>
        </w:rPr>
        <w:t xml:space="preserve">) y HICP.</w:t>
      </w:r>
    </w:p>
    <w:p w:rsidR="00000000" w:rsidDel="00000000" w:rsidP="00000000" w:rsidRDefault="00000000" w:rsidRPr="00000000" w14:paraId="000002B6">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drawing>
          <wp:inline distB="114300" distT="114300" distL="114300" distR="114300">
            <wp:extent cx="2420303" cy="2141707"/>
            <wp:effectExtent b="0" l="0" r="0" t="0"/>
            <wp:docPr id="75" name="image71.png"/>
            <a:graphic>
              <a:graphicData uri="http://schemas.openxmlformats.org/drawingml/2006/picture">
                <pic:pic>
                  <pic:nvPicPr>
                    <pic:cNvPr id="0" name="image71.png"/>
                    <pic:cNvPicPr preferRelativeResize="0"/>
                  </pic:nvPicPr>
                  <pic:blipFill>
                    <a:blip r:embed="rId76"/>
                    <a:srcRect b="0" l="0" r="0" t="0"/>
                    <a:stretch>
                      <a:fillRect/>
                    </a:stretch>
                  </pic:blipFill>
                  <pic:spPr>
                    <a:xfrm>
                      <a:off x="0" y="0"/>
                      <a:ext cx="2420303" cy="2141707"/>
                    </a:xfrm>
                    <a:prstGeom prst="rect"/>
                    <a:ln/>
                  </pic:spPr>
                </pic:pic>
              </a:graphicData>
            </a:graphic>
          </wp:inline>
        </w:drawing>
      </w:r>
      <w:r w:rsidDel="00000000" w:rsidR="00000000" w:rsidRPr="00000000">
        <w:rPr/>
        <w:drawing>
          <wp:inline distB="114300" distT="114300" distL="114300" distR="114300">
            <wp:extent cx="2370149" cy="2135178"/>
            <wp:effectExtent b="0" l="0" r="0" t="0"/>
            <wp:docPr id="15" name="image8.png"/>
            <a:graphic>
              <a:graphicData uri="http://schemas.openxmlformats.org/drawingml/2006/picture">
                <pic:pic>
                  <pic:nvPicPr>
                    <pic:cNvPr id="0" name="image8.png"/>
                    <pic:cNvPicPr preferRelativeResize="0"/>
                  </pic:nvPicPr>
                  <pic:blipFill>
                    <a:blip r:embed="rId77"/>
                    <a:srcRect b="0" l="0" r="0" t="0"/>
                    <a:stretch>
                      <a:fillRect/>
                    </a:stretch>
                  </pic:blipFill>
                  <pic:spPr>
                    <a:xfrm>
                      <a:off x="0" y="0"/>
                      <a:ext cx="2370149" cy="2135178"/>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rtl w:val="0"/>
        </w:rPr>
        <w:t xml:space="preserve">Comprobación de los valores </w:t>
      </w:r>
      <w:r w:rsidDel="00000000" w:rsidR="00000000" w:rsidRPr="00000000">
        <w:rPr>
          <w:i w:val="1"/>
          <w:rtl w:val="0"/>
        </w:rPr>
        <w:t xml:space="preserve">fk_country</w:t>
      </w:r>
      <w:r w:rsidDel="00000000" w:rsidR="00000000" w:rsidRPr="00000000">
        <w:rPr>
          <w:rtl w:val="0"/>
        </w:rPr>
        <w:t xml:space="preserve"> y </w:t>
      </w:r>
      <w:r w:rsidDel="00000000" w:rsidR="00000000" w:rsidRPr="00000000">
        <w:rPr>
          <w:i w:val="1"/>
          <w:rtl w:val="0"/>
        </w:rPr>
        <w:t xml:space="preserve">fk_coicop</w:t>
      </w:r>
      <w:r w:rsidDel="00000000" w:rsidR="00000000" w:rsidRPr="00000000">
        <w:rPr>
          <w:rtl w:val="0"/>
        </w:rPr>
        <w:t xml:space="preserve">:</w:t>
      </w:r>
    </w:p>
    <w:p w:rsidR="00000000" w:rsidDel="00000000" w:rsidP="00000000" w:rsidRDefault="00000000" w:rsidRPr="00000000" w14:paraId="000002B8">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8"/>
          <w:szCs w:val="8"/>
        </w:rPr>
      </w:pPr>
      <w:r w:rsidDel="00000000" w:rsidR="00000000" w:rsidRPr="00000000">
        <w:rPr>
          <w:rtl w:val="0"/>
        </w:rPr>
      </w:r>
    </w:p>
    <w:p w:rsidR="00000000" w:rsidDel="00000000" w:rsidP="00000000" w:rsidRDefault="00000000" w:rsidRPr="00000000" w14:paraId="000002B9">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r w:rsidDel="00000000" w:rsidR="00000000" w:rsidRPr="00000000">
        <w:rPr/>
        <w:drawing>
          <wp:inline distB="114300" distT="114300" distL="114300" distR="114300">
            <wp:extent cx="2620328" cy="870597"/>
            <wp:effectExtent b="0" l="0" r="0" t="0"/>
            <wp:docPr id="66" name="image65.png"/>
            <a:graphic>
              <a:graphicData uri="http://schemas.openxmlformats.org/drawingml/2006/picture">
                <pic:pic>
                  <pic:nvPicPr>
                    <pic:cNvPr id="0" name="image65.png"/>
                    <pic:cNvPicPr preferRelativeResize="0"/>
                  </pic:nvPicPr>
                  <pic:blipFill>
                    <a:blip r:embed="rId78"/>
                    <a:srcRect b="0" l="0" r="0" t="0"/>
                    <a:stretch>
                      <a:fillRect/>
                    </a:stretch>
                  </pic:blipFill>
                  <pic:spPr>
                    <a:xfrm>
                      <a:off x="0" y="0"/>
                      <a:ext cx="2620328" cy="870597"/>
                    </a:xfrm>
                    <a:prstGeom prst="rect"/>
                    <a:ln/>
                  </pic:spPr>
                </pic:pic>
              </a:graphicData>
            </a:graphic>
          </wp:inline>
        </w:drawing>
      </w:r>
      <w:r w:rsidDel="00000000" w:rsidR="00000000" w:rsidRPr="00000000">
        <w:rPr/>
        <w:drawing>
          <wp:inline distB="114300" distT="114300" distL="114300" distR="114300">
            <wp:extent cx="2658428" cy="826100"/>
            <wp:effectExtent b="0" l="0" r="0" t="0"/>
            <wp:docPr id="35"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2658428" cy="8261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0" w:lineRule="auto"/>
        <w:jc w:val="both"/>
        <w:rPr/>
      </w:pPr>
      <w:bookmarkStart w:colFirst="0" w:colLast="0" w:name="_heading=h.9w8bhbrhwqff" w:id="270"/>
      <w:bookmarkEnd w:id="270"/>
      <w:r w:rsidDel="00000000" w:rsidR="00000000" w:rsidRPr="00000000">
        <w:rPr>
          <w:rtl w:val="0"/>
        </w:rPr>
      </w:r>
    </w:p>
    <w:p w:rsidR="00000000" w:rsidDel="00000000" w:rsidP="00000000" w:rsidRDefault="00000000" w:rsidRPr="00000000" w14:paraId="000002BB">
      <w:pPr>
        <w:spacing w:after="0" w:lineRule="auto"/>
        <w:jc w:val="both"/>
        <w:rPr/>
      </w:pPr>
      <w:bookmarkStart w:colFirst="0" w:colLast="0" w:name="_heading=h.mm7ntq3el4z5" w:id="271"/>
      <w:bookmarkEnd w:id="271"/>
      <w:r w:rsidDel="00000000" w:rsidR="00000000" w:rsidRPr="00000000">
        <w:rPr>
          <w:rtl w:val="0"/>
        </w:rPr>
        <w:t xml:space="preserve">Tamaño total de </w:t>
      </w:r>
      <w:r w:rsidDel="00000000" w:rsidR="00000000" w:rsidRPr="00000000">
        <w:rPr>
          <w:i w:val="1"/>
          <w:rtl w:val="0"/>
        </w:rPr>
        <w:t xml:space="preserve">FACT_EUROZONE_INDICATORS</w:t>
      </w:r>
      <w:r w:rsidDel="00000000" w:rsidR="00000000" w:rsidRPr="00000000">
        <w:rPr>
          <w:rtl w:val="0"/>
        </w:rPr>
        <w:t xml:space="preserve"> son 491014 registros. Que coincido con el tamaño de la </w:t>
      </w:r>
      <w:r w:rsidDel="00000000" w:rsidR="00000000" w:rsidRPr="00000000">
        <w:rPr>
          <w:i w:val="1"/>
          <w:rtl w:val="0"/>
        </w:rPr>
        <w:t xml:space="preserve">STG_HICP</w:t>
      </w:r>
      <w:r w:rsidDel="00000000" w:rsidR="00000000" w:rsidRPr="00000000">
        <w:rPr>
          <w:rtl w:val="0"/>
        </w:rPr>
        <w:t xml:space="preserve">.</w:t>
      </w:r>
    </w:p>
    <w:p w:rsidR="00000000" w:rsidDel="00000000" w:rsidP="00000000" w:rsidRDefault="00000000" w:rsidRPr="00000000" w14:paraId="000002BC">
      <w:pPr>
        <w:spacing w:after="0" w:lineRule="auto"/>
        <w:jc w:val="center"/>
        <w:rPr/>
      </w:pPr>
      <w:bookmarkStart w:colFirst="0" w:colLast="0" w:name="_heading=h.xuhmy4ry4nrj" w:id="272"/>
      <w:bookmarkEnd w:id="272"/>
      <w:r w:rsidDel="00000000" w:rsidR="00000000" w:rsidRPr="00000000">
        <w:rPr>
          <w:rtl w:val="0"/>
        </w:rPr>
      </w:r>
    </w:p>
    <w:p w:rsidR="00000000" w:rsidDel="00000000" w:rsidP="00000000" w:rsidRDefault="00000000" w:rsidRPr="00000000" w14:paraId="000002BD">
      <w:pPr>
        <w:spacing w:after="0" w:lineRule="auto"/>
        <w:jc w:val="both"/>
        <w:rPr/>
      </w:pPr>
      <w:bookmarkStart w:colFirst="0" w:colLast="0" w:name="_heading=h.jz9u44t3bs3b" w:id="273"/>
      <w:bookmarkEnd w:id="273"/>
      <w:r w:rsidDel="00000000" w:rsidR="00000000" w:rsidRPr="00000000">
        <w:rPr>
          <w:rtl w:val="0"/>
        </w:rPr>
      </w:r>
    </w:p>
    <w:p w:rsidR="00000000" w:rsidDel="00000000" w:rsidP="00000000" w:rsidRDefault="00000000" w:rsidRPr="00000000" w14:paraId="000002BE">
      <w:pPr>
        <w:keepNext w:val="1"/>
        <w:keepLines w:val="1"/>
        <w:spacing w:after="60" w:line="240" w:lineRule="auto"/>
        <w:jc w:val="both"/>
        <w:rPr>
          <w:b w:val="1"/>
          <w:color w:val="366091"/>
        </w:rPr>
      </w:pPr>
      <w:bookmarkStart w:colFirst="0" w:colLast="0" w:name="_heading=h.oico7uwwlh47" w:id="14"/>
      <w:bookmarkEnd w:id="14"/>
      <w:r w:rsidDel="00000000" w:rsidR="00000000" w:rsidRPr="00000000">
        <w:rPr>
          <w:b w:val="1"/>
          <w:color w:val="366091"/>
          <w:rtl w:val="0"/>
        </w:rPr>
        <w:t xml:space="preserve">Transformación de </w:t>
      </w:r>
      <w:r w:rsidDel="00000000" w:rsidR="00000000" w:rsidRPr="00000000">
        <w:rPr>
          <w:b w:val="1"/>
          <w:color w:val="366091"/>
          <w:rtl w:val="0"/>
        </w:rPr>
        <w:t xml:space="preserve">TR_</w:t>
      </w:r>
      <w:r w:rsidDel="00000000" w:rsidR="00000000" w:rsidRPr="00000000">
        <w:rPr>
          <w:b w:val="1"/>
          <w:color w:val="366091"/>
          <w:sz w:val="20"/>
          <w:szCs w:val="20"/>
          <w:rtl w:val="0"/>
        </w:rPr>
        <w:t xml:space="preserve">FACT_ENERGY_PRICE</w:t>
      </w:r>
      <w:r w:rsidDel="00000000" w:rsidR="00000000" w:rsidRPr="00000000">
        <w:rPr>
          <w:rtl w:val="0"/>
        </w:rPr>
      </w:r>
    </w:p>
    <w:p w:rsidR="00000000" w:rsidDel="00000000" w:rsidP="00000000" w:rsidRDefault="00000000" w:rsidRPr="00000000" w14:paraId="000002BF">
      <w:pPr>
        <w:keepNext w:val="1"/>
        <w:keepLines w:val="1"/>
        <w:spacing w:after="60" w:line="240" w:lineRule="auto"/>
        <w:jc w:val="both"/>
        <w:rPr>
          <w:b w:val="1"/>
          <w:color w:val="366091"/>
          <w:sz w:val="8"/>
          <w:szCs w:val="8"/>
        </w:rPr>
      </w:pPr>
      <w:bookmarkStart w:colFirst="0" w:colLast="0" w:name="_heading=h.u5huu76pn4ml" w:id="217"/>
      <w:bookmarkEnd w:id="217"/>
      <w:r w:rsidDel="00000000" w:rsidR="00000000" w:rsidRPr="00000000">
        <w:rPr>
          <w:rtl w:val="0"/>
        </w:rPr>
      </w:r>
    </w:p>
    <w:p w:rsidR="00000000" w:rsidDel="00000000" w:rsidP="00000000" w:rsidRDefault="00000000" w:rsidRPr="00000000" w14:paraId="000002C0">
      <w:pPr>
        <w:keepNext w:val="1"/>
        <w:keepLines w:val="1"/>
        <w:spacing w:after="60" w:line="240" w:lineRule="auto"/>
        <w:jc w:val="both"/>
        <w:rPr/>
      </w:pPr>
      <w:bookmarkStart w:colFirst="0" w:colLast="0" w:name="_heading=h.kio2k1q848ua" w:id="93"/>
      <w:bookmarkEnd w:id="93"/>
      <w:r w:rsidDel="00000000" w:rsidR="00000000" w:rsidRPr="00000000">
        <w:rPr>
          <w:rtl w:val="0"/>
        </w:rPr>
        <w:t xml:space="preserve">A continuación, se describe parte del desarrollo de la transformación de «</w:t>
      </w:r>
      <w:r w:rsidDel="00000000" w:rsidR="00000000" w:rsidRPr="00000000">
        <w:rPr>
          <w:rtl w:val="0"/>
        </w:rPr>
        <w:t xml:space="preserve">TR_FACT_ENERGY_PRICE</w:t>
      </w:r>
      <w:r w:rsidDel="00000000" w:rsidR="00000000" w:rsidRPr="00000000">
        <w:rPr>
          <w:rtl w:val="0"/>
        </w:rPr>
        <w:t xml:space="preserve">» mediante Spoon.</w:t>
      </w:r>
    </w:p>
    <w:p w:rsidR="00000000" w:rsidDel="00000000" w:rsidP="00000000" w:rsidRDefault="00000000" w:rsidRPr="00000000" w14:paraId="000002C1">
      <w:pPr>
        <w:keepNext w:val="1"/>
        <w:keepLines w:val="1"/>
        <w:spacing w:after="60" w:line="240" w:lineRule="auto"/>
        <w:jc w:val="both"/>
        <w:rPr/>
      </w:pPr>
      <w:bookmarkStart w:colFirst="0" w:colLast="0" w:name="_heading=h.1no4unpj9tk7" w:id="274"/>
      <w:bookmarkEnd w:id="274"/>
      <w:r w:rsidDel="00000000" w:rsidR="00000000" w:rsidRPr="00000000">
        <w:rPr>
          <w:rtl w:val="0"/>
        </w:rPr>
      </w:r>
    </w:p>
    <w:p w:rsidR="00000000" w:rsidDel="00000000" w:rsidP="00000000" w:rsidRDefault="00000000" w:rsidRPr="00000000" w14:paraId="000002C2">
      <w:pPr>
        <w:keepNext w:val="1"/>
        <w:keepLines w:val="1"/>
        <w:spacing w:after="60" w:line="240" w:lineRule="auto"/>
        <w:jc w:val="both"/>
        <w:rPr/>
      </w:pPr>
      <w:bookmarkStart w:colFirst="0" w:colLast="0" w:name="_heading=h.igynlw4tnbr1" w:id="275"/>
      <w:bookmarkEnd w:id="275"/>
      <w:r w:rsidDel="00000000" w:rsidR="00000000" w:rsidRPr="00000000">
        <w:rPr>
          <w:rtl w:val="0"/>
        </w:rPr>
        <w:t xml:space="preserve">Para la transformación comenzamos con el elemento </w:t>
      </w:r>
      <w:r w:rsidDel="00000000" w:rsidR="00000000" w:rsidRPr="00000000">
        <w:rPr>
          <w:i w:val="1"/>
          <w:rtl w:val="0"/>
        </w:rPr>
        <w:t xml:space="preserve">Table input</w:t>
      </w:r>
      <w:r w:rsidDel="00000000" w:rsidR="00000000" w:rsidRPr="00000000">
        <w:rPr>
          <w:rtl w:val="0"/>
        </w:rPr>
        <w:t xml:space="preserve">. La query en este caso es más compleja porque accedemos a dos tablas </w:t>
      </w:r>
      <w:r w:rsidDel="00000000" w:rsidR="00000000" w:rsidRPr="00000000">
        <w:rPr>
          <w:i w:val="1"/>
          <w:rtl w:val="0"/>
        </w:rPr>
        <w:t xml:space="preserve">STG_PGAS</w:t>
      </w:r>
      <w:r w:rsidDel="00000000" w:rsidR="00000000" w:rsidRPr="00000000">
        <w:rPr>
          <w:rtl w:val="0"/>
        </w:rPr>
        <w:t xml:space="preserve"> y </w:t>
      </w:r>
      <w:r w:rsidDel="00000000" w:rsidR="00000000" w:rsidRPr="00000000">
        <w:rPr>
          <w:i w:val="1"/>
          <w:rtl w:val="0"/>
        </w:rPr>
        <w:t xml:space="preserve">STG_PELEC</w:t>
      </w:r>
      <w:r w:rsidDel="00000000" w:rsidR="00000000" w:rsidRPr="00000000">
        <w:rPr>
          <w:rtl w:val="0"/>
        </w:rPr>
        <w:t xml:space="preserve">. Mi manera de acceder a los datos ha sido para cada una de estás tablas hacer un inner join con cada </w:t>
      </w:r>
      <w:r w:rsidDel="00000000" w:rsidR="00000000" w:rsidRPr="00000000">
        <w:rPr>
          <w:rtl w:val="0"/>
        </w:rPr>
        <w:t xml:space="preserve">Dimensión</w:t>
      </w:r>
      <w:r w:rsidDel="00000000" w:rsidR="00000000" w:rsidRPr="00000000">
        <w:rPr>
          <w:rtl w:val="0"/>
        </w:rPr>
        <w:t xml:space="preserve"> que necesitamos. Finalmente, unimos ambas tablas. Aquí la consulta en SQL: </w:t>
      </w:r>
    </w:p>
    <w:p w:rsidR="00000000" w:rsidDel="00000000" w:rsidP="00000000" w:rsidRDefault="00000000" w:rsidRPr="00000000" w14:paraId="000002C3">
      <w:pPr>
        <w:keepNext w:val="1"/>
        <w:keepLines w:val="1"/>
        <w:spacing w:after="60" w:line="240" w:lineRule="auto"/>
        <w:jc w:val="both"/>
        <w:rPr>
          <w:rFonts w:ascii="Consolas" w:cs="Consolas" w:eastAsia="Consolas" w:hAnsi="Consolas"/>
          <w:sz w:val="16"/>
          <w:szCs w:val="16"/>
        </w:rPr>
      </w:pPr>
      <w:bookmarkStart w:colFirst="0" w:colLast="0" w:name="_heading=h.g819jpy4paa8" w:id="276"/>
      <w:bookmarkEnd w:id="276"/>
      <w:r w:rsidDel="00000000" w:rsidR="00000000" w:rsidRPr="00000000">
        <w:rPr>
          <w:rFonts w:ascii="Consolas" w:cs="Consolas" w:eastAsia="Consolas" w:hAnsi="Consolas"/>
          <w:sz w:val="16"/>
          <w:szCs w:val="16"/>
        </w:rPr>
        <w:drawing>
          <wp:inline distB="114300" distT="114300" distL="114300" distR="114300">
            <wp:extent cx="5399730" cy="2590800"/>
            <wp:effectExtent b="0" l="0" r="0" t="0"/>
            <wp:docPr id="79" name="image64.png"/>
            <a:graphic>
              <a:graphicData uri="http://schemas.openxmlformats.org/drawingml/2006/picture">
                <pic:pic>
                  <pic:nvPicPr>
                    <pic:cNvPr id="0" name="image64.png"/>
                    <pic:cNvPicPr preferRelativeResize="0"/>
                  </pic:nvPicPr>
                  <pic:blipFill>
                    <a:blip r:embed="rId80"/>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1"/>
        <w:keepLines w:val="1"/>
        <w:spacing w:after="60" w:line="240" w:lineRule="auto"/>
        <w:jc w:val="both"/>
        <w:rPr/>
      </w:pPr>
      <w:bookmarkStart w:colFirst="0" w:colLast="0" w:name="_heading=h.iyud93p76s4y" w:id="277"/>
      <w:bookmarkEnd w:id="277"/>
      <w:r w:rsidDel="00000000" w:rsidR="00000000" w:rsidRPr="00000000">
        <w:rPr>
          <w:rtl w:val="0"/>
        </w:rPr>
      </w:r>
    </w:p>
    <w:p w:rsidR="00000000" w:rsidDel="00000000" w:rsidP="00000000" w:rsidRDefault="00000000" w:rsidRPr="00000000" w14:paraId="000002C5">
      <w:pPr>
        <w:keepNext w:val="1"/>
        <w:keepLines w:val="1"/>
        <w:spacing w:after="60" w:line="240" w:lineRule="auto"/>
        <w:jc w:val="both"/>
        <w:rPr/>
      </w:pPr>
      <w:bookmarkStart w:colFirst="0" w:colLast="0" w:name="_heading=h.r1md7jxguzr9" w:id="278"/>
      <w:bookmarkEnd w:id="278"/>
      <w:r w:rsidDel="00000000" w:rsidR="00000000" w:rsidRPr="00000000">
        <w:rPr>
          <w:rtl w:val="0"/>
        </w:rPr>
        <w:t xml:space="preserve">He mantenido los elementos </w:t>
      </w:r>
      <w:r w:rsidDel="00000000" w:rsidR="00000000" w:rsidRPr="00000000">
        <w:rPr>
          <w:i w:val="1"/>
          <w:rtl w:val="0"/>
        </w:rPr>
        <w:t xml:space="preserve">Add sequence</w:t>
      </w:r>
      <w:r w:rsidDel="00000000" w:rsidR="00000000" w:rsidRPr="00000000">
        <w:rPr>
          <w:rtl w:val="0"/>
        </w:rPr>
        <w:t xml:space="preserve"> añadiendo un </w:t>
      </w:r>
      <w:r w:rsidDel="00000000" w:rsidR="00000000" w:rsidRPr="00000000">
        <w:rPr>
          <w:i w:val="1"/>
          <w:rtl w:val="0"/>
        </w:rPr>
        <w:t xml:space="preserve">pk_id</w:t>
      </w:r>
      <w:r w:rsidDel="00000000" w:rsidR="00000000" w:rsidRPr="00000000">
        <w:rPr>
          <w:rtl w:val="0"/>
        </w:rPr>
        <w:t xml:space="preserve"> inicializado a 1 y </w:t>
      </w:r>
      <w:r w:rsidDel="00000000" w:rsidR="00000000" w:rsidRPr="00000000">
        <w:rPr>
          <w:i w:val="1"/>
          <w:rtl w:val="0"/>
        </w:rPr>
        <w:t xml:space="preserve">Select values</w:t>
      </w:r>
      <w:r w:rsidDel="00000000" w:rsidR="00000000" w:rsidRPr="00000000">
        <w:rPr>
          <w:rtl w:val="0"/>
        </w:rPr>
        <w:t xml:space="preserve"> donde estoy transformando el valor </w:t>
      </w:r>
      <w:r w:rsidDel="00000000" w:rsidR="00000000" w:rsidRPr="00000000">
        <w:rPr>
          <w:i w:val="1"/>
          <w:rtl w:val="0"/>
        </w:rPr>
        <w:t xml:space="preserve">price</w:t>
      </w:r>
      <w:r w:rsidDel="00000000" w:rsidR="00000000" w:rsidRPr="00000000">
        <w:rPr>
          <w:rtl w:val="0"/>
        </w:rPr>
        <w:t xml:space="preserve"> a </w:t>
      </w:r>
      <w:r w:rsidDel="00000000" w:rsidR="00000000" w:rsidRPr="00000000">
        <w:rPr>
          <w:i w:val="1"/>
          <w:rtl w:val="0"/>
        </w:rPr>
        <w:t xml:space="preserve">Number</w:t>
      </w:r>
      <w:r w:rsidDel="00000000" w:rsidR="00000000" w:rsidRPr="00000000">
        <w:rPr>
          <w:rtl w:val="0"/>
        </w:rPr>
        <w:t xml:space="preserve">. </w:t>
      </w:r>
    </w:p>
    <w:p w:rsidR="00000000" w:rsidDel="00000000" w:rsidP="00000000" w:rsidRDefault="00000000" w:rsidRPr="00000000" w14:paraId="000002C6">
      <w:pPr>
        <w:keepNext w:val="1"/>
        <w:keepLines w:val="1"/>
        <w:spacing w:after="60" w:line="240" w:lineRule="auto"/>
        <w:jc w:val="both"/>
        <w:rPr/>
      </w:pPr>
      <w:bookmarkStart w:colFirst="0" w:colLast="0" w:name="_heading=h.ei00zubnjy5l" w:id="279"/>
      <w:bookmarkEnd w:id="279"/>
      <w:r w:rsidDel="00000000" w:rsidR="00000000" w:rsidRPr="00000000">
        <w:rPr>
          <w:rtl w:val="0"/>
        </w:rPr>
      </w:r>
    </w:p>
    <w:p w:rsidR="00000000" w:rsidDel="00000000" w:rsidP="00000000" w:rsidRDefault="00000000" w:rsidRPr="00000000" w14:paraId="000002C7">
      <w:pPr>
        <w:keepNext w:val="1"/>
        <w:keepLines w:val="1"/>
        <w:spacing w:after="60" w:line="240" w:lineRule="auto"/>
        <w:jc w:val="both"/>
        <w:rPr/>
      </w:pPr>
      <w:bookmarkStart w:colFirst="0" w:colLast="0" w:name="_heading=h.jlrzz79i0qo2" w:id="280"/>
      <w:bookmarkEnd w:id="280"/>
      <w:r w:rsidDel="00000000" w:rsidR="00000000" w:rsidRPr="00000000">
        <w:rPr>
          <w:rtl w:val="0"/>
        </w:rPr>
        <w:t xml:space="preserve">Para </w:t>
      </w:r>
      <w:r w:rsidDel="00000000" w:rsidR="00000000" w:rsidRPr="00000000">
        <w:rPr>
          <w:i w:val="1"/>
          <w:rtl w:val="0"/>
        </w:rPr>
        <w:t xml:space="preserve">FACT_ENERGY_PRICE</w:t>
      </w:r>
      <w:r w:rsidDel="00000000" w:rsidR="00000000" w:rsidRPr="00000000">
        <w:rPr>
          <w:rtl w:val="0"/>
        </w:rPr>
        <w:t xml:space="preserve"> hemos de cambiar la barra baja (_) por un guión (-). ya que la </w:t>
      </w:r>
      <w:r w:rsidDel="00000000" w:rsidR="00000000" w:rsidRPr="00000000">
        <w:rPr>
          <w:rtl w:val="0"/>
        </w:rPr>
        <w:t xml:space="preserve">Dimension</w:t>
      </w:r>
      <w:r w:rsidDel="00000000" w:rsidR="00000000" w:rsidRPr="00000000">
        <w:rPr>
          <w:rtl w:val="0"/>
        </w:rPr>
        <w:t xml:space="preserve"> </w:t>
      </w:r>
      <w:r w:rsidDel="00000000" w:rsidR="00000000" w:rsidRPr="00000000">
        <w:rPr>
          <w:i w:val="1"/>
          <w:rtl w:val="0"/>
        </w:rPr>
        <w:t xml:space="preserve">DIM_DATE_SEMESTER</w:t>
      </w:r>
      <w:r w:rsidDel="00000000" w:rsidR="00000000" w:rsidRPr="00000000">
        <w:rPr>
          <w:i w:val="1"/>
          <w:rtl w:val="0"/>
        </w:rPr>
        <w:t xml:space="preserve"> </w:t>
      </w:r>
      <w:r w:rsidDel="00000000" w:rsidR="00000000" w:rsidRPr="00000000">
        <w:rPr>
          <w:rtl w:val="0"/>
        </w:rPr>
        <w:t xml:space="preserve">tiene las claves privadas con guión, sin embargo Spoon al hacer la lectura de la variable </w:t>
      </w:r>
      <w:r w:rsidDel="00000000" w:rsidR="00000000" w:rsidRPr="00000000">
        <w:rPr>
          <w:i w:val="1"/>
          <w:rtl w:val="0"/>
        </w:rPr>
        <w:t xml:space="preserve">period</w:t>
      </w:r>
      <w:r w:rsidDel="00000000" w:rsidR="00000000" w:rsidRPr="00000000">
        <w:rPr>
          <w:rtl w:val="0"/>
        </w:rPr>
        <w:t xml:space="preserve"> en el </w:t>
      </w:r>
      <w:r w:rsidDel="00000000" w:rsidR="00000000" w:rsidRPr="00000000">
        <w:rPr>
          <w:i w:val="1"/>
          <w:rtl w:val="0"/>
        </w:rPr>
        <w:t xml:space="preserve">Staging</w:t>
      </w:r>
      <w:r w:rsidDel="00000000" w:rsidR="00000000" w:rsidRPr="00000000">
        <w:rPr>
          <w:rtl w:val="0"/>
        </w:rPr>
        <w:t xml:space="preserve"> </w:t>
      </w:r>
      <w:r w:rsidDel="00000000" w:rsidR="00000000" w:rsidRPr="00000000">
        <w:rPr>
          <w:rtl w:val="0"/>
        </w:rPr>
        <w:t xml:space="preserve">area</w:t>
      </w:r>
      <w:r w:rsidDel="00000000" w:rsidR="00000000" w:rsidRPr="00000000">
        <w:rPr>
          <w:rtl w:val="0"/>
        </w:rPr>
        <w:t xml:space="preserve"> ha interpretado el guión como una barra baja. Por ello, lo convertimos nuevamente en guión.</w:t>
      </w:r>
    </w:p>
    <w:p w:rsidR="00000000" w:rsidDel="00000000" w:rsidP="00000000" w:rsidRDefault="00000000" w:rsidRPr="00000000" w14:paraId="000002C8">
      <w:pPr>
        <w:keepNext w:val="1"/>
        <w:keepLines w:val="1"/>
        <w:spacing w:after="60" w:line="240" w:lineRule="auto"/>
        <w:jc w:val="both"/>
        <w:rPr/>
      </w:pPr>
      <w:bookmarkStart w:colFirst="0" w:colLast="0" w:name="_heading=h.g952wjkitom" w:id="281"/>
      <w:bookmarkEnd w:id="281"/>
      <w:r w:rsidDel="00000000" w:rsidR="00000000" w:rsidRPr="00000000">
        <w:rPr/>
        <w:drawing>
          <wp:inline distB="114300" distT="114300" distL="114300" distR="114300">
            <wp:extent cx="5399730" cy="838200"/>
            <wp:effectExtent b="0" l="0" r="0" t="0"/>
            <wp:docPr id="83" name="image77.png"/>
            <a:graphic>
              <a:graphicData uri="http://schemas.openxmlformats.org/drawingml/2006/picture">
                <pic:pic>
                  <pic:nvPicPr>
                    <pic:cNvPr id="0" name="image77.png"/>
                    <pic:cNvPicPr preferRelativeResize="0"/>
                  </pic:nvPicPr>
                  <pic:blipFill>
                    <a:blip r:embed="rId81"/>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1"/>
        <w:keepLines w:val="1"/>
        <w:spacing w:after="60" w:line="240" w:lineRule="auto"/>
        <w:jc w:val="both"/>
        <w:rPr/>
      </w:pPr>
      <w:bookmarkStart w:colFirst="0" w:colLast="0" w:name="_heading=h.sx1mdn860d06" w:id="282"/>
      <w:bookmarkEnd w:id="282"/>
      <w:r w:rsidDel="00000000" w:rsidR="00000000" w:rsidRPr="00000000">
        <w:rPr>
          <w:rtl w:val="0"/>
        </w:rPr>
      </w:r>
    </w:p>
    <w:p w:rsidR="00000000" w:rsidDel="00000000" w:rsidP="00000000" w:rsidRDefault="00000000" w:rsidRPr="00000000" w14:paraId="000002CA">
      <w:pPr>
        <w:keepNext w:val="1"/>
        <w:keepLines w:val="1"/>
        <w:spacing w:after="60" w:line="240" w:lineRule="auto"/>
        <w:jc w:val="both"/>
        <w:rPr/>
      </w:pPr>
      <w:bookmarkStart w:colFirst="0" w:colLast="0" w:name="_heading=h.4ddkfwljhwie" w:id="283"/>
      <w:bookmarkEnd w:id="283"/>
      <w:r w:rsidDel="00000000" w:rsidR="00000000" w:rsidRPr="00000000">
        <w:rPr>
          <w:rtl w:val="0"/>
        </w:rPr>
        <w:t xml:space="preserve">Finalizamos el proceso, conectando el elemento </w:t>
      </w:r>
      <w:r w:rsidDel="00000000" w:rsidR="00000000" w:rsidRPr="00000000">
        <w:rPr>
          <w:i w:val="1"/>
          <w:rtl w:val="0"/>
        </w:rPr>
        <w:t xml:space="preserve">Table output</w:t>
      </w:r>
      <w:r w:rsidDel="00000000" w:rsidR="00000000" w:rsidRPr="00000000">
        <w:rPr>
          <w:rtl w:val="0"/>
        </w:rPr>
        <w:t xml:space="preserve"> a la base de datos y ejecutando la transformación.</w:t>
      </w:r>
    </w:p>
    <w:p w:rsidR="00000000" w:rsidDel="00000000" w:rsidP="00000000" w:rsidRDefault="00000000" w:rsidRPr="00000000" w14:paraId="000002CB">
      <w:pPr>
        <w:keepNext w:val="1"/>
        <w:keepLines w:val="1"/>
        <w:spacing w:after="60" w:line="240" w:lineRule="auto"/>
        <w:jc w:val="both"/>
        <w:rPr/>
      </w:pPr>
      <w:bookmarkStart w:colFirst="0" w:colLast="0" w:name="_heading=h.a8g9oet57j59" w:id="284"/>
      <w:bookmarkEnd w:id="284"/>
      <w:r w:rsidDel="00000000" w:rsidR="00000000" w:rsidRPr="00000000">
        <w:rPr/>
        <w:drawing>
          <wp:inline distB="114300" distT="114300" distL="114300" distR="114300">
            <wp:extent cx="5399730" cy="546100"/>
            <wp:effectExtent b="0" l="0" r="0" t="0"/>
            <wp:docPr id="69"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Next w:val="1"/>
        <w:keepLines w:val="1"/>
        <w:spacing w:after="60" w:line="240" w:lineRule="auto"/>
        <w:jc w:val="both"/>
        <w:rPr/>
      </w:pPr>
      <w:bookmarkStart w:colFirst="0" w:colLast="0" w:name="_heading=h.i1rvyfqq6kp4" w:id="285"/>
      <w:bookmarkEnd w:id="285"/>
      <w:r w:rsidDel="00000000" w:rsidR="00000000" w:rsidRPr="00000000">
        <w:rPr>
          <w:rtl w:val="0"/>
        </w:rPr>
      </w:r>
    </w:p>
    <w:p w:rsidR="00000000" w:rsidDel="00000000" w:rsidP="00000000" w:rsidRDefault="00000000" w:rsidRPr="00000000" w14:paraId="000002CD">
      <w:pPr>
        <w:keepNext w:val="1"/>
        <w:keepLines w:val="1"/>
        <w:spacing w:after="60" w:line="240" w:lineRule="auto"/>
        <w:jc w:val="both"/>
        <w:rPr/>
      </w:pPr>
      <w:bookmarkStart w:colFirst="0" w:colLast="0" w:name="_heading=h.wbao51xc3pd0" w:id="286"/>
      <w:bookmarkEnd w:id="286"/>
      <w:r w:rsidDel="00000000" w:rsidR="00000000" w:rsidRPr="00000000">
        <w:rPr>
          <w:rtl w:val="0"/>
        </w:rPr>
      </w:r>
    </w:p>
    <w:p w:rsidR="00000000" w:rsidDel="00000000" w:rsidP="00000000" w:rsidRDefault="00000000" w:rsidRPr="00000000" w14:paraId="000002CE">
      <w:pPr>
        <w:keepNext w:val="1"/>
        <w:keepLines w:val="1"/>
        <w:spacing w:after="60" w:line="240" w:lineRule="auto"/>
        <w:jc w:val="both"/>
        <w:rPr/>
      </w:pPr>
      <w:bookmarkStart w:colFirst="0" w:colLast="0" w:name="_heading=h.fjbvulflkzim" w:id="287"/>
      <w:bookmarkEnd w:id="287"/>
      <w:r w:rsidDel="00000000" w:rsidR="00000000" w:rsidRPr="00000000">
        <w:rPr>
          <w:rtl w:val="0"/>
        </w:rPr>
        <w:t xml:space="preserve">A continuación se muestra la captura de pantalla del resultado:</w:t>
      </w:r>
    </w:p>
    <w:p w:rsidR="00000000" w:rsidDel="00000000" w:rsidP="00000000" w:rsidRDefault="00000000" w:rsidRPr="00000000" w14:paraId="000002CF">
      <w:pPr>
        <w:keepNext w:val="1"/>
        <w:keepLines w:val="1"/>
        <w:spacing w:after="60" w:line="240" w:lineRule="auto"/>
        <w:jc w:val="both"/>
        <w:rPr/>
      </w:pPr>
      <w:bookmarkStart w:colFirst="0" w:colLast="0" w:name="_heading=h.ngje0ewxf2qh" w:id="288"/>
      <w:bookmarkEnd w:id="288"/>
      <w:r w:rsidDel="00000000" w:rsidR="00000000" w:rsidRPr="00000000">
        <w:rPr/>
        <w:drawing>
          <wp:inline distB="114300" distT="114300" distL="114300" distR="114300">
            <wp:extent cx="5399730" cy="2425700"/>
            <wp:effectExtent b="0" l="0" r="0" t="0"/>
            <wp:docPr id="21" name="image15.png"/>
            <a:graphic>
              <a:graphicData uri="http://schemas.openxmlformats.org/drawingml/2006/picture">
                <pic:pic>
                  <pic:nvPicPr>
                    <pic:cNvPr id="0" name="image15.png"/>
                    <pic:cNvPicPr preferRelativeResize="0"/>
                  </pic:nvPicPr>
                  <pic:blipFill>
                    <a:blip r:embed="rId83"/>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1"/>
        <w:keepLines w:val="1"/>
        <w:spacing w:after="60" w:line="240" w:lineRule="auto"/>
        <w:jc w:val="both"/>
        <w:rPr/>
      </w:pPr>
      <w:bookmarkStart w:colFirst="0" w:colLast="0" w:name="_heading=h.rbv9rnrfqyyf" w:id="289"/>
      <w:bookmarkEnd w:id="289"/>
      <w:r w:rsidDel="00000000" w:rsidR="00000000" w:rsidRPr="00000000">
        <w:rPr>
          <w:rtl w:val="0"/>
        </w:rPr>
      </w:r>
    </w:p>
    <w:p w:rsidR="00000000" w:rsidDel="00000000" w:rsidP="00000000" w:rsidRDefault="00000000" w:rsidRPr="00000000" w14:paraId="000002D1">
      <w:pPr>
        <w:keepNext w:val="1"/>
        <w:keepLines w:val="1"/>
        <w:spacing w:after="60" w:line="240" w:lineRule="auto"/>
        <w:jc w:val="both"/>
        <w:rPr/>
      </w:pPr>
      <w:bookmarkStart w:colFirst="0" w:colLast="0" w:name="_heading=h.dwiilnjgbchw" w:id="290"/>
      <w:bookmarkEnd w:id="290"/>
      <w:r w:rsidDel="00000000" w:rsidR="00000000" w:rsidRPr="00000000">
        <w:rPr>
          <w:rtl w:val="0"/>
        </w:rPr>
        <w:t xml:space="preserve">Hay diversas maneras de asegurarnos de que se ha realizado correctamente la carga y la transformación. Por un lado, he comprobado que realmente las </w:t>
      </w:r>
      <w:r w:rsidDel="00000000" w:rsidR="00000000" w:rsidRPr="00000000">
        <w:rPr>
          <w:i w:val="1"/>
          <w:rtl w:val="0"/>
        </w:rPr>
        <w:t xml:space="preserve">foreign keys</w:t>
      </w:r>
      <w:r w:rsidDel="00000000" w:rsidR="00000000" w:rsidRPr="00000000">
        <w:rPr>
          <w:rtl w:val="0"/>
        </w:rPr>
        <w:t xml:space="preserve"> coinciden con el elemento que queríamos en esa columna. También, he mirado las tablas </w:t>
      </w:r>
      <w:r w:rsidDel="00000000" w:rsidR="00000000" w:rsidRPr="00000000">
        <w:rPr>
          <w:i w:val="1"/>
          <w:rtl w:val="0"/>
        </w:rPr>
        <w:t xml:space="preserve">STG_PGAS</w:t>
      </w:r>
      <w:r w:rsidDel="00000000" w:rsidR="00000000" w:rsidRPr="00000000">
        <w:rPr>
          <w:rtl w:val="0"/>
        </w:rPr>
        <w:t xml:space="preserve"> y </w:t>
      </w:r>
      <w:r w:rsidDel="00000000" w:rsidR="00000000" w:rsidRPr="00000000">
        <w:rPr>
          <w:i w:val="1"/>
          <w:rtl w:val="0"/>
        </w:rPr>
        <w:t xml:space="preserve">STG_PELEC</w:t>
      </w:r>
      <w:r w:rsidDel="00000000" w:rsidR="00000000" w:rsidRPr="00000000">
        <w:rPr>
          <w:rtl w:val="0"/>
        </w:rPr>
        <w:t xml:space="preserve"> cogiendo registros al azar y comprobando que efectivamente son consistentes en la tabla </w:t>
      </w:r>
      <w:r w:rsidDel="00000000" w:rsidR="00000000" w:rsidRPr="00000000">
        <w:rPr>
          <w:i w:val="1"/>
          <w:rtl w:val="0"/>
        </w:rPr>
        <w:t xml:space="preserve">FACT_ENERGY_PRICE</w:t>
      </w:r>
      <w:r w:rsidDel="00000000" w:rsidR="00000000" w:rsidRPr="00000000">
        <w:rPr>
          <w:rtl w:val="0"/>
        </w:rPr>
        <w:t xml:space="preserve">. Finalmente, podemos mirar que el tamaño de </w:t>
      </w:r>
      <w:r w:rsidDel="00000000" w:rsidR="00000000" w:rsidRPr="00000000">
        <w:rPr>
          <w:i w:val="1"/>
          <w:rtl w:val="0"/>
        </w:rPr>
        <w:t xml:space="preserve">FACT_ENERGY_PRICE</w:t>
      </w:r>
      <w:r w:rsidDel="00000000" w:rsidR="00000000" w:rsidRPr="00000000">
        <w:rPr>
          <w:rtl w:val="0"/>
        </w:rPr>
        <w:t xml:space="preserve"> es igual a la suma de los tamaños de </w:t>
      </w:r>
      <w:r w:rsidDel="00000000" w:rsidR="00000000" w:rsidRPr="00000000">
        <w:rPr>
          <w:i w:val="1"/>
          <w:rtl w:val="0"/>
        </w:rPr>
        <w:t xml:space="preserve">STG_PGAS</w:t>
      </w:r>
      <w:r w:rsidDel="00000000" w:rsidR="00000000" w:rsidRPr="00000000">
        <w:rPr>
          <w:rtl w:val="0"/>
        </w:rPr>
        <w:t xml:space="preserve"> y </w:t>
      </w:r>
      <w:r w:rsidDel="00000000" w:rsidR="00000000" w:rsidRPr="00000000">
        <w:rPr>
          <w:i w:val="1"/>
          <w:rtl w:val="0"/>
        </w:rPr>
        <w:t xml:space="preserve">STG_PELEC</w:t>
      </w:r>
      <w:r w:rsidDel="00000000" w:rsidR="00000000" w:rsidRPr="00000000">
        <w:rPr>
          <w:rtl w:val="0"/>
        </w:rPr>
        <w:t xml:space="preserve">.</w:t>
      </w:r>
    </w:p>
    <w:p w:rsidR="00000000" w:rsidDel="00000000" w:rsidP="00000000" w:rsidRDefault="00000000" w:rsidRPr="00000000" w14:paraId="000002D2">
      <w:pPr>
        <w:keepNext w:val="1"/>
        <w:keepLines w:val="1"/>
        <w:spacing w:after="60" w:line="240" w:lineRule="auto"/>
        <w:jc w:val="both"/>
        <w:rPr/>
      </w:pPr>
      <w:bookmarkStart w:colFirst="0" w:colLast="0" w:name="_heading=h.uz7zmd2tje31" w:id="291"/>
      <w:bookmarkEnd w:id="291"/>
      <w:r w:rsidDel="00000000" w:rsidR="00000000" w:rsidRPr="00000000">
        <w:rPr>
          <w:rtl w:val="0"/>
        </w:rPr>
      </w:r>
    </w:p>
    <w:p w:rsidR="00000000" w:rsidDel="00000000" w:rsidP="00000000" w:rsidRDefault="00000000" w:rsidRPr="00000000" w14:paraId="000002D3">
      <w:pPr>
        <w:keepNext w:val="1"/>
        <w:keepLines w:val="1"/>
        <w:spacing w:after="60" w:line="240" w:lineRule="auto"/>
        <w:jc w:val="center"/>
        <w:rPr/>
      </w:pPr>
      <w:bookmarkStart w:colFirst="0" w:colLast="0" w:name="_heading=h.nhg6st7mjkcx" w:id="292"/>
      <w:bookmarkEnd w:id="292"/>
      <w:r w:rsidDel="00000000" w:rsidR="00000000" w:rsidRPr="00000000">
        <w:rPr/>
        <w:drawing>
          <wp:inline distB="114300" distT="114300" distL="114300" distR="114300">
            <wp:extent cx="3087053" cy="1976430"/>
            <wp:effectExtent b="0" l="0" r="0" t="0"/>
            <wp:docPr id="8"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3087053" cy="19764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1"/>
        <w:keepNext w:val="1"/>
        <w:keepLines w:val="1"/>
        <w:numPr>
          <w:ilvl w:val="0"/>
          <w:numId w:val="5"/>
        </w:numPr>
        <w:spacing w:after="60" w:line="240" w:lineRule="auto"/>
        <w:ind w:left="720"/>
        <w:jc w:val="both"/>
        <w:rPr>
          <w:b w:val="0"/>
          <w:color w:val="000099"/>
          <w:sz w:val="32"/>
          <w:szCs w:val="32"/>
        </w:rPr>
      </w:pPr>
      <w:bookmarkStart w:colFirst="0" w:colLast="0" w:name="_heading=h.22dnb67q6d4c" w:id="293"/>
      <w:bookmarkEnd w:id="293"/>
      <w:r w:rsidDel="00000000" w:rsidR="00000000" w:rsidRPr="00000000">
        <w:rPr>
          <w:b w:val="0"/>
          <w:color w:val="000099"/>
          <w:sz w:val="32"/>
          <w:szCs w:val="32"/>
          <w:vertAlign w:val="baseline"/>
          <w:rtl w:val="0"/>
        </w:rPr>
        <w:t xml:space="preserve">IMPLEMENTACIÓN TRABAJOS (JOBS) DE LOS PROCESOS DE ETL</w:t>
      </w:r>
    </w:p>
    <w:p w:rsidR="00000000" w:rsidDel="00000000" w:rsidP="00000000" w:rsidRDefault="00000000" w:rsidRPr="00000000" w14:paraId="000002D5">
      <w:pPr>
        <w:ind w:left="0" w:firstLine="0"/>
        <w:rPr/>
      </w:pPr>
      <w:r w:rsidDel="00000000" w:rsidR="00000000" w:rsidRPr="00000000">
        <w:rPr>
          <w:rtl w:val="0"/>
        </w:rPr>
        <w:t xml:space="preserve">Los bloques de procesos ETL implementados que hay que tener en cuenta son los siguientes:</w:t>
      </w:r>
    </w:p>
    <w:p w:rsidR="00000000" w:rsidDel="00000000" w:rsidP="00000000" w:rsidRDefault="00000000" w:rsidRPr="00000000" w14:paraId="000002D6">
      <w:pPr>
        <w:ind w:left="0" w:firstLine="0"/>
        <w:rPr/>
      </w:pPr>
      <w:r w:rsidDel="00000000" w:rsidR="00000000" w:rsidRPr="00000000">
        <w:rPr>
          <w:rtl w:val="0"/>
        </w:rPr>
        <w:t xml:space="preserve">● Bloque </w:t>
      </w:r>
      <w:r w:rsidDel="00000000" w:rsidR="00000000" w:rsidRPr="00000000">
        <w:rPr>
          <w:rtl w:val="0"/>
        </w:rPr>
        <w:t xml:space="preserve">IN_</w:t>
      </w:r>
      <w:r w:rsidDel="00000000" w:rsidR="00000000" w:rsidRPr="00000000">
        <w:rPr>
          <w:rtl w:val="0"/>
        </w:rPr>
        <w:t xml:space="preserve">: procesos ETL de transformación y carga al área intermedia.</w:t>
      </w:r>
    </w:p>
    <w:p w:rsidR="00000000" w:rsidDel="00000000" w:rsidP="00000000" w:rsidRDefault="00000000" w:rsidRPr="00000000" w14:paraId="000002D7">
      <w:pPr>
        <w:ind w:left="0" w:firstLine="0"/>
        <w:rPr/>
      </w:pPr>
      <w:r w:rsidDel="00000000" w:rsidR="00000000" w:rsidRPr="00000000">
        <w:rPr>
          <w:rtl w:val="0"/>
        </w:rPr>
        <w:t xml:space="preserve">● Bloque </w:t>
      </w:r>
      <w:r w:rsidDel="00000000" w:rsidR="00000000" w:rsidRPr="00000000">
        <w:rPr>
          <w:rtl w:val="0"/>
        </w:rPr>
        <w:t xml:space="preserve">TR_DIM</w:t>
      </w:r>
      <w:r w:rsidDel="00000000" w:rsidR="00000000" w:rsidRPr="00000000">
        <w:rPr>
          <w:rtl w:val="0"/>
        </w:rPr>
        <w:t xml:space="preserve">: procesos ETL de transformación y carga de dimensiones.</w:t>
      </w:r>
    </w:p>
    <w:p w:rsidR="00000000" w:rsidDel="00000000" w:rsidP="00000000" w:rsidRDefault="00000000" w:rsidRPr="00000000" w14:paraId="000002D8">
      <w:pPr>
        <w:ind w:left="0" w:firstLine="0"/>
        <w:rPr/>
      </w:pPr>
      <w:r w:rsidDel="00000000" w:rsidR="00000000" w:rsidRPr="00000000">
        <w:rPr>
          <w:rtl w:val="0"/>
        </w:rPr>
        <w:t xml:space="preserve">● Bloque </w:t>
      </w:r>
      <w:r w:rsidDel="00000000" w:rsidR="00000000" w:rsidRPr="00000000">
        <w:rPr>
          <w:rtl w:val="0"/>
        </w:rPr>
        <w:t xml:space="preserve">TR_FACT</w:t>
      </w:r>
      <w:r w:rsidDel="00000000" w:rsidR="00000000" w:rsidRPr="00000000">
        <w:rPr>
          <w:rtl w:val="0"/>
        </w:rPr>
        <w:t xml:space="preserve">: procesos ETL de transformación y carga de hechos.</w:t>
      </w:r>
    </w:p>
    <w:p w:rsidR="00000000" w:rsidDel="00000000" w:rsidP="00000000" w:rsidRDefault="00000000" w:rsidRPr="00000000" w14:paraId="000002D9">
      <w:pPr>
        <w:ind w:left="0" w:firstLine="0"/>
        <w:rPr/>
      </w:pPr>
      <w:r w:rsidDel="00000000" w:rsidR="00000000" w:rsidRPr="00000000">
        <w:rPr>
          <w:rtl w:val="0"/>
        </w:rPr>
        <w:t xml:space="preserve">● Proceso completo: utiliza los jobs IN (bloque </w:t>
      </w:r>
      <w:r w:rsidDel="00000000" w:rsidR="00000000" w:rsidRPr="00000000">
        <w:rPr>
          <w:rtl w:val="0"/>
        </w:rPr>
        <w:t xml:space="preserve">IN_</w:t>
      </w:r>
      <w:r w:rsidDel="00000000" w:rsidR="00000000" w:rsidRPr="00000000">
        <w:rPr>
          <w:rtl w:val="0"/>
        </w:rPr>
        <w:t xml:space="preserve">) y TR (bloque </w:t>
      </w:r>
      <w:r w:rsidDel="00000000" w:rsidR="00000000" w:rsidRPr="00000000">
        <w:rPr>
          <w:rtl w:val="0"/>
        </w:rPr>
        <w:t xml:space="preserve">TR_DIM</w:t>
      </w:r>
      <w:r w:rsidDel="00000000" w:rsidR="00000000" w:rsidRPr="00000000">
        <w:rPr>
          <w:rtl w:val="0"/>
        </w:rPr>
        <w:t xml:space="preserve"> y </w:t>
      </w:r>
      <w:r w:rsidDel="00000000" w:rsidR="00000000" w:rsidRPr="00000000">
        <w:rPr>
          <w:rtl w:val="0"/>
        </w:rPr>
        <w:t xml:space="preserve">TR_FACT</w:t>
      </w:r>
      <w:r w:rsidDel="00000000" w:rsidR="00000000" w:rsidRPr="00000000">
        <w:rPr>
          <w:rtl w:val="0"/>
        </w:rPr>
        <w:t xml:space="preserve">).</w:t>
      </w:r>
    </w:p>
    <w:p w:rsidR="00000000" w:rsidDel="00000000" w:rsidP="00000000" w:rsidRDefault="00000000" w:rsidRPr="00000000" w14:paraId="000002DA">
      <w:pPr>
        <w:ind w:left="0" w:firstLine="0"/>
        <w:jc w:val="both"/>
        <w:rPr/>
      </w:pPr>
      <w:r w:rsidDel="00000000" w:rsidR="00000000" w:rsidRPr="00000000">
        <w:rPr>
          <w:rtl w:val="0"/>
        </w:rPr>
        <w:t xml:space="preserve">En este punto, para realizar la carga efectiva de los datos, se debe diseñar mediante PDI los trabajos (jobs) que permitan la ejecución secuencial de todos los procesos ETL incluidos en cada bloque. En este apartado se deben incluir también las volumetrías obtenidas (número de registros cargados en cada tabla).</w:t>
      </w:r>
      <w:r w:rsidDel="00000000" w:rsidR="00000000" w:rsidRPr="00000000">
        <w:rPr>
          <w:rtl w:val="0"/>
        </w:rPr>
      </w:r>
    </w:p>
    <w:p w:rsidR="00000000" w:rsidDel="00000000" w:rsidP="00000000" w:rsidRDefault="00000000" w:rsidRPr="00000000" w14:paraId="000002DB">
      <w:pPr>
        <w:pStyle w:val="Heading2"/>
        <w:keepNext w:val="1"/>
        <w:keepLines w:val="1"/>
        <w:numPr>
          <w:ilvl w:val="1"/>
          <w:numId w:val="4"/>
        </w:numPr>
        <w:spacing w:after="60" w:line="240" w:lineRule="auto"/>
        <w:ind w:left="1440" w:hanging="720"/>
        <w:jc w:val="both"/>
        <w:rPr>
          <w:b w:val="0"/>
          <w:sz w:val="28"/>
          <w:szCs w:val="28"/>
        </w:rPr>
      </w:pPr>
      <w:bookmarkStart w:colFirst="0" w:colLast="0" w:name="_heading=h.8c85sbsng2zc" w:id="294"/>
      <w:bookmarkEnd w:id="294"/>
      <w:r w:rsidDel="00000000" w:rsidR="00000000" w:rsidRPr="00000000">
        <w:rPr>
          <w:b w:val="0"/>
          <w:sz w:val="28"/>
          <w:szCs w:val="28"/>
          <w:vertAlign w:val="baseline"/>
          <w:rtl w:val="0"/>
        </w:rPr>
        <w:t xml:space="preserve">Jobs Bloque IN</w:t>
      </w:r>
      <w:r w:rsidDel="00000000" w:rsidR="00000000" w:rsidRPr="00000000">
        <w:rPr>
          <w:rtl w:val="0"/>
        </w:rPr>
      </w:r>
    </w:p>
    <w:p w:rsidR="00000000" w:rsidDel="00000000" w:rsidP="00000000" w:rsidRDefault="00000000" w:rsidRPr="00000000" w14:paraId="000002DC">
      <w:pPr>
        <w:ind w:left="0" w:firstLine="0"/>
        <w:rPr>
          <w:sz w:val="2"/>
          <w:szCs w:val="2"/>
        </w:rPr>
      </w:pPr>
      <w:r w:rsidDel="00000000" w:rsidR="00000000" w:rsidRPr="00000000">
        <w:rPr>
          <w:rtl w:val="0"/>
        </w:rPr>
      </w:r>
    </w:p>
    <w:p w:rsidR="00000000" w:rsidDel="00000000" w:rsidP="00000000" w:rsidRDefault="00000000" w:rsidRPr="00000000" w14:paraId="000002DD">
      <w:pPr>
        <w:ind w:left="0" w:firstLine="0"/>
        <w:jc w:val="both"/>
        <w:rPr/>
      </w:pPr>
      <w:r w:rsidDel="00000000" w:rsidR="00000000" w:rsidRPr="00000000">
        <w:rPr>
          <w:rtl w:val="0"/>
        </w:rPr>
        <w:t xml:space="preserve">El trabajo (job) «</w:t>
      </w:r>
      <w:r w:rsidDel="00000000" w:rsidR="00000000" w:rsidRPr="00000000">
        <w:rPr>
          <w:rtl w:val="0"/>
        </w:rPr>
        <w:t xml:space="preserve">JOB_IN</w:t>
      </w:r>
      <w:r w:rsidDel="00000000" w:rsidR="00000000" w:rsidRPr="00000000">
        <w:rPr>
          <w:rtl w:val="0"/>
        </w:rPr>
        <w:t xml:space="preserve">» procesa todas las transformaciones del bloque «</w:t>
      </w:r>
      <w:r w:rsidDel="00000000" w:rsidR="00000000" w:rsidRPr="00000000">
        <w:rPr>
          <w:rtl w:val="0"/>
        </w:rPr>
        <w:t xml:space="preserve">IN_</w:t>
      </w:r>
      <w:r w:rsidDel="00000000" w:rsidR="00000000" w:rsidRPr="00000000">
        <w:rPr>
          <w:rtl w:val="0"/>
        </w:rPr>
        <w:t xml:space="preserve">» para la carga de datos desde las fuentes de datos proporcionadas al área intermedia (staging area).</w:t>
      </w:r>
    </w:p>
    <w:p w:rsidR="00000000" w:rsidDel="00000000" w:rsidP="00000000" w:rsidRDefault="00000000" w:rsidRPr="00000000" w14:paraId="000002DE">
      <w:pPr>
        <w:ind w:left="0" w:firstLine="0"/>
        <w:jc w:val="both"/>
        <w:rPr/>
      </w:pPr>
      <w:r w:rsidDel="00000000" w:rsidR="00000000" w:rsidRPr="00000000">
        <w:rPr>
          <w:rtl w:val="0"/>
        </w:rPr>
        <w:t xml:space="preserve">El diseño completo del trabajo (job) «</w:t>
      </w:r>
      <w:r w:rsidDel="00000000" w:rsidR="00000000" w:rsidRPr="00000000">
        <w:rPr>
          <w:rtl w:val="0"/>
        </w:rPr>
        <w:t xml:space="preserve">JOB_IN</w:t>
      </w:r>
      <w:r w:rsidDel="00000000" w:rsidR="00000000" w:rsidRPr="00000000">
        <w:rPr>
          <w:rtl w:val="0"/>
        </w:rPr>
        <w:t xml:space="preserve">» es el siguiente:</w:t>
      </w:r>
    </w:p>
    <w:p w:rsidR="00000000" w:rsidDel="00000000" w:rsidP="00000000" w:rsidRDefault="00000000" w:rsidRPr="00000000" w14:paraId="000002DF">
      <w:pPr>
        <w:ind w:left="0" w:firstLine="0"/>
        <w:jc w:val="both"/>
        <w:rPr/>
      </w:pPr>
      <w:r w:rsidDel="00000000" w:rsidR="00000000" w:rsidRPr="00000000">
        <w:rPr/>
        <w:drawing>
          <wp:inline distB="114300" distT="114300" distL="114300" distR="114300">
            <wp:extent cx="5399730" cy="1765300"/>
            <wp:effectExtent b="0" l="0" r="0" t="0"/>
            <wp:docPr id="77" name="image67.png"/>
            <a:graphic>
              <a:graphicData uri="http://schemas.openxmlformats.org/drawingml/2006/picture">
                <pic:pic>
                  <pic:nvPicPr>
                    <pic:cNvPr id="0" name="image67.png"/>
                    <pic:cNvPicPr preferRelativeResize="0"/>
                  </pic:nvPicPr>
                  <pic:blipFill>
                    <a:blip r:embed="rId85"/>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left="0" w:firstLine="0"/>
        <w:jc w:val="both"/>
        <w:rPr/>
      </w:pPr>
      <w:r w:rsidDel="00000000" w:rsidR="00000000" w:rsidRPr="00000000">
        <w:rPr>
          <w:rtl w:val="0"/>
        </w:rPr>
      </w:r>
    </w:p>
    <w:p w:rsidR="00000000" w:rsidDel="00000000" w:rsidP="00000000" w:rsidRDefault="00000000" w:rsidRPr="00000000" w14:paraId="000002E1">
      <w:pPr>
        <w:ind w:left="0" w:firstLine="0"/>
        <w:jc w:val="both"/>
        <w:rPr/>
      </w:pPr>
      <w:r w:rsidDel="00000000" w:rsidR="00000000" w:rsidRPr="00000000">
        <w:rPr>
          <w:rtl w:val="0"/>
        </w:rPr>
      </w:r>
    </w:p>
    <w:p w:rsidR="00000000" w:rsidDel="00000000" w:rsidP="00000000" w:rsidRDefault="00000000" w:rsidRPr="00000000" w14:paraId="000002E2">
      <w:pPr>
        <w:ind w:left="0" w:firstLine="0"/>
        <w:jc w:val="both"/>
        <w:rPr/>
      </w:pPr>
      <w:r w:rsidDel="00000000" w:rsidR="00000000" w:rsidRPr="00000000">
        <w:rPr>
          <w:rtl w:val="0"/>
        </w:rPr>
      </w:r>
    </w:p>
    <w:p w:rsidR="00000000" w:rsidDel="00000000" w:rsidP="00000000" w:rsidRDefault="00000000" w:rsidRPr="00000000" w14:paraId="000002E3">
      <w:pPr>
        <w:ind w:left="0" w:firstLine="0"/>
        <w:jc w:val="both"/>
        <w:rPr/>
      </w:pPr>
      <w:r w:rsidDel="00000000" w:rsidR="00000000" w:rsidRPr="00000000">
        <w:rPr>
          <w:rtl w:val="0"/>
        </w:rPr>
      </w:r>
    </w:p>
    <w:p w:rsidR="00000000" w:rsidDel="00000000" w:rsidP="00000000" w:rsidRDefault="00000000" w:rsidRPr="00000000" w14:paraId="000002E4">
      <w:pPr>
        <w:ind w:left="0" w:firstLine="0"/>
        <w:jc w:val="both"/>
        <w:rPr/>
      </w:pPr>
      <w:r w:rsidDel="00000000" w:rsidR="00000000" w:rsidRPr="00000000">
        <w:rPr>
          <w:rtl w:val="0"/>
        </w:rPr>
      </w:r>
    </w:p>
    <w:p w:rsidR="00000000" w:rsidDel="00000000" w:rsidP="00000000" w:rsidRDefault="00000000" w:rsidRPr="00000000" w14:paraId="000002E5">
      <w:pPr>
        <w:ind w:left="0" w:firstLine="0"/>
        <w:jc w:val="both"/>
        <w:rPr/>
      </w:pPr>
      <w:r w:rsidDel="00000000" w:rsidR="00000000" w:rsidRPr="00000000">
        <w:rPr>
          <w:rtl w:val="0"/>
        </w:rPr>
        <w:t xml:space="preserve">El resultado de la ejecución de la transformación completa es el siguiente:</w:t>
      </w:r>
    </w:p>
    <w:p w:rsidR="00000000" w:rsidDel="00000000" w:rsidP="00000000" w:rsidRDefault="00000000" w:rsidRPr="00000000" w14:paraId="000002E6">
      <w:pPr>
        <w:ind w:left="0" w:firstLine="0"/>
        <w:jc w:val="both"/>
        <w:rPr/>
      </w:pPr>
      <w:r w:rsidDel="00000000" w:rsidR="00000000" w:rsidRPr="00000000">
        <w:rPr/>
        <w:drawing>
          <wp:inline distB="114300" distT="114300" distL="114300" distR="114300">
            <wp:extent cx="5399730" cy="2222500"/>
            <wp:effectExtent b="0" l="0" r="0" t="0"/>
            <wp:docPr id="9"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jc w:val="both"/>
        <w:rPr/>
      </w:pPr>
      <w:r w:rsidDel="00000000" w:rsidR="00000000" w:rsidRPr="00000000">
        <w:rPr>
          <w:rtl w:val="0"/>
        </w:rPr>
        <w:t xml:space="preserve">Se observa el procesamiento con éxito de todos los pasos del «</w:t>
      </w:r>
      <w:r w:rsidDel="00000000" w:rsidR="00000000" w:rsidRPr="00000000">
        <w:rPr>
          <w:rtl w:val="0"/>
        </w:rPr>
        <w:t xml:space="preserve">JOB_IN</w:t>
      </w:r>
      <w:r w:rsidDel="00000000" w:rsidR="00000000" w:rsidRPr="00000000">
        <w:rPr>
          <w:rtl w:val="0"/>
        </w:rPr>
        <w:t xml:space="preserve">» correspondientes a la ejecución de todas las transformaciones que están incluidas en el trabajo. </w:t>
      </w:r>
    </w:p>
    <w:p w:rsidR="00000000" w:rsidDel="00000000" w:rsidP="00000000" w:rsidRDefault="00000000" w:rsidRPr="00000000" w14:paraId="000002E8">
      <w:pPr>
        <w:ind w:left="0" w:firstLine="0"/>
        <w:jc w:val="both"/>
        <w:rPr/>
      </w:pPr>
      <w:r w:rsidDel="00000000" w:rsidR="00000000" w:rsidRPr="00000000">
        <w:rPr>
          <w:rtl w:val="0"/>
        </w:rPr>
        <w:t xml:space="preserve">Volumetría:</w:t>
      </w:r>
    </w:p>
    <w:p w:rsidR="00000000" w:rsidDel="00000000" w:rsidP="00000000" w:rsidRDefault="00000000" w:rsidRPr="00000000" w14:paraId="000002E9">
      <w:pPr>
        <w:spacing w:after="0" w:lineRule="auto"/>
        <w:ind w:left="0" w:firstLine="0"/>
        <w:jc w:val="both"/>
        <w:rPr/>
      </w:pPr>
      <w:r w:rsidDel="00000000" w:rsidR="00000000" w:rsidRPr="00000000">
        <w:rPr>
          <w:rtl w:val="0"/>
        </w:rPr>
        <w:t xml:space="preserve">2023/05/12 14:55:10 - Spoon - Starting job...</w:t>
      </w:r>
    </w:p>
    <w:p w:rsidR="00000000" w:rsidDel="00000000" w:rsidP="00000000" w:rsidRDefault="00000000" w:rsidRPr="00000000" w14:paraId="000002EA">
      <w:pPr>
        <w:spacing w:after="0" w:lineRule="auto"/>
        <w:ind w:left="0" w:firstLine="0"/>
        <w:jc w:val="both"/>
        <w:rPr/>
      </w:pPr>
      <w:r w:rsidDel="00000000" w:rsidR="00000000" w:rsidRPr="00000000">
        <w:rPr>
          <w:rtl w:val="0"/>
        </w:rPr>
        <w:t xml:space="preserve">2023/05/12 14:55:10 - jobs_IN - Start of job execution</w:t>
      </w:r>
    </w:p>
    <w:p w:rsidR="00000000" w:rsidDel="00000000" w:rsidP="00000000" w:rsidRDefault="00000000" w:rsidRPr="00000000" w14:paraId="000002EB">
      <w:pPr>
        <w:spacing w:after="0" w:lineRule="auto"/>
        <w:ind w:left="0" w:firstLine="0"/>
        <w:jc w:val="both"/>
        <w:rPr/>
      </w:pPr>
      <w:r w:rsidDel="00000000" w:rsidR="00000000" w:rsidRPr="00000000">
        <w:rPr>
          <w:rtl w:val="0"/>
        </w:rPr>
        <w:t xml:space="preserve">2023/05/12 14:55:10 - jobs_IN - Starting entry [IN_COICOP]</w:t>
      </w:r>
    </w:p>
    <w:p w:rsidR="00000000" w:rsidDel="00000000" w:rsidP="00000000" w:rsidRDefault="00000000" w:rsidRPr="00000000" w14:paraId="000002EC">
      <w:pPr>
        <w:spacing w:after="0" w:lineRule="auto"/>
        <w:ind w:left="0" w:firstLine="0"/>
        <w:jc w:val="both"/>
        <w:rPr/>
      </w:pPr>
      <w:r w:rsidDel="00000000" w:rsidR="00000000" w:rsidRPr="00000000">
        <w:rPr>
          <w:rtl w:val="0"/>
        </w:rPr>
        <w:t xml:space="preserve">2023/05/12 14:55:10 - Table output.0 - Finished processing (I=0, O=951, R=951, W=</w:t>
      </w:r>
      <w:r w:rsidDel="00000000" w:rsidR="00000000" w:rsidRPr="00000000">
        <w:rPr>
          <w:b w:val="1"/>
          <w:rtl w:val="0"/>
        </w:rPr>
        <w:t xml:space="preserve">951</w:t>
      </w:r>
      <w:r w:rsidDel="00000000" w:rsidR="00000000" w:rsidRPr="00000000">
        <w:rPr>
          <w:rtl w:val="0"/>
        </w:rPr>
        <w:t xml:space="preserve">, U=0, E=0)</w:t>
      </w:r>
    </w:p>
    <w:p w:rsidR="00000000" w:rsidDel="00000000" w:rsidP="00000000" w:rsidRDefault="00000000" w:rsidRPr="00000000" w14:paraId="000002ED">
      <w:pPr>
        <w:spacing w:after="0" w:lineRule="auto"/>
        <w:ind w:left="0" w:firstLine="0"/>
        <w:jc w:val="both"/>
        <w:rPr/>
      </w:pPr>
      <w:r w:rsidDel="00000000" w:rsidR="00000000" w:rsidRPr="00000000">
        <w:rPr>
          <w:rtl w:val="0"/>
        </w:rPr>
        <w:t xml:space="preserve">2023/05/12 14:55:10 - jobs_IN - Starting entry [IN_COUNTRY]</w:t>
      </w:r>
    </w:p>
    <w:p w:rsidR="00000000" w:rsidDel="00000000" w:rsidP="00000000" w:rsidRDefault="00000000" w:rsidRPr="00000000" w14:paraId="000002EE">
      <w:pPr>
        <w:spacing w:after="0" w:lineRule="auto"/>
        <w:ind w:left="0" w:firstLine="0"/>
        <w:jc w:val="both"/>
        <w:rPr/>
      </w:pPr>
      <w:r w:rsidDel="00000000" w:rsidR="00000000" w:rsidRPr="00000000">
        <w:rPr>
          <w:rtl w:val="0"/>
        </w:rPr>
        <w:t xml:space="preserve">2023/05/12 14:55:10 - Table output.0 - Finished processing (I=0, O=250, R=250, W=</w:t>
      </w:r>
      <w:r w:rsidDel="00000000" w:rsidR="00000000" w:rsidRPr="00000000">
        <w:rPr>
          <w:b w:val="1"/>
          <w:rtl w:val="0"/>
        </w:rPr>
        <w:t xml:space="preserve">250</w:t>
      </w:r>
      <w:r w:rsidDel="00000000" w:rsidR="00000000" w:rsidRPr="00000000">
        <w:rPr>
          <w:rtl w:val="0"/>
        </w:rPr>
        <w:t xml:space="preserve">, U=0, E=0)</w:t>
      </w:r>
    </w:p>
    <w:p w:rsidR="00000000" w:rsidDel="00000000" w:rsidP="00000000" w:rsidRDefault="00000000" w:rsidRPr="00000000" w14:paraId="000002EF">
      <w:pPr>
        <w:spacing w:after="0" w:lineRule="auto"/>
        <w:ind w:left="0" w:firstLine="0"/>
        <w:jc w:val="both"/>
        <w:rPr/>
      </w:pPr>
      <w:r w:rsidDel="00000000" w:rsidR="00000000" w:rsidRPr="00000000">
        <w:rPr>
          <w:rtl w:val="0"/>
        </w:rPr>
        <w:t xml:space="preserve">2023/05/12 14:55:10 - jobs_IN - Starting entry [IN_CONSUMPTION]</w:t>
      </w:r>
    </w:p>
    <w:p w:rsidR="00000000" w:rsidDel="00000000" w:rsidP="00000000" w:rsidRDefault="00000000" w:rsidRPr="00000000" w14:paraId="000002F0">
      <w:pPr>
        <w:spacing w:after="0" w:lineRule="auto"/>
        <w:ind w:left="0" w:firstLine="0"/>
        <w:jc w:val="both"/>
        <w:rPr/>
      </w:pPr>
      <w:r w:rsidDel="00000000" w:rsidR="00000000" w:rsidRPr="00000000">
        <w:rPr>
          <w:rtl w:val="0"/>
        </w:rPr>
        <w:t xml:space="preserve">2023/05/12 14:55:11 - Table output.0 - Finished processing (I=0, O=8, R=8, W=</w:t>
      </w:r>
      <w:r w:rsidDel="00000000" w:rsidR="00000000" w:rsidRPr="00000000">
        <w:rPr>
          <w:b w:val="1"/>
          <w:rtl w:val="0"/>
        </w:rPr>
        <w:t xml:space="preserve">8</w:t>
      </w:r>
      <w:r w:rsidDel="00000000" w:rsidR="00000000" w:rsidRPr="00000000">
        <w:rPr>
          <w:rtl w:val="0"/>
        </w:rPr>
        <w:t xml:space="preserve">, U=0, E=0)</w:t>
      </w:r>
    </w:p>
    <w:p w:rsidR="00000000" w:rsidDel="00000000" w:rsidP="00000000" w:rsidRDefault="00000000" w:rsidRPr="00000000" w14:paraId="000002F1">
      <w:pPr>
        <w:spacing w:after="0" w:lineRule="auto"/>
        <w:ind w:left="0" w:firstLine="0"/>
        <w:jc w:val="both"/>
        <w:rPr/>
      </w:pPr>
      <w:r w:rsidDel="00000000" w:rsidR="00000000" w:rsidRPr="00000000">
        <w:rPr>
          <w:rtl w:val="0"/>
        </w:rPr>
        <w:t xml:space="preserve">2023/05/12 14:55:11 - jobs_IN - Starting entry [IN_HICP]</w:t>
      </w:r>
    </w:p>
    <w:p w:rsidR="00000000" w:rsidDel="00000000" w:rsidP="00000000" w:rsidRDefault="00000000" w:rsidRPr="00000000" w14:paraId="000002F2">
      <w:pPr>
        <w:spacing w:after="0" w:lineRule="auto"/>
        <w:ind w:left="0" w:firstLine="0"/>
        <w:jc w:val="both"/>
        <w:rPr/>
      </w:pPr>
      <w:r w:rsidDel="00000000" w:rsidR="00000000" w:rsidRPr="00000000">
        <w:rPr>
          <w:rtl w:val="0"/>
        </w:rPr>
        <w:t xml:space="preserve">2023/05/12 14:55:20 - Table output.0 - Finished processing (I=0, O=491014, R=491014, W=</w:t>
      </w:r>
      <w:r w:rsidDel="00000000" w:rsidR="00000000" w:rsidRPr="00000000">
        <w:rPr>
          <w:b w:val="1"/>
          <w:rtl w:val="0"/>
        </w:rPr>
        <w:t xml:space="preserve">491014</w:t>
      </w:r>
      <w:r w:rsidDel="00000000" w:rsidR="00000000" w:rsidRPr="00000000">
        <w:rPr>
          <w:rtl w:val="0"/>
        </w:rPr>
        <w:t xml:space="preserve">, U=0, E=0)</w:t>
      </w:r>
    </w:p>
    <w:p w:rsidR="00000000" w:rsidDel="00000000" w:rsidP="00000000" w:rsidRDefault="00000000" w:rsidRPr="00000000" w14:paraId="000002F3">
      <w:pPr>
        <w:spacing w:after="0" w:lineRule="auto"/>
        <w:ind w:left="0" w:firstLine="0"/>
        <w:jc w:val="both"/>
        <w:rPr/>
      </w:pPr>
      <w:r w:rsidDel="00000000" w:rsidR="00000000" w:rsidRPr="00000000">
        <w:rPr>
          <w:rtl w:val="0"/>
        </w:rPr>
        <w:t xml:space="preserve">2023/05/12 14:55:20 - jobs_IN - Starting entry [IN_PGAS]</w:t>
      </w:r>
    </w:p>
    <w:p w:rsidR="00000000" w:rsidDel="00000000" w:rsidP="00000000" w:rsidRDefault="00000000" w:rsidRPr="00000000" w14:paraId="000002F4">
      <w:pPr>
        <w:spacing w:after="0" w:lineRule="auto"/>
        <w:ind w:left="0" w:firstLine="0"/>
        <w:jc w:val="both"/>
        <w:rPr/>
      </w:pPr>
      <w:r w:rsidDel="00000000" w:rsidR="00000000" w:rsidRPr="00000000">
        <w:rPr>
          <w:rtl w:val="0"/>
        </w:rPr>
        <w:t xml:space="preserve">2023/05/12 14:55:21 - Table output.0 - Finished processing (I=0, O=47980, R=47980, W=</w:t>
      </w:r>
      <w:r w:rsidDel="00000000" w:rsidR="00000000" w:rsidRPr="00000000">
        <w:rPr>
          <w:b w:val="1"/>
          <w:rtl w:val="0"/>
        </w:rPr>
        <w:t xml:space="preserve">47980</w:t>
      </w:r>
      <w:r w:rsidDel="00000000" w:rsidR="00000000" w:rsidRPr="00000000">
        <w:rPr>
          <w:rtl w:val="0"/>
        </w:rPr>
        <w:t xml:space="preserve">, U=0, E=0)</w:t>
      </w:r>
    </w:p>
    <w:p w:rsidR="00000000" w:rsidDel="00000000" w:rsidP="00000000" w:rsidRDefault="00000000" w:rsidRPr="00000000" w14:paraId="000002F5">
      <w:pPr>
        <w:spacing w:after="0" w:lineRule="auto"/>
        <w:ind w:left="0" w:firstLine="0"/>
        <w:jc w:val="both"/>
        <w:rPr/>
      </w:pPr>
      <w:r w:rsidDel="00000000" w:rsidR="00000000" w:rsidRPr="00000000">
        <w:rPr>
          <w:rtl w:val="0"/>
        </w:rPr>
        <w:t xml:space="preserve">2023/05/12 14:55:21 - jobs_IN - Starting entry [IN_PELEC]</w:t>
      </w:r>
    </w:p>
    <w:p w:rsidR="00000000" w:rsidDel="00000000" w:rsidP="00000000" w:rsidRDefault="00000000" w:rsidRPr="00000000" w14:paraId="000002F6">
      <w:pPr>
        <w:spacing w:after="0" w:lineRule="auto"/>
        <w:ind w:left="0" w:firstLine="0"/>
        <w:jc w:val="both"/>
        <w:rPr/>
      </w:pPr>
      <w:r w:rsidDel="00000000" w:rsidR="00000000" w:rsidRPr="00000000">
        <w:rPr>
          <w:rtl w:val="0"/>
        </w:rPr>
        <w:t xml:space="preserve">2023/05/12 14:55:22 - Table output.0 - Finished processing (I=0, O=49890, R=49890, W=</w:t>
      </w:r>
      <w:r w:rsidDel="00000000" w:rsidR="00000000" w:rsidRPr="00000000">
        <w:rPr>
          <w:b w:val="1"/>
          <w:rtl w:val="0"/>
        </w:rPr>
        <w:t xml:space="preserve">49890</w:t>
      </w:r>
      <w:r w:rsidDel="00000000" w:rsidR="00000000" w:rsidRPr="00000000">
        <w:rPr>
          <w:rtl w:val="0"/>
        </w:rPr>
        <w:t xml:space="preserve">, U=0, E=0)</w:t>
      </w:r>
    </w:p>
    <w:p w:rsidR="00000000" w:rsidDel="00000000" w:rsidP="00000000" w:rsidRDefault="00000000" w:rsidRPr="00000000" w14:paraId="000002F7">
      <w:pPr>
        <w:spacing w:after="0" w:lineRule="auto"/>
        <w:ind w:left="0" w:firstLine="0"/>
        <w:jc w:val="both"/>
        <w:rPr/>
      </w:pPr>
      <w:r w:rsidDel="00000000" w:rsidR="00000000" w:rsidRPr="00000000">
        <w:rPr>
          <w:rtl w:val="0"/>
        </w:rPr>
        <w:t xml:space="preserve">2023/05/12 14:55:22 - Spoon - Job has ended.</w:t>
      </w:r>
    </w:p>
    <w:p w:rsidR="00000000" w:rsidDel="00000000" w:rsidP="00000000" w:rsidRDefault="00000000" w:rsidRPr="00000000" w14:paraId="000002F8">
      <w:pPr>
        <w:ind w:left="0" w:firstLine="0"/>
        <w:jc w:val="both"/>
        <w:rPr/>
      </w:pPr>
      <w:r w:rsidDel="00000000" w:rsidR="00000000" w:rsidRPr="00000000">
        <w:rPr>
          <w:rtl w:val="0"/>
        </w:rPr>
      </w:r>
    </w:p>
    <w:p w:rsidR="00000000" w:rsidDel="00000000" w:rsidP="00000000" w:rsidRDefault="00000000" w:rsidRPr="00000000" w14:paraId="000002F9">
      <w:pPr>
        <w:ind w:left="0" w:firstLine="0"/>
        <w:rPr/>
      </w:pPr>
      <w:r w:rsidDel="00000000" w:rsidR="00000000" w:rsidRPr="00000000">
        <w:rPr>
          <w:rtl w:val="0"/>
        </w:rPr>
        <w:t xml:space="preserve">STG_COICOP</w:t>
      </w:r>
      <w:r w:rsidDel="00000000" w:rsidR="00000000" w:rsidRPr="00000000">
        <w:rPr>
          <w:rtl w:val="0"/>
        </w:rPr>
        <w:t xml:space="preserve">:951    </w:t>
      </w:r>
      <w:r w:rsidDel="00000000" w:rsidR="00000000" w:rsidRPr="00000000">
        <w:rPr>
          <w:rtl w:val="0"/>
        </w:rPr>
        <w:t xml:space="preserve">STG_COUNTRY</w:t>
      </w:r>
      <w:r w:rsidDel="00000000" w:rsidR="00000000" w:rsidRPr="00000000">
        <w:rPr>
          <w:rtl w:val="0"/>
        </w:rPr>
        <w:t xml:space="preserve">: 250    </w:t>
      </w:r>
      <w:r w:rsidDel="00000000" w:rsidR="00000000" w:rsidRPr="00000000">
        <w:rPr>
          <w:rtl w:val="0"/>
        </w:rPr>
        <w:t xml:space="preserve">STG_CONSUMPTION</w:t>
      </w:r>
      <w:r w:rsidDel="00000000" w:rsidR="00000000" w:rsidRPr="00000000">
        <w:rPr>
          <w:rtl w:val="0"/>
        </w:rPr>
        <w:t xml:space="preserve">: 8 </w:t>
      </w:r>
      <w:r w:rsidDel="00000000" w:rsidR="00000000" w:rsidRPr="00000000">
        <w:rPr>
          <w:rtl w:val="0"/>
        </w:rPr>
        <w:t xml:space="preserve">SEG_HICP</w:t>
      </w:r>
      <w:r w:rsidDel="00000000" w:rsidR="00000000" w:rsidRPr="00000000">
        <w:rPr>
          <w:rtl w:val="0"/>
        </w:rPr>
        <w:t xml:space="preserve">:491014    </w:t>
      </w:r>
      <w:r w:rsidDel="00000000" w:rsidR="00000000" w:rsidRPr="00000000">
        <w:rPr>
          <w:rtl w:val="0"/>
        </w:rPr>
        <w:t xml:space="preserve">STG_PGAS</w:t>
      </w:r>
      <w:r w:rsidDel="00000000" w:rsidR="00000000" w:rsidRPr="00000000">
        <w:rPr>
          <w:rtl w:val="0"/>
        </w:rPr>
        <w:t xml:space="preserve">:47980    STG_PELEC:4980</w:t>
      </w:r>
    </w:p>
    <w:p w:rsidR="00000000" w:rsidDel="00000000" w:rsidP="00000000" w:rsidRDefault="00000000" w:rsidRPr="00000000" w14:paraId="000002FA">
      <w:pPr>
        <w:pStyle w:val="Heading2"/>
        <w:keepNext w:val="1"/>
        <w:keepLines w:val="1"/>
        <w:numPr>
          <w:ilvl w:val="1"/>
          <w:numId w:val="4"/>
        </w:numPr>
        <w:spacing w:after="60" w:line="240" w:lineRule="auto"/>
        <w:ind w:left="1440" w:hanging="720"/>
        <w:jc w:val="both"/>
        <w:rPr>
          <w:b w:val="0"/>
          <w:sz w:val="28"/>
          <w:szCs w:val="28"/>
        </w:rPr>
      </w:pPr>
      <w:bookmarkStart w:colFirst="0" w:colLast="0" w:name="_heading=h.f68r40ak8h84" w:id="295"/>
      <w:bookmarkEnd w:id="295"/>
      <w:r w:rsidDel="00000000" w:rsidR="00000000" w:rsidRPr="00000000">
        <w:rPr>
          <w:b w:val="0"/>
          <w:sz w:val="28"/>
          <w:szCs w:val="28"/>
          <w:vertAlign w:val="baseline"/>
          <w:rtl w:val="0"/>
        </w:rPr>
        <w:t xml:space="preserve">Jobs Bloque </w:t>
      </w:r>
      <w:r w:rsidDel="00000000" w:rsidR="00000000" w:rsidRPr="00000000">
        <w:rPr>
          <w:b w:val="0"/>
          <w:sz w:val="28"/>
          <w:szCs w:val="28"/>
          <w:vertAlign w:val="baseline"/>
          <w:rtl w:val="0"/>
        </w:rPr>
        <w:t xml:space="preserve">TR_DIM</w:t>
      </w:r>
      <w:r w:rsidDel="00000000" w:rsidR="00000000" w:rsidRPr="00000000">
        <w:rPr>
          <w:rtl w:val="0"/>
        </w:rPr>
      </w:r>
    </w:p>
    <w:p w:rsidR="00000000" w:rsidDel="00000000" w:rsidP="00000000" w:rsidRDefault="00000000" w:rsidRPr="00000000" w14:paraId="000002FB">
      <w:pPr>
        <w:ind w:left="0" w:firstLine="0"/>
        <w:rPr/>
      </w:pPr>
      <w:r w:rsidDel="00000000" w:rsidR="00000000" w:rsidRPr="00000000">
        <w:rPr>
          <w:rtl w:val="0"/>
        </w:rPr>
        <w:t xml:space="preserve">El trabajo (job) «</w:t>
      </w:r>
      <w:r w:rsidDel="00000000" w:rsidR="00000000" w:rsidRPr="00000000">
        <w:rPr>
          <w:rtl w:val="0"/>
        </w:rPr>
        <w:t xml:space="preserve">JOB_TR_DIMS</w:t>
      </w:r>
      <w:r w:rsidDel="00000000" w:rsidR="00000000" w:rsidRPr="00000000">
        <w:rPr>
          <w:rtl w:val="0"/>
        </w:rPr>
        <w:t xml:space="preserve">» procesa todas las transformaciones del bloque «</w:t>
      </w:r>
      <w:r w:rsidDel="00000000" w:rsidR="00000000" w:rsidRPr="00000000">
        <w:rPr>
          <w:rtl w:val="0"/>
        </w:rPr>
        <w:t xml:space="preserve">TR_DIMS</w:t>
      </w:r>
      <w:r w:rsidDel="00000000" w:rsidR="00000000" w:rsidRPr="00000000">
        <w:rPr>
          <w:rtl w:val="0"/>
        </w:rPr>
        <w:t xml:space="preserve">» para la carga de datos, desde las tablas intermedias hasta las tablas de dimensiones del almacén.</w:t>
      </w:r>
    </w:p>
    <w:p w:rsidR="00000000" w:rsidDel="00000000" w:rsidP="00000000" w:rsidRDefault="00000000" w:rsidRPr="00000000" w14:paraId="000002FC">
      <w:pPr>
        <w:ind w:left="0" w:firstLine="0"/>
        <w:rPr/>
      </w:pPr>
      <w:r w:rsidDel="00000000" w:rsidR="00000000" w:rsidRPr="00000000">
        <w:rPr>
          <w:rtl w:val="0"/>
        </w:rPr>
        <w:t xml:space="preserve">El diseño completo del trabajo (job) «JOB_TR_DIMS» es el siguiente:</w:t>
      </w:r>
    </w:p>
    <w:p w:rsidR="00000000" w:rsidDel="00000000" w:rsidP="00000000" w:rsidRDefault="00000000" w:rsidRPr="00000000" w14:paraId="000002FD">
      <w:pPr>
        <w:ind w:left="0" w:firstLine="0"/>
        <w:rPr/>
      </w:pPr>
      <w:r w:rsidDel="00000000" w:rsidR="00000000" w:rsidRPr="00000000">
        <w:rPr/>
        <w:drawing>
          <wp:inline distB="114300" distT="114300" distL="114300" distR="114300">
            <wp:extent cx="5399730" cy="2755900"/>
            <wp:effectExtent b="0" l="0" r="0" t="0"/>
            <wp:docPr id="50" name="image38.png"/>
            <a:graphic>
              <a:graphicData uri="http://schemas.openxmlformats.org/drawingml/2006/picture">
                <pic:pic>
                  <pic:nvPicPr>
                    <pic:cNvPr id="0" name="image38.png"/>
                    <pic:cNvPicPr preferRelativeResize="0"/>
                  </pic:nvPicPr>
                  <pic:blipFill>
                    <a:blip r:embed="rId87"/>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El resultado de la ejecución de la transformación completa es el siguiente:</w:t>
      </w:r>
    </w:p>
    <w:p w:rsidR="00000000" w:rsidDel="00000000" w:rsidP="00000000" w:rsidRDefault="00000000" w:rsidRPr="00000000" w14:paraId="000002FF">
      <w:pPr>
        <w:jc w:val="both"/>
        <w:rPr/>
      </w:pPr>
      <w:r w:rsidDel="00000000" w:rsidR="00000000" w:rsidRPr="00000000">
        <w:rPr/>
        <w:drawing>
          <wp:inline distB="114300" distT="114300" distL="114300" distR="114300">
            <wp:extent cx="5399730" cy="2959100"/>
            <wp:effectExtent b="0" l="0" r="0" t="0"/>
            <wp:docPr id="40" name="image31.png"/>
            <a:graphic>
              <a:graphicData uri="http://schemas.openxmlformats.org/drawingml/2006/picture">
                <pic:pic>
                  <pic:nvPicPr>
                    <pic:cNvPr id="0" name="image31.png"/>
                    <pic:cNvPicPr preferRelativeResize="0"/>
                  </pic:nvPicPr>
                  <pic:blipFill>
                    <a:blip r:embed="rId88"/>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both"/>
        <w:rPr/>
      </w:pPr>
      <w:r w:rsidDel="00000000" w:rsidR="00000000" w:rsidRPr="00000000">
        <w:rPr>
          <w:rtl w:val="0"/>
        </w:rPr>
        <w:t xml:space="preserve">Se observa el procesamiento con éxito de todos los pasos del «JOB_TR_DIMS», correspondientes a la ejecución de todas las transformaciones que están incluidas en el trabajo.</w:t>
      </w:r>
    </w:p>
    <w:p w:rsidR="00000000" w:rsidDel="00000000" w:rsidP="00000000" w:rsidRDefault="00000000" w:rsidRPr="00000000" w14:paraId="00000301">
      <w:pPr>
        <w:jc w:val="both"/>
        <w:rPr/>
      </w:pPr>
      <w:r w:rsidDel="00000000" w:rsidR="00000000" w:rsidRPr="00000000">
        <w:rPr>
          <w:rtl w:val="0"/>
        </w:rPr>
        <w:t xml:space="preserve">Volumetría:</w:t>
      </w:r>
    </w:p>
    <w:p w:rsidR="00000000" w:rsidDel="00000000" w:rsidP="00000000" w:rsidRDefault="00000000" w:rsidRPr="00000000" w14:paraId="00000302">
      <w:pPr>
        <w:spacing w:after="0" w:lineRule="auto"/>
        <w:jc w:val="both"/>
        <w:rPr/>
      </w:pPr>
      <w:r w:rsidDel="00000000" w:rsidR="00000000" w:rsidRPr="00000000">
        <w:rPr>
          <w:rtl w:val="0"/>
        </w:rPr>
        <w:t xml:space="preserve">2023/05/12 14:59:03 - Spoon - Starting job...</w:t>
      </w:r>
    </w:p>
    <w:p w:rsidR="00000000" w:rsidDel="00000000" w:rsidP="00000000" w:rsidRDefault="00000000" w:rsidRPr="00000000" w14:paraId="00000303">
      <w:pPr>
        <w:spacing w:after="0" w:lineRule="auto"/>
        <w:jc w:val="both"/>
        <w:rPr/>
      </w:pPr>
      <w:r w:rsidDel="00000000" w:rsidR="00000000" w:rsidRPr="00000000">
        <w:rPr>
          <w:rtl w:val="0"/>
        </w:rPr>
        <w:t xml:space="preserve">2023/05/12 14:59:03 - job_DIM - Start of job execution</w:t>
      </w:r>
    </w:p>
    <w:p w:rsidR="00000000" w:rsidDel="00000000" w:rsidP="00000000" w:rsidRDefault="00000000" w:rsidRPr="00000000" w14:paraId="00000304">
      <w:pPr>
        <w:spacing w:after="0" w:lineRule="auto"/>
        <w:jc w:val="both"/>
        <w:rPr/>
      </w:pPr>
      <w:r w:rsidDel="00000000" w:rsidR="00000000" w:rsidRPr="00000000">
        <w:rPr>
          <w:rtl w:val="0"/>
        </w:rPr>
        <w:t xml:space="preserve">2023/05/12 14:59:03 - job_DIM - Starting entry [TR_DIM_DATE]</w:t>
      </w:r>
    </w:p>
    <w:p w:rsidR="00000000" w:rsidDel="00000000" w:rsidP="00000000" w:rsidRDefault="00000000" w:rsidRPr="00000000" w14:paraId="00000305">
      <w:pPr>
        <w:spacing w:after="0" w:lineRule="auto"/>
        <w:jc w:val="both"/>
        <w:rPr/>
      </w:pPr>
      <w:r w:rsidDel="00000000" w:rsidR="00000000" w:rsidRPr="00000000">
        <w:rPr>
          <w:rtl w:val="0"/>
        </w:rPr>
        <w:t xml:space="preserve">2023/05/12 14:59:09 - Execute SQL script.0 - Finished processing (I=0, O=0, R=0, W=</w:t>
      </w:r>
      <w:r w:rsidDel="00000000" w:rsidR="00000000" w:rsidRPr="00000000">
        <w:rPr>
          <w:b w:val="1"/>
          <w:rtl w:val="0"/>
        </w:rPr>
        <w:t xml:space="preserve">36</w:t>
      </w:r>
      <w:r w:rsidDel="00000000" w:rsidR="00000000" w:rsidRPr="00000000">
        <w:rPr>
          <w:rtl w:val="0"/>
        </w:rPr>
        <w:t xml:space="preserve">, U=0, E=0)</w:t>
      </w:r>
    </w:p>
    <w:p w:rsidR="00000000" w:rsidDel="00000000" w:rsidP="00000000" w:rsidRDefault="00000000" w:rsidRPr="00000000" w14:paraId="00000306">
      <w:pPr>
        <w:spacing w:after="0" w:lineRule="auto"/>
        <w:jc w:val="both"/>
        <w:rPr/>
      </w:pPr>
      <w:r w:rsidDel="00000000" w:rsidR="00000000" w:rsidRPr="00000000">
        <w:rPr>
          <w:rtl w:val="0"/>
        </w:rPr>
        <w:t xml:space="preserve">2023/05/12 14:59:09 - job_DIM - Starting entry [TR_DIM_DATE_SEMESTER]</w:t>
      </w:r>
    </w:p>
    <w:p w:rsidR="00000000" w:rsidDel="00000000" w:rsidP="00000000" w:rsidRDefault="00000000" w:rsidRPr="00000000" w14:paraId="00000307">
      <w:pPr>
        <w:spacing w:after="0" w:lineRule="auto"/>
        <w:jc w:val="both"/>
        <w:rPr/>
      </w:pPr>
      <w:r w:rsidDel="00000000" w:rsidR="00000000" w:rsidRPr="00000000">
        <w:rPr>
          <w:rtl w:val="0"/>
        </w:rPr>
        <w:t xml:space="preserve">2023/05/12 14:59:09 - Execute SQL script.0 - Finished processing (I=0, O=0, R=0, W=</w:t>
      </w:r>
      <w:r w:rsidDel="00000000" w:rsidR="00000000" w:rsidRPr="00000000">
        <w:rPr>
          <w:b w:val="1"/>
          <w:rtl w:val="0"/>
        </w:rPr>
        <w:t xml:space="preserve">31</w:t>
      </w:r>
      <w:r w:rsidDel="00000000" w:rsidR="00000000" w:rsidRPr="00000000">
        <w:rPr>
          <w:rtl w:val="0"/>
        </w:rPr>
        <w:t xml:space="preserve">, U=0, E=0)</w:t>
      </w:r>
    </w:p>
    <w:p w:rsidR="00000000" w:rsidDel="00000000" w:rsidP="00000000" w:rsidRDefault="00000000" w:rsidRPr="00000000" w14:paraId="00000308">
      <w:pPr>
        <w:spacing w:after="0" w:lineRule="auto"/>
        <w:jc w:val="both"/>
        <w:rPr/>
      </w:pPr>
      <w:r w:rsidDel="00000000" w:rsidR="00000000" w:rsidRPr="00000000">
        <w:rPr>
          <w:rtl w:val="0"/>
        </w:rPr>
        <w:t xml:space="preserve">2023/05/12 14:59:09 - job_DIM - Starting entry [TR_DIM_COUNTRY]</w:t>
      </w:r>
    </w:p>
    <w:p w:rsidR="00000000" w:rsidDel="00000000" w:rsidP="00000000" w:rsidRDefault="00000000" w:rsidRPr="00000000" w14:paraId="00000309">
      <w:pPr>
        <w:spacing w:after="0" w:lineRule="auto"/>
        <w:jc w:val="both"/>
        <w:rPr/>
      </w:pPr>
      <w:r w:rsidDel="00000000" w:rsidR="00000000" w:rsidRPr="00000000">
        <w:rPr>
          <w:rtl w:val="0"/>
        </w:rPr>
        <w:t xml:space="preserve">2023/05/12 14:59:09 - Table output.0 - Finished processing (I=0, O=250, R=250, W=</w:t>
      </w:r>
      <w:r w:rsidDel="00000000" w:rsidR="00000000" w:rsidRPr="00000000">
        <w:rPr>
          <w:b w:val="1"/>
          <w:rtl w:val="0"/>
        </w:rPr>
        <w:t xml:space="preserve">250</w:t>
      </w:r>
      <w:r w:rsidDel="00000000" w:rsidR="00000000" w:rsidRPr="00000000">
        <w:rPr>
          <w:rtl w:val="0"/>
        </w:rPr>
        <w:t xml:space="preserve">, U=0, E=0)</w:t>
      </w:r>
    </w:p>
    <w:p w:rsidR="00000000" w:rsidDel="00000000" w:rsidP="00000000" w:rsidRDefault="00000000" w:rsidRPr="00000000" w14:paraId="0000030A">
      <w:pPr>
        <w:spacing w:after="0" w:lineRule="auto"/>
        <w:jc w:val="both"/>
        <w:rPr/>
      </w:pPr>
      <w:r w:rsidDel="00000000" w:rsidR="00000000" w:rsidRPr="00000000">
        <w:rPr>
          <w:rtl w:val="0"/>
        </w:rPr>
        <w:t xml:space="preserve">2023/05/12 14:59:09 - job_DIM - Starting entry [TR_DIM_COICOP]</w:t>
      </w:r>
    </w:p>
    <w:p w:rsidR="00000000" w:rsidDel="00000000" w:rsidP="00000000" w:rsidRDefault="00000000" w:rsidRPr="00000000" w14:paraId="0000030B">
      <w:pPr>
        <w:spacing w:after="0" w:lineRule="auto"/>
        <w:jc w:val="both"/>
        <w:rPr/>
      </w:pPr>
      <w:r w:rsidDel="00000000" w:rsidR="00000000" w:rsidRPr="00000000">
        <w:rPr>
          <w:rtl w:val="0"/>
        </w:rPr>
        <w:t xml:space="preserve">2023/05/12 14:59:09 - Table output.0 - Finished processing (I=0, O=951, R=951, W=</w:t>
      </w:r>
      <w:r w:rsidDel="00000000" w:rsidR="00000000" w:rsidRPr="00000000">
        <w:rPr>
          <w:b w:val="1"/>
          <w:rtl w:val="0"/>
        </w:rPr>
        <w:t xml:space="preserve">951</w:t>
      </w:r>
      <w:r w:rsidDel="00000000" w:rsidR="00000000" w:rsidRPr="00000000">
        <w:rPr>
          <w:rtl w:val="0"/>
        </w:rPr>
        <w:t xml:space="preserve">, U=0, E=0)</w:t>
      </w:r>
    </w:p>
    <w:p w:rsidR="00000000" w:rsidDel="00000000" w:rsidP="00000000" w:rsidRDefault="00000000" w:rsidRPr="00000000" w14:paraId="0000030C">
      <w:pPr>
        <w:spacing w:after="0" w:lineRule="auto"/>
        <w:jc w:val="both"/>
        <w:rPr/>
      </w:pPr>
      <w:r w:rsidDel="00000000" w:rsidR="00000000" w:rsidRPr="00000000">
        <w:rPr>
          <w:rtl w:val="0"/>
        </w:rPr>
        <w:t xml:space="preserve">2023/05/12 14:59:09 - job_DIM - Starting entry [TR_DIM_CURRENCY]</w:t>
      </w:r>
    </w:p>
    <w:p w:rsidR="00000000" w:rsidDel="00000000" w:rsidP="00000000" w:rsidRDefault="00000000" w:rsidRPr="00000000" w14:paraId="0000030D">
      <w:pPr>
        <w:spacing w:after="0" w:lineRule="auto"/>
        <w:jc w:val="both"/>
        <w:rPr/>
      </w:pPr>
      <w:r w:rsidDel="00000000" w:rsidR="00000000" w:rsidRPr="00000000">
        <w:rPr>
          <w:rtl w:val="0"/>
        </w:rPr>
        <w:t xml:space="preserve">2023/05/12 14:59:09 - Table output.0 - Finished processing (I=0, O=3, R=3, W=</w:t>
      </w:r>
      <w:r w:rsidDel="00000000" w:rsidR="00000000" w:rsidRPr="00000000">
        <w:rPr>
          <w:b w:val="1"/>
          <w:rtl w:val="0"/>
        </w:rPr>
        <w:t xml:space="preserve">3</w:t>
      </w:r>
      <w:r w:rsidDel="00000000" w:rsidR="00000000" w:rsidRPr="00000000">
        <w:rPr>
          <w:rtl w:val="0"/>
        </w:rPr>
        <w:t xml:space="preserve">, U=0, E=0)</w:t>
      </w:r>
    </w:p>
    <w:p w:rsidR="00000000" w:rsidDel="00000000" w:rsidP="00000000" w:rsidRDefault="00000000" w:rsidRPr="00000000" w14:paraId="0000030E">
      <w:pPr>
        <w:spacing w:after="0" w:lineRule="auto"/>
        <w:jc w:val="both"/>
        <w:rPr/>
      </w:pPr>
      <w:r w:rsidDel="00000000" w:rsidR="00000000" w:rsidRPr="00000000">
        <w:rPr>
          <w:rtl w:val="0"/>
        </w:rPr>
        <w:t xml:space="preserve">2023/05/12 14:59:09 - job_DIM - Starting entry [TR_DIM_TAX]</w:t>
      </w:r>
    </w:p>
    <w:p w:rsidR="00000000" w:rsidDel="00000000" w:rsidP="00000000" w:rsidRDefault="00000000" w:rsidRPr="00000000" w14:paraId="0000030F">
      <w:pPr>
        <w:spacing w:after="0" w:lineRule="auto"/>
        <w:jc w:val="both"/>
        <w:rPr/>
      </w:pPr>
      <w:r w:rsidDel="00000000" w:rsidR="00000000" w:rsidRPr="00000000">
        <w:rPr>
          <w:rtl w:val="0"/>
        </w:rPr>
        <w:t xml:space="preserve">2023/05/12 14:59:10 - Table output.0 - Finished processing (I=0, O=3, R=3, W=</w:t>
      </w:r>
      <w:r w:rsidDel="00000000" w:rsidR="00000000" w:rsidRPr="00000000">
        <w:rPr>
          <w:b w:val="1"/>
          <w:rtl w:val="0"/>
        </w:rPr>
        <w:t xml:space="preserve">3</w:t>
      </w:r>
      <w:r w:rsidDel="00000000" w:rsidR="00000000" w:rsidRPr="00000000">
        <w:rPr>
          <w:rtl w:val="0"/>
        </w:rPr>
        <w:t xml:space="preserve">, U=0, E=0)</w:t>
      </w:r>
    </w:p>
    <w:p w:rsidR="00000000" w:rsidDel="00000000" w:rsidP="00000000" w:rsidRDefault="00000000" w:rsidRPr="00000000" w14:paraId="00000310">
      <w:pPr>
        <w:spacing w:after="0" w:lineRule="auto"/>
        <w:jc w:val="both"/>
        <w:rPr/>
      </w:pPr>
      <w:r w:rsidDel="00000000" w:rsidR="00000000" w:rsidRPr="00000000">
        <w:rPr>
          <w:rtl w:val="0"/>
        </w:rPr>
        <w:t xml:space="preserve">2023/05/12 14:59:10 - job_DIM - Starting entry [TR_DIM_UNIT]</w:t>
      </w:r>
    </w:p>
    <w:p w:rsidR="00000000" w:rsidDel="00000000" w:rsidP="00000000" w:rsidRDefault="00000000" w:rsidRPr="00000000" w14:paraId="00000311">
      <w:pPr>
        <w:spacing w:after="0" w:lineRule="auto"/>
        <w:jc w:val="both"/>
        <w:rPr/>
      </w:pPr>
      <w:r w:rsidDel="00000000" w:rsidR="00000000" w:rsidRPr="00000000">
        <w:rPr>
          <w:rtl w:val="0"/>
        </w:rPr>
        <w:t xml:space="preserve">2023/05/12 14:59:10 - Table output.0 - Finished processing (I=0, O=2, R=2, W=</w:t>
      </w:r>
      <w:r w:rsidDel="00000000" w:rsidR="00000000" w:rsidRPr="00000000">
        <w:rPr>
          <w:b w:val="1"/>
          <w:rtl w:val="0"/>
        </w:rPr>
        <w:t xml:space="preserve">2</w:t>
      </w:r>
      <w:r w:rsidDel="00000000" w:rsidR="00000000" w:rsidRPr="00000000">
        <w:rPr>
          <w:rtl w:val="0"/>
        </w:rPr>
        <w:t xml:space="preserve">, U=0, E=0)</w:t>
      </w:r>
    </w:p>
    <w:p w:rsidR="00000000" w:rsidDel="00000000" w:rsidP="00000000" w:rsidRDefault="00000000" w:rsidRPr="00000000" w14:paraId="00000312">
      <w:pPr>
        <w:spacing w:after="0" w:lineRule="auto"/>
        <w:jc w:val="both"/>
        <w:rPr/>
      </w:pPr>
      <w:r w:rsidDel="00000000" w:rsidR="00000000" w:rsidRPr="00000000">
        <w:rPr>
          <w:rtl w:val="0"/>
        </w:rPr>
        <w:t xml:space="preserve">2023/05/12 14:59:10 - job_DIM - Starting entry [TR_DIM_PRODUCT]</w:t>
      </w:r>
    </w:p>
    <w:p w:rsidR="00000000" w:rsidDel="00000000" w:rsidP="00000000" w:rsidRDefault="00000000" w:rsidRPr="00000000" w14:paraId="00000313">
      <w:pPr>
        <w:spacing w:after="0" w:lineRule="auto"/>
        <w:jc w:val="both"/>
        <w:rPr/>
      </w:pPr>
      <w:r w:rsidDel="00000000" w:rsidR="00000000" w:rsidRPr="00000000">
        <w:rPr>
          <w:rtl w:val="0"/>
        </w:rPr>
        <w:t xml:space="preserve">2023/05/12 14:59:10 - Table output.0 - Finished processing (I=0, O=2, R=2, W=</w:t>
      </w:r>
      <w:r w:rsidDel="00000000" w:rsidR="00000000" w:rsidRPr="00000000">
        <w:rPr>
          <w:b w:val="1"/>
          <w:rtl w:val="0"/>
        </w:rPr>
        <w:t xml:space="preserve">2</w:t>
      </w:r>
      <w:r w:rsidDel="00000000" w:rsidR="00000000" w:rsidRPr="00000000">
        <w:rPr>
          <w:rtl w:val="0"/>
        </w:rPr>
        <w:t xml:space="preserve">, U=0, E=0)</w:t>
      </w:r>
    </w:p>
    <w:p w:rsidR="00000000" w:rsidDel="00000000" w:rsidP="00000000" w:rsidRDefault="00000000" w:rsidRPr="00000000" w14:paraId="00000314">
      <w:pPr>
        <w:spacing w:after="0" w:lineRule="auto"/>
        <w:jc w:val="both"/>
        <w:rPr/>
      </w:pPr>
      <w:r w:rsidDel="00000000" w:rsidR="00000000" w:rsidRPr="00000000">
        <w:rPr>
          <w:rtl w:val="0"/>
        </w:rPr>
        <w:t xml:space="preserve">2023/05/12 14:59:10 - job_DIM - Starting entry [TR_DIM_CONSUMPTION]</w:t>
      </w:r>
    </w:p>
    <w:p w:rsidR="00000000" w:rsidDel="00000000" w:rsidP="00000000" w:rsidRDefault="00000000" w:rsidRPr="00000000" w14:paraId="00000315">
      <w:pPr>
        <w:spacing w:after="0" w:lineRule="auto"/>
        <w:jc w:val="both"/>
        <w:rPr/>
      </w:pPr>
      <w:r w:rsidDel="00000000" w:rsidR="00000000" w:rsidRPr="00000000">
        <w:rPr>
          <w:rtl w:val="0"/>
        </w:rPr>
        <w:t xml:space="preserve">2023/05/12 14:59:10 - Table output.0 - Finished processing (I=0, O=8, R=8, W=</w:t>
      </w:r>
      <w:r w:rsidDel="00000000" w:rsidR="00000000" w:rsidRPr="00000000">
        <w:rPr>
          <w:b w:val="1"/>
          <w:rtl w:val="0"/>
        </w:rPr>
        <w:t xml:space="preserve">8</w:t>
      </w:r>
      <w:r w:rsidDel="00000000" w:rsidR="00000000" w:rsidRPr="00000000">
        <w:rPr>
          <w:rtl w:val="0"/>
        </w:rPr>
        <w:t xml:space="preserve">, U=0, E=0)</w:t>
      </w:r>
    </w:p>
    <w:p w:rsidR="00000000" w:rsidDel="00000000" w:rsidP="00000000" w:rsidRDefault="00000000" w:rsidRPr="00000000" w14:paraId="00000316">
      <w:pPr>
        <w:spacing w:after="0" w:lineRule="auto"/>
        <w:jc w:val="both"/>
        <w:rPr/>
      </w:pPr>
      <w:r w:rsidDel="00000000" w:rsidR="00000000" w:rsidRPr="00000000">
        <w:rPr>
          <w:rtl w:val="0"/>
        </w:rPr>
        <w:t xml:space="preserve">2023/05/12 14:59:10 - Spoon - Job has ended.</w:t>
      </w:r>
    </w:p>
    <w:p w:rsidR="00000000" w:rsidDel="00000000" w:rsidP="00000000" w:rsidRDefault="00000000" w:rsidRPr="00000000" w14:paraId="00000317">
      <w:pPr>
        <w:spacing w:after="0" w:lineRule="auto"/>
        <w:jc w:val="both"/>
        <w:rPr/>
      </w:pPr>
      <w:r w:rsidDel="00000000" w:rsidR="00000000" w:rsidRPr="00000000">
        <w:rPr>
          <w:rtl w:val="0"/>
        </w:rPr>
      </w:r>
    </w:p>
    <w:p w:rsidR="00000000" w:rsidDel="00000000" w:rsidP="00000000" w:rsidRDefault="00000000" w:rsidRPr="00000000" w14:paraId="00000318">
      <w:pPr>
        <w:spacing w:after="0" w:lineRule="auto"/>
        <w:rPr/>
      </w:pPr>
      <w:r w:rsidDel="00000000" w:rsidR="00000000" w:rsidRPr="00000000">
        <w:rPr>
          <w:rtl w:val="0"/>
        </w:rPr>
        <w:t xml:space="preserve">DIM_DATE:36   DIM_DATE_SEMESTER:31    DIM_COUNTRY:250  DIM_COICOP:951    DIM_CURRENCY:3    DIM_TAX:3    DIM_UNIT:2  DIM_PRODUCT:2    DIM_CONSUMPTION:8</w:t>
      </w: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2"/>
        <w:keepNext w:val="1"/>
        <w:keepLines w:val="1"/>
        <w:numPr>
          <w:ilvl w:val="1"/>
          <w:numId w:val="4"/>
        </w:numPr>
        <w:spacing w:after="60" w:line="240" w:lineRule="auto"/>
        <w:ind w:left="1440" w:hanging="720"/>
        <w:jc w:val="both"/>
        <w:rPr>
          <w:b w:val="0"/>
          <w:sz w:val="28"/>
          <w:szCs w:val="28"/>
        </w:rPr>
      </w:pPr>
      <w:bookmarkStart w:colFirst="0" w:colLast="0" w:name="_heading=h.qkop192919xl" w:id="296"/>
      <w:bookmarkEnd w:id="296"/>
      <w:r w:rsidDel="00000000" w:rsidR="00000000" w:rsidRPr="00000000">
        <w:rPr>
          <w:b w:val="0"/>
          <w:sz w:val="28"/>
          <w:szCs w:val="28"/>
          <w:vertAlign w:val="baseline"/>
          <w:rtl w:val="0"/>
        </w:rPr>
        <w:t xml:space="preserve">Jobs Bloque </w:t>
      </w:r>
      <w:r w:rsidDel="00000000" w:rsidR="00000000" w:rsidRPr="00000000">
        <w:rPr>
          <w:b w:val="0"/>
          <w:sz w:val="28"/>
          <w:szCs w:val="28"/>
          <w:vertAlign w:val="baseline"/>
          <w:rtl w:val="0"/>
        </w:rPr>
        <w:t xml:space="preserve">TR_FACT</w:t>
      </w: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t xml:space="preserve">El trabajo (job) «</w:t>
      </w:r>
      <w:r w:rsidDel="00000000" w:rsidR="00000000" w:rsidRPr="00000000">
        <w:rPr>
          <w:rtl w:val="0"/>
        </w:rPr>
        <w:t xml:space="preserve">JOB_TR_FACTS</w:t>
      </w:r>
      <w:r w:rsidDel="00000000" w:rsidR="00000000" w:rsidRPr="00000000">
        <w:rPr>
          <w:rtl w:val="0"/>
        </w:rPr>
        <w:t xml:space="preserve">» procesa todas las transformaciones del bloque «</w:t>
      </w:r>
      <w:r w:rsidDel="00000000" w:rsidR="00000000" w:rsidRPr="00000000">
        <w:rPr>
          <w:rtl w:val="0"/>
        </w:rPr>
        <w:t xml:space="preserve">TR_FACT</w:t>
      </w:r>
      <w:r w:rsidDel="00000000" w:rsidR="00000000" w:rsidRPr="00000000">
        <w:rPr>
          <w:rtl w:val="0"/>
        </w:rPr>
        <w:t xml:space="preserve">» para la carga de datos desde las tablas intermedias a las tablas de hechos del almacén.</w:t>
      </w:r>
    </w:p>
    <w:p w:rsidR="00000000" w:rsidDel="00000000" w:rsidP="00000000" w:rsidRDefault="00000000" w:rsidRPr="00000000" w14:paraId="0000031B">
      <w:pPr>
        <w:ind w:left="0" w:firstLine="0"/>
        <w:rPr/>
      </w:pPr>
      <w:r w:rsidDel="00000000" w:rsidR="00000000" w:rsidRPr="00000000">
        <w:rPr>
          <w:rtl w:val="0"/>
        </w:rPr>
        <w:t xml:space="preserve">El diseño completo del trabajo (job) «</w:t>
      </w:r>
      <w:r w:rsidDel="00000000" w:rsidR="00000000" w:rsidRPr="00000000">
        <w:rPr>
          <w:rtl w:val="0"/>
        </w:rPr>
        <w:t xml:space="preserve">JOB_TR_FACTS</w:t>
      </w:r>
      <w:r w:rsidDel="00000000" w:rsidR="00000000" w:rsidRPr="00000000">
        <w:rPr>
          <w:rtl w:val="0"/>
        </w:rPr>
        <w:t xml:space="preserve">» es el siguiente:</w:t>
      </w:r>
    </w:p>
    <w:p w:rsidR="00000000" w:rsidDel="00000000" w:rsidP="00000000" w:rsidRDefault="00000000" w:rsidRPr="00000000" w14:paraId="0000031C">
      <w:pPr>
        <w:ind w:left="0" w:firstLine="0"/>
        <w:rPr/>
      </w:pPr>
      <w:r w:rsidDel="00000000" w:rsidR="00000000" w:rsidRPr="00000000">
        <w:rPr/>
        <w:drawing>
          <wp:inline distB="114300" distT="114300" distL="114300" distR="114300">
            <wp:extent cx="5399730" cy="812800"/>
            <wp:effectExtent b="0" l="0" r="0" t="0"/>
            <wp:docPr id="71" name="image56.png"/>
            <a:graphic>
              <a:graphicData uri="http://schemas.openxmlformats.org/drawingml/2006/picture">
                <pic:pic>
                  <pic:nvPicPr>
                    <pic:cNvPr id="0" name="image56.png"/>
                    <pic:cNvPicPr preferRelativeResize="0"/>
                  </pic:nvPicPr>
                  <pic:blipFill>
                    <a:blip r:embed="rId89"/>
                    <a:srcRect b="0" l="0" r="0" t="0"/>
                    <a:stretch>
                      <a:fillRect/>
                    </a:stretch>
                  </pic:blipFill>
                  <pic:spPr>
                    <a:xfrm>
                      <a:off x="0" y="0"/>
                      <a:ext cx="53997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t xml:space="preserve">El resultado de la ejecución de la transformación completa es el siguiente:</w:t>
      </w:r>
    </w:p>
    <w:p w:rsidR="00000000" w:rsidDel="00000000" w:rsidP="00000000" w:rsidRDefault="00000000" w:rsidRPr="00000000" w14:paraId="0000031E">
      <w:pPr>
        <w:ind w:left="0" w:firstLine="0"/>
        <w:rPr/>
      </w:pPr>
      <w:r w:rsidDel="00000000" w:rsidR="00000000" w:rsidRPr="00000000">
        <w:rPr/>
        <w:drawing>
          <wp:inline distB="114300" distT="114300" distL="114300" distR="114300">
            <wp:extent cx="5399730" cy="1295400"/>
            <wp:effectExtent b="0" l="0" r="0" t="0"/>
            <wp:docPr id="28" name="image21.png"/>
            <a:graphic>
              <a:graphicData uri="http://schemas.openxmlformats.org/drawingml/2006/picture">
                <pic:pic>
                  <pic:nvPicPr>
                    <pic:cNvPr id="0" name="image21.png"/>
                    <pic:cNvPicPr preferRelativeResize="0"/>
                  </pic:nvPicPr>
                  <pic:blipFill>
                    <a:blip r:embed="rId90"/>
                    <a:srcRect b="0" l="0" r="0" t="0"/>
                    <a:stretch>
                      <a:fillRect/>
                    </a:stretch>
                  </pic:blipFill>
                  <pic:spPr>
                    <a:xfrm>
                      <a:off x="0" y="0"/>
                      <a:ext cx="53997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0" w:firstLine="0"/>
        <w:rPr/>
      </w:pPr>
      <w:r w:rsidDel="00000000" w:rsidR="00000000" w:rsidRPr="00000000">
        <w:rPr>
          <w:rtl w:val="0"/>
        </w:rPr>
        <w:t xml:space="preserve">Se observa el procesamiento con éxito de todos los pasos del «</w:t>
      </w:r>
      <w:r w:rsidDel="00000000" w:rsidR="00000000" w:rsidRPr="00000000">
        <w:rPr>
          <w:rtl w:val="0"/>
        </w:rPr>
        <w:t xml:space="preserve">JOB_TR_FACTS</w:t>
      </w:r>
      <w:r w:rsidDel="00000000" w:rsidR="00000000" w:rsidRPr="00000000">
        <w:rPr>
          <w:rtl w:val="0"/>
        </w:rPr>
        <w:t xml:space="preserve">», correspondientes a la ejecución de todas las transformaciones que están incluidas en el trabajo.</w:t>
      </w:r>
    </w:p>
    <w:p w:rsidR="00000000" w:rsidDel="00000000" w:rsidP="00000000" w:rsidRDefault="00000000" w:rsidRPr="00000000" w14:paraId="00000320">
      <w:pPr>
        <w:jc w:val="both"/>
        <w:rPr/>
      </w:pPr>
      <w:r w:rsidDel="00000000" w:rsidR="00000000" w:rsidRPr="00000000">
        <w:rPr>
          <w:rtl w:val="0"/>
        </w:rPr>
        <w:t xml:space="preserve">Volumetría:</w:t>
      </w:r>
    </w:p>
    <w:p w:rsidR="00000000" w:rsidDel="00000000" w:rsidP="00000000" w:rsidRDefault="00000000" w:rsidRPr="00000000" w14:paraId="00000321">
      <w:pPr>
        <w:spacing w:after="0" w:lineRule="auto"/>
        <w:ind w:left="0" w:firstLine="0"/>
        <w:rPr/>
      </w:pPr>
      <w:r w:rsidDel="00000000" w:rsidR="00000000" w:rsidRPr="00000000">
        <w:rPr>
          <w:rtl w:val="0"/>
        </w:rPr>
        <w:t xml:space="preserve">2023/05/12 15:07:36 - Spoon - Starting job...</w:t>
      </w:r>
    </w:p>
    <w:p w:rsidR="00000000" w:rsidDel="00000000" w:rsidP="00000000" w:rsidRDefault="00000000" w:rsidRPr="00000000" w14:paraId="00000322">
      <w:pPr>
        <w:spacing w:after="0" w:lineRule="auto"/>
        <w:ind w:left="0" w:firstLine="0"/>
        <w:rPr/>
      </w:pPr>
      <w:r w:rsidDel="00000000" w:rsidR="00000000" w:rsidRPr="00000000">
        <w:rPr>
          <w:rtl w:val="0"/>
        </w:rPr>
        <w:t xml:space="preserve">2023/05/12 15:07:36 - job_TR_FACT - Start of job execution</w:t>
      </w:r>
    </w:p>
    <w:p w:rsidR="00000000" w:rsidDel="00000000" w:rsidP="00000000" w:rsidRDefault="00000000" w:rsidRPr="00000000" w14:paraId="00000323">
      <w:pPr>
        <w:spacing w:after="0" w:lineRule="auto"/>
        <w:ind w:left="0" w:firstLine="0"/>
        <w:rPr/>
      </w:pPr>
      <w:r w:rsidDel="00000000" w:rsidR="00000000" w:rsidRPr="00000000">
        <w:rPr>
          <w:rtl w:val="0"/>
        </w:rPr>
        <w:t xml:space="preserve">2023/05/12 15:07:36 - job_TR_FACT - Starting entry [TR_FACT_EUROZONA_INDICATORS]</w:t>
      </w:r>
    </w:p>
    <w:p w:rsidR="00000000" w:rsidDel="00000000" w:rsidP="00000000" w:rsidRDefault="00000000" w:rsidRPr="00000000" w14:paraId="00000324">
      <w:pPr>
        <w:spacing w:after="0" w:lineRule="auto"/>
        <w:ind w:left="0" w:firstLine="0"/>
        <w:rPr/>
      </w:pPr>
      <w:r w:rsidDel="00000000" w:rsidR="00000000" w:rsidRPr="00000000">
        <w:rPr>
          <w:rtl w:val="0"/>
        </w:rPr>
        <w:t xml:space="preserve">2023/05/12 15:07:56 - Table output.0 - Finished processing (I=0, O=491014, R=</w:t>
      </w:r>
      <w:r w:rsidDel="00000000" w:rsidR="00000000" w:rsidRPr="00000000">
        <w:rPr>
          <w:b w:val="1"/>
          <w:rtl w:val="0"/>
        </w:rPr>
        <w:t xml:space="preserve">491014</w:t>
      </w:r>
      <w:r w:rsidDel="00000000" w:rsidR="00000000" w:rsidRPr="00000000">
        <w:rPr>
          <w:rtl w:val="0"/>
        </w:rPr>
        <w:t xml:space="preserve">, W=491014, U=0, E=0)</w:t>
      </w:r>
    </w:p>
    <w:p w:rsidR="00000000" w:rsidDel="00000000" w:rsidP="00000000" w:rsidRDefault="00000000" w:rsidRPr="00000000" w14:paraId="00000325">
      <w:pPr>
        <w:spacing w:after="0" w:lineRule="auto"/>
        <w:ind w:left="0" w:firstLine="0"/>
        <w:rPr/>
      </w:pPr>
      <w:r w:rsidDel="00000000" w:rsidR="00000000" w:rsidRPr="00000000">
        <w:rPr>
          <w:rtl w:val="0"/>
        </w:rPr>
        <w:t xml:space="preserve">2023/05/12 15:07:56 - job_TR_FACT - Starting entry [TR_FACT_ENERGY_PRICE]</w:t>
      </w:r>
    </w:p>
    <w:p w:rsidR="00000000" w:rsidDel="00000000" w:rsidP="00000000" w:rsidRDefault="00000000" w:rsidRPr="00000000" w14:paraId="00000326">
      <w:pPr>
        <w:spacing w:after="0" w:lineRule="auto"/>
        <w:ind w:left="0" w:firstLine="0"/>
        <w:rPr/>
      </w:pPr>
      <w:r w:rsidDel="00000000" w:rsidR="00000000" w:rsidRPr="00000000">
        <w:rPr>
          <w:rtl w:val="0"/>
        </w:rPr>
        <w:t xml:space="preserve">2023/05/12 15:07:57 - Replace in string.0 - Finished processing (I=0, O=0, R=97870, W=</w:t>
      </w:r>
      <w:r w:rsidDel="00000000" w:rsidR="00000000" w:rsidRPr="00000000">
        <w:rPr>
          <w:b w:val="1"/>
          <w:rtl w:val="0"/>
        </w:rPr>
        <w:t xml:space="preserve">97870</w:t>
      </w:r>
      <w:r w:rsidDel="00000000" w:rsidR="00000000" w:rsidRPr="00000000">
        <w:rPr>
          <w:rtl w:val="0"/>
        </w:rPr>
        <w:t xml:space="preserve">, U=0, E=0)</w:t>
      </w:r>
    </w:p>
    <w:p w:rsidR="00000000" w:rsidDel="00000000" w:rsidP="00000000" w:rsidRDefault="00000000" w:rsidRPr="00000000" w14:paraId="00000327">
      <w:pPr>
        <w:spacing w:after="0" w:lineRule="auto"/>
        <w:ind w:left="0" w:firstLine="0"/>
        <w:rPr/>
      </w:pPr>
      <w:r w:rsidDel="00000000" w:rsidR="00000000" w:rsidRPr="00000000">
        <w:rPr>
          <w:rtl w:val="0"/>
        </w:rPr>
        <w:t xml:space="preserve">2023/05/12 15:07:57 - Spoon - Job has ended.</w:t>
      </w:r>
    </w:p>
    <w:p w:rsidR="00000000" w:rsidDel="00000000" w:rsidP="00000000" w:rsidRDefault="00000000" w:rsidRPr="00000000" w14:paraId="00000328">
      <w:pPr>
        <w:spacing w:after="0" w:lineRule="auto"/>
        <w:ind w:left="0" w:firstLine="0"/>
        <w:rPr/>
      </w:pPr>
      <w:r w:rsidDel="00000000" w:rsidR="00000000" w:rsidRPr="00000000">
        <w:rPr>
          <w:rtl w:val="0"/>
        </w:rPr>
      </w:r>
    </w:p>
    <w:p w:rsidR="00000000" w:rsidDel="00000000" w:rsidP="00000000" w:rsidRDefault="00000000" w:rsidRPr="00000000" w14:paraId="00000329">
      <w:pPr>
        <w:spacing w:after="0" w:lineRule="auto"/>
        <w:ind w:left="0" w:firstLine="0"/>
        <w:rPr/>
      </w:pPr>
      <w:r w:rsidDel="00000000" w:rsidR="00000000" w:rsidRPr="00000000">
        <w:rPr>
          <w:rtl w:val="0"/>
        </w:rPr>
        <w:t xml:space="preserve">FACT_EUROZONA_INDICATORS:491014</w:t>
      </w:r>
    </w:p>
    <w:p w:rsidR="00000000" w:rsidDel="00000000" w:rsidP="00000000" w:rsidRDefault="00000000" w:rsidRPr="00000000" w14:paraId="0000032A">
      <w:pPr>
        <w:spacing w:after="0" w:lineRule="auto"/>
        <w:ind w:left="0" w:firstLine="0"/>
        <w:rPr/>
      </w:pPr>
      <w:r w:rsidDel="00000000" w:rsidR="00000000" w:rsidRPr="00000000">
        <w:rPr>
          <w:rtl w:val="0"/>
        </w:rPr>
        <w:t xml:space="preserve">FACT_ENERGY_PRICE:97870</w:t>
      </w:r>
      <w:r w:rsidDel="00000000" w:rsidR="00000000" w:rsidRPr="00000000">
        <w:br w:type="page"/>
      </w:r>
      <w:r w:rsidDel="00000000" w:rsidR="00000000" w:rsidRPr="00000000">
        <w:rPr>
          <w:rtl w:val="0"/>
        </w:rPr>
      </w:r>
    </w:p>
    <w:p w:rsidR="00000000" w:rsidDel="00000000" w:rsidP="00000000" w:rsidRDefault="00000000" w:rsidRPr="00000000" w14:paraId="0000032B">
      <w:pPr>
        <w:pStyle w:val="Heading2"/>
        <w:keepNext w:val="1"/>
        <w:keepLines w:val="1"/>
        <w:numPr>
          <w:ilvl w:val="1"/>
          <w:numId w:val="4"/>
        </w:numPr>
        <w:spacing w:after="60" w:line="240" w:lineRule="auto"/>
        <w:ind w:left="1440" w:hanging="720"/>
        <w:jc w:val="both"/>
        <w:rPr>
          <w:b w:val="0"/>
          <w:sz w:val="28"/>
          <w:szCs w:val="28"/>
        </w:rPr>
      </w:pPr>
      <w:bookmarkStart w:colFirst="0" w:colLast="0" w:name="_heading=h.vzkj5scryk7d" w:id="297"/>
      <w:bookmarkEnd w:id="297"/>
      <w:r w:rsidDel="00000000" w:rsidR="00000000" w:rsidRPr="00000000">
        <w:rPr>
          <w:b w:val="0"/>
          <w:sz w:val="28"/>
          <w:szCs w:val="28"/>
          <w:vertAlign w:val="baseline"/>
          <w:rtl w:val="0"/>
        </w:rPr>
        <w:t xml:space="preserve">Proceso completo (utiliza los jobs IN y TR)</w:t>
      </w:r>
    </w:p>
    <w:p w:rsidR="00000000" w:rsidDel="00000000" w:rsidP="00000000" w:rsidRDefault="00000000" w:rsidRPr="00000000" w14:paraId="0000032C">
      <w:pPr>
        <w:spacing w:line="264" w:lineRule="auto"/>
        <w:jc w:val="both"/>
        <w:rPr/>
      </w:pPr>
      <w:r w:rsidDel="00000000" w:rsidR="00000000" w:rsidRPr="00000000">
        <w:rPr>
          <w:rtl w:val="0"/>
        </w:rPr>
      </w:r>
    </w:p>
    <w:p w:rsidR="00000000" w:rsidDel="00000000" w:rsidP="00000000" w:rsidRDefault="00000000" w:rsidRPr="00000000" w14:paraId="0000032D">
      <w:pPr>
        <w:spacing w:line="264" w:lineRule="auto"/>
        <w:jc w:val="both"/>
        <w:rPr/>
      </w:pPr>
      <w:r w:rsidDel="00000000" w:rsidR="00000000" w:rsidRPr="00000000">
        <w:rPr>
          <w:rtl w:val="0"/>
        </w:rPr>
        <w:t xml:space="preserve">El trabajo (job) «</w:t>
      </w:r>
      <w:r w:rsidDel="00000000" w:rsidR="00000000" w:rsidRPr="00000000">
        <w:rPr>
          <w:rtl w:val="0"/>
        </w:rPr>
        <w:t xml:space="preserve">JOB_CARGA_DW</w:t>
      </w:r>
      <w:r w:rsidDel="00000000" w:rsidR="00000000" w:rsidRPr="00000000">
        <w:rPr>
          <w:rtl w:val="0"/>
        </w:rPr>
        <w:t xml:space="preserve">» orquesta todos los trabajos anteriores en un único proceso. </w:t>
      </w:r>
    </w:p>
    <w:p w:rsidR="00000000" w:rsidDel="00000000" w:rsidP="00000000" w:rsidRDefault="00000000" w:rsidRPr="00000000" w14:paraId="0000032E">
      <w:pPr>
        <w:spacing w:line="264" w:lineRule="auto"/>
        <w:jc w:val="both"/>
        <w:rPr/>
      </w:pPr>
      <w:r w:rsidDel="00000000" w:rsidR="00000000" w:rsidRPr="00000000">
        <w:rPr>
          <w:rtl w:val="0"/>
        </w:rPr>
        <w:t xml:space="preserve">El diseño completo del trabajo (job) «</w:t>
      </w:r>
      <w:r w:rsidDel="00000000" w:rsidR="00000000" w:rsidRPr="00000000">
        <w:rPr>
          <w:rtl w:val="0"/>
        </w:rPr>
        <w:t xml:space="preserve">JOB_CARGA_DW</w:t>
      </w:r>
      <w:r w:rsidDel="00000000" w:rsidR="00000000" w:rsidRPr="00000000">
        <w:rPr>
          <w:rtl w:val="0"/>
        </w:rPr>
        <w:t xml:space="preserve">» es el siguiente: </w:t>
      </w:r>
    </w:p>
    <w:p w:rsidR="00000000" w:rsidDel="00000000" w:rsidP="00000000" w:rsidRDefault="00000000" w:rsidRPr="00000000" w14:paraId="0000032F">
      <w:pPr>
        <w:spacing w:line="264" w:lineRule="auto"/>
        <w:jc w:val="both"/>
        <w:rPr/>
      </w:pPr>
      <w:r w:rsidDel="00000000" w:rsidR="00000000" w:rsidRPr="00000000">
        <w:rPr/>
        <w:drawing>
          <wp:inline distB="114300" distT="114300" distL="114300" distR="114300">
            <wp:extent cx="5399730" cy="673100"/>
            <wp:effectExtent b="0" l="0" r="0" t="0"/>
            <wp:docPr id="54" name="image60.png"/>
            <a:graphic>
              <a:graphicData uri="http://schemas.openxmlformats.org/drawingml/2006/picture">
                <pic:pic>
                  <pic:nvPicPr>
                    <pic:cNvPr id="0" name="image60.png"/>
                    <pic:cNvPicPr preferRelativeResize="0"/>
                  </pic:nvPicPr>
                  <pic:blipFill>
                    <a:blip r:embed="rId91"/>
                    <a:srcRect b="0" l="0" r="0" t="0"/>
                    <a:stretch>
                      <a:fillRect/>
                    </a:stretch>
                  </pic:blipFill>
                  <pic:spPr>
                    <a:xfrm>
                      <a:off x="0" y="0"/>
                      <a:ext cx="539973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64" w:lineRule="auto"/>
        <w:jc w:val="both"/>
        <w:rPr/>
      </w:pPr>
      <w:r w:rsidDel="00000000" w:rsidR="00000000" w:rsidRPr="00000000">
        <w:rPr>
          <w:rtl w:val="0"/>
        </w:rPr>
        <w:t xml:space="preserve">Los pasos incluidos en el trabajo «</w:t>
      </w:r>
      <w:r w:rsidDel="00000000" w:rsidR="00000000" w:rsidRPr="00000000">
        <w:rPr>
          <w:rtl w:val="0"/>
        </w:rPr>
        <w:t xml:space="preserve">JOB_CARGA_DW</w:t>
      </w:r>
      <w:r w:rsidDel="00000000" w:rsidR="00000000" w:rsidRPr="00000000">
        <w:rPr>
          <w:rtl w:val="0"/>
        </w:rPr>
        <w:t xml:space="preserve">» son: </w:t>
      </w:r>
    </w:p>
    <w:p w:rsidR="00000000" w:rsidDel="00000000" w:rsidP="00000000" w:rsidRDefault="00000000" w:rsidRPr="00000000" w14:paraId="00000331">
      <w:pPr>
        <w:numPr>
          <w:ilvl w:val="0"/>
          <w:numId w:val="1"/>
        </w:numPr>
        <w:spacing w:after="0" w:afterAutospacing="0" w:line="264" w:lineRule="auto"/>
        <w:ind w:left="720" w:hanging="360"/>
        <w:jc w:val="both"/>
        <w:rPr>
          <w:u w:val="none"/>
        </w:rPr>
      </w:pPr>
      <w:r w:rsidDel="00000000" w:rsidR="00000000" w:rsidRPr="00000000">
        <w:rPr>
          <w:rtl w:val="0"/>
        </w:rPr>
        <w:t xml:space="preserve">• Inicio del job. </w:t>
      </w:r>
    </w:p>
    <w:p w:rsidR="00000000" w:rsidDel="00000000" w:rsidP="00000000" w:rsidRDefault="00000000" w:rsidRPr="00000000" w14:paraId="00000332">
      <w:pPr>
        <w:numPr>
          <w:ilvl w:val="0"/>
          <w:numId w:val="1"/>
        </w:numPr>
        <w:spacing w:after="0" w:afterAutospacing="0" w:line="264" w:lineRule="auto"/>
        <w:ind w:left="720" w:hanging="360"/>
        <w:jc w:val="both"/>
        <w:rPr>
          <w:u w:val="none"/>
        </w:rPr>
      </w:pPr>
      <w:r w:rsidDel="00000000" w:rsidR="00000000" w:rsidRPr="00000000">
        <w:rPr>
          <w:rtl w:val="0"/>
        </w:rPr>
        <w:t xml:space="preserve">• Ejecución </w:t>
      </w:r>
      <w:r w:rsidDel="00000000" w:rsidR="00000000" w:rsidRPr="00000000">
        <w:rPr>
          <w:rtl w:val="0"/>
        </w:rPr>
        <w:t xml:space="preserve">orquestada</w:t>
      </w:r>
      <w:r w:rsidDel="00000000" w:rsidR="00000000" w:rsidRPr="00000000">
        <w:rPr>
          <w:rtl w:val="0"/>
        </w:rPr>
        <w:t xml:space="preserve"> de los jobs de carga de todas las transformaciones («</w:t>
      </w:r>
      <w:r w:rsidDel="00000000" w:rsidR="00000000" w:rsidRPr="00000000">
        <w:rPr>
          <w:rtl w:val="0"/>
        </w:rPr>
        <w:t xml:space="preserve">JOB_IN</w:t>
      </w:r>
      <w:r w:rsidDel="00000000" w:rsidR="00000000" w:rsidRPr="00000000">
        <w:rPr>
          <w:rtl w:val="0"/>
        </w:rPr>
        <w:t xml:space="preserve">», «</w:t>
      </w:r>
      <w:r w:rsidDel="00000000" w:rsidR="00000000" w:rsidRPr="00000000">
        <w:rPr>
          <w:rtl w:val="0"/>
        </w:rPr>
        <w:t xml:space="preserve">JOB_DIM</w:t>
      </w:r>
      <w:r w:rsidDel="00000000" w:rsidR="00000000" w:rsidRPr="00000000">
        <w:rPr>
          <w:rtl w:val="0"/>
        </w:rPr>
        <w:t xml:space="preserve">», «JOB_TR_FACTS»). </w:t>
      </w:r>
    </w:p>
    <w:p w:rsidR="00000000" w:rsidDel="00000000" w:rsidP="00000000" w:rsidRDefault="00000000" w:rsidRPr="00000000" w14:paraId="00000333">
      <w:pPr>
        <w:numPr>
          <w:ilvl w:val="0"/>
          <w:numId w:val="1"/>
        </w:numPr>
        <w:spacing w:line="264" w:lineRule="auto"/>
        <w:ind w:left="720" w:hanging="360"/>
        <w:jc w:val="both"/>
        <w:rPr>
          <w:u w:val="none"/>
        </w:rPr>
      </w:pPr>
      <w:r w:rsidDel="00000000" w:rsidR="00000000" w:rsidRPr="00000000">
        <w:rPr>
          <w:rtl w:val="0"/>
        </w:rPr>
        <w:t xml:space="preserve">• Finalización del </w:t>
      </w:r>
      <w:r w:rsidDel="00000000" w:rsidR="00000000" w:rsidRPr="00000000">
        <w:rPr>
          <w:rtl w:val="0"/>
        </w:rPr>
        <w:t xml:space="preserve">job</w:t>
      </w:r>
      <w:r w:rsidDel="00000000" w:rsidR="00000000" w:rsidRPr="00000000">
        <w:rPr>
          <w:rtl w:val="0"/>
        </w:rPr>
        <w:t xml:space="preserve">.</w:t>
      </w:r>
    </w:p>
    <w:p w:rsidR="00000000" w:rsidDel="00000000" w:rsidP="00000000" w:rsidRDefault="00000000" w:rsidRPr="00000000" w14:paraId="00000334">
      <w:pPr>
        <w:spacing w:line="264" w:lineRule="auto"/>
        <w:jc w:val="both"/>
        <w:rPr/>
      </w:pPr>
      <w:r w:rsidDel="00000000" w:rsidR="00000000" w:rsidRPr="00000000">
        <w:rPr>
          <w:rtl w:val="0"/>
        </w:rPr>
        <w:t xml:space="preserve"> El resultado de la ejecución de la transformación completa es el siguiente:</w:t>
      </w:r>
    </w:p>
    <w:p w:rsidR="00000000" w:rsidDel="00000000" w:rsidP="00000000" w:rsidRDefault="00000000" w:rsidRPr="00000000" w14:paraId="00000335">
      <w:pPr>
        <w:spacing w:line="264" w:lineRule="auto"/>
        <w:jc w:val="both"/>
        <w:rPr/>
      </w:pPr>
      <w:r w:rsidDel="00000000" w:rsidR="00000000" w:rsidRPr="00000000">
        <w:rPr/>
        <w:drawing>
          <wp:inline distB="114300" distT="114300" distL="114300" distR="114300">
            <wp:extent cx="5399730" cy="1841500"/>
            <wp:effectExtent b="0" l="0" r="0" t="0"/>
            <wp:docPr id="7" name="image1.png"/>
            <a:graphic>
              <a:graphicData uri="http://schemas.openxmlformats.org/drawingml/2006/picture">
                <pic:pic>
                  <pic:nvPicPr>
                    <pic:cNvPr id="0" name="image1.png"/>
                    <pic:cNvPicPr preferRelativeResize="0"/>
                  </pic:nvPicPr>
                  <pic:blipFill>
                    <a:blip r:embed="rId92"/>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64" w:lineRule="auto"/>
        <w:jc w:val="both"/>
        <w:rPr/>
      </w:pPr>
      <w:r w:rsidDel="00000000" w:rsidR="00000000" w:rsidRPr="00000000">
        <w:rPr>
          <w:rtl w:val="0"/>
        </w:rPr>
        <w:t xml:space="preserve">Se observa el procesamiento con éxito de todos los pasos del «JOB_CARGA_DW», correspondientes a la ejecución de todas las transformaciones que están incluidas en el trabajo.</w:t>
      </w:r>
    </w:p>
    <w:p w:rsidR="00000000" w:rsidDel="00000000" w:rsidP="00000000" w:rsidRDefault="00000000" w:rsidRPr="00000000" w14:paraId="00000337">
      <w:pPr>
        <w:jc w:val="both"/>
        <w:rPr/>
      </w:pPr>
      <w:r w:rsidDel="00000000" w:rsidR="00000000" w:rsidRPr="00000000">
        <w:rPr>
          <w:rtl w:val="0"/>
        </w:rPr>
        <w:t xml:space="preserve">Volumetría:</w:t>
      </w:r>
    </w:p>
    <w:p w:rsidR="00000000" w:rsidDel="00000000" w:rsidP="00000000" w:rsidRDefault="00000000" w:rsidRPr="00000000" w14:paraId="00000338">
      <w:pPr>
        <w:spacing w:after="0" w:lineRule="auto"/>
        <w:jc w:val="both"/>
        <w:rPr/>
      </w:pPr>
      <w:r w:rsidDel="00000000" w:rsidR="00000000" w:rsidRPr="00000000">
        <w:rPr>
          <w:rtl w:val="0"/>
        </w:rPr>
        <w:t xml:space="preserve">2023/05/12 15:10:04 - Spoon - Starting job...</w:t>
      </w:r>
    </w:p>
    <w:p w:rsidR="00000000" w:rsidDel="00000000" w:rsidP="00000000" w:rsidRDefault="00000000" w:rsidRPr="00000000" w14:paraId="00000339">
      <w:pPr>
        <w:spacing w:after="0" w:lineRule="auto"/>
        <w:jc w:val="both"/>
        <w:rPr/>
      </w:pPr>
      <w:r w:rsidDel="00000000" w:rsidR="00000000" w:rsidRPr="00000000">
        <w:rPr>
          <w:rtl w:val="0"/>
        </w:rPr>
        <w:t xml:space="preserve">2023/05/12 15:10:04 - Job_CARGA_DW - Start of job execution</w:t>
      </w:r>
    </w:p>
    <w:p w:rsidR="00000000" w:rsidDel="00000000" w:rsidP="00000000" w:rsidRDefault="00000000" w:rsidRPr="00000000" w14:paraId="0000033A">
      <w:pPr>
        <w:spacing w:after="0" w:lineRule="auto"/>
        <w:jc w:val="both"/>
        <w:rPr/>
      </w:pPr>
      <w:r w:rsidDel="00000000" w:rsidR="00000000" w:rsidRPr="00000000">
        <w:rPr>
          <w:rtl w:val="0"/>
        </w:rPr>
        <w:t xml:space="preserve">2023/05/12 15:10:04 - jobs_IN - Starting entry [IN_COICOP]</w:t>
      </w:r>
    </w:p>
    <w:p w:rsidR="00000000" w:rsidDel="00000000" w:rsidP="00000000" w:rsidRDefault="00000000" w:rsidRPr="00000000" w14:paraId="0000033B">
      <w:pPr>
        <w:spacing w:after="0" w:lineRule="auto"/>
        <w:jc w:val="both"/>
        <w:rPr/>
      </w:pPr>
      <w:r w:rsidDel="00000000" w:rsidR="00000000" w:rsidRPr="00000000">
        <w:rPr>
          <w:rtl w:val="0"/>
        </w:rPr>
        <w:t xml:space="preserve">2023/05/12 15:10:05 - Table output.0 - Finished processing (I=0, O=951, R=951, W=</w:t>
      </w:r>
      <w:r w:rsidDel="00000000" w:rsidR="00000000" w:rsidRPr="00000000">
        <w:rPr>
          <w:b w:val="1"/>
          <w:rtl w:val="0"/>
        </w:rPr>
        <w:t xml:space="preserve">951</w:t>
      </w:r>
      <w:r w:rsidDel="00000000" w:rsidR="00000000" w:rsidRPr="00000000">
        <w:rPr>
          <w:rtl w:val="0"/>
        </w:rPr>
        <w:t xml:space="preserve">, U=0, E=0)</w:t>
      </w:r>
    </w:p>
    <w:p w:rsidR="00000000" w:rsidDel="00000000" w:rsidP="00000000" w:rsidRDefault="00000000" w:rsidRPr="00000000" w14:paraId="0000033C">
      <w:pPr>
        <w:spacing w:after="0" w:lineRule="auto"/>
        <w:jc w:val="both"/>
        <w:rPr/>
      </w:pPr>
      <w:r w:rsidDel="00000000" w:rsidR="00000000" w:rsidRPr="00000000">
        <w:rPr>
          <w:rtl w:val="0"/>
        </w:rPr>
        <w:t xml:space="preserve">2023/05/12 15:10:05 - jobs_IN - Starting entry [IN_COUNTRY]</w:t>
      </w:r>
    </w:p>
    <w:p w:rsidR="00000000" w:rsidDel="00000000" w:rsidP="00000000" w:rsidRDefault="00000000" w:rsidRPr="00000000" w14:paraId="0000033D">
      <w:pPr>
        <w:spacing w:after="0" w:lineRule="auto"/>
        <w:jc w:val="both"/>
        <w:rPr/>
      </w:pPr>
      <w:r w:rsidDel="00000000" w:rsidR="00000000" w:rsidRPr="00000000">
        <w:rPr>
          <w:rtl w:val="0"/>
        </w:rPr>
        <w:t xml:space="preserve">2023/05/12 15:10:05 - Table output.0 - Finished processing (I=0, O=250, R=250, W=</w:t>
      </w:r>
      <w:r w:rsidDel="00000000" w:rsidR="00000000" w:rsidRPr="00000000">
        <w:rPr>
          <w:b w:val="1"/>
          <w:rtl w:val="0"/>
        </w:rPr>
        <w:t xml:space="preserve">250</w:t>
      </w:r>
      <w:r w:rsidDel="00000000" w:rsidR="00000000" w:rsidRPr="00000000">
        <w:rPr>
          <w:rtl w:val="0"/>
        </w:rPr>
        <w:t xml:space="preserve">, U=0, E=0)</w:t>
      </w:r>
    </w:p>
    <w:p w:rsidR="00000000" w:rsidDel="00000000" w:rsidP="00000000" w:rsidRDefault="00000000" w:rsidRPr="00000000" w14:paraId="0000033E">
      <w:pPr>
        <w:spacing w:after="0" w:lineRule="auto"/>
        <w:jc w:val="both"/>
        <w:rPr/>
      </w:pPr>
      <w:r w:rsidDel="00000000" w:rsidR="00000000" w:rsidRPr="00000000">
        <w:rPr>
          <w:rtl w:val="0"/>
        </w:rPr>
        <w:t xml:space="preserve">2023/05/12 15:10:05 - jobs_IN - Starting entry [IN_CONSUMPTION]</w:t>
      </w:r>
    </w:p>
    <w:p w:rsidR="00000000" w:rsidDel="00000000" w:rsidP="00000000" w:rsidRDefault="00000000" w:rsidRPr="00000000" w14:paraId="0000033F">
      <w:pPr>
        <w:spacing w:after="0" w:lineRule="auto"/>
        <w:jc w:val="both"/>
        <w:rPr/>
      </w:pPr>
      <w:r w:rsidDel="00000000" w:rsidR="00000000" w:rsidRPr="00000000">
        <w:rPr>
          <w:rtl w:val="0"/>
        </w:rPr>
        <w:t xml:space="preserve">2023/05/12 15:10:05 - Table output.0 - Finished processing (I=0, O=8, R=8, W=</w:t>
      </w:r>
      <w:r w:rsidDel="00000000" w:rsidR="00000000" w:rsidRPr="00000000">
        <w:rPr>
          <w:b w:val="1"/>
          <w:rtl w:val="0"/>
        </w:rPr>
        <w:t xml:space="preserve">8</w:t>
      </w:r>
      <w:r w:rsidDel="00000000" w:rsidR="00000000" w:rsidRPr="00000000">
        <w:rPr>
          <w:rtl w:val="0"/>
        </w:rPr>
        <w:t xml:space="preserve">, U=0, E=0)</w:t>
      </w:r>
    </w:p>
    <w:p w:rsidR="00000000" w:rsidDel="00000000" w:rsidP="00000000" w:rsidRDefault="00000000" w:rsidRPr="00000000" w14:paraId="00000340">
      <w:pPr>
        <w:spacing w:after="0" w:lineRule="auto"/>
        <w:jc w:val="both"/>
        <w:rPr/>
      </w:pPr>
      <w:r w:rsidDel="00000000" w:rsidR="00000000" w:rsidRPr="00000000">
        <w:rPr>
          <w:rtl w:val="0"/>
        </w:rPr>
        <w:t xml:space="preserve">2023/05/12 15:10:05 - jobs_IN - Starting entry [IN_HICP]</w:t>
      </w:r>
    </w:p>
    <w:p w:rsidR="00000000" w:rsidDel="00000000" w:rsidP="00000000" w:rsidRDefault="00000000" w:rsidRPr="00000000" w14:paraId="00000341">
      <w:pPr>
        <w:spacing w:after="0" w:lineRule="auto"/>
        <w:jc w:val="both"/>
        <w:rPr/>
      </w:pPr>
      <w:r w:rsidDel="00000000" w:rsidR="00000000" w:rsidRPr="00000000">
        <w:rPr>
          <w:rtl w:val="0"/>
        </w:rPr>
        <w:t xml:space="preserve">2023/05/12 15:10:14 - Table output.0 - Finished processing (I=0, O=491014, R=491014, W=</w:t>
      </w:r>
      <w:r w:rsidDel="00000000" w:rsidR="00000000" w:rsidRPr="00000000">
        <w:rPr>
          <w:b w:val="1"/>
          <w:rtl w:val="0"/>
        </w:rPr>
        <w:t xml:space="preserve">491014</w:t>
      </w:r>
      <w:r w:rsidDel="00000000" w:rsidR="00000000" w:rsidRPr="00000000">
        <w:rPr>
          <w:rtl w:val="0"/>
        </w:rPr>
        <w:t xml:space="preserve">, U=0, E=0)</w:t>
      </w:r>
    </w:p>
    <w:p w:rsidR="00000000" w:rsidDel="00000000" w:rsidP="00000000" w:rsidRDefault="00000000" w:rsidRPr="00000000" w14:paraId="00000342">
      <w:pPr>
        <w:spacing w:after="0" w:lineRule="auto"/>
        <w:jc w:val="both"/>
        <w:rPr/>
      </w:pPr>
      <w:r w:rsidDel="00000000" w:rsidR="00000000" w:rsidRPr="00000000">
        <w:rPr>
          <w:rtl w:val="0"/>
        </w:rPr>
        <w:t xml:space="preserve">2023/05/12 15:10:14 - jobs_IN - Starting entry [IN_PGAS]</w:t>
      </w:r>
    </w:p>
    <w:p w:rsidR="00000000" w:rsidDel="00000000" w:rsidP="00000000" w:rsidRDefault="00000000" w:rsidRPr="00000000" w14:paraId="00000343">
      <w:pPr>
        <w:spacing w:after="0" w:lineRule="auto"/>
        <w:jc w:val="both"/>
        <w:rPr/>
      </w:pPr>
      <w:r w:rsidDel="00000000" w:rsidR="00000000" w:rsidRPr="00000000">
        <w:rPr>
          <w:rtl w:val="0"/>
        </w:rPr>
        <w:t xml:space="preserve">2023/05/12 15:10:16 - Table output.0 - Finished processing (I=0, O=47980, R=47980, W=</w:t>
      </w:r>
      <w:r w:rsidDel="00000000" w:rsidR="00000000" w:rsidRPr="00000000">
        <w:rPr>
          <w:b w:val="1"/>
          <w:rtl w:val="0"/>
        </w:rPr>
        <w:t xml:space="preserve">47980</w:t>
      </w:r>
      <w:r w:rsidDel="00000000" w:rsidR="00000000" w:rsidRPr="00000000">
        <w:rPr>
          <w:rtl w:val="0"/>
        </w:rPr>
        <w:t xml:space="preserve">, U=0, E=0)</w:t>
      </w:r>
    </w:p>
    <w:p w:rsidR="00000000" w:rsidDel="00000000" w:rsidP="00000000" w:rsidRDefault="00000000" w:rsidRPr="00000000" w14:paraId="00000344">
      <w:pPr>
        <w:spacing w:after="0" w:lineRule="auto"/>
        <w:jc w:val="both"/>
        <w:rPr/>
      </w:pPr>
      <w:r w:rsidDel="00000000" w:rsidR="00000000" w:rsidRPr="00000000">
        <w:rPr>
          <w:rtl w:val="0"/>
        </w:rPr>
        <w:t xml:space="preserve">2023/05/12 15:10:16 - jobs_IN - Starting entry [IN_PELEC]</w:t>
      </w:r>
    </w:p>
    <w:p w:rsidR="00000000" w:rsidDel="00000000" w:rsidP="00000000" w:rsidRDefault="00000000" w:rsidRPr="00000000" w14:paraId="00000345">
      <w:pPr>
        <w:spacing w:after="0" w:lineRule="auto"/>
        <w:jc w:val="both"/>
        <w:rPr/>
      </w:pPr>
      <w:r w:rsidDel="00000000" w:rsidR="00000000" w:rsidRPr="00000000">
        <w:rPr>
          <w:rtl w:val="0"/>
        </w:rPr>
        <w:t xml:space="preserve">2023/05/12 15:10:17 - Table output.0 - Finished processing (I=0, O=49890, R=49890, W=</w:t>
      </w:r>
      <w:r w:rsidDel="00000000" w:rsidR="00000000" w:rsidRPr="00000000">
        <w:rPr>
          <w:b w:val="1"/>
          <w:rtl w:val="0"/>
        </w:rPr>
        <w:t xml:space="preserve">49890</w:t>
      </w:r>
      <w:r w:rsidDel="00000000" w:rsidR="00000000" w:rsidRPr="00000000">
        <w:rPr>
          <w:rtl w:val="0"/>
        </w:rPr>
        <w:t xml:space="preserve">, U=0, E=0)</w:t>
      </w:r>
    </w:p>
    <w:p w:rsidR="00000000" w:rsidDel="00000000" w:rsidP="00000000" w:rsidRDefault="00000000" w:rsidRPr="00000000" w14:paraId="00000346">
      <w:pPr>
        <w:spacing w:after="0" w:lineRule="auto"/>
        <w:jc w:val="both"/>
        <w:rPr/>
      </w:pPr>
      <w:r w:rsidDel="00000000" w:rsidR="00000000" w:rsidRPr="00000000">
        <w:rPr>
          <w:rtl w:val="0"/>
        </w:rPr>
        <w:t xml:space="preserve">2023/05/12 15:10:17 - job_DIM - Starting entry [TR_DIM_DATE]</w:t>
      </w:r>
    </w:p>
    <w:p w:rsidR="00000000" w:rsidDel="00000000" w:rsidP="00000000" w:rsidRDefault="00000000" w:rsidRPr="00000000" w14:paraId="00000347">
      <w:pPr>
        <w:spacing w:after="0" w:lineRule="auto"/>
        <w:jc w:val="both"/>
        <w:rPr/>
      </w:pPr>
      <w:r w:rsidDel="00000000" w:rsidR="00000000" w:rsidRPr="00000000">
        <w:rPr>
          <w:rtl w:val="0"/>
        </w:rPr>
        <w:t xml:space="preserve">2023/05/12 15:10:23 - Execute SQL script.0 - Finished processing (I=0, O=0, R=0, W=</w:t>
      </w:r>
      <w:r w:rsidDel="00000000" w:rsidR="00000000" w:rsidRPr="00000000">
        <w:rPr>
          <w:b w:val="1"/>
          <w:rtl w:val="0"/>
        </w:rPr>
        <w:t xml:space="preserve">36</w:t>
      </w:r>
      <w:r w:rsidDel="00000000" w:rsidR="00000000" w:rsidRPr="00000000">
        <w:rPr>
          <w:rtl w:val="0"/>
        </w:rPr>
        <w:t xml:space="preserve">, U=0, E=0)</w:t>
      </w:r>
    </w:p>
    <w:p w:rsidR="00000000" w:rsidDel="00000000" w:rsidP="00000000" w:rsidRDefault="00000000" w:rsidRPr="00000000" w14:paraId="00000348">
      <w:pPr>
        <w:spacing w:after="0" w:lineRule="auto"/>
        <w:jc w:val="both"/>
        <w:rPr/>
      </w:pPr>
      <w:r w:rsidDel="00000000" w:rsidR="00000000" w:rsidRPr="00000000">
        <w:rPr>
          <w:rtl w:val="0"/>
        </w:rPr>
        <w:t xml:space="preserve">2023/05/12 15:10:23 - job_DIM - Starting entry [TR_DIM_DATE_SEMESTER]</w:t>
      </w:r>
    </w:p>
    <w:p w:rsidR="00000000" w:rsidDel="00000000" w:rsidP="00000000" w:rsidRDefault="00000000" w:rsidRPr="00000000" w14:paraId="00000349">
      <w:pPr>
        <w:spacing w:after="0" w:lineRule="auto"/>
        <w:jc w:val="both"/>
        <w:rPr/>
      </w:pPr>
      <w:r w:rsidDel="00000000" w:rsidR="00000000" w:rsidRPr="00000000">
        <w:rPr>
          <w:rtl w:val="0"/>
        </w:rPr>
        <w:t xml:space="preserve">2023/05/12 15:10:23 - Execute SQL script.0 - Finished processing (I=0, O=0, R=0, W=</w:t>
      </w:r>
      <w:r w:rsidDel="00000000" w:rsidR="00000000" w:rsidRPr="00000000">
        <w:rPr>
          <w:b w:val="1"/>
          <w:rtl w:val="0"/>
        </w:rPr>
        <w:t xml:space="preserve">31</w:t>
      </w:r>
      <w:r w:rsidDel="00000000" w:rsidR="00000000" w:rsidRPr="00000000">
        <w:rPr>
          <w:rtl w:val="0"/>
        </w:rPr>
        <w:t xml:space="preserve">, U=0, E=0)</w:t>
      </w:r>
    </w:p>
    <w:p w:rsidR="00000000" w:rsidDel="00000000" w:rsidP="00000000" w:rsidRDefault="00000000" w:rsidRPr="00000000" w14:paraId="0000034A">
      <w:pPr>
        <w:spacing w:after="0" w:lineRule="auto"/>
        <w:jc w:val="both"/>
        <w:rPr/>
      </w:pPr>
      <w:r w:rsidDel="00000000" w:rsidR="00000000" w:rsidRPr="00000000">
        <w:rPr>
          <w:rtl w:val="0"/>
        </w:rPr>
        <w:t xml:space="preserve">2023/05/12 15:10:23 - job_DIM - Starting entry [TR_DIM_COUNTRY]</w:t>
      </w:r>
    </w:p>
    <w:p w:rsidR="00000000" w:rsidDel="00000000" w:rsidP="00000000" w:rsidRDefault="00000000" w:rsidRPr="00000000" w14:paraId="0000034B">
      <w:pPr>
        <w:spacing w:after="0" w:lineRule="auto"/>
        <w:jc w:val="both"/>
        <w:rPr/>
      </w:pPr>
      <w:r w:rsidDel="00000000" w:rsidR="00000000" w:rsidRPr="00000000">
        <w:rPr>
          <w:rtl w:val="0"/>
        </w:rPr>
        <w:t xml:space="preserve">2023/05/12 15:10:23 - Table output.0 - Finished processing (I=0, O=250, R=250, W=</w:t>
      </w:r>
      <w:r w:rsidDel="00000000" w:rsidR="00000000" w:rsidRPr="00000000">
        <w:rPr>
          <w:b w:val="1"/>
          <w:rtl w:val="0"/>
        </w:rPr>
        <w:t xml:space="preserve">250</w:t>
      </w:r>
      <w:r w:rsidDel="00000000" w:rsidR="00000000" w:rsidRPr="00000000">
        <w:rPr>
          <w:rtl w:val="0"/>
        </w:rPr>
        <w:t xml:space="preserve">, U=0, E=0)</w:t>
      </w:r>
    </w:p>
    <w:p w:rsidR="00000000" w:rsidDel="00000000" w:rsidP="00000000" w:rsidRDefault="00000000" w:rsidRPr="00000000" w14:paraId="0000034C">
      <w:pPr>
        <w:spacing w:after="0" w:lineRule="auto"/>
        <w:jc w:val="both"/>
        <w:rPr/>
      </w:pPr>
      <w:r w:rsidDel="00000000" w:rsidR="00000000" w:rsidRPr="00000000">
        <w:rPr>
          <w:rtl w:val="0"/>
        </w:rPr>
        <w:t xml:space="preserve">2023/05/12 15:10:23 - job_DIM - Starting entry [TR_DIM_COICOP]</w:t>
      </w:r>
    </w:p>
    <w:p w:rsidR="00000000" w:rsidDel="00000000" w:rsidP="00000000" w:rsidRDefault="00000000" w:rsidRPr="00000000" w14:paraId="0000034D">
      <w:pPr>
        <w:spacing w:after="0" w:lineRule="auto"/>
        <w:jc w:val="both"/>
        <w:rPr/>
      </w:pPr>
      <w:r w:rsidDel="00000000" w:rsidR="00000000" w:rsidRPr="00000000">
        <w:rPr>
          <w:rtl w:val="0"/>
        </w:rPr>
        <w:t xml:space="preserve">2023/05/12 15:10:23 - Table output.0 - Finished processing (I=0, O=951, R=951, W=</w:t>
      </w:r>
      <w:r w:rsidDel="00000000" w:rsidR="00000000" w:rsidRPr="00000000">
        <w:rPr>
          <w:b w:val="1"/>
          <w:rtl w:val="0"/>
        </w:rPr>
        <w:t xml:space="preserve">951</w:t>
      </w:r>
      <w:r w:rsidDel="00000000" w:rsidR="00000000" w:rsidRPr="00000000">
        <w:rPr>
          <w:rtl w:val="0"/>
        </w:rPr>
        <w:t xml:space="preserve">, U=0, E=0)</w:t>
      </w:r>
    </w:p>
    <w:p w:rsidR="00000000" w:rsidDel="00000000" w:rsidP="00000000" w:rsidRDefault="00000000" w:rsidRPr="00000000" w14:paraId="0000034E">
      <w:pPr>
        <w:spacing w:after="0" w:lineRule="auto"/>
        <w:jc w:val="both"/>
        <w:rPr/>
      </w:pPr>
      <w:r w:rsidDel="00000000" w:rsidR="00000000" w:rsidRPr="00000000">
        <w:rPr>
          <w:rtl w:val="0"/>
        </w:rPr>
        <w:t xml:space="preserve">2023/05/12 15:10:23 - job_DIM - Starting entry [TR_DIM_CURRENCY]</w:t>
      </w:r>
    </w:p>
    <w:p w:rsidR="00000000" w:rsidDel="00000000" w:rsidP="00000000" w:rsidRDefault="00000000" w:rsidRPr="00000000" w14:paraId="0000034F">
      <w:pPr>
        <w:spacing w:after="0" w:lineRule="auto"/>
        <w:jc w:val="both"/>
        <w:rPr/>
      </w:pPr>
      <w:r w:rsidDel="00000000" w:rsidR="00000000" w:rsidRPr="00000000">
        <w:rPr>
          <w:rtl w:val="0"/>
        </w:rPr>
        <w:t xml:space="preserve">2023/05/12 15:10:24 - Table output.0 - Finished processing (I=0, O=3, R=3, W=</w:t>
      </w:r>
      <w:r w:rsidDel="00000000" w:rsidR="00000000" w:rsidRPr="00000000">
        <w:rPr>
          <w:b w:val="1"/>
          <w:rtl w:val="0"/>
        </w:rPr>
        <w:t xml:space="preserve">3</w:t>
      </w:r>
      <w:r w:rsidDel="00000000" w:rsidR="00000000" w:rsidRPr="00000000">
        <w:rPr>
          <w:rtl w:val="0"/>
        </w:rPr>
        <w:t xml:space="preserve">, U=0, E=0)</w:t>
      </w:r>
    </w:p>
    <w:p w:rsidR="00000000" w:rsidDel="00000000" w:rsidP="00000000" w:rsidRDefault="00000000" w:rsidRPr="00000000" w14:paraId="00000350">
      <w:pPr>
        <w:spacing w:after="0" w:lineRule="auto"/>
        <w:jc w:val="both"/>
        <w:rPr/>
      </w:pPr>
      <w:r w:rsidDel="00000000" w:rsidR="00000000" w:rsidRPr="00000000">
        <w:rPr>
          <w:rtl w:val="0"/>
        </w:rPr>
        <w:t xml:space="preserve">2023/05/12 15:10:24 - job_DIM - Starting entry [TR_DIM_TAX]</w:t>
      </w:r>
    </w:p>
    <w:p w:rsidR="00000000" w:rsidDel="00000000" w:rsidP="00000000" w:rsidRDefault="00000000" w:rsidRPr="00000000" w14:paraId="00000351">
      <w:pPr>
        <w:spacing w:after="0" w:lineRule="auto"/>
        <w:jc w:val="both"/>
        <w:rPr/>
      </w:pPr>
      <w:r w:rsidDel="00000000" w:rsidR="00000000" w:rsidRPr="00000000">
        <w:rPr>
          <w:rtl w:val="0"/>
        </w:rPr>
        <w:t xml:space="preserve">2023/05/12 15:10:24 - Table output.0 - Finished processing (I=0, O=3, R=3, W=</w:t>
      </w:r>
      <w:r w:rsidDel="00000000" w:rsidR="00000000" w:rsidRPr="00000000">
        <w:rPr>
          <w:b w:val="1"/>
          <w:rtl w:val="0"/>
        </w:rPr>
        <w:t xml:space="preserve">3</w:t>
      </w:r>
      <w:r w:rsidDel="00000000" w:rsidR="00000000" w:rsidRPr="00000000">
        <w:rPr>
          <w:rtl w:val="0"/>
        </w:rPr>
        <w:t xml:space="preserve">, U=0, E=0)</w:t>
      </w:r>
    </w:p>
    <w:p w:rsidR="00000000" w:rsidDel="00000000" w:rsidP="00000000" w:rsidRDefault="00000000" w:rsidRPr="00000000" w14:paraId="00000352">
      <w:pPr>
        <w:spacing w:after="0" w:lineRule="auto"/>
        <w:jc w:val="both"/>
        <w:rPr/>
      </w:pPr>
      <w:r w:rsidDel="00000000" w:rsidR="00000000" w:rsidRPr="00000000">
        <w:rPr>
          <w:rtl w:val="0"/>
        </w:rPr>
        <w:t xml:space="preserve">2023/05/12 15:10:24 - job_DIM - Starting entry [TR_DIM_UNIT]</w:t>
      </w:r>
    </w:p>
    <w:p w:rsidR="00000000" w:rsidDel="00000000" w:rsidP="00000000" w:rsidRDefault="00000000" w:rsidRPr="00000000" w14:paraId="00000353">
      <w:pPr>
        <w:spacing w:after="0" w:lineRule="auto"/>
        <w:jc w:val="both"/>
        <w:rPr/>
      </w:pPr>
      <w:r w:rsidDel="00000000" w:rsidR="00000000" w:rsidRPr="00000000">
        <w:rPr>
          <w:rtl w:val="0"/>
        </w:rPr>
        <w:t xml:space="preserve">2023/05/12 15:10:24 - Table output.0 - Finished processing (I=0, O=2, R=2, W=</w:t>
      </w:r>
      <w:r w:rsidDel="00000000" w:rsidR="00000000" w:rsidRPr="00000000">
        <w:rPr>
          <w:b w:val="1"/>
          <w:rtl w:val="0"/>
        </w:rPr>
        <w:t xml:space="preserve">2</w:t>
      </w:r>
      <w:r w:rsidDel="00000000" w:rsidR="00000000" w:rsidRPr="00000000">
        <w:rPr>
          <w:rtl w:val="0"/>
        </w:rPr>
        <w:t xml:space="preserve">, U=0, E=0)</w:t>
      </w:r>
    </w:p>
    <w:p w:rsidR="00000000" w:rsidDel="00000000" w:rsidP="00000000" w:rsidRDefault="00000000" w:rsidRPr="00000000" w14:paraId="00000354">
      <w:pPr>
        <w:spacing w:after="0" w:lineRule="auto"/>
        <w:jc w:val="both"/>
        <w:rPr/>
      </w:pPr>
      <w:r w:rsidDel="00000000" w:rsidR="00000000" w:rsidRPr="00000000">
        <w:rPr>
          <w:rtl w:val="0"/>
        </w:rPr>
        <w:t xml:space="preserve">2023/05/12 15:10:24 - job_DIM - Starting entry [TR_DIM_PRODUCT]</w:t>
      </w:r>
    </w:p>
    <w:p w:rsidR="00000000" w:rsidDel="00000000" w:rsidP="00000000" w:rsidRDefault="00000000" w:rsidRPr="00000000" w14:paraId="00000355">
      <w:pPr>
        <w:spacing w:after="0" w:lineRule="auto"/>
        <w:jc w:val="both"/>
        <w:rPr/>
      </w:pPr>
      <w:r w:rsidDel="00000000" w:rsidR="00000000" w:rsidRPr="00000000">
        <w:rPr>
          <w:rtl w:val="0"/>
        </w:rPr>
        <w:t xml:space="preserve">2023/05/12 15:10:24 - Table output.0 - Finished processing (I=0, O=2, R=2, W=</w:t>
      </w:r>
      <w:r w:rsidDel="00000000" w:rsidR="00000000" w:rsidRPr="00000000">
        <w:rPr>
          <w:b w:val="1"/>
          <w:rtl w:val="0"/>
        </w:rPr>
        <w:t xml:space="preserve">2</w:t>
      </w:r>
      <w:r w:rsidDel="00000000" w:rsidR="00000000" w:rsidRPr="00000000">
        <w:rPr>
          <w:rtl w:val="0"/>
        </w:rPr>
        <w:t xml:space="preserve">, U=0, E=0)</w:t>
      </w:r>
    </w:p>
    <w:p w:rsidR="00000000" w:rsidDel="00000000" w:rsidP="00000000" w:rsidRDefault="00000000" w:rsidRPr="00000000" w14:paraId="00000356">
      <w:pPr>
        <w:spacing w:after="0" w:lineRule="auto"/>
        <w:jc w:val="both"/>
        <w:rPr/>
      </w:pPr>
      <w:r w:rsidDel="00000000" w:rsidR="00000000" w:rsidRPr="00000000">
        <w:rPr>
          <w:rtl w:val="0"/>
        </w:rPr>
        <w:t xml:space="preserve">2023/05/12 15:10:24 - job_DIM - Starting entry [TR_DIM_CONSUMPTION]</w:t>
      </w:r>
    </w:p>
    <w:p w:rsidR="00000000" w:rsidDel="00000000" w:rsidP="00000000" w:rsidRDefault="00000000" w:rsidRPr="00000000" w14:paraId="00000357">
      <w:pPr>
        <w:spacing w:after="0" w:lineRule="auto"/>
        <w:jc w:val="both"/>
        <w:rPr/>
      </w:pPr>
      <w:r w:rsidDel="00000000" w:rsidR="00000000" w:rsidRPr="00000000">
        <w:rPr>
          <w:rtl w:val="0"/>
        </w:rPr>
        <w:t xml:space="preserve">2023/05/12 15:10:25 - Table output.0 - Finished processing (I=0, O=8, R=8, W=</w:t>
      </w:r>
      <w:r w:rsidDel="00000000" w:rsidR="00000000" w:rsidRPr="00000000">
        <w:rPr>
          <w:b w:val="1"/>
          <w:rtl w:val="0"/>
        </w:rPr>
        <w:t xml:space="preserve">8</w:t>
      </w:r>
      <w:r w:rsidDel="00000000" w:rsidR="00000000" w:rsidRPr="00000000">
        <w:rPr>
          <w:rtl w:val="0"/>
        </w:rPr>
        <w:t xml:space="preserve">, U=0, E=0)</w:t>
      </w:r>
    </w:p>
    <w:p w:rsidR="00000000" w:rsidDel="00000000" w:rsidP="00000000" w:rsidRDefault="00000000" w:rsidRPr="00000000" w14:paraId="00000358">
      <w:pPr>
        <w:spacing w:after="0" w:lineRule="auto"/>
        <w:rPr/>
      </w:pPr>
      <w:r w:rsidDel="00000000" w:rsidR="00000000" w:rsidRPr="00000000">
        <w:rPr>
          <w:rtl w:val="0"/>
        </w:rPr>
        <w:t xml:space="preserve">2023/05/12 15:10:25 - job_TR_FACT - Starting entry [TR_FACT_EUROZONA_INDICATORS]</w:t>
      </w:r>
    </w:p>
    <w:p w:rsidR="00000000" w:rsidDel="00000000" w:rsidP="00000000" w:rsidRDefault="00000000" w:rsidRPr="00000000" w14:paraId="00000359">
      <w:pPr>
        <w:spacing w:after="0" w:lineRule="auto"/>
        <w:jc w:val="both"/>
        <w:rPr/>
      </w:pPr>
      <w:r w:rsidDel="00000000" w:rsidR="00000000" w:rsidRPr="00000000">
        <w:rPr>
          <w:rtl w:val="0"/>
        </w:rPr>
        <w:t xml:space="preserve">2023/05/12 15:10:46 - Table output.0 - Finished processing (I=0, O=491014, R=491014, W=</w:t>
      </w:r>
      <w:r w:rsidDel="00000000" w:rsidR="00000000" w:rsidRPr="00000000">
        <w:rPr>
          <w:b w:val="1"/>
          <w:rtl w:val="0"/>
        </w:rPr>
        <w:t xml:space="preserve">491014</w:t>
      </w:r>
      <w:r w:rsidDel="00000000" w:rsidR="00000000" w:rsidRPr="00000000">
        <w:rPr>
          <w:rtl w:val="0"/>
        </w:rPr>
        <w:t xml:space="preserve">, U=0, E=0)</w:t>
      </w:r>
    </w:p>
    <w:p w:rsidR="00000000" w:rsidDel="00000000" w:rsidP="00000000" w:rsidRDefault="00000000" w:rsidRPr="00000000" w14:paraId="0000035A">
      <w:pPr>
        <w:spacing w:after="0" w:lineRule="auto"/>
        <w:jc w:val="both"/>
        <w:rPr/>
      </w:pPr>
      <w:r w:rsidDel="00000000" w:rsidR="00000000" w:rsidRPr="00000000">
        <w:rPr>
          <w:rtl w:val="0"/>
        </w:rPr>
        <w:t xml:space="preserve">2023/05/12 15:10:46 - job_TR_FACT - Starting entry [TR_FACT_ENERGY_PRICE]</w:t>
      </w:r>
    </w:p>
    <w:p w:rsidR="00000000" w:rsidDel="00000000" w:rsidP="00000000" w:rsidRDefault="00000000" w:rsidRPr="00000000" w14:paraId="0000035B">
      <w:pPr>
        <w:spacing w:after="0" w:lineRule="auto"/>
        <w:jc w:val="both"/>
        <w:rPr/>
      </w:pPr>
      <w:r w:rsidDel="00000000" w:rsidR="00000000" w:rsidRPr="00000000">
        <w:rPr>
          <w:rtl w:val="0"/>
        </w:rPr>
        <w:t xml:space="preserve">2023/05/12 15:10:47 - Replace in string.0 - Finished processing (I=0, O=0, R=97870, W=</w:t>
      </w:r>
      <w:r w:rsidDel="00000000" w:rsidR="00000000" w:rsidRPr="00000000">
        <w:rPr>
          <w:b w:val="1"/>
          <w:rtl w:val="0"/>
        </w:rPr>
        <w:t xml:space="preserve">97870</w:t>
      </w:r>
      <w:r w:rsidDel="00000000" w:rsidR="00000000" w:rsidRPr="00000000">
        <w:rPr>
          <w:rtl w:val="0"/>
        </w:rPr>
        <w:t xml:space="preserve">, U=0, E=0)</w:t>
      </w:r>
    </w:p>
    <w:p w:rsidR="00000000" w:rsidDel="00000000" w:rsidP="00000000" w:rsidRDefault="00000000" w:rsidRPr="00000000" w14:paraId="0000035C">
      <w:pPr>
        <w:spacing w:after="0" w:lineRule="auto"/>
        <w:jc w:val="both"/>
        <w:rPr/>
      </w:pPr>
      <w:r w:rsidDel="00000000" w:rsidR="00000000" w:rsidRPr="00000000">
        <w:rPr>
          <w:rtl w:val="0"/>
        </w:rPr>
        <w:t xml:space="preserve">2023/05/12 15:10:47 - Spoon - Job has ended.</w:t>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t xml:space="preserve">Staging:</w:t>
      </w:r>
    </w:p>
    <w:p w:rsidR="00000000" w:rsidDel="00000000" w:rsidP="00000000" w:rsidRDefault="00000000" w:rsidRPr="00000000" w14:paraId="0000035F">
      <w:pPr>
        <w:rPr/>
      </w:pPr>
      <w:r w:rsidDel="00000000" w:rsidR="00000000" w:rsidRPr="00000000">
        <w:rPr>
          <w:rtl w:val="0"/>
        </w:rPr>
        <w:t xml:space="preserve">STG_COICOP</w:t>
      </w:r>
      <w:r w:rsidDel="00000000" w:rsidR="00000000" w:rsidRPr="00000000">
        <w:rPr>
          <w:rtl w:val="0"/>
        </w:rPr>
        <w:t xml:space="preserve">:951    </w:t>
      </w:r>
      <w:r w:rsidDel="00000000" w:rsidR="00000000" w:rsidRPr="00000000">
        <w:rPr>
          <w:rtl w:val="0"/>
        </w:rPr>
        <w:t xml:space="preserve">STG_COUNTRY</w:t>
      </w:r>
      <w:r w:rsidDel="00000000" w:rsidR="00000000" w:rsidRPr="00000000">
        <w:rPr>
          <w:rtl w:val="0"/>
        </w:rPr>
        <w:t xml:space="preserve">: 250    </w:t>
      </w:r>
      <w:r w:rsidDel="00000000" w:rsidR="00000000" w:rsidRPr="00000000">
        <w:rPr>
          <w:rtl w:val="0"/>
        </w:rPr>
        <w:t xml:space="preserve">STG_CONSUMPTION</w:t>
      </w:r>
      <w:r w:rsidDel="00000000" w:rsidR="00000000" w:rsidRPr="00000000">
        <w:rPr>
          <w:rtl w:val="0"/>
        </w:rPr>
        <w:t xml:space="preserve">: 8 </w:t>
      </w:r>
      <w:r w:rsidDel="00000000" w:rsidR="00000000" w:rsidRPr="00000000">
        <w:rPr>
          <w:rtl w:val="0"/>
        </w:rPr>
        <w:t xml:space="preserve">SEG_HICP</w:t>
      </w:r>
      <w:r w:rsidDel="00000000" w:rsidR="00000000" w:rsidRPr="00000000">
        <w:rPr>
          <w:rtl w:val="0"/>
        </w:rPr>
        <w:t xml:space="preserve">:491014    </w:t>
      </w:r>
      <w:r w:rsidDel="00000000" w:rsidR="00000000" w:rsidRPr="00000000">
        <w:rPr>
          <w:rtl w:val="0"/>
        </w:rPr>
        <w:t xml:space="preserve">STG_PGAS</w:t>
      </w:r>
      <w:r w:rsidDel="00000000" w:rsidR="00000000" w:rsidRPr="00000000">
        <w:rPr>
          <w:rtl w:val="0"/>
        </w:rPr>
        <w:t xml:space="preserve">:47980    STG_PELEC:4980</w:t>
      </w:r>
    </w:p>
    <w:p w:rsidR="00000000" w:rsidDel="00000000" w:rsidP="00000000" w:rsidRDefault="00000000" w:rsidRPr="00000000" w14:paraId="00000360">
      <w:pPr>
        <w:rPr/>
      </w:pPr>
      <w:r w:rsidDel="00000000" w:rsidR="00000000" w:rsidRPr="00000000">
        <w:rPr>
          <w:rtl w:val="0"/>
        </w:rPr>
        <w:t xml:space="preserve">Dimensions:</w:t>
      </w:r>
    </w:p>
    <w:p w:rsidR="00000000" w:rsidDel="00000000" w:rsidP="00000000" w:rsidRDefault="00000000" w:rsidRPr="00000000" w14:paraId="00000361">
      <w:pPr>
        <w:spacing w:after="0" w:lineRule="auto"/>
        <w:rPr/>
      </w:pPr>
      <w:r w:rsidDel="00000000" w:rsidR="00000000" w:rsidRPr="00000000">
        <w:rPr>
          <w:rtl w:val="0"/>
        </w:rPr>
        <w:t xml:space="preserve">DIM_DATE:36   DIM_DATE_SEMESTER:31    DIM_COUNTRY:250  DIM_COICOP:951    DIM_CURRENCY:3    DIM_TAX:3    DIM_UNIT:2  DIM_PRODUCT:2    DIM_CONSUMPTION:8</w:t>
      </w:r>
    </w:p>
    <w:p w:rsidR="00000000" w:rsidDel="00000000" w:rsidP="00000000" w:rsidRDefault="00000000" w:rsidRPr="00000000" w14:paraId="00000362">
      <w:pPr>
        <w:spacing w:after="0" w:lineRule="auto"/>
        <w:rPr/>
      </w:pPr>
      <w:r w:rsidDel="00000000" w:rsidR="00000000" w:rsidRPr="00000000">
        <w:rPr>
          <w:rtl w:val="0"/>
        </w:rPr>
      </w:r>
    </w:p>
    <w:p w:rsidR="00000000" w:rsidDel="00000000" w:rsidP="00000000" w:rsidRDefault="00000000" w:rsidRPr="00000000" w14:paraId="00000363">
      <w:pPr>
        <w:spacing w:after="0" w:lineRule="auto"/>
        <w:rPr/>
      </w:pPr>
      <w:r w:rsidDel="00000000" w:rsidR="00000000" w:rsidRPr="00000000">
        <w:rPr>
          <w:rtl w:val="0"/>
        </w:rPr>
        <w:t xml:space="preserve">Facts:</w:t>
      </w:r>
    </w:p>
    <w:p w:rsidR="00000000" w:rsidDel="00000000" w:rsidP="00000000" w:rsidRDefault="00000000" w:rsidRPr="00000000" w14:paraId="00000364">
      <w:pPr>
        <w:spacing w:after="0" w:lineRule="auto"/>
        <w:rPr/>
      </w:pPr>
      <w:r w:rsidDel="00000000" w:rsidR="00000000" w:rsidRPr="00000000">
        <w:rPr>
          <w:rtl w:val="0"/>
        </w:rPr>
      </w:r>
    </w:p>
    <w:p w:rsidR="00000000" w:rsidDel="00000000" w:rsidP="00000000" w:rsidRDefault="00000000" w:rsidRPr="00000000" w14:paraId="00000365">
      <w:pPr>
        <w:spacing w:after="0" w:lineRule="auto"/>
        <w:rPr/>
      </w:pPr>
      <w:r w:rsidDel="00000000" w:rsidR="00000000" w:rsidRPr="00000000">
        <w:rPr>
          <w:rtl w:val="0"/>
        </w:rPr>
        <w:t xml:space="preserve">FACT_EUROZONA_INDICATORS:491014</w:t>
      </w:r>
    </w:p>
    <w:p w:rsidR="00000000" w:rsidDel="00000000" w:rsidP="00000000" w:rsidRDefault="00000000" w:rsidRPr="00000000" w14:paraId="00000366">
      <w:pPr>
        <w:spacing w:after="0" w:lineRule="auto"/>
        <w:rPr/>
      </w:pPr>
      <w:r w:rsidDel="00000000" w:rsidR="00000000" w:rsidRPr="00000000">
        <w:rPr>
          <w:rtl w:val="0"/>
        </w:rPr>
        <w:t xml:space="preserve">FACT_ENERGY_PRICE:97870</w:t>
      </w:r>
    </w:p>
    <w:p w:rsidR="00000000" w:rsidDel="00000000" w:rsidP="00000000" w:rsidRDefault="00000000" w:rsidRPr="00000000" w14:paraId="00000367">
      <w:pPr>
        <w:spacing w:after="0" w:lineRule="auto"/>
        <w:rPr/>
      </w:pPr>
      <w:r w:rsidDel="00000000" w:rsidR="00000000" w:rsidRPr="00000000">
        <w:rPr>
          <w:rtl w:val="0"/>
        </w:rPr>
      </w:r>
    </w:p>
    <w:p w:rsidR="00000000" w:rsidDel="00000000" w:rsidP="00000000" w:rsidRDefault="00000000" w:rsidRPr="00000000" w14:paraId="00000368">
      <w:pPr>
        <w:spacing w:line="264" w:lineRule="auto"/>
        <w:jc w:val="both"/>
        <w:rPr/>
      </w:pPr>
      <w:r w:rsidDel="00000000" w:rsidR="00000000" w:rsidRPr="00000000">
        <w:rPr>
          <w:rtl w:val="0"/>
        </w:rPr>
        <w:t xml:space="preserve">El tiempo total de la carga inicial del data warehouse es de aproximadamente un minuto.</w:t>
      </w:r>
    </w:p>
    <w:p w:rsidR="00000000" w:rsidDel="00000000" w:rsidP="00000000" w:rsidRDefault="00000000" w:rsidRPr="00000000" w14:paraId="00000369">
      <w:pPr>
        <w:spacing w:after="0" w:line="240" w:lineRule="auto"/>
        <w:jc w:val="both"/>
        <w:rPr/>
      </w:pPr>
      <w:r w:rsidDel="00000000" w:rsidR="00000000" w:rsidRPr="00000000">
        <w:rPr>
          <w:rtl w:val="0"/>
        </w:rPr>
        <w:t xml:space="preserve">2023/05/12 14:35:45 - Spoon - Starting job...</w:t>
      </w:r>
    </w:p>
    <w:p w:rsidR="00000000" w:rsidDel="00000000" w:rsidP="00000000" w:rsidRDefault="00000000" w:rsidRPr="00000000" w14:paraId="0000036A">
      <w:pPr>
        <w:spacing w:after="0" w:line="240" w:lineRule="auto"/>
        <w:jc w:val="both"/>
        <w:rPr/>
      </w:pPr>
      <w:r w:rsidDel="00000000" w:rsidR="00000000" w:rsidRPr="00000000">
        <w:rPr>
          <w:rtl w:val="0"/>
        </w:rPr>
        <w:t xml:space="preserve">2023/05/12 14:36:41 - Spoon - Job has ended.</w:t>
      </w:r>
      <w:r w:rsidDel="00000000" w:rsidR="00000000" w:rsidRPr="00000000">
        <w:rPr>
          <w:rtl w:val="0"/>
        </w:rPr>
      </w:r>
    </w:p>
    <w:sectPr>
      <w:headerReference r:id="rId93" w:type="default"/>
      <w:headerReference r:id="rId94" w:type="first"/>
      <w:headerReference r:id="rId95" w:type="even"/>
      <w:footerReference r:id="rId96" w:type="default"/>
      <w:footerReference r:id="rId97" w:type="first"/>
      <w:footerReference r:id="rId98" w:type="even"/>
      <w:pgSz w:h="16840" w:w="11910" w:orient="portrait"/>
      <w:pgMar w:bottom="1417" w:top="1417" w:left="1701" w:right="1701" w:header="706" w:footer="34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498.0" w:type="dxa"/>
      <w:jc w:val="left"/>
      <w:tblBorders>
        <w:top w:color="00b0f0" w:space="0" w:sz="12"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54"/>
      <w:gridCol w:w="535"/>
      <w:gridCol w:w="1956"/>
      <w:gridCol w:w="250"/>
      <w:gridCol w:w="803"/>
      <w:tblGridChange w:id="0">
        <w:tblGrid>
          <w:gridCol w:w="5954"/>
          <w:gridCol w:w="535"/>
          <w:gridCol w:w="1956"/>
          <w:gridCol w:w="250"/>
          <w:gridCol w:w="803"/>
        </w:tblGrid>
      </w:tblGridChange>
    </w:tblGrid>
    <w:tr>
      <w:trPr>
        <w:cantSplit w:val="0"/>
        <w:trHeight w:val="353" w:hRule="atLeast"/>
        <w:tblHeader w:val="0"/>
      </w:trPr>
      <w:tc>
        <w:tcPr>
          <w:tcBorders>
            <w:right w:color="000000" w:space="0" w:sz="0" w:val="nil"/>
          </w:tcBorders>
          <w:vAlign w:val="cente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after="0" w:line="200" w:lineRule="auto"/>
            <w:ind w:left="142" w:firstLine="0"/>
            <w:rPr>
              <w:b w:val="1"/>
              <w:sz w:val="16"/>
              <w:szCs w:val="16"/>
              <w:highlight w:val="white"/>
            </w:rPr>
          </w:pPr>
          <w:r w:rsidDel="00000000" w:rsidR="00000000" w:rsidRPr="00000000">
            <w:rPr>
              <w:rtl w:val="0"/>
            </w:rPr>
          </w:r>
        </w:p>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after="0" w:line="200" w:lineRule="auto"/>
            <w:ind w:left="142" w:firstLine="0"/>
            <w:rPr>
              <w:b w:val="1"/>
              <w:sz w:val="16"/>
              <w:szCs w:val="16"/>
              <w:highlight w:val="white"/>
            </w:rPr>
          </w:pPr>
          <w:r w:rsidDel="00000000" w:rsidR="00000000" w:rsidRPr="00000000">
            <w:rPr>
              <w:b w:val="1"/>
              <w:sz w:val="16"/>
              <w:szCs w:val="16"/>
              <w:highlight w:val="white"/>
              <w:rtl w:val="0"/>
            </w:rPr>
            <w:t xml:space="preserve">Diseño y uso de bases de datos analíticas</w:t>
          </w:r>
        </w:p>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tabs>
              <w:tab w:val="left" w:leader="none" w:pos="2880"/>
            </w:tabs>
            <w:spacing w:after="0" w:line="200" w:lineRule="auto"/>
            <w:ind w:left="142" w:firstLine="0"/>
            <w:rPr>
              <w:sz w:val="16"/>
              <w:szCs w:val="16"/>
              <w:highlight w:val="white"/>
            </w:rPr>
          </w:pPr>
          <w:r w:rsidDel="00000000" w:rsidR="00000000" w:rsidRPr="00000000">
            <w:rPr>
              <w:sz w:val="16"/>
              <w:szCs w:val="16"/>
              <w:highlight w:val="white"/>
              <w:rtl w:val="0"/>
            </w:rPr>
            <w:t xml:space="preserve">Estudios de Informática, Multimedia y Telecomunicación</w:t>
          </w:r>
        </w:p>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tabs>
              <w:tab w:val="left" w:leader="none" w:pos="2880"/>
            </w:tabs>
            <w:spacing w:after="0" w:line="200" w:lineRule="auto"/>
            <w:ind w:left="142" w:firstLine="0"/>
            <w:rPr>
              <w:sz w:val="16"/>
              <w:szCs w:val="16"/>
            </w:rPr>
          </w:pPr>
          <w:r w:rsidDel="00000000" w:rsidR="00000000" w:rsidRPr="00000000">
            <w:rPr>
              <w:sz w:val="16"/>
              <w:szCs w:val="16"/>
              <w:rtl w:val="0"/>
            </w:rPr>
            <w:t xml:space="preserve">Alumno: </w:t>
          </w:r>
        </w:p>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tabs>
              <w:tab w:val="left" w:leader="none" w:pos="2880"/>
            </w:tabs>
            <w:spacing w:after="0" w:line="200" w:lineRule="auto"/>
            <w:ind w:left="142" w:firstLine="0"/>
            <w:rPr>
              <w:sz w:val="16"/>
              <w:szCs w:val="16"/>
            </w:rPr>
          </w:pPr>
          <w:r w:rsidDel="00000000" w:rsidR="00000000" w:rsidRPr="00000000">
            <w:rPr>
              <w:sz w:val="16"/>
              <w:szCs w:val="16"/>
              <w:rtl w:val="0"/>
            </w:rPr>
            <w:t xml:space="preserve">Aula: XXX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6">
          <w:pPr>
            <w:widowControl w:val="0"/>
            <w:spacing w:after="0" w:line="200" w:lineRule="auto"/>
            <w:rPr>
              <w:sz w:val="16"/>
              <w:szCs w:val="16"/>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after="0" w:line="200" w:lineRule="auto"/>
            <w:rPr>
              <w:sz w:val="16"/>
              <w:szCs w:val="16"/>
            </w:rPr>
          </w:pPr>
          <w:bookmarkStart w:colFirst="0" w:colLast="0" w:name="_heading=h.30j0zll" w:id="298"/>
          <w:bookmarkEnd w:id="298"/>
          <w:r w:rsidDel="00000000" w:rsidR="00000000" w:rsidRPr="00000000">
            <w:rPr>
              <w:sz w:val="16"/>
              <w:szCs w:val="16"/>
              <w:rtl w:val="0"/>
            </w:rPr>
            <w:t xml:space="preserve">2022-2023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8">
          <w:pPr>
            <w:widowControl w:val="0"/>
            <w:spacing w:after="0" w:line="200" w:lineRule="auto"/>
            <w:rPr>
              <w:sz w:val="16"/>
              <w:szCs w:val="16"/>
            </w:rPr>
          </w:pPr>
          <w:r w:rsidDel="00000000" w:rsidR="00000000" w:rsidRPr="00000000">
            <w:rPr>
              <w:rtl w:val="0"/>
            </w:rPr>
          </w:r>
        </w:p>
      </w:tc>
      <w:tc>
        <w:tcPr>
          <w:tcBorders>
            <w:left w:color="000000" w:space="0" w:sz="0" w:val="nil"/>
          </w:tcBorders>
          <w:vAlign w:val="cente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after="0" w:line="200" w:lineRule="auto"/>
            <w:rPr>
              <w:sz w:val="16"/>
              <w:szCs w:val="16"/>
            </w:rPr>
          </w:pPr>
          <w:r w:rsidDel="00000000" w:rsidR="00000000" w:rsidRPr="00000000">
            <w:rPr>
              <w:sz w:val="16"/>
              <w:szCs w:val="16"/>
              <w:rtl w:val="0"/>
            </w:rPr>
            <w:t xml:space="preserve">pàg.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7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-623</wp:posOffset>
          </wp:positionV>
          <wp:extent cx="6121619" cy="425669"/>
          <wp:effectExtent b="0" l="0" r="0" t="0"/>
          <wp:wrapSquare wrapText="bothSides" distB="0" distT="0" distL="0" distR="0"/>
          <wp:docPr descr="uoc_LOGO_masterbrand_DOC_tzdo.tif" id="82" name="image70.png"/>
          <a:graphic>
            <a:graphicData uri="http://schemas.openxmlformats.org/drawingml/2006/picture">
              <pic:pic>
                <pic:nvPicPr>
                  <pic:cNvPr descr="uoc_LOGO_masterbrand_DOC_tzdo.tif" id="0" name="image70.png"/>
                  <pic:cNvPicPr preferRelativeResize="0"/>
                </pic:nvPicPr>
                <pic:blipFill>
                  <a:blip r:embed="rId1"/>
                  <a:srcRect b="0" l="0" r="9877" t="0"/>
                  <a:stretch>
                    <a:fillRect/>
                  </a:stretch>
                </pic:blipFill>
                <pic:spPr>
                  <a:xfrm>
                    <a:off x="0" y="0"/>
                    <a:ext cx="6121619" cy="42566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600" w:hanging="600"/>
      </w:pPr>
      <w:rPr/>
    </w:lvl>
    <w:lvl w:ilvl="1">
      <w:start w:val="1"/>
      <w:numFmt w:val="decimal"/>
      <w:lvlText w:val="%1.%2."/>
      <w:lvlJc w:val="left"/>
      <w:pPr>
        <w:ind w:left="1440" w:hanging="720"/>
      </w:pPr>
      <w:rPr/>
    </w:lvl>
    <w:lvl w:ilvl="2">
      <w:start w:val="1"/>
      <w:numFmt w:val="decimal"/>
      <w:lvlText w:val="%1.%2.%3."/>
      <w:lvlJc w:val="left"/>
      <w:pPr>
        <w:ind w:left="2520" w:hanging="1080"/>
      </w:pPr>
      <w:rPr/>
    </w:lvl>
    <w:lvl w:ilvl="3">
      <w:start w:val="1"/>
      <w:numFmt w:val="decimal"/>
      <w:lvlText w:val="%1.%2.%3.%4."/>
      <w:lvlJc w:val="left"/>
      <w:pPr>
        <w:ind w:left="3600" w:hanging="1440"/>
      </w:pPr>
      <w:rPr/>
    </w:lvl>
    <w:lvl w:ilvl="4">
      <w:start w:val="1"/>
      <w:numFmt w:val="decimal"/>
      <w:lvlText w:val="%1.%2.%3.%4.%5."/>
      <w:lvlJc w:val="left"/>
      <w:pPr>
        <w:ind w:left="4680" w:hanging="1800"/>
      </w:pPr>
      <w:rPr/>
    </w:lvl>
    <w:lvl w:ilvl="5">
      <w:start w:val="1"/>
      <w:numFmt w:val="decimal"/>
      <w:lvlText w:val="%1.%2.%3.%4.%5.%6."/>
      <w:lvlJc w:val="left"/>
      <w:pPr>
        <w:ind w:left="5760" w:hanging="2160"/>
      </w:pPr>
      <w:rPr/>
    </w:lvl>
    <w:lvl w:ilvl="6">
      <w:start w:val="1"/>
      <w:numFmt w:val="decimal"/>
      <w:lvlText w:val="%1.%2.%3.%4.%5.%6.%7."/>
      <w:lvlJc w:val="left"/>
      <w:pPr>
        <w:ind w:left="6480" w:hanging="2160"/>
      </w:pPr>
      <w:rPr/>
    </w:lvl>
    <w:lvl w:ilvl="7">
      <w:start w:val="1"/>
      <w:numFmt w:val="decimal"/>
      <w:lvlText w:val="%1.%2.%3.%4.%5.%6.%7.%8."/>
      <w:lvlJc w:val="left"/>
      <w:pPr>
        <w:ind w:left="7560" w:hanging="2520"/>
      </w:pPr>
      <w:rPr/>
    </w:lvl>
    <w:lvl w:ilvl="8">
      <w:start w:val="1"/>
      <w:numFmt w:val="decimal"/>
      <w:lvlText w:val="%1.%2.%3.%4.%5.%6.%7.%8.%9."/>
      <w:lvlJc w:val="left"/>
      <w:pPr>
        <w:ind w:left="8640" w:hanging="2880"/>
      </w:pPr>
      <w:rPr/>
    </w:lvl>
  </w:abstractNum>
  <w:abstractNum w:abstractNumId="3">
    <w:lvl w:ilvl="0">
      <w:start w:val="2"/>
      <w:numFmt w:val="decimal"/>
      <w:lvlText w:val="%1."/>
      <w:lvlJc w:val="left"/>
      <w:pPr>
        <w:ind w:left="480" w:hanging="48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7920" w:hanging="2160"/>
      </w:pPr>
      <w:rPr/>
    </w:lvl>
  </w:abstractNum>
  <w:abstractNum w:abstractNumId="4">
    <w:lvl w:ilvl="0">
      <w:start w:val="3"/>
      <w:numFmt w:val="decimal"/>
      <w:lvlText w:val="%1."/>
      <w:lvlJc w:val="left"/>
      <w:pPr>
        <w:ind w:left="480" w:hanging="48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7200" w:hanging="2160"/>
      </w:pPr>
      <w:rPr/>
    </w:lvl>
    <w:lvl w:ilvl="8">
      <w:start w:val="1"/>
      <w:numFmt w:val="decimal"/>
      <w:lvlText w:val="%1.%2.%3.%4.%5.%6.%7.%8.%9."/>
      <w:lvlJc w:val="left"/>
      <w:pPr>
        <w:ind w:left="7920" w:hanging="2160"/>
      </w:pPr>
      <w:rPr/>
    </w:lvl>
  </w:abstractNum>
  <w:abstractNum w:abstractNumId="5">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99"/>
        <w:sz w:val="22"/>
        <w:szCs w:val="22"/>
        <w:lang w:val="es-ES"/>
      </w:rPr>
    </w:rPrDefault>
    <w:pPrDefault>
      <w:pPr>
        <w:spacing w:after="264"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720" w:hanging="360"/>
    </w:pPr>
    <w:rPr>
      <w:b w:val="1"/>
      <w:color w:val="366091"/>
      <w:sz w:val="36"/>
      <w:szCs w:val="36"/>
    </w:rPr>
  </w:style>
  <w:style w:type="paragraph" w:styleId="Heading2">
    <w:name w:val="heading 2"/>
    <w:basedOn w:val="Normal"/>
    <w:next w:val="Normal"/>
    <w:pPr>
      <w:keepNext w:val="1"/>
      <w:keepLines w:val="1"/>
      <w:spacing w:after="800" w:line="520" w:lineRule="auto"/>
    </w:pPr>
    <w:rPr>
      <w:b w:val="1"/>
      <w:sz w:val="52"/>
      <w:szCs w:val="52"/>
    </w:rPr>
  </w:style>
  <w:style w:type="paragraph" w:styleId="Heading3">
    <w:name w:val="heading 3"/>
    <w:basedOn w:val="Normal"/>
    <w:next w:val="Normal"/>
    <w:pPr>
      <w:keepNext w:val="1"/>
      <w:keepLines w:val="1"/>
      <w:spacing w:after="80" w:line="432" w:lineRule="auto"/>
    </w:pPr>
    <w:rPr>
      <w:b w:val="1"/>
      <w:sz w:val="36"/>
      <w:szCs w:val="36"/>
    </w:rPr>
  </w:style>
  <w:style w:type="paragraph" w:styleId="Heading4">
    <w:name w:val="heading 4"/>
    <w:basedOn w:val="Normal"/>
    <w:next w:val="Normal"/>
    <w:pPr>
      <w:keepNext w:val="1"/>
      <w:keepLines w:val="1"/>
      <w:spacing w:after="60" w:before="360" w:line="432" w:lineRule="auto"/>
    </w:pPr>
    <w:rPr>
      <w:b w:val="0"/>
      <w:sz w:val="36"/>
      <w:szCs w:val="3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5646C"/>
    <w:pPr>
      <w:spacing w:line="264" w:lineRule="exact"/>
    </w:pPr>
  </w:style>
  <w:style w:type="paragraph" w:styleId="Ttulo1">
    <w:name w:val="heading 1"/>
    <w:basedOn w:val="Normal"/>
    <w:next w:val="Normal"/>
    <w:link w:val="Ttulo1Car"/>
    <w:uiPriority w:val="9"/>
    <w:qFormat w:val="1"/>
    <w:rsid w:val="00FE0AF7"/>
    <w:pPr>
      <w:keepNext w:val="1"/>
      <w:keepLines w:val="1"/>
      <w:numPr>
        <w:numId w:val="20"/>
      </w:numPr>
      <w:spacing w:after="0" w:before="480"/>
      <w:outlineLvl w:val="0"/>
    </w:pPr>
    <w:rPr>
      <w:rFonts w:cstheme="majorBidi" w:eastAsiaTheme="majorEastAsia"/>
      <w:b w:val="1"/>
      <w:bCs w:val="1"/>
      <w:color w:val="365f91" w:themeColor="accent1" w:themeShade="0000BF"/>
      <w:sz w:val="36"/>
      <w:szCs w:val="28"/>
    </w:rPr>
  </w:style>
  <w:style w:type="paragraph" w:styleId="Ttulo2">
    <w:name w:val="heading 2"/>
    <w:basedOn w:val="Normal"/>
    <w:next w:val="Normal"/>
    <w:link w:val="Ttulo2Car"/>
    <w:uiPriority w:val="9"/>
    <w:semiHidden w:val="1"/>
    <w:unhideWhenUsed w:val="1"/>
    <w:qFormat w:val="1"/>
    <w:rsid w:val="00F5679E"/>
    <w:pPr>
      <w:keepNext w:val="1"/>
      <w:keepLines w:val="1"/>
      <w:spacing w:after="800" w:line="520" w:lineRule="exact"/>
      <w:outlineLvl w:val="1"/>
    </w:pPr>
    <w:rPr>
      <w:rFonts w:cstheme="majorBidi" w:eastAsiaTheme="majorEastAsia"/>
      <w:b w:val="1"/>
      <w:bCs w:val="1"/>
      <w:sz w:val="52"/>
      <w:szCs w:val="26"/>
    </w:rPr>
  </w:style>
  <w:style w:type="paragraph" w:styleId="Ttulo3">
    <w:name w:val="heading 3"/>
    <w:basedOn w:val="Normal"/>
    <w:next w:val="Normal"/>
    <w:link w:val="Ttulo3Car"/>
    <w:uiPriority w:val="9"/>
    <w:semiHidden w:val="1"/>
    <w:unhideWhenUsed w:val="1"/>
    <w:qFormat w:val="1"/>
    <w:rsid w:val="00F5679E"/>
    <w:pPr>
      <w:keepNext w:val="1"/>
      <w:keepLines w:val="1"/>
      <w:spacing w:after="80" w:line="432" w:lineRule="exact"/>
      <w:outlineLvl w:val="2"/>
    </w:pPr>
    <w:rPr>
      <w:rFonts w:cstheme="majorBidi" w:eastAsiaTheme="majorEastAsia"/>
      <w:b w:val="1"/>
      <w:bCs w:val="1"/>
      <w:sz w:val="36"/>
    </w:rPr>
  </w:style>
  <w:style w:type="paragraph" w:styleId="Ttulo4">
    <w:name w:val="heading 4"/>
    <w:basedOn w:val="Ttulo3"/>
    <w:next w:val="Normal"/>
    <w:link w:val="Ttulo4Car"/>
    <w:uiPriority w:val="9"/>
    <w:semiHidden w:val="1"/>
    <w:unhideWhenUsed w:val="1"/>
    <w:qFormat w:val="1"/>
    <w:rsid w:val="00866AC5"/>
    <w:pPr>
      <w:spacing w:after="60" w:before="360"/>
      <w:outlineLvl w:val="3"/>
    </w:pPr>
    <w:rPr>
      <w:b w:val="0"/>
      <w:bCs w:val="0"/>
      <w:iCs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Ttulo7">
    <w:name w:val="heading 7"/>
    <w:basedOn w:val="Normal"/>
    <w:next w:val="Normal"/>
    <w:link w:val="Ttulo7Car"/>
    <w:uiPriority w:val="1"/>
    <w:unhideWhenUsed w:val="1"/>
    <w:qFormat w:val="1"/>
    <w:rsid w:val="00A971AD"/>
    <w:pPr>
      <w:keepNext w:val="1"/>
      <w:keepLines w:val="1"/>
      <w:spacing w:after="0" w:before="200"/>
      <w:outlineLvl w:val="6"/>
    </w:pPr>
    <w:rPr>
      <w:rFonts w:ascii="Calibri Light" w:cs="Times New Roman" w:eastAsia="Times New Roman" w:hAnsi="Calibri Light"/>
      <w:i w:val="1"/>
      <w:iCs w:val="1"/>
      <w:color w:val="1f4d78"/>
    </w:rPr>
  </w:style>
  <w:style w:type="paragraph" w:styleId="Ttulo8">
    <w:name w:val="heading 8"/>
    <w:basedOn w:val="Normal"/>
    <w:next w:val="Normal"/>
    <w:link w:val="Ttulo8Car"/>
    <w:uiPriority w:val="1"/>
    <w:unhideWhenUsed w:val="1"/>
    <w:qFormat w:val="1"/>
    <w:rsid w:val="00A971AD"/>
    <w:pPr>
      <w:keepNext w:val="1"/>
      <w:keepLines w:val="1"/>
      <w:spacing w:after="0" w:before="200"/>
      <w:outlineLvl w:val="7"/>
    </w:pPr>
    <w:rPr>
      <w:rFonts w:ascii="Calibri Light" w:cs="Times New Roman" w:eastAsia="Times New Roman" w:hAnsi="Calibri Light"/>
      <w:color w:val="272727"/>
      <w:sz w:val="21"/>
      <w:szCs w:val="21"/>
    </w:rPr>
  </w:style>
  <w:style w:type="paragraph" w:styleId="Ttulo9">
    <w:name w:val="heading 9"/>
    <w:basedOn w:val="Normal"/>
    <w:next w:val="Normal"/>
    <w:link w:val="Ttulo9Car"/>
    <w:uiPriority w:val="1"/>
    <w:unhideWhenUsed w:val="1"/>
    <w:qFormat w:val="1"/>
    <w:rsid w:val="00A971AD"/>
    <w:pPr>
      <w:keepNext w:val="1"/>
      <w:keepLines w:val="1"/>
      <w:spacing w:after="0" w:before="200"/>
      <w:outlineLvl w:val="8"/>
    </w:pPr>
    <w:rPr>
      <w:rFonts w:ascii="Calibri Light" w:cs="Times New Roman" w:eastAsia="Times New Roman" w:hAnsi="Calibri Light"/>
      <w:i w:val="1"/>
      <w:iCs w:val="1"/>
      <w:color w:val="272727"/>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0" w:customStyle="1">
    <w:name w:val="Table Normal_0"/>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_1"/>
    <w:tblPr>
      <w:tblCellMar>
        <w:top w:w="0.0" w:type="dxa"/>
        <w:left w:w="0.0" w:type="dxa"/>
        <w:bottom w:w="0.0" w:type="dxa"/>
        <w:right w:w="0.0" w:type="dxa"/>
      </w:tblCellMar>
    </w:tblPr>
  </w:style>
  <w:style w:type="table" w:styleId="TableNormal2" w:customStyle="1">
    <w:name w:val="Table Normal_2"/>
    <w:tblPr>
      <w:tblCellMar>
        <w:top w:w="0.0" w:type="dxa"/>
        <w:left w:w="0.0" w:type="dxa"/>
        <w:bottom w:w="0.0" w:type="dxa"/>
        <w:right w:w="0.0" w:type="dxa"/>
      </w:tblCellMar>
    </w:tblPr>
  </w:style>
  <w:style w:type="table" w:styleId="TableNormal3" w:customStyle="1">
    <w:name w:val="Table Normal_3"/>
    <w:tblPr>
      <w:tblCellMar>
        <w:top w:w="0.0" w:type="dxa"/>
        <w:left w:w="0.0" w:type="dxa"/>
        <w:bottom w:w="0.0" w:type="dxa"/>
        <w:right w:w="0.0" w:type="dxa"/>
      </w:tblCellMar>
    </w:tblPr>
  </w:style>
  <w:style w:type="table" w:styleId="TableNormal4" w:customStyle="1">
    <w:name w:val="Table Normal_4"/>
    <w:tblPr>
      <w:tblCellMar>
        <w:top w:w="0.0" w:type="dxa"/>
        <w:left w:w="0.0" w:type="dxa"/>
        <w:bottom w:w="0.0" w:type="dxa"/>
        <w:right w:w="0.0" w:type="dxa"/>
      </w:tblCellMar>
    </w:tblPr>
  </w:style>
  <w:style w:type="table" w:styleId="TableNormal5" w:customStyle="1">
    <w:name w:val="Table Normal_5"/>
    <w:tblPr>
      <w:tblCellMar>
        <w:top w:w="0.0" w:type="dxa"/>
        <w:left w:w="0.0" w:type="dxa"/>
        <w:bottom w:w="0.0" w:type="dxa"/>
        <w:right w:w="0.0" w:type="dxa"/>
      </w:tblCellMar>
    </w:tblPr>
  </w:style>
  <w:style w:type="table" w:styleId="TableNormal6" w:customStyle="1">
    <w:name w:val="Table Normal_6"/>
    <w:tblPr>
      <w:tblCellMar>
        <w:top w:w="0.0" w:type="dxa"/>
        <w:left w:w="0.0" w:type="dxa"/>
        <w:bottom w:w="0.0" w:type="dxa"/>
        <w:right w:w="0.0" w:type="dxa"/>
      </w:tblCellMar>
    </w:tblPr>
  </w:style>
  <w:style w:type="table" w:styleId="TableNormal7" w:customStyle="1">
    <w:name w:val="Table Normal_7"/>
    <w:tblPr>
      <w:tblCellMar>
        <w:top w:w="0.0" w:type="dxa"/>
        <w:left w:w="0.0" w:type="dxa"/>
        <w:bottom w:w="0.0" w:type="dxa"/>
        <w:right w:w="0.0" w:type="dxa"/>
      </w:tblCellMar>
    </w:tblPr>
  </w:style>
  <w:style w:type="table" w:styleId="TableNormal8" w:customStyle="1">
    <w:name w:val="Table Normal_8"/>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30" w:customStyle="1">
    <w:name w:val="Table Normal3"/>
    <w:tblPr>
      <w:tblCellMar>
        <w:top w:w="0.0" w:type="dxa"/>
        <w:left w:w="0.0" w:type="dxa"/>
        <w:bottom w:w="0.0" w:type="dxa"/>
        <w:right w:w="0.0" w:type="dxa"/>
      </w:tblCellMar>
    </w:tblPr>
  </w:style>
  <w:style w:type="character" w:styleId="Ttulo2Car" w:customStyle="1">
    <w:name w:val="Título 2 Car"/>
    <w:basedOn w:val="Fuentedeprrafopredeter"/>
    <w:link w:val="Ttulo2"/>
    <w:uiPriority w:val="9"/>
    <w:rsid w:val="00F5679E"/>
    <w:rPr>
      <w:rFonts w:ascii="Arial" w:hAnsi="Arial" w:cstheme="majorBidi" w:eastAsiaTheme="majorEastAsia"/>
      <w:b w:val="1"/>
      <w:bCs w:val="1"/>
      <w:color w:val="000099"/>
      <w:sz w:val="52"/>
      <w:szCs w:val="26"/>
    </w:rPr>
  </w:style>
  <w:style w:type="character" w:styleId="Ttulo1Car" w:customStyle="1">
    <w:name w:val="Título 1 Car"/>
    <w:basedOn w:val="Fuentedeprrafopredeter"/>
    <w:link w:val="Ttulo1"/>
    <w:uiPriority w:val="9"/>
    <w:rsid w:val="00FE0AF7"/>
    <w:rPr>
      <w:rFonts w:cstheme="majorBidi" w:eastAsiaTheme="majorEastAsia"/>
      <w:b w:val="1"/>
      <w:bCs w:val="1"/>
      <w:color w:val="365f91" w:themeColor="accent1" w:themeShade="0000BF"/>
      <w:sz w:val="36"/>
      <w:szCs w:val="28"/>
    </w:rPr>
  </w:style>
  <w:style w:type="character" w:styleId="Ttulo3Car" w:customStyle="1">
    <w:name w:val="Título 3 Car"/>
    <w:basedOn w:val="Fuentedeprrafopredeter"/>
    <w:link w:val="Ttulo3"/>
    <w:uiPriority w:val="9"/>
    <w:rsid w:val="00F5679E"/>
    <w:rPr>
      <w:rFonts w:ascii="Arial" w:hAnsi="Arial" w:cstheme="majorBidi" w:eastAsiaTheme="majorEastAsia"/>
      <w:b w:val="1"/>
      <w:bCs w:val="1"/>
      <w:color w:val="000099"/>
      <w:sz w:val="36"/>
    </w:rPr>
  </w:style>
  <w:style w:type="paragraph" w:styleId="Default" w:customStyle="1">
    <w:name w:val="Default"/>
    <w:rsid w:val="000B67AE"/>
    <w:pPr>
      <w:autoSpaceDE w:val="0"/>
      <w:autoSpaceDN w:val="0"/>
      <w:adjustRightInd w:val="0"/>
      <w:spacing w:after="0" w:line="240" w:lineRule="auto"/>
    </w:pPr>
    <w:rPr>
      <w:rFonts w:eastAsiaTheme="minorEastAsia"/>
      <w:color w:val="000000"/>
      <w:sz w:val="24"/>
      <w:szCs w:val="24"/>
    </w:rPr>
  </w:style>
  <w:style w:type="paragraph" w:styleId="Prrafodelista">
    <w:name w:val="List Paragraph"/>
    <w:basedOn w:val="Normal"/>
    <w:uiPriority w:val="1"/>
    <w:qFormat w:val="1"/>
    <w:rsid w:val="000B67AE"/>
    <w:pPr>
      <w:ind w:left="720"/>
      <w:contextualSpacing w:val="1"/>
    </w:pPr>
  </w:style>
  <w:style w:type="character" w:styleId="Hipervnculo">
    <w:name w:val="Hyperlink"/>
    <w:basedOn w:val="Fuentedeprrafopredeter"/>
    <w:uiPriority w:val="99"/>
    <w:unhideWhenUsed w:val="1"/>
    <w:rsid w:val="000B67AE"/>
    <w:rPr>
      <w:rFonts w:ascii="Arial" w:hAnsi="Arial"/>
      <w:color w:val="646464"/>
      <w:sz w:val="20"/>
      <w:szCs w:val="20"/>
    </w:rPr>
  </w:style>
  <w:style w:type="paragraph" w:styleId="Textonotapie">
    <w:name w:val="footnote text"/>
    <w:basedOn w:val="Normal"/>
    <w:link w:val="TextonotapieCar"/>
    <w:uiPriority w:val="99"/>
    <w:rsid w:val="000B67AE"/>
    <w:pPr>
      <w:spacing w:after="0" w:line="240" w:lineRule="auto"/>
    </w:pPr>
    <w:rPr>
      <w:rFonts w:ascii="Times New Roman" w:cs="Times New Roman" w:eastAsia="MS Mincho" w:hAnsi="Times New Roman"/>
      <w:sz w:val="24"/>
      <w:szCs w:val="24"/>
      <w:lang w:val="en-US"/>
    </w:rPr>
  </w:style>
  <w:style w:type="character" w:styleId="TextonotapieCar" w:customStyle="1">
    <w:name w:val="Texto nota pie Car"/>
    <w:basedOn w:val="Fuentedeprrafopredeter"/>
    <w:link w:val="Textonotapie"/>
    <w:uiPriority w:val="99"/>
    <w:rsid w:val="000B67AE"/>
    <w:rPr>
      <w:rFonts w:ascii="Times New Roman" w:cs="Times New Roman" w:eastAsia="MS Mincho" w:hAnsi="Times New Roman"/>
      <w:sz w:val="24"/>
      <w:szCs w:val="24"/>
      <w:lang w:val="en-US"/>
    </w:rPr>
  </w:style>
  <w:style w:type="character" w:styleId="Refdenotaalpie">
    <w:name w:val="footnote reference"/>
    <w:uiPriority w:val="99"/>
    <w:rsid w:val="000B67AE"/>
    <w:rPr>
      <w:rFonts w:ascii="Times New Roman" w:cs="Times New Roman" w:hAnsi="Times New Roman"/>
      <w:vertAlign w:val="superscript"/>
    </w:rPr>
  </w:style>
  <w:style w:type="character" w:styleId="nfasis">
    <w:name w:val="Emphasis"/>
    <w:basedOn w:val="Fuentedeprrafopredeter"/>
    <w:uiPriority w:val="20"/>
    <w:qFormat w:val="1"/>
    <w:rsid w:val="00F10A58"/>
    <w:rPr>
      <w:i w:val="1"/>
      <w:iCs w:val="1"/>
    </w:rPr>
  </w:style>
  <w:style w:type="character" w:styleId="Textoennegrita">
    <w:name w:val="Strong"/>
    <w:basedOn w:val="Fuentedeprrafopredeter"/>
    <w:uiPriority w:val="22"/>
    <w:qFormat w:val="1"/>
    <w:rsid w:val="005C1B38"/>
    <w:rPr>
      <w:b w:val="1"/>
      <w:bCs w:val="1"/>
    </w:rPr>
  </w:style>
  <w:style w:type="paragraph" w:styleId="NormalWeb">
    <w:name w:val="Normal (Web)"/>
    <w:basedOn w:val="Normal"/>
    <w:uiPriority w:val="99"/>
    <w:unhideWhenUsed w:val="1"/>
    <w:rsid w:val="00E2300E"/>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visitado">
    <w:name w:val="FollowedHyperlink"/>
    <w:basedOn w:val="Fuentedeprrafopredeter"/>
    <w:uiPriority w:val="99"/>
    <w:semiHidden w:val="1"/>
    <w:unhideWhenUsed w:val="1"/>
    <w:rsid w:val="00E2300E"/>
    <w:rPr>
      <w:color w:val="800080" w:themeColor="followedHyperlink"/>
      <w:u w:val="single"/>
    </w:rPr>
  </w:style>
  <w:style w:type="paragraph" w:styleId="Textoindependiente">
    <w:name w:val="Body Text"/>
    <w:basedOn w:val="Normal"/>
    <w:link w:val="TextoindependienteCar"/>
    <w:uiPriority w:val="1"/>
    <w:qFormat w:val="1"/>
    <w:rsid w:val="00F57954"/>
    <w:pPr>
      <w:widowControl w:val="0"/>
      <w:spacing w:after="0" w:line="240" w:lineRule="auto"/>
    </w:pPr>
    <w:rPr>
      <w:rFonts w:ascii="Times New Roman" w:cs="Times New Roman" w:eastAsia="Times New Roman" w:hAnsi="Times New Roman"/>
      <w:sz w:val="26"/>
      <w:szCs w:val="26"/>
      <w:lang w:val="en-US"/>
    </w:rPr>
  </w:style>
  <w:style w:type="character" w:styleId="TextoindependienteCar" w:customStyle="1">
    <w:name w:val="Texto independiente Car"/>
    <w:basedOn w:val="Fuentedeprrafopredeter"/>
    <w:link w:val="Textoindependiente"/>
    <w:uiPriority w:val="1"/>
    <w:rsid w:val="00F57954"/>
    <w:rPr>
      <w:rFonts w:ascii="Times New Roman" w:cs="Times New Roman" w:eastAsia="Times New Roman" w:hAnsi="Times New Roman"/>
      <w:sz w:val="26"/>
      <w:szCs w:val="26"/>
      <w:lang w:val="en-US"/>
    </w:rPr>
  </w:style>
  <w:style w:type="table" w:styleId="Tablaconcuadrcula">
    <w:name w:val="Table Grid"/>
    <w:basedOn w:val="Tablanormal"/>
    <w:uiPriority w:val="59"/>
    <w:rsid w:val="00510B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4Car" w:customStyle="1">
    <w:name w:val="Título 4 Car"/>
    <w:basedOn w:val="Fuentedeprrafopredeter"/>
    <w:link w:val="Ttulo4"/>
    <w:uiPriority w:val="9"/>
    <w:rsid w:val="00866AC5"/>
    <w:rPr>
      <w:rFonts w:ascii="Arial" w:hAnsi="Arial" w:cstheme="majorBidi" w:eastAsiaTheme="majorEastAsia"/>
      <w:iCs w:val="1"/>
      <w:color w:val="000099"/>
      <w:sz w:val="36"/>
    </w:rPr>
  </w:style>
  <w:style w:type="character" w:styleId="leaf" w:customStyle="1">
    <w:name w:val="leaf"/>
    <w:basedOn w:val="Fuentedeprrafopredeter"/>
    <w:rsid w:val="008E7D0D"/>
  </w:style>
  <w:style w:type="paragraph" w:styleId="Textodeglobo">
    <w:name w:val="Balloon Text"/>
    <w:basedOn w:val="Normal"/>
    <w:link w:val="TextodegloboCar"/>
    <w:uiPriority w:val="99"/>
    <w:semiHidden w:val="1"/>
    <w:unhideWhenUsed w:val="1"/>
    <w:rsid w:val="003B29E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3B29E2"/>
    <w:rPr>
      <w:rFonts w:ascii="Segoe UI" w:cs="Segoe UI" w:hAnsi="Segoe UI"/>
      <w:sz w:val="18"/>
      <w:szCs w:val="18"/>
    </w:rPr>
  </w:style>
  <w:style w:type="paragraph" w:styleId="Encabezado">
    <w:name w:val="header"/>
    <w:basedOn w:val="Normal"/>
    <w:link w:val="EncabezadoCar"/>
    <w:uiPriority w:val="99"/>
    <w:unhideWhenUsed w:val="1"/>
    <w:rsid w:val="00677C13"/>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77C13"/>
  </w:style>
  <w:style w:type="paragraph" w:styleId="Piedepgina">
    <w:name w:val="footer"/>
    <w:basedOn w:val="Normal"/>
    <w:link w:val="PiedepginaCar"/>
    <w:uiPriority w:val="99"/>
    <w:unhideWhenUsed w:val="1"/>
    <w:rsid w:val="00677C13"/>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77C13"/>
  </w:style>
  <w:style w:type="character" w:styleId="Refdecomentario">
    <w:name w:val="annotation reference"/>
    <w:basedOn w:val="Fuentedeprrafopredeter"/>
    <w:uiPriority w:val="99"/>
    <w:semiHidden w:val="1"/>
    <w:unhideWhenUsed w:val="1"/>
    <w:rsid w:val="00495FB3"/>
    <w:rPr>
      <w:sz w:val="16"/>
      <w:szCs w:val="16"/>
    </w:rPr>
  </w:style>
  <w:style w:type="paragraph" w:styleId="Textocomentario">
    <w:name w:val="annotation text"/>
    <w:basedOn w:val="Normal"/>
    <w:link w:val="TextocomentarioCar"/>
    <w:uiPriority w:val="99"/>
    <w:unhideWhenUsed w:val="1"/>
    <w:rsid w:val="00495FB3"/>
    <w:pPr>
      <w:spacing w:line="240" w:lineRule="auto"/>
    </w:pPr>
    <w:rPr>
      <w:sz w:val="20"/>
      <w:szCs w:val="20"/>
    </w:rPr>
  </w:style>
  <w:style w:type="character" w:styleId="TextocomentarioCar" w:customStyle="1">
    <w:name w:val="Texto comentario Car"/>
    <w:basedOn w:val="Fuentedeprrafopredeter"/>
    <w:link w:val="Textocomentario"/>
    <w:uiPriority w:val="99"/>
    <w:rsid w:val="00495F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95FB3"/>
    <w:rPr>
      <w:b w:val="1"/>
      <w:bCs w:val="1"/>
    </w:rPr>
  </w:style>
  <w:style w:type="character" w:styleId="AsuntodelcomentarioCar" w:customStyle="1">
    <w:name w:val="Asunto del comentario Car"/>
    <w:basedOn w:val="TextocomentarioCar"/>
    <w:link w:val="Asuntodelcomentario"/>
    <w:uiPriority w:val="99"/>
    <w:semiHidden w:val="1"/>
    <w:rsid w:val="00495FB3"/>
    <w:rPr>
      <w:b w:val="1"/>
      <w:bCs w:val="1"/>
      <w:sz w:val="20"/>
      <w:szCs w:val="2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5" w:customStyle="1">
    <w:name w:val="5"/>
    <w:basedOn w:val="TableNormal30"/>
    <w:pPr>
      <w:spacing w:after="0" w:line="240" w:lineRule="auto"/>
    </w:pPr>
    <w:tblPr>
      <w:tblStyleRowBandSize w:val="1"/>
      <w:tblStyleColBandSize w:val="1"/>
      <w:tblCellMar>
        <w:left w:w="108.0" w:type="dxa"/>
        <w:right w:w="108.0" w:type="dxa"/>
      </w:tblCellMar>
    </w:tblPr>
  </w:style>
  <w:style w:type="table" w:styleId="4" w:customStyle="1">
    <w:name w:val="4"/>
    <w:basedOn w:val="TableNormal30"/>
    <w:pPr>
      <w:spacing w:after="0" w:line="240" w:lineRule="auto"/>
    </w:pPr>
    <w:tblPr>
      <w:tblStyleRowBandSize w:val="1"/>
      <w:tblStyleColBandSize w:val="1"/>
      <w:tblCellMar>
        <w:left w:w="108.0" w:type="dxa"/>
        <w:right w:w="108.0" w:type="dxa"/>
      </w:tblCellMar>
    </w:tblPr>
  </w:style>
  <w:style w:type="table" w:styleId="3" w:customStyle="1">
    <w:name w:val="3"/>
    <w:basedOn w:val="TableNormal30"/>
    <w:pPr>
      <w:spacing w:after="0" w:line="240" w:lineRule="auto"/>
    </w:pPr>
    <w:tblPr>
      <w:tblStyleRowBandSize w:val="1"/>
      <w:tblStyleColBandSize w:val="1"/>
    </w:tblPr>
  </w:style>
  <w:style w:type="table" w:styleId="2" w:customStyle="1">
    <w:name w:val="2"/>
    <w:basedOn w:val="TableNormal20"/>
    <w:pPr>
      <w:spacing w:after="0" w:line="240" w:lineRule="auto"/>
    </w:pPr>
    <w:tblPr>
      <w:tblStyleRowBandSize w:val="1"/>
      <w:tblStyleColBandSize w:val="1"/>
      <w:tblCellMar>
        <w:left w:w="108.0" w:type="dxa"/>
        <w:right w:w="108.0" w:type="dxa"/>
      </w:tblCellMar>
    </w:tblPr>
  </w:style>
  <w:style w:type="table" w:styleId="1" w:customStyle="1">
    <w:name w:val="1"/>
    <w:basedOn w:val="TableNormal20"/>
    <w:pPr>
      <w:spacing w:after="0" w:line="240" w:lineRule="auto"/>
    </w:pPr>
    <w:tblPr>
      <w:tblStyleRowBandSize w:val="1"/>
      <w:tblStyleColBandSize w:val="1"/>
      <w:tblCellMar>
        <w:left w:w="108.0" w:type="dxa"/>
        <w:right w:w="108.0" w:type="dxa"/>
      </w:tblCellMar>
    </w:tblPr>
  </w:style>
  <w:style w:type="paragraph" w:styleId="rtejustify" w:customStyle="1">
    <w:name w:val="rtejustify"/>
    <w:basedOn w:val="Normal"/>
    <w:rsid w:val="00734430"/>
    <w:pPr>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Mencisenseresoldre1" w:customStyle="1">
    <w:name w:val="Menció sense resoldre1"/>
    <w:basedOn w:val="Fuentedeprrafopredeter"/>
    <w:uiPriority w:val="99"/>
    <w:semiHidden w:val="1"/>
    <w:unhideWhenUsed w:val="1"/>
    <w:rsid w:val="00A258FC"/>
    <w:rPr>
      <w:color w:val="605e5c"/>
      <w:shd w:color="auto" w:fill="e1dfdd" w:val="clear"/>
    </w:rPr>
  </w:style>
  <w:style w:type="paragraph" w:styleId="HTMLconformatoprevio">
    <w:name w:val="HTML Preformatted"/>
    <w:basedOn w:val="Normal"/>
    <w:link w:val="HTMLconformatoprevioCar"/>
    <w:uiPriority w:val="99"/>
    <w:unhideWhenUsed w:val="1"/>
    <w:rsid w:val="00807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color w:val="auto"/>
      <w:sz w:val="20"/>
      <w:szCs w:val="20"/>
    </w:rPr>
  </w:style>
  <w:style w:type="character" w:styleId="HTMLconformatoprevioCar" w:customStyle="1">
    <w:name w:val="HTML con formato previo Car"/>
    <w:basedOn w:val="Fuentedeprrafopredeter"/>
    <w:link w:val="HTMLconformatoprevio"/>
    <w:uiPriority w:val="99"/>
    <w:rsid w:val="00807A63"/>
    <w:rPr>
      <w:rFonts w:ascii="Courier New" w:cs="Courier New" w:eastAsia="Times New Roman" w:hAnsi="Courier New"/>
      <w:color w:val="auto"/>
      <w:sz w:val="20"/>
      <w:szCs w:val="20"/>
    </w:rPr>
  </w:style>
  <w:style w:type="table" w:styleId="a" w:customStyle="1">
    <w:name w:val="a"/>
    <w:basedOn w:val="TableNormal8"/>
    <w:pPr>
      <w:spacing w:after="0" w:line="240" w:lineRule="auto"/>
    </w:pPr>
    <w:tblPr>
      <w:tblStyleRowBandSize w:val="1"/>
      <w:tblStyleColBandSize w:val="1"/>
      <w:tblCellMar>
        <w:left w:w="108.0" w:type="dxa"/>
        <w:right w:w="108.0" w:type="dxa"/>
      </w:tblCellMar>
    </w:tblPr>
  </w:style>
  <w:style w:type="table" w:styleId="a0" w:customStyle="1">
    <w:name w:val="a0"/>
    <w:basedOn w:val="TableNormal8"/>
    <w:pPr>
      <w:spacing w:after="0" w:line="240" w:lineRule="auto"/>
    </w:pPr>
    <w:tblPr>
      <w:tblStyleRowBandSize w:val="1"/>
      <w:tblStyleColBandSize w:val="1"/>
      <w:tblCellMar>
        <w:left w:w="108.0" w:type="dxa"/>
        <w:right w:w="108.0" w:type="dxa"/>
      </w:tblCellMar>
    </w:tblPr>
  </w:style>
  <w:style w:type="paragraph" w:styleId="Revisin">
    <w:name w:val="Revision"/>
    <w:hidden w:val="1"/>
    <w:uiPriority w:val="99"/>
    <w:semiHidden w:val="1"/>
    <w:rsid w:val="00E961B6"/>
    <w:pPr>
      <w:spacing w:after="0" w:line="240" w:lineRule="auto"/>
    </w:pPr>
  </w:style>
  <w:style w:type="table" w:styleId="a1" w:customStyle="1">
    <w:name w:val="a1"/>
    <w:basedOn w:val="TableNormal8"/>
    <w:pPr>
      <w:spacing w:after="0" w:line="240" w:lineRule="auto"/>
    </w:pPr>
    <w:tblPr>
      <w:tblStyleRowBandSize w:val="1"/>
      <w:tblStyleColBandSize w:val="1"/>
      <w:tblCellMar>
        <w:left w:w="108.0" w:type="dxa"/>
        <w:right w:w="108.0" w:type="dxa"/>
      </w:tblCellMar>
    </w:tblPr>
  </w:style>
  <w:style w:type="table" w:styleId="a2" w:customStyle="1">
    <w:name w:val="a2"/>
    <w:basedOn w:val="TableNormal8"/>
    <w:pPr>
      <w:spacing w:after="0" w:line="240" w:lineRule="auto"/>
    </w:pPr>
    <w:tblPr>
      <w:tblStyleRowBandSize w:val="1"/>
      <w:tblStyleColBandSize w:val="1"/>
      <w:tblCellMar>
        <w:left w:w="108.0" w:type="dxa"/>
        <w:right w:w="108.0" w:type="dxa"/>
      </w:tblCellMar>
    </w:tblPr>
  </w:style>
  <w:style w:type="table" w:styleId="a3" w:customStyle="1">
    <w:name w:val="a3"/>
    <w:basedOn w:val="TableNormal8"/>
    <w:pPr>
      <w:spacing w:after="0" w:line="240" w:lineRule="auto"/>
    </w:pPr>
    <w:tblPr>
      <w:tblStyleRowBandSize w:val="1"/>
      <w:tblStyleColBandSize w:val="1"/>
      <w:tblCellMar>
        <w:left w:w="108.0" w:type="dxa"/>
        <w:right w:w="108.0" w:type="dxa"/>
      </w:tblCellMar>
    </w:tblPr>
  </w:style>
  <w:style w:type="table" w:styleId="a4" w:customStyle="1">
    <w:name w:val="a4"/>
    <w:basedOn w:val="TableNormal8"/>
    <w:tblPr>
      <w:tblStyleRowBandSize w:val="1"/>
      <w:tblStyleColBandSize w:val="1"/>
      <w:tblCellMar>
        <w:left w:w="115.0" w:type="dxa"/>
        <w:right w:w="115.0" w:type="dxa"/>
      </w:tblCellMar>
    </w:tblPr>
  </w:style>
  <w:style w:type="table" w:styleId="a5" w:customStyle="1">
    <w:name w:val="a5"/>
    <w:basedOn w:val="TableNormal8"/>
    <w:pPr>
      <w:spacing w:after="0" w:line="240" w:lineRule="auto"/>
    </w:pPr>
    <w:tblPr>
      <w:tblStyleRowBandSize w:val="1"/>
      <w:tblStyleColBandSize w:val="1"/>
      <w:tblCellMar>
        <w:left w:w="108.0" w:type="dxa"/>
        <w:right w:w="108.0" w:type="dxa"/>
      </w:tblCellMar>
    </w:tblPr>
  </w:style>
  <w:style w:type="character" w:styleId="Mencinsinresolver1" w:customStyle="1">
    <w:name w:val="Mención sin resolver1"/>
    <w:basedOn w:val="Fuentedeprrafopredeter"/>
    <w:uiPriority w:val="99"/>
    <w:semiHidden w:val="1"/>
    <w:unhideWhenUsed w:val="1"/>
    <w:rsid w:val="00B550C8"/>
    <w:rPr>
      <w:color w:val="605e5c"/>
      <w:shd w:color="auto" w:fill="e1dfdd" w:val="clear"/>
    </w:rPr>
  </w:style>
  <w:style w:type="character" w:styleId="Mencinsinresolver2" w:customStyle="1">
    <w:name w:val="Mención sin resolver2"/>
    <w:basedOn w:val="Fuentedeprrafopredeter"/>
    <w:uiPriority w:val="99"/>
    <w:semiHidden w:val="1"/>
    <w:unhideWhenUsed w:val="1"/>
    <w:rsid w:val="00544FD9"/>
    <w:rPr>
      <w:color w:val="605e5c"/>
      <w:shd w:color="auto" w:fill="e1dfdd" w:val="clear"/>
    </w:rPr>
  </w:style>
  <w:style w:type="table" w:styleId="a6" w:customStyle="1">
    <w:name w:val="a6"/>
    <w:basedOn w:val="TableNormal7"/>
    <w:pPr>
      <w:spacing w:after="0" w:line="240" w:lineRule="auto"/>
    </w:pPr>
    <w:tblPr>
      <w:tblStyleRowBandSize w:val="1"/>
      <w:tblStyleColBandSize w:val="1"/>
      <w:tblCellMar>
        <w:left w:w="108.0" w:type="dxa"/>
        <w:right w:w="108.0" w:type="dxa"/>
      </w:tblCellMar>
    </w:tblPr>
  </w:style>
  <w:style w:type="table" w:styleId="a7" w:customStyle="1">
    <w:name w:val="a7"/>
    <w:basedOn w:val="TableNormal7"/>
    <w:tblPr>
      <w:tblStyleRowBandSize w:val="1"/>
      <w:tblStyleColBandSize w:val="1"/>
      <w:tblCellMar>
        <w:left w:w="115.0" w:type="dxa"/>
        <w:right w:w="115.0" w:type="dxa"/>
      </w:tblCellMar>
    </w:tblPr>
  </w:style>
  <w:style w:type="table" w:styleId="a8" w:customStyle="1">
    <w:name w:val="a8"/>
    <w:basedOn w:val="TableNormal6"/>
    <w:pPr>
      <w:spacing w:after="0" w:line="240" w:lineRule="auto"/>
    </w:pPr>
    <w:tblPr>
      <w:tblStyleRowBandSize w:val="1"/>
      <w:tblStyleColBandSize w:val="1"/>
      <w:tblCellMar>
        <w:left w:w="115.0" w:type="dxa"/>
        <w:right w:w="115.0" w:type="dxa"/>
      </w:tblCellMar>
    </w:tblPr>
  </w:style>
  <w:style w:type="table" w:styleId="a9" w:customStyle="1">
    <w:name w:val="a9"/>
    <w:basedOn w:val="TableNormal6"/>
    <w:pPr>
      <w:spacing w:after="0" w:line="240" w:lineRule="auto"/>
    </w:pPr>
    <w:tblPr>
      <w:tblStyleRowBandSize w:val="1"/>
      <w:tblStyleColBandSize w:val="1"/>
      <w:tblCellMar>
        <w:left w:w="115.0" w:type="dxa"/>
        <w:right w:w="115.0" w:type="dxa"/>
      </w:tblCellMar>
    </w:tblPr>
  </w:style>
  <w:style w:type="paragraph" w:styleId="Ttulo71" w:customStyle="1">
    <w:name w:val="Título 71"/>
    <w:basedOn w:val="Normal"/>
    <w:next w:val="Normal"/>
    <w:uiPriority w:val="9"/>
    <w:semiHidden w:val="1"/>
    <w:unhideWhenUsed w:val="1"/>
    <w:qFormat w:val="1"/>
    <w:rsid w:val="00A971AD"/>
    <w:pPr>
      <w:keepNext w:val="1"/>
      <w:keepLines w:val="1"/>
      <w:spacing w:after="0" w:before="40"/>
      <w:jc w:val="both"/>
      <w:outlineLvl w:val="6"/>
    </w:pPr>
    <w:rPr>
      <w:rFonts w:ascii="Calibri Light" w:cs="Times New Roman" w:eastAsia="Times New Roman" w:hAnsi="Calibri Light"/>
      <w:i w:val="1"/>
      <w:iCs w:val="1"/>
      <w:color w:val="1f4d78"/>
    </w:rPr>
  </w:style>
  <w:style w:type="paragraph" w:styleId="Ttulo81" w:customStyle="1">
    <w:name w:val="Título 81"/>
    <w:basedOn w:val="Normal"/>
    <w:next w:val="Normal"/>
    <w:uiPriority w:val="9"/>
    <w:semiHidden w:val="1"/>
    <w:unhideWhenUsed w:val="1"/>
    <w:qFormat w:val="1"/>
    <w:rsid w:val="00A971AD"/>
    <w:pPr>
      <w:keepNext w:val="1"/>
      <w:keepLines w:val="1"/>
      <w:spacing w:after="0" w:before="40"/>
      <w:jc w:val="both"/>
      <w:outlineLvl w:val="7"/>
    </w:pPr>
    <w:rPr>
      <w:rFonts w:ascii="Calibri Light" w:cs="Times New Roman" w:eastAsia="Times New Roman" w:hAnsi="Calibri Light"/>
      <w:color w:val="272727"/>
      <w:sz w:val="21"/>
      <w:szCs w:val="21"/>
    </w:rPr>
  </w:style>
  <w:style w:type="paragraph" w:styleId="Ttulo91" w:customStyle="1">
    <w:name w:val="Título 91"/>
    <w:basedOn w:val="Normal"/>
    <w:next w:val="Normal"/>
    <w:uiPriority w:val="9"/>
    <w:semiHidden w:val="1"/>
    <w:unhideWhenUsed w:val="1"/>
    <w:qFormat w:val="1"/>
    <w:rsid w:val="00A971AD"/>
    <w:pPr>
      <w:keepNext w:val="1"/>
      <w:keepLines w:val="1"/>
      <w:spacing w:after="0" w:before="40"/>
      <w:jc w:val="both"/>
      <w:outlineLvl w:val="8"/>
    </w:pPr>
    <w:rPr>
      <w:rFonts w:ascii="Calibri Light" w:cs="Times New Roman" w:eastAsia="Times New Roman" w:hAnsi="Calibri Light"/>
      <w:i w:val="1"/>
      <w:iCs w:val="1"/>
      <w:color w:val="272727"/>
      <w:sz w:val="21"/>
      <w:szCs w:val="21"/>
    </w:rPr>
  </w:style>
  <w:style w:type="numbering" w:styleId="Sinlista1" w:customStyle="1">
    <w:name w:val="Sin lista1"/>
    <w:next w:val="Sinlista"/>
    <w:uiPriority w:val="99"/>
    <w:semiHidden w:val="1"/>
    <w:unhideWhenUsed w:val="1"/>
    <w:rsid w:val="00A971AD"/>
  </w:style>
  <w:style w:type="table" w:styleId="TableNormal11" w:customStyle="1">
    <w:name w:val="Table Normal11"/>
    <w:rsid w:val="00A971AD"/>
    <w:pPr>
      <w:jc w:val="both"/>
    </w:pPr>
    <w:tblPr>
      <w:tblCellMar>
        <w:top w:w="0.0" w:type="dxa"/>
        <w:left w:w="0.0" w:type="dxa"/>
        <w:bottom w:w="0.0" w:type="dxa"/>
        <w:right w:w="0.0" w:type="dxa"/>
      </w:tblCellMar>
    </w:tblPr>
  </w:style>
  <w:style w:type="table" w:styleId="TableNormal12" w:customStyle="1">
    <w:name w:val="Table Normal12"/>
    <w:rsid w:val="00A971AD"/>
    <w:pPr>
      <w:jc w:val="both"/>
    </w:pPr>
    <w:tblPr>
      <w:tblCellMar>
        <w:top w:w="0.0" w:type="dxa"/>
        <w:left w:w="0.0" w:type="dxa"/>
        <w:bottom w:w="0.0" w:type="dxa"/>
        <w:right w:w="0.0" w:type="dxa"/>
      </w:tblCellMar>
    </w:tblPr>
  </w:style>
  <w:style w:type="table" w:styleId="TableNormal13" w:customStyle="1">
    <w:name w:val="Table Normal13"/>
    <w:rsid w:val="00A971AD"/>
    <w:pPr>
      <w:jc w:val="both"/>
    </w:pPr>
    <w:tblPr>
      <w:tblCellMar>
        <w:top w:w="0.0" w:type="dxa"/>
        <w:left w:w="0.0" w:type="dxa"/>
        <w:bottom w:w="0.0" w:type="dxa"/>
        <w:right w:w="0.0" w:type="dxa"/>
      </w:tblCellMar>
    </w:tblPr>
  </w:style>
  <w:style w:type="paragraph" w:styleId="Listamulticolor-nfasis11" w:customStyle="1">
    <w:name w:val="Lista multicolor - Énfasis 11"/>
    <w:basedOn w:val="Normal"/>
    <w:uiPriority w:val="34"/>
    <w:qFormat w:val="1"/>
    <w:rsid w:val="00A971AD"/>
    <w:pPr>
      <w:spacing w:after="200" w:line="240" w:lineRule="auto"/>
      <w:ind w:left="720"/>
      <w:contextualSpacing w:val="1"/>
      <w:jc w:val="both"/>
    </w:pPr>
    <w:rPr>
      <w:rFonts w:ascii="Cambria" w:cs="Times New Roman" w:eastAsia="MS Mincho" w:hAnsi="Cambria"/>
      <w:sz w:val="24"/>
      <w:szCs w:val="24"/>
      <w:lang w:eastAsia="ja-JP" w:val="en-GB"/>
    </w:rPr>
  </w:style>
  <w:style w:type="table" w:styleId="Tablaconcuadrcula1" w:customStyle="1">
    <w:name w:val="Tabla con cuadrícula1"/>
    <w:basedOn w:val="Tablanormal"/>
    <w:next w:val="Tablaconcuadrcula"/>
    <w:uiPriority w:val="59"/>
    <w:rsid w:val="00A971AD"/>
    <w:pPr>
      <w:spacing w:after="0" w:line="240" w:lineRule="auto"/>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ulaambquadrcula6decolors1" w:customStyle="1">
    <w:name w:val="Taula amb quadrícula 6 de colors1"/>
    <w:basedOn w:val="Tablanormal"/>
    <w:uiPriority w:val="51"/>
    <w:rsid w:val="00A971AD"/>
    <w:pPr>
      <w:spacing w:after="0" w:line="240" w:lineRule="auto"/>
      <w:jc w:val="both"/>
    </w:pPr>
    <w:rPr>
      <w:color w:val="000000"/>
      <w:lang w:val="ca-ES"/>
    </w:rPr>
    <w:tblPr>
      <w:tblStyleRowBandSize w:val="1"/>
      <w:tblStyleColBandSize w:val="1"/>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Pr>
    <w:tblStylePr w:type="firstRow">
      <w:rPr>
        <w:b w:val="1"/>
        <w:bCs w:val="1"/>
      </w:rPr>
      <w:tblPr/>
      <w:tcPr>
        <w:tcBorders>
          <w:bottom w:color="666666" w:space="0" w:sz="12" w:val="single"/>
        </w:tcBorders>
      </w:tcPr>
    </w:tblStylePr>
    <w:tblStylePr w:type="lastRow">
      <w:rPr>
        <w:b w:val="1"/>
        <w:bCs w:val="1"/>
      </w:rPr>
      <w:tblPr/>
      <w:tcPr>
        <w:tcBorders>
          <w:top w:color="666666" w:space="0" w:sz="4" w:val="double"/>
        </w:tcBorders>
      </w:tcPr>
    </w:tblStylePr>
    <w:tblStylePr w:type="firstCol">
      <w:rPr>
        <w:b w:val="1"/>
        <w:bCs w:val="1"/>
      </w:rPr>
    </w:tblStylePr>
    <w:tblStylePr w:type="lastCol">
      <w:rPr>
        <w:b w:val="1"/>
        <w:bCs w:val="1"/>
      </w:rPr>
    </w:tblStylePr>
    <w:tblStylePr w:type="band1Vert">
      <w:tblPr/>
      <w:tcPr>
        <w:shd w:color="auto" w:fill="cccccc" w:val="clear"/>
      </w:tcPr>
    </w:tblStylePr>
    <w:tblStylePr w:type="band1Horz">
      <w:tblPr/>
      <w:tcPr>
        <w:shd w:color="auto" w:fill="cccccc" w:val="clear"/>
      </w:tcPr>
    </w:tblStylePr>
  </w:style>
  <w:style w:type="table" w:styleId="Tabladecuadrcula6concolores1" w:customStyle="1">
    <w:name w:val="Tabla de cuadrícula 6 con colores1"/>
    <w:basedOn w:val="Tablanormal"/>
    <w:uiPriority w:val="51"/>
    <w:rsid w:val="00A971AD"/>
    <w:pPr>
      <w:spacing w:after="0" w:line="240" w:lineRule="auto"/>
      <w:jc w:val="both"/>
    </w:pPr>
    <w:rPr>
      <w:color w:val="000000"/>
      <w:lang w:val="ca-ES"/>
    </w:rPr>
    <w:tblPr>
      <w:tblStyleRowBandSize w:val="1"/>
      <w:tblStyleColBandSize w:val="1"/>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Pr>
    <w:tblStylePr w:type="firstRow">
      <w:rPr>
        <w:b w:val="1"/>
        <w:bCs w:val="1"/>
      </w:rPr>
      <w:tblPr/>
      <w:tcPr>
        <w:tcBorders>
          <w:bottom w:color="666666" w:space="0" w:sz="12" w:val="single"/>
        </w:tcBorders>
      </w:tcPr>
    </w:tblStylePr>
    <w:tblStylePr w:type="lastRow">
      <w:rPr>
        <w:b w:val="1"/>
        <w:bCs w:val="1"/>
      </w:rPr>
      <w:tblPr/>
      <w:tcPr>
        <w:tcBorders>
          <w:top w:color="666666" w:space="0" w:sz="4" w:val="double"/>
        </w:tcBorders>
      </w:tcPr>
    </w:tblStylePr>
    <w:tblStylePr w:type="firstCol">
      <w:rPr>
        <w:b w:val="1"/>
        <w:bCs w:val="1"/>
      </w:rPr>
    </w:tblStylePr>
    <w:tblStylePr w:type="lastCol">
      <w:rPr>
        <w:b w:val="1"/>
        <w:bCs w:val="1"/>
      </w:rPr>
    </w:tblStylePr>
    <w:tblStylePr w:type="band1Vert">
      <w:tblPr/>
      <w:tcPr>
        <w:shd w:color="auto" w:fill="cccccc" w:val="clear"/>
      </w:tcPr>
    </w:tblStylePr>
    <w:tblStylePr w:type="band1Horz">
      <w:tblPr/>
      <w:tcPr>
        <w:shd w:color="auto" w:fill="cccccc" w:val="clear"/>
      </w:tcPr>
    </w:tblStylePr>
  </w:style>
  <w:style w:type="table" w:styleId="EstiloTabla" w:customStyle="1">
    <w:name w:val="Estilo Tabla"/>
    <w:basedOn w:val="TableNormal10"/>
    <w:rsid w:val="00A971AD"/>
    <w:pPr>
      <w:spacing w:after="0" w:line="240" w:lineRule="auto"/>
      <w:jc w:val="both"/>
    </w:pPr>
    <w:rPr>
      <w:color w:val="0000cc"/>
    </w:rPr>
    <w:tblPr>
      <w:tblStyleRowBandSize w:val="1"/>
      <w:tblStyleColBandSize w:val="1"/>
      <w:tblCellMar>
        <w:left w:w="108.0" w:type="dxa"/>
        <w:right w:w="108.0" w:type="dxa"/>
      </w:tblCellMar>
    </w:tblPr>
  </w:style>
  <w:style w:type="table" w:styleId="68" w:customStyle="1">
    <w:name w:val="6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7" w:customStyle="1">
    <w:name w:val="6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6" w:customStyle="1">
    <w:name w:val="6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5" w:customStyle="1">
    <w:name w:val="65"/>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4" w:customStyle="1">
    <w:name w:val="64"/>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3" w:customStyle="1">
    <w:name w:val="63"/>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2" w:customStyle="1">
    <w:name w:val="6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1" w:customStyle="1">
    <w:name w:val="61"/>
    <w:basedOn w:val="TableNormal10"/>
    <w:rsid w:val="00A971AD"/>
    <w:pPr>
      <w:spacing w:after="0" w:line="240" w:lineRule="auto"/>
      <w:jc w:val="both"/>
    </w:pPr>
    <w:rPr>
      <w:color w:val="000000"/>
    </w:rPr>
    <w:tblPr>
      <w:tblStyleRowBandSize w:val="1"/>
      <w:tblStyleColBandSize w:val="1"/>
      <w:tblCellMar>
        <w:left w:w="108.0" w:type="dxa"/>
        <w:right w:w="108.0" w:type="dxa"/>
      </w:tblCellMar>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60" w:customStyle="1">
    <w:name w:val="60"/>
    <w:basedOn w:val="TableNormal10"/>
    <w:rsid w:val="00A971AD"/>
    <w:pPr>
      <w:jc w:val="both"/>
    </w:pPr>
    <w:tblPr>
      <w:tblStyleRowBandSize w:val="1"/>
      <w:tblStyleColBandSize w:val="1"/>
      <w:tblCellMar>
        <w:left w:w="115.0" w:type="dxa"/>
        <w:right w:w="115.0" w:type="dxa"/>
      </w:tblCellMar>
    </w:tblPr>
  </w:style>
  <w:style w:type="table" w:styleId="59" w:customStyle="1">
    <w:name w:val="59"/>
    <w:basedOn w:val="TableNormal10"/>
    <w:rsid w:val="00A971AD"/>
    <w:pPr>
      <w:jc w:val="both"/>
    </w:pPr>
    <w:tblPr>
      <w:tblStyleRowBandSize w:val="1"/>
      <w:tblStyleColBandSize w:val="1"/>
      <w:tblCellMar>
        <w:left w:w="115.0" w:type="dxa"/>
        <w:right w:w="115.0" w:type="dxa"/>
      </w:tblCellMar>
    </w:tblPr>
  </w:style>
  <w:style w:type="table" w:styleId="58" w:customStyle="1">
    <w:name w:val="58"/>
    <w:basedOn w:val="TableNormal10"/>
    <w:rsid w:val="00A971AD"/>
    <w:pPr>
      <w:jc w:val="both"/>
    </w:pPr>
    <w:tblPr>
      <w:tblStyleRowBandSize w:val="1"/>
      <w:tblStyleColBandSize w:val="1"/>
      <w:tblCellMar>
        <w:left w:w="115.0" w:type="dxa"/>
        <w:right w:w="115.0" w:type="dxa"/>
      </w:tblCellMar>
    </w:tblPr>
  </w:style>
  <w:style w:type="table" w:styleId="57" w:customStyle="1">
    <w:name w:val="57"/>
    <w:basedOn w:val="TableNormal10"/>
    <w:rsid w:val="00A971AD"/>
    <w:pPr>
      <w:jc w:val="both"/>
    </w:pPr>
    <w:tblPr>
      <w:tblStyleRowBandSize w:val="1"/>
      <w:tblStyleColBandSize w:val="1"/>
      <w:tblCellMar>
        <w:left w:w="115.0" w:type="dxa"/>
        <w:right w:w="115.0" w:type="dxa"/>
      </w:tblCellMar>
    </w:tblPr>
  </w:style>
  <w:style w:type="table" w:styleId="56" w:customStyle="1">
    <w:name w:val="56"/>
    <w:basedOn w:val="TableNormal10"/>
    <w:rsid w:val="00A971AD"/>
    <w:pPr>
      <w:jc w:val="both"/>
    </w:pPr>
    <w:tblPr>
      <w:tblStyleRowBandSize w:val="1"/>
      <w:tblStyleColBandSize w:val="1"/>
      <w:tblCellMar>
        <w:left w:w="115.0" w:type="dxa"/>
        <w:right w:w="115.0" w:type="dxa"/>
      </w:tblCellMar>
    </w:tblPr>
  </w:style>
  <w:style w:type="table" w:styleId="55" w:customStyle="1">
    <w:name w:val="55"/>
    <w:basedOn w:val="TableNormal10"/>
    <w:rsid w:val="00A971AD"/>
    <w:pPr>
      <w:jc w:val="both"/>
    </w:pPr>
    <w:tblPr>
      <w:tblStyleRowBandSize w:val="1"/>
      <w:tblStyleColBandSize w:val="1"/>
      <w:tblCellMar>
        <w:left w:w="115.0" w:type="dxa"/>
        <w:right w:w="115.0" w:type="dxa"/>
      </w:tblCellMar>
    </w:tblPr>
  </w:style>
  <w:style w:type="table" w:styleId="54" w:customStyle="1">
    <w:name w:val="54"/>
    <w:basedOn w:val="TableNormal10"/>
    <w:rsid w:val="00A971AD"/>
    <w:pPr>
      <w:jc w:val="both"/>
    </w:pPr>
    <w:tblPr>
      <w:tblStyleRowBandSize w:val="1"/>
      <w:tblStyleColBandSize w:val="1"/>
      <w:tblCellMar>
        <w:left w:w="115.0" w:type="dxa"/>
        <w:right w:w="115.0" w:type="dxa"/>
      </w:tblCellMar>
    </w:tblPr>
  </w:style>
  <w:style w:type="table" w:styleId="53" w:customStyle="1">
    <w:name w:val="53"/>
    <w:basedOn w:val="TableNormal10"/>
    <w:rsid w:val="00A971AD"/>
    <w:pPr>
      <w:jc w:val="both"/>
    </w:pPr>
    <w:tblPr>
      <w:tblStyleRowBandSize w:val="1"/>
      <w:tblStyleColBandSize w:val="1"/>
      <w:tblCellMar>
        <w:left w:w="115.0" w:type="dxa"/>
        <w:right w:w="115.0" w:type="dxa"/>
      </w:tblCellMar>
    </w:tblPr>
  </w:style>
  <w:style w:type="table" w:styleId="52" w:customStyle="1">
    <w:name w:val="5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51" w:customStyle="1">
    <w:name w:val="51"/>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50" w:customStyle="1">
    <w:name w:val="5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9" w:customStyle="1">
    <w:name w:val="49"/>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8" w:customStyle="1">
    <w:name w:val="4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7" w:customStyle="1">
    <w:name w:val="4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6" w:customStyle="1">
    <w:name w:val="4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5" w:customStyle="1">
    <w:name w:val="45"/>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4" w:customStyle="1">
    <w:name w:val="44"/>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3" w:customStyle="1">
    <w:name w:val="43"/>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2" w:customStyle="1">
    <w:name w:val="4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1" w:customStyle="1">
    <w:name w:val="41"/>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0" w:customStyle="1">
    <w:name w:val="4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9" w:customStyle="1">
    <w:name w:val="39"/>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8" w:customStyle="1">
    <w:name w:val="3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7" w:customStyle="1">
    <w:name w:val="3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6" w:customStyle="1">
    <w:name w:val="3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paragraph" w:styleId="Titulo4" w:customStyle="1">
    <w:name w:val="Titulo 4"/>
    <w:basedOn w:val="Ttulo3"/>
    <w:next w:val="Normal"/>
    <w:link w:val="Titulo4Car"/>
    <w:qFormat w:val="1"/>
    <w:rsid w:val="00A971AD"/>
    <w:pPr>
      <w:spacing w:after="60" w:before="360"/>
      <w:outlineLvl w:val="3"/>
    </w:pPr>
    <w:rPr>
      <w:b w:val="0"/>
    </w:rPr>
  </w:style>
  <w:style w:type="paragraph" w:styleId="Titulo5" w:customStyle="1">
    <w:name w:val="Titulo 5"/>
    <w:basedOn w:val="Titulo4"/>
    <w:next w:val="Normal"/>
    <w:link w:val="Titulo5Car"/>
    <w:qFormat w:val="1"/>
    <w:rsid w:val="00A971AD"/>
    <w:rPr>
      <w:sz w:val="32"/>
      <w:szCs w:val="32"/>
    </w:rPr>
  </w:style>
  <w:style w:type="character" w:styleId="Titulo4Car" w:customStyle="1">
    <w:name w:val="Titulo 4 Car"/>
    <w:basedOn w:val="Ttulo3Car"/>
    <w:link w:val="Titulo4"/>
    <w:rsid w:val="00A971AD"/>
    <w:rPr>
      <w:rFonts w:ascii="Arial" w:hAnsi="Arial" w:cstheme="majorBidi" w:eastAsiaTheme="majorEastAsia"/>
      <w:b w:val="0"/>
      <w:bCs w:val="1"/>
      <w:color w:val="000099"/>
      <w:sz w:val="36"/>
    </w:rPr>
  </w:style>
  <w:style w:type="table" w:styleId="Tabla" w:customStyle="1">
    <w:name w:val="Tabla"/>
    <w:basedOn w:val="Tablanormal"/>
    <w:uiPriority w:val="99"/>
    <w:rsid w:val="00A971AD"/>
    <w:pPr>
      <w:spacing w:after="0" w:line="240" w:lineRule="auto"/>
      <w:jc w:val="both"/>
    </w:pPr>
    <w:tblPr/>
  </w:style>
  <w:style w:type="character" w:styleId="Titulo5Car" w:customStyle="1">
    <w:name w:val="Titulo 5 Car"/>
    <w:basedOn w:val="Titulo4Car"/>
    <w:link w:val="Titulo5"/>
    <w:rsid w:val="00A971AD"/>
    <w:rPr>
      <w:rFonts w:ascii="Arial" w:hAnsi="Arial" w:cstheme="majorBidi" w:eastAsiaTheme="majorEastAsia"/>
      <w:b w:val="0"/>
      <w:bCs w:val="1"/>
      <w:color w:val="000099"/>
      <w:sz w:val="32"/>
      <w:szCs w:val="32"/>
    </w:rPr>
  </w:style>
  <w:style w:type="table" w:styleId="35" w:customStyle="1">
    <w:name w:val="35"/>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4" w:customStyle="1">
    <w:name w:val="34"/>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3" w:customStyle="1">
    <w:name w:val="33"/>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2" w:customStyle="1">
    <w:name w:val="3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1" w:customStyle="1">
    <w:name w:val="31"/>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0" w:customStyle="1">
    <w:name w:val="3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9" w:customStyle="1">
    <w:name w:val="29"/>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8" w:customStyle="1">
    <w:name w:val="2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7" w:customStyle="1">
    <w:name w:val="2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6" w:customStyle="1">
    <w:name w:val="2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5" w:customStyle="1">
    <w:name w:val="25"/>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4" w:customStyle="1">
    <w:name w:val="24"/>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3" w:customStyle="1">
    <w:name w:val="23"/>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2" w:customStyle="1">
    <w:name w:val="2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1" w:customStyle="1">
    <w:name w:val="21"/>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0" w:customStyle="1">
    <w:name w:val="2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9" w:customStyle="1">
    <w:name w:val="19"/>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8" w:customStyle="1">
    <w:name w:val="1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7" w:customStyle="1">
    <w:name w:val="1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6" w:customStyle="1">
    <w:name w:val="1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5" w:customStyle="1">
    <w:name w:val="15"/>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4" w:customStyle="1">
    <w:name w:val="14"/>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3" w:customStyle="1">
    <w:name w:val="13"/>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2" w:customStyle="1">
    <w:name w:val="12"/>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1" w:customStyle="1">
    <w:name w:val="11"/>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0" w:customStyle="1">
    <w:name w:val="1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9" w:customStyle="1">
    <w:name w:val="9"/>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8" w:customStyle="1">
    <w:name w:val="8"/>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7" w:customStyle="1">
    <w:name w:val="7"/>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6" w:customStyle="1">
    <w:name w:val="6"/>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510" w:customStyle="1">
    <w:name w:val="51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410" w:customStyle="1">
    <w:name w:val="41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310" w:customStyle="1">
    <w:name w:val="31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210" w:customStyle="1">
    <w:name w:val="210"/>
    <w:basedOn w:val="TableNormal10"/>
    <w:rsid w:val="00A971AD"/>
    <w:pPr>
      <w:spacing w:after="0" w:line="240" w:lineRule="auto"/>
      <w:jc w:val="both"/>
    </w:pPr>
    <w:rPr>
      <w:color w:val="000000"/>
    </w:rPr>
    <w:tblPr>
      <w:tblStyleRowBandSize w:val="1"/>
      <w:tblStyleColBandSize w:val="1"/>
      <w:tblCellMar>
        <w:left w:w="108.0" w:type="dxa"/>
        <w:right w:w="108.0" w:type="dxa"/>
      </w:tblCellMar>
    </w:tblPr>
  </w:style>
  <w:style w:type="table" w:styleId="110" w:customStyle="1">
    <w:name w:val="110"/>
    <w:basedOn w:val="TableNormal10"/>
    <w:rsid w:val="00A971AD"/>
    <w:pPr>
      <w:spacing w:after="0" w:line="240" w:lineRule="auto"/>
      <w:jc w:val="both"/>
    </w:pPr>
    <w:rPr>
      <w:color w:val="000000"/>
    </w:rPr>
    <w:tblPr>
      <w:tblStyleRowBandSize w:val="1"/>
      <w:tblStyleColBandSize w:val="1"/>
    </w:tblPr>
  </w:style>
  <w:style w:type="paragraph" w:styleId="TtuloTDC">
    <w:name w:val="TOC Heading"/>
    <w:basedOn w:val="Ttulo1"/>
    <w:next w:val="Normal"/>
    <w:uiPriority w:val="39"/>
    <w:unhideWhenUsed w:val="1"/>
    <w:qFormat w:val="1"/>
    <w:rsid w:val="00A971AD"/>
    <w:pPr>
      <w:spacing w:before="240" w:line="259" w:lineRule="auto"/>
      <w:outlineLvl w:val="9"/>
    </w:pPr>
    <w:rPr>
      <w:b w:val="0"/>
      <w:bCs w:val="0"/>
      <w:sz w:val="32"/>
      <w:szCs w:val="32"/>
    </w:rPr>
  </w:style>
  <w:style w:type="paragraph" w:styleId="TDC21" w:customStyle="1">
    <w:name w:val="TDC 21"/>
    <w:basedOn w:val="Normal"/>
    <w:next w:val="Normal"/>
    <w:autoRedefine w:val="1"/>
    <w:uiPriority w:val="39"/>
    <w:unhideWhenUsed w:val="1"/>
    <w:rsid w:val="00A971AD"/>
    <w:pPr>
      <w:tabs>
        <w:tab w:val="right" w:leader="dot" w:pos="9629"/>
      </w:tabs>
      <w:spacing w:after="0"/>
      <w:ind w:left="851"/>
    </w:pPr>
    <w:rPr>
      <w:rFonts w:ascii="Calibri" w:hAnsi="Calibri"/>
      <w:smallCaps w:val="1"/>
      <w:sz w:val="20"/>
      <w:szCs w:val="20"/>
    </w:rPr>
  </w:style>
  <w:style w:type="paragraph" w:styleId="TDC31" w:customStyle="1">
    <w:name w:val="TDC 31"/>
    <w:basedOn w:val="Normal"/>
    <w:next w:val="Normal"/>
    <w:autoRedefine w:val="1"/>
    <w:uiPriority w:val="39"/>
    <w:unhideWhenUsed w:val="1"/>
    <w:rsid w:val="00A971AD"/>
    <w:pPr>
      <w:spacing w:after="0"/>
      <w:ind w:left="440"/>
    </w:pPr>
    <w:rPr>
      <w:rFonts w:ascii="Calibri" w:hAnsi="Calibri"/>
      <w:i w:val="1"/>
      <w:iCs w:val="1"/>
      <w:sz w:val="20"/>
      <w:szCs w:val="20"/>
    </w:rPr>
  </w:style>
  <w:style w:type="paragraph" w:styleId="TDC11" w:customStyle="1">
    <w:name w:val="TDC 11"/>
    <w:basedOn w:val="Normal"/>
    <w:next w:val="Normal"/>
    <w:autoRedefine w:val="1"/>
    <w:uiPriority w:val="39"/>
    <w:unhideWhenUsed w:val="1"/>
    <w:rsid w:val="00A971AD"/>
    <w:pPr>
      <w:tabs>
        <w:tab w:val="left" w:pos="440"/>
        <w:tab w:val="right" w:leader="dot" w:pos="9629"/>
      </w:tabs>
      <w:spacing w:after="120" w:before="120"/>
    </w:pPr>
    <w:rPr>
      <w:rFonts w:ascii="Calibri" w:hAnsi="Calibri"/>
      <w:b w:val="1"/>
      <w:bCs w:val="1"/>
      <w:caps w:val="1"/>
      <w:sz w:val="20"/>
      <w:szCs w:val="20"/>
    </w:rPr>
  </w:style>
  <w:style w:type="paragraph" w:styleId="TDC41" w:customStyle="1">
    <w:name w:val="TDC 41"/>
    <w:basedOn w:val="Normal"/>
    <w:next w:val="Normal"/>
    <w:autoRedefine w:val="1"/>
    <w:uiPriority w:val="39"/>
    <w:unhideWhenUsed w:val="1"/>
    <w:rsid w:val="00A971AD"/>
    <w:pPr>
      <w:spacing w:after="0"/>
      <w:ind w:left="660"/>
    </w:pPr>
    <w:rPr>
      <w:rFonts w:ascii="Calibri" w:hAnsi="Calibri"/>
      <w:sz w:val="18"/>
      <w:szCs w:val="18"/>
    </w:rPr>
  </w:style>
  <w:style w:type="paragraph" w:styleId="TDC51" w:customStyle="1">
    <w:name w:val="TDC 51"/>
    <w:basedOn w:val="Normal"/>
    <w:next w:val="Normal"/>
    <w:autoRedefine w:val="1"/>
    <w:uiPriority w:val="39"/>
    <w:unhideWhenUsed w:val="1"/>
    <w:rsid w:val="00A971AD"/>
    <w:pPr>
      <w:spacing w:after="0"/>
      <w:ind w:left="880"/>
    </w:pPr>
    <w:rPr>
      <w:rFonts w:ascii="Calibri" w:hAnsi="Calibri"/>
      <w:sz w:val="18"/>
      <w:szCs w:val="18"/>
    </w:rPr>
  </w:style>
  <w:style w:type="paragraph" w:styleId="TDC61" w:customStyle="1">
    <w:name w:val="TDC 61"/>
    <w:basedOn w:val="Normal"/>
    <w:next w:val="Normal"/>
    <w:autoRedefine w:val="1"/>
    <w:uiPriority w:val="39"/>
    <w:unhideWhenUsed w:val="1"/>
    <w:rsid w:val="00A971AD"/>
    <w:pPr>
      <w:spacing w:after="0"/>
      <w:ind w:left="1100"/>
    </w:pPr>
    <w:rPr>
      <w:rFonts w:ascii="Calibri" w:hAnsi="Calibri"/>
      <w:sz w:val="18"/>
      <w:szCs w:val="18"/>
    </w:rPr>
  </w:style>
  <w:style w:type="paragraph" w:styleId="TDC71" w:customStyle="1">
    <w:name w:val="TDC 71"/>
    <w:basedOn w:val="Normal"/>
    <w:next w:val="Normal"/>
    <w:autoRedefine w:val="1"/>
    <w:uiPriority w:val="39"/>
    <w:unhideWhenUsed w:val="1"/>
    <w:rsid w:val="00A971AD"/>
    <w:pPr>
      <w:spacing w:after="0"/>
      <w:ind w:left="1320"/>
    </w:pPr>
    <w:rPr>
      <w:rFonts w:ascii="Calibri" w:hAnsi="Calibri"/>
      <w:sz w:val="18"/>
      <w:szCs w:val="18"/>
    </w:rPr>
  </w:style>
  <w:style w:type="paragraph" w:styleId="TDC81" w:customStyle="1">
    <w:name w:val="TDC 81"/>
    <w:basedOn w:val="Normal"/>
    <w:next w:val="Normal"/>
    <w:autoRedefine w:val="1"/>
    <w:uiPriority w:val="39"/>
    <w:unhideWhenUsed w:val="1"/>
    <w:rsid w:val="00A971AD"/>
    <w:pPr>
      <w:spacing w:after="0"/>
      <w:ind w:left="1540"/>
    </w:pPr>
    <w:rPr>
      <w:rFonts w:ascii="Calibri" w:hAnsi="Calibri"/>
      <w:sz w:val="18"/>
      <w:szCs w:val="18"/>
    </w:rPr>
  </w:style>
  <w:style w:type="paragraph" w:styleId="TDC91" w:customStyle="1">
    <w:name w:val="TDC 91"/>
    <w:basedOn w:val="Normal"/>
    <w:next w:val="Normal"/>
    <w:autoRedefine w:val="1"/>
    <w:uiPriority w:val="39"/>
    <w:unhideWhenUsed w:val="1"/>
    <w:rsid w:val="00A971AD"/>
    <w:pPr>
      <w:spacing w:after="0"/>
      <w:ind w:left="1760"/>
    </w:pPr>
    <w:rPr>
      <w:rFonts w:ascii="Calibri" w:hAnsi="Calibri"/>
      <w:sz w:val="18"/>
      <w:szCs w:val="18"/>
    </w:rPr>
  </w:style>
  <w:style w:type="paragraph" w:styleId="UOC1" w:customStyle="1">
    <w:name w:val="UOC1"/>
    <w:basedOn w:val="Normal"/>
    <w:qFormat w:val="1"/>
    <w:rsid w:val="00FE0AF7"/>
    <w:pPr>
      <w:keepNext w:val="1"/>
      <w:keepLines w:val="1"/>
      <w:numPr>
        <w:numId w:val="19"/>
      </w:numPr>
      <w:pBdr>
        <w:top w:space="0" w:sz="0" w:val="nil"/>
        <w:left w:space="0" w:sz="0" w:val="nil"/>
        <w:bottom w:space="0" w:sz="0" w:val="nil"/>
        <w:right w:space="0" w:sz="0" w:val="nil"/>
        <w:between w:space="0" w:sz="0" w:val="nil"/>
      </w:pBdr>
      <w:spacing w:after="60" w:line="240" w:lineRule="auto"/>
    </w:pPr>
    <w:rPr>
      <w:sz w:val="36"/>
      <w:szCs w:val="36"/>
    </w:rPr>
  </w:style>
  <w:style w:type="paragraph" w:styleId="UOC2" w:customStyle="1">
    <w:name w:val="UOC2"/>
    <w:basedOn w:val="Normal"/>
    <w:qFormat w:val="1"/>
    <w:rsid w:val="00A971AD"/>
    <w:pPr>
      <w:keepNext w:val="1"/>
      <w:keepLines w:val="1"/>
      <w:pBdr>
        <w:top w:space="0" w:sz="0" w:val="nil"/>
        <w:left w:space="0" w:sz="0" w:val="nil"/>
        <w:bottom w:space="0" w:sz="0" w:val="nil"/>
        <w:right w:space="0" w:sz="0" w:val="nil"/>
        <w:between w:space="0" w:sz="0" w:val="nil"/>
      </w:pBdr>
      <w:spacing w:after="60" w:before="360" w:line="432" w:lineRule="auto"/>
    </w:pPr>
    <w:rPr>
      <w:sz w:val="32"/>
      <w:szCs w:val="32"/>
    </w:rPr>
  </w:style>
  <w:style w:type="character" w:styleId="Ttulo9Car" w:customStyle="1">
    <w:name w:val="Título 9 Car"/>
    <w:basedOn w:val="Fuentedeprrafopredeter"/>
    <w:link w:val="Ttulo9"/>
    <w:uiPriority w:val="9"/>
    <w:semiHidden w:val="1"/>
    <w:rsid w:val="00A971AD"/>
    <w:rPr>
      <w:rFonts w:ascii="Calibri Light" w:cs="Times New Roman" w:eastAsia="Times New Roman" w:hAnsi="Calibri Light"/>
      <w:i w:val="1"/>
      <w:iCs w:val="1"/>
      <w:color w:val="272727"/>
      <w:sz w:val="21"/>
      <w:szCs w:val="21"/>
    </w:rPr>
  </w:style>
  <w:style w:type="paragraph" w:styleId="ndice1">
    <w:name w:val="index 1"/>
    <w:basedOn w:val="Normal"/>
    <w:next w:val="Normal"/>
    <w:autoRedefine w:val="1"/>
    <w:uiPriority w:val="99"/>
    <w:semiHidden w:val="1"/>
    <w:unhideWhenUsed w:val="1"/>
    <w:rsid w:val="00A971AD"/>
    <w:pPr>
      <w:spacing w:after="0" w:line="240" w:lineRule="auto"/>
      <w:ind w:left="220" w:hanging="220"/>
      <w:jc w:val="both"/>
    </w:pPr>
  </w:style>
  <w:style w:type="paragraph" w:styleId="ndice4">
    <w:name w:val="index 4"/>
    <w:basedOn w:val="Normal"/>
    <w:next w:val="Normal"/>
    <w:autoRedefine w:val="1"/>
    <w:uiPriority w:val="99"/>
    <w:semiHidden w:val="1"/>
    <w:unhideWhenUsed w:val="1"/>
    <w:rsid w:val="00A971AD"/>
    <w:pPr>
      <w:spacing w:after="0" w:line="240" w:lineRule="auto"/>
      <w:ind w:left="880" w:hanging="220"/>
      <w:jc w:val="both"/>
    </w:pPr>
  </w:style>
  <w:style w:type="character" w:styleId="Ttulo8Car" w:customStyle="1">
    <w:name w:val="Título 8 Car"/>
    <w:basedOn w:val="Fuentedeprrafopredeter"/>
    <w:link w:val="Ttulo8"/>
    <w:uiPriority w:val="9"/>
    <w:semiHidden w:val="1"/>
    <w:rsid w:val="00A971AD"/>
    <w:rPr>
      <w:rFonts w:ascii="Calibri Light" w:cs="Times New Roman" w:eastAsia="Times New Roman" w:hAnsi="Calibri Light"/>
      <w:color w:val="272727"/>
      <w:sz w:val="21"/>
      <w:szCs w:val="21"/>
    </w:rPr>
  </w:style>
  <w:style w:type="character" w:styleId="Ttulo7Car" w:customStyle="1">
    <w:name w:val="Título 7 Car"/>
    <w:basedOn w:val="Fuentedeprrafopredeter"/>
    <w:link w:val="Ttulo7"/>
    <w:uiPriority w:val="9"/>
    <w:semiHidden w:val="1"/>
    <w:rsid w:val="00A971AD"/>
    <w:rPr>
      <w:rFonts w:ascii="Calibri Light" w:cs="Times New Roman" w:eastAsia="Times New Roman" w:hAnsi="Calibri Light"/>
      <w:i w:val="1"/>
      <w:iCs w:val="1"/>
      <w:color w:val="1f4d78"/>
    </w:rPr>
  </w:style>
  <w:style w:type="character" w:styleId="y2iqfc" w:customStyle="1">
    <w:name w:val="y2iqfc"/>
    <w:basedOn w:val="Fuentedeprrafopredeter"/>
    <w:rsid w:val="00A971AD"/>
  </w:style>
  <w:style w:type="character" w:styleId="Ttulo9Car1" w:customStyle="1">
    <w:name w:val="Título 9 Car1"/>
    <w:basedOn w:val="Fuentedeprrafopredeter"/>
    <w:uiPriority w:val="9"/>
    <w:semiHidden w:val="1"/>
    <w:rsid w:val="00A971AD"/>
    <w:rPr>
      <w:rFonts w:asciiTheme="majorHAnsi" w:cstheme="majorBidi" w:eastAsiaTheme="majorEastAsia" w:hAnsiTheme="majorHAnsi"/>
      <w:i w:val="1"/>
      <w:iCs w:val="1"/>
      <w:color w:val="404040" w:themeColor="text1" w:themeTint="0000BF"/>
      <w:sz w:val="20"/>
      <w:szCs w:val="20"/>
    </w:rPr>
  </w:style>
  <w:style w:type="character" w:styleId="Ttulo8Car1" w:customStyle="1">
    <w:name w:val="Título 8 Car1"/>
    <w:basedOn w:val="Fuentedeprrafopredeter"/>
    <w:uiPriority w:val="9"/>
    <w:semiHidden w:val="1"/>
    <w:rsid w:val="00A971AD"/>
    <w:rPr>
      <w:rFonts w:asciiTheme="majorHAnsi" w:cstheme="majorBidi" w:eastAsiaTheme="majorEastAsia" w:hAnsiTheme="majorHAnsi"/>
      <w:color w:val="404040" w:themeColor="text1" w:themeTint="0000BF"/>
      <w:sz w:val="20"/>
      <w:szCs w:val="20"/>
    </w:rPr>
  </w:style>
  <w:style w:type="character" w:styleId="Ttulo7Car1" w:customStyle="1">
    <w:name w:val="Título 7 Car1"/>
    <w:basedOn w:val="Fuentedeprrafopredeter"/>
    <w:uiPriority w:val="9"/>
    <w:semiHidden w:val="1"/>
    <w:rsid w:val="00A971AD"/>
    <w:rPr>
      <w:rFonts w:asciiTheme="majorHAnsi" w:cstheme="majorBidi" w:eastAsiaTheme="majorEastAsia" w:hAnsiTheme="majorHAnsi"/>
      <w:i w:val="1"/>
      <w:iCs w:val="1"/>
      <w:color w:val="404040" w:themeColor="text1" w:themeTint="0000BF"/>
    </w:rPr>
  </w:style>
  <w:style w:type="numbering" w:styleId="Sinlista2" w:customStyle="1">
    <w:name w:val="Sin lista2"/>
    <w:next w:val="Sinlista"/>
    <w:uiPriority w:val="99"/>
    <w:semiHidden w:val="1"/>
    <w:unhideWhenUsed w:val="1"/>
    <w:rsid w:val="00A971AD"/>
  </w:style>
  <w:style w:type="table" w:styleId="TableNormal40" w:customStyle="1">
    <w:name w:val="Table Normal4"/>
    <w:rsid w:val="00A971AD"/>
    <w:pPr>
      <w:widowControl w:val="0"/>
      <w:spacing w:after="0" w:line="240" w:lineRule="auto"/>
    </w:pPr>
    <w:rPr>
      <w:color w:val="auto"/>
    </w:rPr>
    <w:tblPr>
      <w:tblCellMar>
        <w:top w:w="0.0" w:type="dxa"/>
        <w:left w:w="0.0" w:type="dxa"/>
        <w:bottom w:w="0.0" w:type="dxa"/>
        <w:right w:w="0.0" w:type="dxa"/>
      </w:tblCellMar>
    </w:tblPr>
  </w:style>
  <w:style w:type="table" w:styleId="TableNormal50" w:customStyle="1">
    <w:name w:val="Table Normal5"/>
    <w:rsid w:val="00A971AD"/>
    <w:pPr>
      <w:widowControl w:val="0"/>
      <w:spacing w:after="0" w:line="240" w:lineRule="auto"/>
    </w:pPr>
    <w:rPr>
      <w:color w:val="auto"/>
    </w:rPr>
    <w:tblPr>
      <w:tblCellMar>
        <w:top w:w="0.0" w:type="dxa"/>
        <w:left w:w="0.0" w:type="dxa"/>
        <w:bottom w:w="0.0" w:type="dxa"/>
        <w:right w:w="0.0" w:type="dxa"/>
      </w:tblCellMar>
    </w:tblPr>
  </w:style>
  <w:style w:type="table" w:styleId="TableNormal60" w:customStyle="1">
    <w:name w:val="Table Normal6"/>
    <w:rsid w:val="00A971AD"/>
    <w:pPr>
      <w:widowControl w:val="0"/>
      <w:spacing w:after="0" w:line="240" w:lineRule="auto"/>
    </w:pPr>
    <w:rPr>
      <w:color w:val="auto"/>
    </w:rPr>
    <w:tblPr>
      <w:tblCellMar>
        <w:top w:w="0.0" w:type="dxa"/>
        <w:left w:w="0.0" w:type="dxa"/>
        <w:bottom w:w="0.0" w:type="dxa"/>
        <w:right w:w="0.0" w:type="dxa"/>
      </w:tblCellMar>
    </w:tblPr>
  </w:style>
  <w:style w:type="table" w:styleId="TableNormal70" w:customStyle="1">
    <w:name w:val="Table Normal7"/>
    <w:uiPriority w:val="2"/>
    <w:semiHidden w:val="1"/>
    <w:unhideWhenUsed w:val="1"/>
    <w:qFormat w:val="1"/>
    <w:rsid w:val="00A971AD"/>
    <w:pPr>
      <w:widowControl w:val="0"/>
      <w:spacing w:after="0" w:line="240" w:lineRule="auto"/>
    </w:pPr>
    <w:rPr>
      <w:color w:val="auto"/>
    </w:rPr>
    <w:tblPr>
      <w:tblInd w:w="0.0" w:type="dxa"/>
      <w:tblCellMar>
        <w:top w:w="0.0" w:type="dxa"/>
        <w:left w:w="0.0" w:type="dxa"/>
        <w:bottom w:w="0.0" w:type="dxa"/>
        <w:right w:w="0.0" w:type="dxa"/>
      </w:tblCellMar>
    </w:tblPr>
  </w:style>
  <w:style w:type="paragraph" w:styleId="TDC1">
    <w:name w:val="toc 1"/>
    <w:basedOn w:val="Normal"/>
    <w:uiPriority w:val="39"/>
    <w:qFormat w:val="1"/>
    <w:rsid w:val="00A971AD"/>
    <w:pPr>
      <w:spacing w:after="360" w:before="360"/>
    </w:pPr>
    <w:rPr>
      <w:rFonts w:asciiTheme="minorHAnsi" w:cstheme="minorHAnsi" w:hAnsiTheme="minorHAnsi"/>
      <w:b w:val="1"/>
      <w:bCs w:val="1"/>
      <w:caps w:val="1"/>
      <w:u w:val="single"/>
    </w:rPr>
  </w:style>
  <w:style w:type="paragraph" w:styleId="TDC2">
    <w:name w:val="toc 2"/>
    <w:basedOn w:val="Normal"/>
    <w:uiPriority w:val="39"/>
    <w:qFormat w:val="1"/>
    <w:rsid w:val="00A971AD"/>
    <w:pPr>
      <w:spacing w:after="0"/>
    </w:pPr>
    <w:rPr>
      <w:rFonts w:asciiTheme="minorHAnsi" w:cstheme="minorHAnsi" w:hAnsiTheme="minorHAnsi"/>
      <w:b w:val="1"/>
      <w:bCs w:val="1"/>
      <w:smallCaps w:val="1"/>
    </w:rPr>
  </w:style>
  <w:style w:type="paragraph" w:styleId="TDC3">
    <w:name w:val="toc 3"/>
    <w:basedOn w:val="Normal"/>
    <w:uiPriority w:val="39"/>
    <w:qFormat w:val="1"/>
    <w:rsid w:val="00A971AD"/>
    <w:pPr>
      <w:spacing w:after="0"/>
    </w:pPr>
    <w:rPr>
      <w:rFonts w:asciiTheme="minorHAnsi" w:cstheme="minorHAnsi" w:hAnsiTheme="minorHAnsi"/>
      <w:smallCaps w:val="1"/>
    </w:rPr>
  </w:style>
  <w:style w:type="paragraph" w:styleId="TDC4">
    <w:name w:val="toc 4"/>
    <w:basedOn w:val="Normal"/>
    <w:uiPriority w:val="39"/>
    <w:qFormat w:val="1"/>
    <w:rsid w:val="00A971AD"/>
    <w:pPr>
      <w:spacing w:after="0"/>
    </w:pPr>
    <w:rPr>
      <w:rFonts w:asciiTheme="minorHAnsi" w:cstheme="minorHAnsi" w:hAnsiTheme="minorHAnsi"/>
    </w:rPr>
  </w:style>
  <w:style w:type="paragraph" w:styleId="TDC5">
    <w:name w:val="toc 5"/>
    <w:basedOn w:val="Normal"/>
    <w:uiPriority w:val="39"/>
    <w:qFormat w:val="1"/>
    <w:rsid w:val="00A971AD"/>
    <w:pPr>
      <w:spacing w:after="0"/>
    </w:pPr>
    <w:rPr>
      <w:rFonts w:asciiTheme="minorHAnsi" w:cstheme="minorHAnsi" w:hAnsiTheme="minorHAnsi"/>
    </w:rPr>
  </w:style>
  <w:style w:type="paragraph" w:styleId="TDC6">
    <w:name w:val="toc 6"/>
    <w:basedOn w:val="Normal"/>
    <w:uiPriority w:val="39"/>
    <w:qFormat w:val="1"/>
    <w:rsid w:val="00A971AD"/>
    <w:pPr>
      <w:spacing w:after="0"/>
    </w:pPr>
    <w:rPr>
      <w:rFonts w:asciiTheme="minorHAnsi" w:cstheme="minorHAnsi" w:hAnsiTheme="minorHAnsi"/>
    </w:rPr>
  </w:style>
  <w:style w:type="paragraph" w:styleId="TableParagraph" w:customStyle="1">
    <w:name w:val="Table Paragraph"/>
    <w:basedOn w:val="Normal"/>
    <w:uiPriority w:val="1"/>
    <w:qFormat w:val="1"/>
    <w:rsid w:val="00A971AD"/>
    <w:pPr>
      <w:widowControl w:val="0"/>
      <w:spacing w:after="0" w:line="240" w:lineRule="auto"/>
    </w:pPr>
    <w:rPr>
      <w:color w:val="auto"/>
      <w:lang w:bidi="es-ES"/>
    </w:rPr>
  </w:style>
  <w:style w:type="table" w:styleId="Tablaconcuadrcula2" w:customStyle="1">
    <w:name w:val="Tabla con cuadrícula2"/>
    <w:basedOn w:val="Tablanormal"/>
    <w:next w:val="Tablaconcuadrcula"/>
    <w:uiPriority w:val="59"/>
    <w:rsid w:val="00A971AD"/>
    <w:pPr>
      <w:spacing w:after="0" w:before="240" w:line="240" w:lineRule="auto"/>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3" w:customStyle="1">
    <w:name w:val="Tabla con cuadrícula3"/>
    <w:basedOn w:val="Tablanormal"/>
    <w:next w:val="Tablaconcuadrcula"/>
    <w:uiPriority w:val="59"/>
    <w:rsid w:val="00A971AD"/>
    <w:pPr>
      <w:spacing w:after="0" w:before="240" w:line="240" w:lineRule="auto"/>
      <w:jc w:val="both"/>
    </w:pPr>
    <w:rPr>
      <w:lang w:eastAsia="ca-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1" w:customStyle="1">
    <w:name w:val="Tabla con cuadrícula11"/>
    <w:basedOn w:val="Tablanormal"/>
    <w:next w:val="Tablaconcuadrcula"/>
    <w:uiPriority w:val="59"/>
    <w:rsid w:val="00A971AD"/>
    <w:pPr>
      <w:spacing w:after="0" w:line="240" w:lineRule="auto"/>
      <w:jc w:val="both"/>
    </w:pPr>
    <w:rPr>
      <w:lang w:eastAsia="ca-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a" w:customStyle="1">
    <w:name w:val="aa"/>
    <w:basedOn w:val="TableNormal5"/>
    <w:tblPr>
      <w:tblStyleRowBandSize w:val="1"/>
      <w:tblStyleColBandSize w:val="1"/>
      <w:tblCellMar>
        <w:left w:w="115.0" w:type="dxa"/>
        <w:right w:w="115.0" w:type="dxa"/>
      </w:tblCellMar>
    </w:tblPr>
  </w:style>
  <w:style w:type="table" w:styleId="ab" w:customStyle="1">
    <w:name w:val="ab"/>
    <w:basedOn w:val="TableNormal5"/>
    <w:tblPr>
      <w:tblStyleRowBandSize w:val="1"/>
      <w:tblStyleColBandSize w:val="1"/>
      <w:tblCellMar>
        <w:left w:w="115.0" w:type="dxa"/>
        <w:right w:w="115.0" w:type="dxa"/>
      </w:tblCellMar>
    </w:tblPr>
  </w:style>
  <w:style w:type="table" w:styleId="ac" w:customStyle="1">
    <w:name w:val="ac"/>
    <w:basedOn w:val="TableNormal5"/>
    <w:tblPr>
      <w:tblStyleRowBandSize w:val="1"/>
      <w:tblStyleColBandSize w:val="1"/>
      <w:tblCellMar>
        <w:left w:w="115.0" w:type="dxa"/>
        <w:right w:w="115.0" w:type="dxa"/>
      </w:tblCellMar>
    </w:tblPr>
  </w:style>
  <w:style w:type="table" w:styleId="ad" w:customStyle="1">
    <w:name w:val="ad"/>
    <w:basedOn w:val="TableNormal5"/>
    <w:tblPr>
      <w:tblStyleRowBandSize w:val="1"/>
      <w:tblStyleColBandSize w:val="1"/>
      <w:tblCellMar>
        <w:left w:w="115.0" w:type="dxa"/>
        <w:right w:w="115.0" w:type="dxa"/>
      </w:tblCellMar>
    </w:tblPr>
  </w:style>
  <w:style w:type="table" w:styleId="ae" w:customStyle="1">
    <w:name w:val="ae"/>
    <w:basedOn w:val="TableNormal5"/>
    <w:tblPr>
      <w:tblStyleRowBandSize w:val="1"/>
      <w:tblStyleColBandSize w:val="1"/>
      <w:tblCellMar>
        <w:left w:w="115.0" w:type="dxa"/>
        <w:right w:w="115.0" w:type="dxa"/>
      </w:tblCellMar>
    </w:tblPr>
  </w:style>
  <w:style w:type="table" w:styleId="af" w:customStyle="1">
    <w:name w:val="af"/>
    <w:basedOn w:val="TableNormal5"/>
    <w:tblPr>
      <w:tblStyleRowBandSize w:val="1"/>
      <w:tblStyleColBandSize w:val="1"/>
      <w:tblCellMar>
        <w:left w:w="115.0" w:type="dxa"/>
        <w:right w:w="115.0" w:type="dxa"/>
      </w:tblCellMar>
    </w:tblPr>
  </w:style>
  <w:style w:type="table" w:styleId="af0" w:customStyle="1">
    <w:name w:val="af0"/>
    <w:basedOn w:val="TableNormal5"/>
    <w:tblPr>
      <w:tblStyleRowBandSize w:val="1"/>
      <w:tblStyleColBandSize w:val="1"/>
      <w:tblCellMar>
        <w:left w:w="115.0" w:type="dxa"/>
        <w:right w:w="115.0" w:type="dxa"/>
      </w:tblCellMar>
    </w:tblPr>
  </w:style>
  <w:style w:type="table" w:styleId="af1" w:customStyle="1">
    <w:name w:val="af1"/>
    <w:basedOn w:val="TableNormal5"/>
    <w:tblPr>
      <w:tblStyleRowBandSize w:val="1"/>
      <w:tblStyleColBandSize w:val="1"/>
      <w:tblCellMar>
        <w:left w:w="115.0" w:type="dxa"/>
        <w:right w:w="115.0" w:type="dxa"/>
      </w:tblCellMar>
    </w:tblPr>
  </w:style>
  <w:style w:type="table" w:styleId="af2" w:customStyle="1">
    <w:name w:val="af2"/>
    <w:basedOn w:val="TableNormal5"/>
    <w:tblPr>
      <w:tblStyleRowBandSize w:val="1"/>
      <w:tblStyleColBandSize w:val="1"/>
      <w:tblCellMar>
        <w:left w:w="115.0" w:type="dxa"/>
        <w:right w:w="115.0" w:type="dxa"/>
      </w:tblCellMar>
    </w:tblPr>
  </w:style>
  <w:style w:type="table" w:styleId="af3" w:customStyle="1">
    <w:name w:val="af3"/>
    <w:basedOn w:val="TableNormal5"/>
    <w:tblPr>
      <w:tblStyleRowBandSize w:val="1"/>
      <w:tblStyleColBandSize w:val="1"/>
      <w:tblCellMar>
        <w:left w:w="115.0" w:type="dxa"/>
        <w:right w:w="115.0" w:type="dxa"/>
      </w:tblCellMar>
    </w:tblPr>
  </w:style>
  <w:style w:type="table" w:styleId="af4" w:customStyle="1">
    <w:name w:val="af4"/>
    <w:basedOn w:val="TableNormal5"/>
    <w:tblPr>
      <w:tblStyleRowBandSize w:val="1"/>
      <w:tblStyleColBandSize w:val="1"/>
      <w:tblCellMar>
        <w:left w:w="115.0" w:type="dxa"/>
        <w:right w:w="115.0" w:type="dxa"/>
      </w:tblCellMar>
    </w:tblPr>
  </w:style>
  <w:style w:type="table" w:styleId="af5" w:customStyle="1">
    <w:name w:val="af5"/>
    <w:basedOn w:val="TableNormal5"/>
    <w:tblPr>
      <w:tblStyleRowBandSize w:val="1"/>
      <w:tblStyleColBandSize w:val="1"/>
      <w:tblCellMar>
        <w:left w:w="115.0" w:type="dxa"/>
        <w:right w:w="115.0" w:type="dxa"/>
      </w:tblCellMar>
    </w:tblPr>
  </w:style>
  <w:style w:type="table" w:styleId="af6" w:customStyle="1">
    <w:name w:val="af6"/>
    <w:basedOn w:val="TableNormal5"/>
    <w:tblPr>
      <w:tblStyleRowBandSize w:val="1"/>
      <w:tblStyleColBandSize w:val="1"/>
      <w:tblCellMar>
        <w:left w:w="115.0" w:type="dxa"/>
        <w:right w:w="115.0" w:type="dxa"/>
      </w:tblCellMar>
    </w:tblPr>
  </w:style>
  <w:style w:type="table" w:styleId="af7" w:customStyle="1">
    <w:name w:val="af7"/>
    <w:basedOn w:val="TableNormal5"/>
    <w:tblPr>
      <w:tblStyleRowBandSize w:val="1"/>
      <w:tblStyleColBandSize w:val="1"/>
      <w:tblCellMar>
        <w:left w:w="115.0" w:type="dxa"/>
        <w:right w:w="115.0" w:type="dxa"/>
      </w:tblCellMar>
    </w:tblPr>
  </w:style>
  <w:style w:type="table" w:styleId="af8" w:customStyle="1">
    <w:name w:val="af8"/>
    <w:basedOn w:val="TableNormal5"/>
    <w:tblPr>
      <w:tblStyleRowBandSize w:val="1"/>
      <w:tblStyleColBandSize w:val="1"/>
      <w:tblCellMar>
        <w:left w:w="115.0" w:type="dxa"/>
        <w:right w:w="115.0" w:type="dxa"/>
      </w:tblCellMar>
    </w:tblPr>
  </w:style>
  <w:style w:type="table" w:styleId="af9" w:customStyle="1">
    <w:name w:val="af9"/>
    <w:basedOn w:val="TableNormal5"/>
    <w:tblPr>
      <w:tblStyleRowBandSize w:val="1"/>
      <w:tblStyleColBandSize w:val="1"/>
      <w:tblCellMar>
        <w:left w:w="115.0" w:type="dxa"/>
        <w:right w:w="115.0" w:type="dxa"/>
      </w:tblCellMar>
    </w:tblPr>
  </w:style>
  <w:style w:type="table" w:styleId="afa" w:customStyle="1">
    <w:name w:val="afa"/>
    <w:basedOn w:val="TableNormal5"/>
    <w:tblPr>
      <w:tblStyleRowBandSize w:val="1"/>
      <w:tblStyleColBandSize w:val="1"/>
      <w:tblCellMar>
        <w:left w:w="115.0" w:type="dxa"/>
        <w:right w:w="115.0" w:type="dxa"/>
      </w:tblCellMar>
    </w:tblPr>
  </w:style>
  <w:style w:type="table" w:styleId="afb" w:customStyle="1">
    <w:name w:val="afb"/>
    <w:basedOn w:val="TableNormal5"/>
    <w:tblPr>
      <w:tblStyleRowBandSize w:val="1"/>
      <w:tblStyleColBandSize w:val="1"/>
      <w:tblCellMar>
        <w:left w:w="115.0" w:type="dxa"/>
        <w:right w:w="115.0" w:type="dxa"/>
      </w:tblCellMar>
    </w:tblPr>
  </w:style>
  <w:style w:type="table" w:styleId="afc" w:customStyle="1">
    <w:name w:val="afc"/>
    <w:basedOn w:val="TableNormal5"/>
    <w:tblPr>
      <w:tblStyleRowBandSize w:val="1"/>
      <w:tblStyleColBandSize w:val="1"/>
      <w:tblCellMar>
        <w:left w:w="115.0" w:type="dxa"/>
        <w:right w:w="115.0" w:type="dxa"/>
      </w:tblCellMar>
    </w:tblPr>
  </w:style>
  <w:style w:type="table" w:styleId="afd" w:customStyle="1">
    <w:name w:val="afd"/>
    <w:basedOn w:val="TableNormal5"/>
    <w:tblPr>
      <w:tblStyleRowBandSize w:val="1"/>
      <w:tblStyleColBandSize w:val="1"/>
      <w:tblCellMar>
        <w:left w:w="115.0" w:type="dxa"/>
        <w:right w:w="115.0" w:type="dxa"/>
      </w:tblCellMar>
    </w:tblPr>
  </w:style>
  <w:style w:type="table" w:styleId="afe" w:customStyle="1">
    <w:name w:val="afe"/>
    <w:basedOn w:val="TableNormal5"/>
    <w:tblPr>
      <w:tblStyleRowBandSize w:val="1"/>
      <w:tblStyleColBandSize w:val="1"/>
      <w:tblCellMar>
        <w:left w:w="115.0" w:type="dxa"/>
        <w:right w:w="115.0" w:type="dxa"/>
      </w:tblCellMar>
    </w:tblPr>
  </w:style>
  <w:style w:type="table" w:styleId="aff" w:customStyle="1">
    <w:name w:val="aff"/>
    <w:basedOn w:val="TableNormal5"/>
    <w:tblPr>
      <w:tblStyleRowBandSize w:val="1"/>
      <w:tblStyleColBandSize w:val="1"/>
      <w:tblCellMar>
        <w:left w:w="115.0" w:type="dxa"/>
        <w:right w:w="115.0" w:type="dxa"/>
      </w:tblCellMar>
    </w:tblPr>
  </w:style>
  <w:style w:type="table" w:styleId="aff0" w:customStyle="1">
    <w:name w:val="aff0"/>
    <w:basedOn w:val="TableNormal5"/>
    <w:tblPr>
      <w:tblStyleRowBandSize w:val="1"/>
      <w:tblStyleColBandSize w:val="1"/>
      <w:tblCellMar>
        <w:left w:w="115.0" w:type="dxa"/>
        <w:right w:w="115.0" w:type="dxa"/>
      </w:tblCellMar>
    </w:tblPr>
  </w:style>
  <w:style w:type="table" w:styleId="aff1" w:customStyle="1">
    <w:name w:val="aff1"/>
    <w:basedOn w:val="TableNormal5"/>
    <w:tblPr>
      <w:tblStyleRowBandSize w:val="1"/>
      <w:tblStyleColBandSize w:val="1"/>
      <w:tblCellMar>
        <w:left w:w="115.0" w:type="dxa"/>
        <w:right w:w="115.0" w:type="dxa"/>
      </w:tblCellMar>
    </w:tblPr>
  </w:style>
  <w:style w:type="table" w:styleId="aff2" w:customStyle="1">
    <w:name w:val="aff2"/>
    <w:basedOn w:val="TableNormal5"/>
    <w:tblPr>
      <w:tblStyleRowBandSize w:val="1"/>
      <w:tblStyleColBandSize w:val="1"/>
      <w:tblCellMar>
        <w:left w:w="115.0" w:type="dxa"/>
        <w:right w:w="115.0" w:type="dxa"/>
      </w:tblCellMar>
    </w:tblPr>
  </w:style>
  <w:style w:type="table" w:styleId="aff3" w:customStyle="1">
    <w:name w:val="aff3"/>
    <w:basedOn w:val="TableNormal5"/>
    <w:tblPr>
      <w:tblStyleRowBandSize w:val="1"/>
      <w:tblStyleColBandSize w:val="1"/>
      <w:tblCellMar>
        <w:left w:w="115.0" w:type="dxa"/>
        <w:right w:w="115.0" w:type="dxa"/>
      </w:tblCellMar>
    </w:tblPr>
  </w:style>
  <w:style w:type="table" w:styleId="aff4" w:customStyle="1">
    <w:name w:val="aff4"/>
    <w:basedOn w:val="TableNormal5"/>
    <w:tblPr>
      <w:tblStyleRowBandSize w:val="1"/>
      <w:tblStyleColBandSize w:val="1"/>
      <w:tblCellMar>
        <w:left w:w="115.0" w:type="dxa"/>
        <w:right w:w="115.0" w:type="dxa"/>
      </w:tblCellMar>
    </w:tblPr>
  </w:style>
  <w:style w:type="table" w:styleId="aff5" w:customStyle="1">
    <w:name w:val="aff5"/>
    <w:basedOn w:val="TableNormal5"/>
    <w:tblPr>
      <w:tblStyleRowBandSize w:val="1"/>
      <w:tblStyleColBandSize w:val="1"/>
      <w:tblCellMar>
        <w:left w:w="115.0" w:type="dxa"/>
        <w:right w:w="115.0" w:type="dxa"/>
      </w:tblCellMar>
    </w:tblPr>
  </w:style>
  <w:style w:type="table" w:styleId="aff6" w:customStyle="1">
    <w:name w:val="aff6"/>
    <w:basedOn w:val="TableNormal5"/>
    <w:tblPr>
      <w:tblStyleRowBandSize w:val="1"/>
      <w:tblStyleColBandSize w:val="1"/>
      <w:tblCellMar>
        <w:left w:w="115.0" w:type="dxa"/>
        <w:right w:w="115.0" w:type="dxa"/>
      </w:tblCellMar>
    </w:tblPr>
  </w:style>
  <w:style w:type="table" w:styleId="aff7" w:customStyle="1">
    <w:name w:val="aff7"/>
    <w:basedOn w:val="TableNormal5"/>
    <w:tblPr>
      <w:tblStyleRowBandSize w:val="1"/>
      <w:tblStyleColBandSize w:val="1"/>
      <w:tblCellMar>
        <w:left w:w="115.0" w:type="dxa"/>
        <w:right w:w="115.0" w:type="dxa"/>
      </w:tblCellMar>
    </w:tblPr>
  </w:style>
  <w:style w:type="table" w:styleId="aff8" w:customStyle="1">
    <w:name w:val="aff8"/>
    <w:basedOn w:val="TableNormal5"/>
    <w:tblPr>
      <w:tblStyleRowBandSize w:val="1"/>
      <w:tblStyleColBandSize w:val="1"/>
      <w:tblCellMar>
        <w:left w:w="115.0" w:type="dxa"/>
        <w:right w:w="115.0" w:type="dxa"/>
      </w:tblCellMar>
    </w:tblPr>
  </w:style>
  <w:style w:type="table" w:styleId="aff9" w:customStyle="1">
    <w:name w:val="aff9"/>
    <w:basedOn w:val="TableNormal4"/>
    <w:tblPr>
      <w:tblStyleRowBandSize w:val="1"/>
      <w:tblStyleColBandSize w:val="1"/>
      <w:tblCellMar>
        <w:left w:w="115.0" w:type="dxa"/>
        <w:right w:w="115.0" w:type="dxa"/>
      </w:tblCellMar>
    </w:tblPr>
  </w:style>
  <w:style w:type="table" w:styleId="affa" w:customStyle="1">
    <w:name w:val="affa"/>
    <w:basedOn w:val="TableNormal4"/>
    <w:tblPr>
      <w:tblStyleRowBandSize w:val="1"/>
      <w:tblStyleColBandSize w:val="1"/>
      <w:tblCellMar>
        <w:left w:w="115.0" w:type="dxa"/>
        <w:right w:w="115.0" w:type="dxa"/>
      </w:tblCellMar>
    </w:tblPr>
  </w:style>
  <w:style w:type="table" w:styleId="affb" w:customStyle="1">
    <w:name w:val="affb"/>
    <w:basedOn w:val="TableNormal4"/>
    <w:tblPr>
      <w:tblStyleRowBandSize w:val="1"/>
      <w:tblStyleColBandSize w:val="1"/>
      <w:tblCellMar>
        <w:left w:w="115.0" w:type="dxa"/>
        <w:right w:w="115.0" w:type="dxa"/>
      </w:tblCellMar>
    </w:tblPr>
  </w:style>
  <w:style w:type="table" w:styleId="affc" w:customStyle="1">
    <w:name w:val="affc"/>
    <w:basedOn w:val="TableNormal4"/>
    <w:tblPr>
      <w:tblStyleRowBandSize w:val="1"/>
      <w:tblStyleColBandSize w:val="1"/>
      <w:tblCellMar>
        <w:left w:w="115.0" w:type="dxa"/>
        <w:right w:w="115.0" w:type="dxa"/>
      </w:tblCellMar>
    </w:tblPr>
  </w:style>
  <w:style w:type="table" w:styleId="affd" w:customStyle="1">
    <w:name w:val="affd"/>
    <w:basedOn w:val="TableNormal4"/>
    <w:tblPr>
      <w:tblStyleRowBandSize w:val="1"/>
      <w:tblStyleColBandSize w:val="1"/>
      <w:tblCellMar>
        <w:left w:w="115.0" w:type="dxa"/>
        <w:right w:w="115.0" w:type="dxa"/>
      </w:tblCellMar>
    </w:tblPr>
  </w:style>
  <w:style w:type="table" w:styleId="affe" w:customStyle="1">
    <w:name w:val="affe"/>
    <w:basedOn w:val="TableNormal4"/>
    <w:tblPr>
      <w:tblStyleRowBandSize w:val="1"/>
      <w:tblStyleColBandSize w:val="1"/>
      <w:tblCellMar>
        <w:left w:w="115.0" w:type="dxa"/>
        <w:right w:w="115.0" w:type="dxa"/>
      </w:tblCellMar>
    </w:tblPr>
  </w:style>
  <w:style w:type="table" w:styleId="afff" w:customStyle="1">
    <w:name w:val="afff"/>
    <w:basedOn w:val="TableNormal4"/>
    <w:tblPr>
      <w:tblStyleRowBandSize w:val="1"/>
      <w:tblStyleColBandSize w:val="1"/>
      <w:tblCellMar>
        <w:left w:w="115.0" w:type="dxa"/>
        <w:right w:w="115.0" w:type="dxa"/>
      </w:tblCellMar>
    </w:tblPr>
  </w:style>
  <w:style w:type="table" w:styleId="afff0" w:customStyle="1">
    <w:name w:val="afff0"/>
    <w:basedOn w:val="TableNormal4"/>
    <w:tblPr>
      <w:tblStyleRowBandSize w:val="1"/>
      <w:tblStyleColBandSize w:val="1"/>
      <w:tblCellMar>
        <w:left w:w="115.0" w:type="dxa"/>
        <w:right w:w="115.0" w:type="dxa"/>
      </w:tblCellMar>
    </w:tblPr>
  </w:style>
  <w:style w:type="table" w:styleId="afff1" w:customStyle="1">
    <w:name w:val="afff1"/>
    <w:basedOn w:val="TableNormal4"/>
    <w:tblPr>
      <w:tblStyleRowBandSize w:val="1"/>
      <w:tblStyleColBandSize w:val="1"/>
      <w:tblCellMar>
        <w:left w:w="115.0" w:type="dxa"/>
        <w:right w:w="115.0" w:type="dxa"/>
      </w:tblCellMar>
    </w:tblPr>
  </w:style>
  <w:style w:type="table" w:styleId="afff2" w:customStyle="1">
    <w:name w:val="afff2"/>
    <w:basedOn w:val="TableNormal4"/>
    <w:tblPr>
      <w:tblStyleRowBandSize w:val="1"/>
      <w:tblStyleColBandSize w:val="1"/>
      <w:tblCellMar>
        <w:left w:w="115.0" w:type="dxa"/>
        <w:right w:w="115.0" w:type="dxa"/>
      </w:tblCellMar>
    </w:tblPr>
  </w:style>
  <w:style w:type="table" w:styleId="afff3" w:customStyle="1">
    <w:name w:val="afff3"/>
    <w:basedOn w:val="TableNormal4"/>
    <w:tblPr>
      <w:tblStyleRowBandSize w:val="1"/>
      <w:tblStyleColBandSize w:val="1"/>
      <w:tblCellMar>
        <w:left w:w="115.0" w:type="dxa"/>
        <w:right w:w="115.0" w:type="dxa"/>
      </w:tblCellMar>
    </w:tblPr>
  </w:style>
  <w:style w:type="table" w:styleId="afff4" w:customStyle="1">
    <w:name w:val="afff4"/>
    <w:basedOn w:val="TableNormal4"/>
    <w:tblPr>
      <w:tblStyleRowBandSize w:val="1"/>
      <w:tblStyleColBandSize w:val="1"/>
      <w:tblCellMar>
        <w:left w:w="115.0" w:type="dxa"/>
        <w:right w:w="115.0" w:type="dxa"/>
      </w:tblCellMar>
    </w:tblPr>
  </w:style>
  <w:style w:type="table" w:styleId="afff5" w:customStyle="1">
    <w:name w:val="afff5"/>
    <w:basedOn w:val="TableNormal4"/>
    <w:tblPr>
      <w:tblStyleRowBandSize w:val="1"/>
      <w:tblStyleColBandSize w:val="1"/>
      <w:tblCellMar>
        <w:left w:w="115.0" w:type="dxa"/>
        <w:right w:w="115.0" w:type="dxa"/>
      </w:tblCellMar>
    </w:tblPr>
  </w:style>
  <w:style w:type="table" w:styleId="afff6" w:customStyle="1">
    <w:name w:val="afff6"/>
    <w:basedOn w:val="TableNormal4"/>
    <w:tblPr>
      <w:tblStyleRowBandSize w:val="1"/>
      <w:tblStyleColBandSize w:val="1"/>
      <w:tblCellMar>
        <w:left w:w="115.0" w:type="dxa"/>
        <w:right w:w="115.0" w:type="dxa"/>
      </w:tblCellMar>
    </w:tblPr>
  </w:style>
  <w:style w:type="table" w:styleId="afff7" w:customStyle="1">
    <w:name w:val="afff7"/>
    <w:basedOn w:val="TableNormal4"/>
    <w:tblPr>
      <w:tblStyleRowBandSize w:val="1"/>
      <w:tblStyleColBandSize w:val="1"/>
      <w:tblCellMar>
        <w:left w:w="115.0" w:type="dxa"/>
        <w:right w:w="115.0" w:type="dxa"/>
      </w:tblCellMar>
    </w:tblPr>
  </w:style>
  <w:style w:type="table" w:styleId="afff8" w:customStyle="1">
    <w:name w:val="afff8"/>
    <w:basedOn w:val="TableNormal4"/>
    <w:tblPr>
      <w:tblStyleRowBandSize w:val="1"/>
      <w:tblStyleColBandSize w:val="1"/>
      <w:tblCellMar>
        <w:left w:w="115.0" w:type="dxa"/>
        <w:right w:w="115.0" w:type="dxa"/>
      </w:tblCellMar>
    </w:tblPr>
  </w:style>
  <w:style w:type="table" w:styleId="afff9" w:customStyle="1">
    <w:name w:val="afff9"/>
    <w:basedOn w:val="TableNormal4"/>
    <w:tblPr>
      <w:tblStyleRowBandSize w:val="1"/>
      <w:tblStyleColBandSize w:val="1"/>
      <w:tblCellMar>
        <w:left w:w="115.0" w:type="dxa"/>
        <w:right w:w="115.0" w:type="dxa"/>
      </w:tblCellMar>
    </w:tblPr>
  </w:style>
  <w:style w:type="table" w:styleId="afffa" w:customStyle="1">
    <w:name w:val="afffa"/>
    <w:basedOn w:val="TableNormal4"/>
    <w:tblPr>
      <w:tblStyleRowBandSize w:val="1"/>
      <w:tblStyleColBandSize w:val="1"/>
      <w:tblCellMar>
        <w:left w:w="115.0" w:type="dxa"/>
        <w:right w:w="115.0" w:type="dxa"/>
      </w:tblCellMar>
    </w:tblPr>
  </w:style>
  <w:style w:type="table" w:styleId="afffb" w:customStyle="1">
    <w:name w:val="afffb"/>
    <w:basedOn w:val="TableNormal4"/>
    <w:tblPr>
      <w:tblStyleRowBandSize w:val="1"/>
      <w:tblStyleColBandSize w:val="1"/>
      <w:tblCellMar>
        <w:left w:w="115.0" w:type="dxa"/>
        <w:right w:w="115.0" w:type="dxa"/>
      </w:tblCellMar>
    </w:tblPr>
  </w:style>
  <w:style w:type="table" w:styleId="afffc" w:customStyle="1">
    <w:name w:val="afffc"/>
    <w:basedOn w:val="TableNormal4"/>
    <w:tblPr>
      <w:tblStyleRowBandSize w:val="1"/>
      <w:tblStyleColBandSize w:val="1"/>
      <w:tblCellMar>
        <w:left w:w="115.0" w:type="dxa"/>
        <w:right w:w="115.0" w:type="dxa"/>
      </w:tblCellMar>
    </w:tblPr>
  </w:style>
  <w:style w:type="table" w:styleId="afffd" w:customStyle="1">
    <w:name w:val="afffd"/>
    <w:basedOn w:val="TableNormal4"/>
    <w:tblPr>
      <w:tblStyleRowBandSize w:val="1"/>
      <w:tblStyleColBandSize w:val="1"/>
      <w:tblCellMar>
        <w:left w:w="115.0" w:type="dxa"/>
        <w:right w:w="115.0" w:type="dxa"/>
      </w:tblCellMar>
    </w:tblPr>
  </w:style>
  <w:style w:type="table" w:styleId="afffe" w:customStyle="1">
    <w:name w:val="afffe"/>
    <w:basedOn w:val="TableNormal4"/>
    <w:tblPr>
      <w:tblStyleRowBandSize w:val="1"/>
      <w:tblStyleColBandSize w:val="1"/>
      <w:tblCellMar>
        <w:left w:w="115.0" w:type="dxa"/>
        <w:right w:w="115.0" w:type="dxa"/>
      </w:tblCellMar>
    </w:tblPr>
  </w:style>
  <w:style w:type="table" w:styleId="affff" w:customStyle="1">
    <w:name w:val="affff"/>
    <w:basedOn w:val="TableNormal4"/>
    <w:tblPr>
      <w:tblStyleRowBandSize w:val="1"/>
      <w:tblStyleColBandSize w:val="1"/>
      <w:tblCellMar>
        <w:left w:w="115.0" w:type="dxa"/>
        <w:right w:w="115.0" w:type="dxa"/>
      </w:tblCellMar>
    </w:tblPr>
  </w:style>
  <w:style w:type="table" w:styleId="affff0" w:customStyle="1">
    <w:name w:val="affff0"/>
    <w:basedOn w:val="TableNormal4"/>
    <w:tblPr>
      <w:tblStyleRowBandSize w:val="1"/>
      <w:tblStyleColBandSize w:val="1"/>
      <w:tblCellMar>
        <w:left w:w="115.0" w:type="dxa"/>
        <w:right w:w="115.0" w:type="dxa"/>
      </w:tblCellMar>
    </w:tblPr>
  </w:style>
  <w:style w:type="table" w:styleId="affff1" w:customStyle="1">
    <w:name w:val="affff1"/>
    <w:basedOn w:val="TableNormal4"/>
    <w:tblPr>
      <w:tblStyleRowBandSize w:val="1"/>
      <w:tblStyleColBandSize w:val="1"/>
      <w:tblCellMar>
        <w:left w:w="115.0" w:type="dxa"/>
        <w:right w:w="115.0" w:type="dxa"/>
      </w:tblCellMar>
    </w:tblPr>
  </w:style>
  <w:style w:type="table" w:styleId="affff2" w:customStyle="1">
    <w:name w:val="affff2"/>
    <w:basedOn w:val="TableNormal4"/>
    <w:tblPr>
      <w:tblStyleRowBandSize w:val="1"/>
      <w:tblStyleColBandSize w:val="1"/>
      <w:tblCellMar>
        <w:left w:w="115.0" w:type="dxa"/>
        <w:right w:w="115.0" w:type="dxa"/>
      </w:tblCellMar>
    </w:tblPr>
  </w:style>
  <w:style w:type="table" w:styleId="affff3" w:customStyle="1">
    <w:name w:val="affff3"/>
    <w:basedOn w:val="TableNormal4"/>
    <w:tblPr>
      <w:tblStyleRowBandSize w:val="1"/>
      <w:tblStyleColBandSize w:val="1"/>
      <w:tblCellMar>
        <w:left w:w="115.0" w:type="dxa"/>
        <w:right w:w="115.0" w:type="dxa"/>
      </w:tblCellMar>
    </w:tblPr>
  </w:style>
  <w:style w:type="table" w:styleId="affff4" w:customStyle="1">
    <w:name w:val="affff4"/>
    <w:basedOn w:val="TableNormal4"/>
    <w:tblPr>
      <w:tblStyleRowBandSize w:val="1"/>
      <w:tblStyleColBandSize w:val="1"/>
      <w:tblCellMar>
        <w:left w:w="115.0" w:type="dxa"/>
        <w:right w:w="115.0" w:type="dxa"/>
      </w:tblCellMar>
    </w:tblPr>
  </w:style>
  <w:style w:type="table" w:styleId="affff5" w:customStyle="1">
    <w:name w:val="affff5"/>
    <w:basedOn w:val="TableNormal4"/>
    <w:tblPr>
      <w:tblStyleRowBandSize w:val="1"/>
      <w:tblStyleColBandSize w:val="1"/>
      <w:tblCellMar>
        <w:left w:w="115.0" w:type="dxa"/>
        <w:right w:w="115.0" w:type="dxa"/>
      </w:tblCellMar>
    </w:tblPr>
  </w:style>
  <w:style w:type="table" w:styleId="affff6" w:customStyle="1">
    <w:name w:val="affff6"/>
    <w:basedOn w:val="TableNormal4"/>
    <w:tblPr>
      <w:tblStyleRowBandSize w:val="1"/>
      <w:tblStyleColBandSize w:val="1"/>
      <w:tblCellMar>
        <w:left w:w="115.0" w:type="dxa"/>
        <w:right w:w="115.0" w:type="dxa"/>
      </w:tblCellMar>
    </w:tblPr>
  </w:style>
  <w:style w:type="table" w:styleId="affff7" w:customStyle="1">
    <w:name w:val="affff7"/>
    <w:basedOn w:val="TableNormal4"/>
    <w:tblPr>
      <w:tblStyleRowBandSize w:val="1"/>
      <w:tblStyleColBandSize w:val="1"/>
      <w:tblCellMar>
        <w:left w:w="115.0" w:type="dxa"/>
        <w:right w:w="115.0" w:type="dxa"/>
      </w:tblCellMar>
    </w:tblPr>
  </w:style>
  <w:style w:type="table" w:styleId="affff8" w:customStyle="1">
    <w:name w:val="affff8"/>
    <w:basedOn w:val="TableNormal3"/>
    <w:tblPr>
      <w:tblStyleRowBandSize w:val="1"/>
      <w:tblStyleColBandSize w:val="1"/>
      <w:tblCellMar>
        <w:left w:w="115.0" w:type="dxa"/>
        <w:right w:w="115.0" w:type="dxa"/>
      </w:tblCellMar>
    </w:tblPr>
  </w:style>
  <w:style w:type="table" w:styleId="affff9" w:customStyle="1">
    <w:name w:val="affff9"/>
    <w:basedOn w:val="TableNormal3"/>
    <w:tblPr>
      <w:tblStyleRowBandSize w:val="1"/>
      <w:tblStyleColBandSize w:val="1"/>
      <w:tblCellMar>
        <w:left w:w="115.0" w:type="dxa"/>
        <w:right w:w="115.0" w:type="dxa"/>
      </w:tblCellMar>
    </w:tblPr>
  </w:style>
  <w:style w:type="table" w:styleId="affffa" w:customStyle="1">
    <w:name w:val="affffa"/>
    <w:basedOn w:val="TableNormal3"/>
    <w:tblPr>
      <w:tblStyleRowBandSize w:val="1"/>
      <w:tblStyleColBandSize w:val="1"/>
      <w:tblCellMar>
        <w:left w:w="115.0" w:type="dxa"/>
        <w:right w:w="115.0" w:type="dxa"/>
      </w:tblCellMar>
    </w:tblPr>
  </w:style>
  <w:style w:type="table" w:styleId="affffb" w:customStyle="1">
    <w:name w:val="affffb"/>
    <w:basedOn w:val="TableNormal3"/>
    <w:tblPr>
      <w:tblStyleRowBandSize w:val="1"/>
      <w:tblStyleColBandSize w:val="1"/>
      <w:tblCellMar>
        <w:left w:w="115.0" w:type="dxa"/>
        <w:right w:w="115.0" w:type="dxa"/>
      </w:tblCellMar>
    </w:tblPr>
  </w:style>
  <w:style w:type="table" w:styleId="affffc" w:customStyle="1">
    <w:name w:val="affffc"/>
    <w:basedOn w:val="TableNormal3"/>
    <w:tblPr>
      <w:tblStyleRowBandSize w:val="1"/>
      <w:tblStyleColBandSize w:val="1"/>
      <w:tblCellMar>
        <w:left w:w="115.0" w:type="dxa"/>
        <w:right w:w="115.0" w:type="dxa"/>
      </w:tblCellMar>
    </w:tblPr>
  </w:style>
  <w:style w:type="table" w:styleId="affffd" w:customStyle="1">
    <w:name w:val="affffd"/>
    <w:basedOn w:val="TableNormal3"/>
    <w:tblPr>
      <w:tblStyleRowBandSize w:val="1"/>
      <w:tblStyleColBandSize w:val="1"/>
      <w:tblCellMar>
        <w:left w:w="115.0" w:type="dxa"/>
        <w:right w:w="115.0" w:type="dxa"/>
      </w:tblCellMar>
    </w:tblPr>
  </w:style>
  <w:style w:type="table" w:styleId="affffe" w:customStyle="1">
    <w:name w:val="affffe"/>
    <w:basedOn w:val="TableNormal3"/>
    <w:tblPr>
      <w:tblStyleRowBandSize w:val="1"/>
      <w:tblStyleColBandSize w:val="1"/>
      <w:tblCellMar>
        <w:left w:w="115.0" w:type="dxa"/>
        <w:right w:w="115.0" w:type="dxa"/>
      </w:tblCellMar>
    </w:tblPr>
  </w:style>
  <w:style w:type="table" w:styleId="afffff" w:customStyle="1">
    <w:name w:val="afffff"/>
    <w:basedOn w:val="TableNormal3"/>
    <w:tblPr>
      <w:tblStyleRowBandSize w:val="1"/>
      <w:tblStyleColBandSize w:val="1"/>
      <w:tblCellMar>
        <w:left w:w="115.0" w:type="dxa"/>
        <w:right w:w="115.0" w:type="dxa"/>
      </w:tblCellMar>
    </w:tblPr>
  </w:style>
  <w:style w:type="table" w:styleId="afffff0" w:customStyle="1">
    <w:name w:val="afffff0"/>
    <w:basedOn w:val="TableNormal3"/>
    <w:tblPr>
      <w:tblStyleRowBandSize w:val="1"/>
      <w:tblStyleColBandSize w:val="1"/>
      <w:tblCellMar>
        <w:left w:w="115.0" w:type="dxa"/>
        <w:right w:w="115.0" w:type="dxa"/>
      </w:tblCellMar>
    </w:tblPr>
  </w:style>
  <w:style w:type="table" w:styleId="afffff1" w:customStyle="1">
    <w:name w:val="afffff1"/>
    <w:basedOn w:val="TableNormal3"/>
    <w:tblPr>
      <w:tblStyleRowBandSize w:val="1"/>
      <w:tblStyleColBandSize w:val="1"/>
      <w:tblCellMar>
        <w:left w:w="115.0" w:type="dxa"/>
        <w:right w:w="115.0" w:type="dxa"/>
      </w:tblCellMar>
    </w:tblPr>
  </w:style>
  <w:style w:type="table" w:styleId="afffff2" w:customStyle="1">
    <w:name w:val="afffff2"/>
    <w:basedOn w:val="TableNormal3"/>
    <w:tblPr>
      <w:tblStyleRowBandSize w:val="1"/>
      <w:tblStyleColBandSize w:val="1"/>
      <w:tblCellMar>
        <w:left w:w="115.0" w:type="dxa"/>
        <w:right w:w="115.0" w:type="dxa"/>
      </w:tblCellMar>
    </w:tblPr>
  </w:style>
  <w:style w:type="table" w:styleId="afffff3" w:customStyle="1">
    <w:name w:val="afffff3"/>
    <w:basedOn w:val="TableNormal3"/>
    <w:tblPr>
      <w:tblStyleRowBandSize w:val="1"/>
      <w:tblStyleColBandSize w:val="1"/>
      <w:tblCellMar>
        <w:left w:w="115.0" w:type="dxa"/>
        <w:right w:w="115.0" w:type="dxa"/>
      </w:tblCellMar>
    </w:tblPr>
  </w:style>
  <w:style w:type="table" w:styleId="afffff4" w:customStyle="1">
    <w:name w:val="afffff4"/>
    <w:basedOn w:val="TableNormal3"/>
    <w:tblPr>
      <w:tblStyleRowBandSize w:val="1"/>
      <w:tblStyleColBandSize w:val="1"/>
      <w:tblCellMar>
        <w:left w:w="115.0" w:type="dxa"/>
        <w:right w:w="115.0" w:type="dxa"/>
      </w:tblCellMar>
    </w:tblPr>
  </w:style>
  <w:style w:type="table" w:styleId="afffff5" w:customStyle="1">
    <w:name w:val="afffff5"/>
    <w:basedOn w:val="TableNormal3"/>
    <w:tblPr>
      <w:tblStyleRowBandSize w:val="1"/>
      <w:tblStyleColBandSize w:val="1"/>
      <w:tblCellMar>
        <w:left w:w="115.0" w:type="dxa"/>
        <w:right w:w="115.0" w:type="dxa"/>
      </w:tblCellMar>
    </w:tblPr>
  </w:style>
  <w:style w:type="table" w:styleId="afffff6" w:customStyle="1">
    <w:name w:val="afffff6"/>
    <w:basedOn w:val="TableNormal3"/>
    <w:tblPr>
      <w:tblStyleRowBandSize w:val="1"/>
      <w:tblStyleColBandSize w:val="1"/>
      <w:tblCellMar>
        <w:left w:w="115.0" w:type="dxa"/>
        <w:right w:w="115.0" w:type="dxa"/>
      </w:tblCellMar>
    </w:tblPr>
  </w:style>
  <w:style w:type="table" w:styleId="afffff7" w:customStyle="1">
    <w:name w:val="afffff7"/>
    <w:basedOn w:val="TableNormal3"/>
    <w:tblPr>
      <w:tblStyleRowBandSize w:val="1"/>
      <w:tblStyleColBandSize w:val="1"/>
      <w:tblCellMar>
        <w:left w:w="115.0" w:type="dxa"/>
        <w:right w:w="115.0" w:type="dxa"/>
      </w:tblCellMar>
    </w:tblPr>
  </w:style>
  <w:style w:type="table" w:styleId="afffff8" w:customStyle="1">
    <w:name w:val="afffff8"/>
    <w:basedOn w:val="TableNormal3"/>
    <w:tblPr>
      <w:tblStyleRowBandSize w:val="1"/>
      <w:tblStyleColBandSize w:val="1"/>
      <w:tblCellMar>
        <w:left w:w="115.0" w:type="dxa"/>
        <w:right w:w="115.0" w:type="dxa"/>
      </w:tblCellMar>
    </w:tblPr>
  </w:style>
  <w:style w:type="table" w:styleId="afffff9" w:customStyle="1">
    <w:name w:val="afffff9"/>
    <w:basedOn w:val="TableNormal3"/>
    <w:tblPr>
      <w:tblStyleRowBandSize w:val="1"/>
      <w:tblStyleColBandSize w:val="1"/>
      <w:tblCellMar>
        <w:left w:w="115.0" w:type="dxa"/>
        <w:right w:w="115.0" w:type="dxa"/>
      </w:tblCellMar>
    </w:tblPr>
  </w:style>
  <w:style w:type="table" w:styleId="afffffa" w:customStyle="1">
    <w:name w:val="afffffa"/>
    <w:basedOn w:val="TableNormal3"/>
    <w:tblPr>
      <w:tblStyleRowBandSize w:val="1"/>
      <w:tblStyleColBandSize w:val="1"/>
      <w:tblCellMar>
        <w:left w:w="115.0" w:type="dxa"/>
        <w:right w:w="115.0" w:type="dxa"/>
      </w:tblCellMar>
    </w:tblPr>
  </w:style>
  <w:style w:type="table" w:styleId="afffffb" w:customStyle="1">
    <w:name w:val="afffffb"/>
    <w:basedOn w:val="TableNormal3"/>
    <w:tblPr>
      <w:tblStyleRowBandSize w:val="1"/>
      <w:tblStyleColBandSize w:val="1"/>
      <w:tblCellMar>
        <w:left w:w="115.0" w:type="dxa"/>
        <w:right w:w="115.0" w:type="dxa"/>
      </w:tblCellMar>
    </w:tblPr>
  </w:style>
  <w:style w:type="table" w:styleId="afffffc" w:customStyle="1">
    <w:name w:val="afffffc"/>
    <w:basedOn w:val="TableNormal3"/>
    <w:tblPr>
      <w:tblStyleRowBandSize w:val="1"/>
      <w:tblStyleColBandSize w:val="1"/>
      <w:tblCellMar>
        <w:left w:w="115.0" w:type="dxa"/>
        <w:right w:w="115.0" w:type="dxa"/>
      </w:tblCellMar>
    </w:tblPr>
  </w:style>
  <w:style w:type="table" w:styleId="afffffd" w:customStyle="1">
    <w:name w:val="afffffd"/>
    <w:basedOn w:val="TableNormal3"/>
    <w:tblPr>
      <w:tblStyleRowBandSize w:val="1"/>
      <w:tblStyleColBandSize w:val="1"/>
      <w:tblCellMar>
        <w:left w:w="115.0" w:type="dxa"/>
        <w:right w:w="115.0" w:type="dxa"/>
      </w:tblCellMar>
    </w:tblPr>
  </w:style>
  <w:style w:type="table" w:styleId="afffffe" w:customStyle="1">
    <w:name w:val="afffffe"/>
    <w:basedOn w:val="TableNormal3"/>
    <w:tblPr>
      <w:tblStyleRowBandSize w:val="1"/>
      <w:tblStyleColBandSize w:val="1"/>
      <w:tblCellMar>
        <w:left w:w="115.0" w:type="dxa"/>
        <w:right w:w="115.0" w:type="dxa"/>
      </w:tblCellMar>
    </w:tblPr>
  </w:style>
  <w:style w:type="table" w:styleId="affffff" w:customStyle="1">
    <w:name w:val="affffff"/>
    <w:basedOn w:val="TableNormal3"/>
    <w:tblPr>
      <w:tblStyleRowBandSize w:val="1"/>
      <w:tblStyleColBandSize w:val="1"/>
      <w:tblCellMar>
        <w:left w:w="115.0" w:type="dxa"/>
        <w:right w:w="115.0" w:type="dxa"/>
      </w:tblCellMar>
    </w:tblPr>
  </w:style>
  <w:style w:type="table" w:styleId="affffff0" w:customStyle="1">
    <w:name w:val="affffff0"/>
    <w:basedOn w:val="TableNormal3"/>
    <w:tblPr>
      <w:tblStyleRowBandSize w:val="1"/>
      <w:tblStyleColBandSize w:val="1"/>
      <w:tblCellMar>
        <w:left w:w="115.0" w:type="dxa"/>
        <w:right w:w="115.0" w:type="dxa"/>
      </w:tblCellMar>
    </w:tblPr>
  </w:style>
  <w:style w:type="table" w:styleId="affffff1" w:customStyle="1">
    <w:name w:val="affffff1"/>
    <w:basedOn w:val="TableNormal3"/>
    <w:tblPr>
      <w:tblStyleRowBandSize w:val="1"/>
      <w:tblStyleColBandSize w:val="1"/>
      <w:tblCellMar>
        <w:left w:w="115.0" w:type="dxa"/>
        <w:right w:w="115.0" w:type="dxa"/>
      </w:tblCellMar>
    </w:tblPr>
  </w:style>
  <w:style w:type="table" w:styleId="affffff2" w:customStyle="1">
    <w:name w:val="affffff2"/>
    <w:basedOn w:val="TableNormal3"/>
    <w:tblPr>
      <w:tblStyleRowBandSize w:val="1"/>
      <w:tblStyleColBandSize w:val="1"/>
      <w:tblCellMar>
        <w:left w:w="115.0" w:type="dxa"/>
        <w:right w:w="115.0" w:type="dxa"/>
      </w:tblCellMar>
    </w:tblPr>
  </w:style>
  <w:style w:type="table" w:styleId="affffff3" w:customStyle="1">
    <w:name w:val="affffff3"/>
    <w:basedOn w:val="TableNormal3"/>
    <w:tblPr>
      <w:tblStyleRowBandSize w:val="1"/>
      <w:tblStyleColBandSize w:val="1"/>
      <w:tblCellMar>
        <w:left w:w="115.0" w:type="dxa"/>
        <w:right w:w="115.0" w:type="dxa"/>
      </w:tblCellMar>
    </w:tblPr>
  </w:style>
  <w:style w:type="table" w:styleId="affffff4" w:customStyle="1">
    <w:name w:val="affffff4"/>
    <w:basedOn w:val="TableNormal3"/>
    <w:tblPr>
      <w:tblStyleRowBandSize w:val="1"/>
      <w:tblStyleColBandSize w:val="1"/>
      <w:tblCellMar>
        <w:left w:w="115.0" w:type="dxa"/>
        <w:right w:w="115.0" w:type="dxa"/>
      </w:tblCellMar>
    </w:tblPr>
  </w:style>
  <w:style w:type="table" w:styleId="affffff5" w:customStyle="1">
    <w:name w:val="affffff5"/>
    <w:basedOn w:val="TableNormal3"/>
    <w:tblPr>
      <w:tblStyleRowBandSize w:val="1"/>
      <w:tblStyleColBandSize w:val="1"/>
      <w:tblCellMar>
        <w:left w:w="115.0" w:type="dxa"/>
        <w:right w:w="115.0" w:type="dxa"/>
      </w:tblCellMar>
    </w:tblPr>
  </w:style>
  <w:style w:type="table" w:styleId="affffff6" w:customStyle="1">
    <w:name w:val="affffff6"/>
    <w:basedOn w:val="TableNormal3"/>
    <w:tblPr>
      <w:tblStyleRowBandSize w:val="1"/>
      <w:tblStyleColBandSize w:val="1"/>
      <w:tblCellMar>
        <w:left w:w="115.0" w:type="dxa"/>
        <w:right w:w="115.0" w:type="dxa"/>
      </w:tblCellMar>
    </w:tblPr>
  </w:style>
  <w:style w:type="character" w:styleId="Mencinsinresolver3" w:customStyle="1">
    <w:name w:val="Mención sin resolver3"/>
    <w:basedOn w:val="Fuentedeprrafopredeter"/>
    <w:uiPriority w:val="99"/>
    <w:semiHidden w:val="1"/>
    <w:unhideWhenUsed w:val="1"/>
    <w:rPr>
      <w:color w:val="605e5c"/>
      <w:shd w:color="auto" w:fill="e1dfdd" w:val="clear"/>
    </w:rPr>
  </w:style>
  <w:style w:type="table" w:styleId="affffff7" w:customStyle="1">
    <w:name w:val="affffff7"/>
    <w:basedOn w:val="TableNormal2"/>
    <w:tblPr>
      <w:tblStyleRowBandSize w:val="1"/>
      <w:tblStyleColBandSize w:val="1"/>
      <w:tblCellMar>
        <w:left w:w="115.0" w:type="dxa"/>
        <w:right w:w="115.0" w:type="dxa"/>
      </w:tblCellMar>
    </w:tblPr>
  </w:style>
  <w:style w:type="table" w:styleId="affffff8" w:customStyle="1">
    <w:name w:val="affffff8"/>
    <w:basedOn w:val="TableNormal2"/>
    <w:tblPr>
      <w:tblStyleRowBandSize w:val="1"/>
      <w:tblStyleColBandSize w:val="1"/>
      <w:tblCellMar>
        <w:left w:w="115.0" w:type="dxa"/>
        <w:right w:w="115.0" w:type="dxa"/>
      </w:tblCellMar>
    </w:tblPr>
  </w:style>
  <w:style w:type="table" w:styleId="affffff9" w:customStyle="1">
    <w:name w:val="affffff9"/>
    <w:basedOn w:val="TableNormal2"/>
    <w:tblPr>
      <w:tblStyleRowBandSize w:val="1"/>
      <w:tblStyleColBandSize w:val="1"/>
      <w:tblCellMar>
        <w:left w:w="115.0" w:type="dxa"/>
        <w:right w:w="115.0" w:type="dxa"/>
      </w:tblCellMar>
    </w:tblPr>
  </w:style>
  <w:style w:type="table" w:styleId="affffffa" w:customStyle="1">
    <w:name w:val="affffffa"/>
    <w:basedOn w:val="TableNormal2"/>
    <w:tblPr>
      <w:tblStyleRowBandSize w:val="1"/>
      <w:tblStyleColBandSize w:val="1"/>
      <w:tblCellMar>
        <w:left w:w="115.0" w:type="dxa"/>
        <w:right w:w="115.0" w:type="dxa"/>
      </w:tblCellMar>
    </w:tblPr>
  </w:style>
  <w:style w:type="table" w:styleId="affffffb" w:customStyle="1">
    <w:name w:val="affffffb"/>
    <w:basedOn w:val="TableNormal2"/>
    <w:tblPr>
      <w:tblStyleRowBandSize w:val="1"/>
      <w:tblStyleColBandSize w:val="1"/>
      <w:tblCellMar>
        <w:left w:w="115.0" w:type="dxa"/>
        <w:right w:w="115.0" w:type="dxa"/>
      </w:tblCellMar>
    </w:tblPr>
  </w:style>
  <w:style w:type="table" w:styleId="affffffc" w:customStyle="1">
    <w:name w:val="affffffc"/>
    <w:basedOn w:val="TableNormal2"/>
    <w:tblPr>
      <w:tblStyleRowBandSize w:val="1"/>
      <w:tblStyleColBandSize w:val="1"/>
      <w:tblCellMar>
        <w:left w:w="115.0" w:type="dxa"/>
        <w:right w:w="115.0" w:type="dxa"/>
      </w:tblCellMar>
    </w:tblPr>
  </w:style>
  <w:style w:type="table" w:styleId="affffffd" w:customStyle="1">
    <w:name w:val="affffffd"/>
    <w:basedOn w:val="TableNormal2"/>
    <w:tblPr>
      <w:tblStyleRowBandSize w:val="1"/>
      <w:tblStyleColBandSize w:val="1"/>
      <w:tblCellMar>
        <w:left w:w="115.0" w:type="dxa"/>
        <w:right w:w="115.0" w:type="dxa"/>
      </w:tblCellMar>
    </w:tblPr>
  </w:style>
  <w:style w:type="table" w:styleId="affffffe" w:customStyle="1">
    <w:name w:val="affffffe"/>
    <w:basedOn w:val="TableNormal2"/>
    <w:tblPr>
      <w:tblStyleRowBandSize w:val="1"/>
      <w:tblStyleColBandSize w:val="1"/>
      <w:tblCellMar>
        <w:left w:w="115.0" w:type="dxa"/>
        <w:right w:w="115.0" w:type="dxa"/>
      </w:tblCellMar>
    </w:tblPr>
  </w:style>
  <w:style w:type="table" w:styleId="afffffff" w:customStyle="1">
    <w:name w:val="afffffff"/>
    <w:basedOn w:val="TableNormal2"/>
    <w:tblPr>
      <w:tblStyleRowBandSize w:val="1"/>
      <w:tblStyleColBandSize w:val="1"/>
      <w:tblCellMar>
        <w:left w:w="115.0" w:type="dxa"/>
        <w:right w:w="115.0" w:type="dxa"/>
      </w:tblCellMar>
    </w:tblPr>
  </w:style>
  <w:style w:type="table" w:styleId="afffffff0" w:customStyle="1">
    <w:name w:val="afffffff0"/>
    <w:basedOn w:val="TableNormal2"/>
    <w:tblPr>
      <w:tblStyleRowBandSize w:val="1"/>
      <w:tblStyleColBandSize w:val="1"/>
      <w:tblCellMar>
        <w:left w:w="115.0" w:type="dxa"/>
        <w:right w:w="115.0" w:type="dxa"/>
      </w:tblCellMar>
    </w:tblPr>
  </w:style>
  <w:style w:type="table" w:styleId="afffffff1" w:customStyle="1">
    <w:name w:val="afffffff1"/>
    <w:basedOn w:val="TableNormal2"/>
    <w:tblPr>
      <w:tblStyleRowBandSize w:val="1"/>
      <w:tblStyleColBandSize w:val="1"/>
      <w:tblCellMar>
        <w:left w:w="115.0" w:type="dxa"/>
        <w:right w:w="115.0" w:type="dxa"/>
      </w:tblCellMar>
    </w:tblPr>
  </w:style>
  <w:style w:type="table" w:styleId="afffffff2" w:customStyle="1">
    <w:name w:val="afffffff2"/>
    <w:basedOn w:val="TableNormal2"/>
    <w:tblPr>
      <w:tblStyleRowBandSize w:val="1"/>
      <w:tblStyleColBandSize w:val="1"/>
      <w:tblCellMar>
        <w:left w:w="115.0" w:type="dxa"/>
        <w:right w:w="115.0" w:type="dxa"/>
      </w:tblCellMar>
    </w:tblPr>
  </w:style>
  <w:style w:type="table" w:styleId="afffffff3" w:customStyle="1">
    <w:name w:val="afffffff3"/>
    <w:basedOn w:val="TableNormal2"/>
    <w:tblPr>
      <w:tblStyleRowBandSize w:val="1"/>
      <w:tblStyleColBandSize w:val="1"/>
      <w:tblCellMar>
        <w:left w:w="115.0" w:type="dxa"/>
        <w:right w:w="115.0" w:type="dxa"/>
      </w:tblCellMar>
    </w:tblPr>
  </w:style>
  <w:style w:type="table" w:styleId="afffffff4" w:customStyle="1">
    <w:name w:val="afffffff4"/>
    <w:basedOn w:val="TableNormal2"/>
    <w:tblPr>
      <w:tblStyleRowBandSize w:val="1"/>
      <w:tblStyleColBandSize w:val="1"/>
      <w:tblCellMar>
        <w:left w:w="115.0" w:type="dxa"/>
        <w:right w:w="115.0" w:type="dxa"/>
      </w:tblCellMar>
    </w:tblPr>
  </w:style>
  <w:style w:type="table" w:styleId="afffffff5" w:customStyle="1">
    <w:name w:val="afffffff5"/>
    <w:basedOn w:val="TableNormal2"/>
    <w:tblPr>
      <w:tblStyleRowBandSize w:val="1"/>
      <w:tblStyleColBandSize w:val="1"/>
      <w:tblCellMar>
        <w:left w:w="115.0" w:type="dxa"/>
        <w:right w:w="115.0" w:type="dxa"/>
      </w:tblCellMar>
    </w:tblPr>
  </w:style>
  <w:style w:type="table" w:styleId="afffffff6" w:customStyle="1">
    <w:name w:val="afffffff6"/>
    <w:basedOn w:val="TableNormal2"/>
    <w:tblPr>
      <w:tblStyleRowBandSize w:val="1"/>
      <w:tblStyleColBandSize w:val="1"/>
      <w:tblCellMar>
        <w:left w:w="115.0" w:type="dxa"/>
        <w:right w:w="115.0" w:type="dxa"/>
      </w:tblCellMar>
    </w:tblPr>
  </w:style>
  <w:style w:type="table" w:styleId="afffffff7" w:customStyle="1">
    <w:name w:val="afffffff7"/>
    <w:basedOn w:val="TableNormal2"/>
    <w:tblPr>
      <w:tblStyleRowBandSize w:val="1"/>
      <w:tblStyleColBandSize w:val="1"/>
      <w:tblCellMar>
        <w:left w:w="115.0" w:type="dxa"/>
        <w:right w:w="115.0" w:type="dxa"/>
      </w:tblCellMar>
    </w:tblPr>
  </w:style>
  <w:style w:type="table" w:styleId="afffffff8" w:customStyle="1">
    <w:name w:val="afffffff8"/>
    <w:basedOn w:val="TableNormal2"/>
    <w:tblPr>
      <w:tblStyleRowBandSize w:val="1"/>
      <w:tblStyleColBandSize w:val="1"/>
      <w:tblCellMar>
        <w:left w:w="115.0" w:type="dxa"/>
        <w:right w:w="115.0" w:type="dxa"/>
      </w:tblCellMar>
    </w:tblPr>
  </w:style>
  <w:style w:type="table" w:styleId="afffffff9" w:customStyle="1">
    <w:name w:val="afffffff9"/>
    <w:basedOn w:val="TableNormal2"/>
    <w:tblPr>
      <w:tblStyleRowBandSize w:val="1"/>
      <w:tblStyleColBandSize w:val="1"/>
      <w:tblCellMar>
        <w:left w:w="115.0" w:type="dxa"/>
        <w:right w:w="115.0" w:type="dxa"/>
      </w:tblCellMar>
    </w:tblPr>
  </w:style>
  <w:style w:type="table" w:styleId="afffffffa" w:customStyle="1">
    <w:name w:val="afffffffa"/>
    <w:basedOn w:val="TableNormal2"/>
    <w:tblPr>
      <w:tblStyleRowBandSize w:val="1"/>
      <w:tblStyleColBandSize w:val="1"/>
      <w:tblCellMar>
        <w:left w:w="115.0" w:type="dxa"/>
        <w:right w:w="115.0" w:type="dxa"/>
      </w:tblCellMar>
    </w:tblPr>
  </w:style>
  <w:style w:type="table" w:styleId="afffffffb" w:customStyle="1">
    <w:name w:val="afffffffb"/>
    <w:basedOn w:val="TableNormal2"/>
    <w:tblPr>
      <w:tblStyleRowBandSize w:val="1"/>
      <w:tblStyleColBandSize w:val="1"/>
      <w:tblCellMar>
        <w:left w:w="115.0" w:type="dxa"/>
        <w:right w:w="115.0" w:type="dxa"/>
      </w:tblCellMar>
    </w:tblPr>
  </w:style>
  <w:style w:type="table" w:styleId="afffffffc" w:customStyle="1">
    <w:name w:val="afffffffc"/>
    <w:basedOn w:val="TableNormal2"/>
    <w:tblPr>
      <w:tblStyleRowBandSize w:val="1"/>
      <w:tblStyleColBandSize w:val="1"/>
      <w:tblCellMar>
        <w:left w:w="115.0" w:type="dxa"/>
        <w:right w:w="115.0" w:type="dxa"/>
      </w:tblCellMar>
    </w:tblPr>
  </w:style>
  <w:style w:type="table" w:styleId="afffffffd" w:customStyle="1">
    <w:name w:val="afffffffd"/>
    <w:basedOn w:val="TableNormal2"/>
    <w:tblPr>
      <w:tblStyleRowBandSize w:val="1"/>
      <w:tblStyleColBandSize w:val="1"/>
      <w:tblCellMar>
        <w:left w:w="115.0" w:type="dxa"/>
        <w:right w:w="115.0" w:type="dxa"/>
      </w:tblCellMar>
    </w:tblPr>
  </w:style>
  <w:style w:type="table" w:styleId="afffffffe" w:customStyle="1">
    <w:name w:val="afffffffe"/>
    <w:basedOn w:val="TableNormal2"/>
    <w:tblPr>
      <w:tblStyleRowBandSize w:val="1"/>
      <w:tblStyleColBandSize w:val="1"/>
      <w:tblCellMar>
        <w:left w:w="115.0" w:type="dxa"/>
        <w:right w:w="115.0" w:type="dxa"/>
      </w:tblCellMar>
    </w:tblPr>
  </w:style>
  <w:style w:type="table" w:styleId="affffffff" w:customStyle="1">
    <w:name w:val="affffffff"/>
    <w:basedOn w:val="TableNormal2"/>
    <w:tblPr>
      <w:tblStyleRowBandSize w:val="1"/>
      <w:tblStyleColBandSize w:val="1"/>
      <w:tblCellMar>
        <w:left w:w="115.0" w:type="dxa"/>
        <w:right w:w="115.0" w:type="dxa"/>
      </w:tblCellMar>
    </w:tblPr>
  </w:style>
  <w:style w:type="table" w:styleId="affffffff0" w:customStyle="1">
    <w:name w:val="affffffff0"/>
    <w:basedOn w:val="TableNormal2"/>
    <w:tblPr>
      <w:tblStyleRowBandSize w:val="1"/>
      <w:tblStyleColBandSize w:val="1"/>
      <w:tblCellMar>
        <w:left w:w="115.0" w:type="dxa"/>
        <w:right w:w="115.0" w:type="dxa"/>
      </w:tblCellMar>
    </w:tblPr>
  </w:style>
  <w:style w:type="table" w:styleId="affffffff1" w:customStyle="1">
    <w:name w:val="affffffff1"/>
    <w:basedOn w:val="TableNormal2"/>
    <w:tblPr>
      <w:tblStyleRowBandSize w:val="1"/>
      <w:tblStyleColBandSize w:val="1"/>
      <w:tblCellMar>
        <w:left w:w="115.0" w:type="dxa"/>
        <w:right w:w="115.0" w:type="dxa"/>
      </w:tblCellMar>
    </w:tblPr>
  </w:style>
  <w:style w:type="table" w:styleId="affffffff2" w:customStyle="1">
    <w:name w:val="affffffff2"/>
    <w:basedOn w:val="TableNormal2"/>
    <w:tblPr>
      <w:tblStyleRowBandSize w:val="1"/>
      <w:tblStyleColBandSize w:val="1"/>
      <w:tblCellMar>
        <w:left w:w="115.0" w:type="dxa"/>
        <w:right w:w="115.0" w:type="dxa"/>
      </w:tblCellMar>
    </w:tblPr>
  </w:style>
  <w:style w:type="table" w:styleId="affffffff3" w:customStyle="1">
    <w:name w:val="affffffff3"/>
    <w:basedOn w:val="TableNormal2"/>
    <w:tblPr>
      <w:tblStyleRowBandSize w:val="1"/>
      <w:tblStyleColBandSize w:val="1"/>
      <w:tblCellMar>
        <w:left w:w="115.0" w:type="dxa"/>
        <w:right w:w="115.0" w:type="dxa"/>
      </w:tblCellMar>
    </w:tblPr>
  </w:style>
  <w:style w:type="table" w:styleId="affffffff4" w:customStyle="1">
    <w:name w:val="affffffff4"/>
    <w:basedOn w:val="TableNormal2"/>
    <w:tblPr>
      <w:tblStyleRowBandSize w:val="1"/>
      <w:tblStyleColBandSize w:val="1"/>
      <w:tblCellMar>
        <w:left w:w="115.0" w:type="dxa"/>
        <w:right w:w="115.0" w:type="dxa"/>
      </w:tblCellMar>
    </w:tblPr>
  </w:style>
  <w:style w:type="table" w:styleId="affffffff5" w:customStyle="1">
    <w:name w:val="affffffff5"/>
    <w:basedOn w:val="TableNormal2"/>
    <w:tblPr>
      <w:tblStyleRowBandSize w:val="1"/>
      <w:tblStyleColBandSize w:val="1"/>
      <w:tblCellMar>
        <w:left w:w="115.0" w:type="dxa"/>
        <w:right w:w="115.0" w:type="dxa"/>
      </w:tblCellMar>
    </w:tblPr>
  </w:style>
  <w:style w:type="table" w:styleId="affffffff6" w:customStyle="1">
    <w:name w:val="affffffff6"/>
    <w:basedOn w:val="TableNormal1"/>
    <w:tblPr>
      <w:tblStyleRowBandSize w:val="1"/>
      <w:tblStyleColBandSize w:val="1"/>
      <w:tblCellMar>
        <w:left w:w="115.0" w:type="dxa"/>
        <w:right w:w="115.0" w:type="dxa"/>
      </w:tblCellMar>
    </w:tblPr>
  </w:style>
  <w:style w:type="table" w:styleId="affffffff7" w:customStyle="1">
    <w:name w:val="affffffff7"/>
    <w:basedOn w:val="TableNormal1"/>
    <w:tblPr>
      <w:tblStyleRowBandSize w:val="1"/>
      <w:tblStyleColBandSize w:val="1"/>
      <w:tblCellMar>
        <w:left w:w="115.0" w:type="dxa"/>
        <w:right w:w="115.0" w:type="dxa"/>
      </w:tblCellMar>
    </w:tblPr>
  </w:style>
  <w:style w:type="table" w:styleId="affffffff8" w:customStyle="1">
    <w:name w:val="affffffff8"/>
    <w:basedOn w:val="TableNormal1"/>
    <w:tblPr>
      <w:tblStyleRowBandSize w:val="1"/>
      <w:tblStyleColBandSize w:val="1"/>
      <w:tblCellMar>
        <w:left w:w="115.0" w:type="dxa"/>
        <w:right w:w="115.0" w:type="dxa"/>
      </w:tblCellMar>
    </w:tblPr>
  </w:style>
  <w:style w:type="table" w:styleId="affffffff9" w:customStyle="1">
    <w:name w:val="affffffff9"/>
    <w:basedOn w:val="TableNormal1"/>
    <w:tblPr>
      <w:tblStyleRowBandSize w:val="1"/>
      <w:tblStyleColBandSize w:val="1"/>
      <w:tblCellMar>
        <w:left w:w="115.0" w:type="dxa"/>
        <w:right w:w="115.0" w:type="dxa"/>
      </w:tblCellMar>
    </w:tblPr>
  </w:style>
  <w:style w:type="table" w:styleId="affffffffa" w:customStyle="1">
    <w:name w:val="affffffffa"/>
    <w:basedOn w:val="TableNormal1"/>
    <w:tblPr>
      <w:tblStyleRowBandSize w:val="1"/>
      <w:tblStyleColBandSize w:val="1"/>
      <w:tblCellMar>
        <w:left w:w="115.0" w:type="dxa"/>
        <w:right w:w="115.0" w:type="dxa"/>
      </w:tblCellMar>
    </w:tblPr>
  </w:style>
  <w:style w:type="table" w:styleId="affffffffb" w:customStyle="1">
    <w:name w:val="affffffffb"/>
    <w:basedOn w:val="TableNormal1"/>
    <w:tblPr>
      <w:tblStyleRowBandSize w:val="1"/>
      <w:tblStyleColBandSize w:val="1"/>
      <w:tblCellMar>
        <w:left w:w="115.0" w:type="dxa"/>
        <w:right w:w="115.0" w:type="dxa"/>
      </w:tblCellMar>
    </w:tblPr>
  </w:style>
  <w:style w:type="table" w:styleId="affffffffc" w:customStyle="1">
    <w:name w:val="affffffffc"/>
    <w:basedOn w:val="TableNormal1"/>
    <w:tblPr>
      <w:tblStyleRowBandSize w:val="1"/>
      <w:tblStyleColBandSize w:val="1"/>
      <w:tblCellMar>
        <w:left w:w="115.0" w:type="dxa"/>
        <w:right w:w="115.0" w:type="dxa"/>
      </w:tblCellMar>
    </w:tblPr>
  </w:style>
  <w:style w:type="table" w:styleId="affffffffd" w:customStyle="1">
    <w:name w:val="affffffffd"/>
    <w:basedOn w:val="TableNormal1"/>
    <w:tblPr>
      <w:tblStyleRowBandSize w:val="1"/>
      <w:tblStyleColBandSize w:val="1"/>
      <w:tblCellMar>
        <w:left w:w="115.0" w:type="dxa"/>
        <w:right w:w="115.0" w:type="dxa"/>
      </w:tblCellMar>
    </w:tblPr>
  </w:style>
  <w:style w:type="table" w:styleId="affffffffe" w:customStyle="1">
    <w:name w:val="affffffffe"/>
    <w:basedOn w:val="TableNormal1"/>
    <w:tblPr>
      <w:tblStyleRowBandSize w:val="1"/>
      <w:tblStyleColBandSize w:val="1"/>
      <w:tblCellMar>
        <w:left w:w="115.0" w:type="dxa"/>
        <w:right w:w="115.0" w:type="dxa"/>
      </w:tblCellMar>
    </w:tblPr>
  </w:style>
  <w:style w:type="table" w:styleId="afffffffff" w:customStyle="1">
    <w:name w:val="afffffffff"/>
    <w:basedOn w:val="TableNormal1"/>
    <w:tblPr>
      <w:tblStyleRowBandSize w:val="1"/>
      <w:tblStyleColBandSize w:val="1"/>
      <w:tblCellMar>
        <w:left w:w="115.0" w:type="dxa"/>
        <w:right w:w="115.0" w:type="dxa"/>
      </w:tblCellMar>
    </w:tblPr>
  </w:style>
  <w:style w:type="table" w:styleId="afffffffff0" w:customStyle="1">
    <w:name w:val="afffffffff0"/>
    <w:basedOn w:val="TableNormal1"/>
    <w:tblPr>
      <w:tblStyleRowBandSize w:val="1"/>
      <w:tblStyleColBandSize w:val="1"/>
      <w:tblCellMar>
        <w:left w:w="115.0" w:type="dxa"/>
        <w:right w:w="115.0" w:type="dxa"/>
      </w:tblCellMar>
    </w:tblPr>
  </w:style>
  <w:style w:type="table" w:styleId="afffffffff1" w:customStyle="1">
    <w:name w:val="afffffffff1"/>
    <w:basedOn w:val="TableNormal1"/>
    <w:tblPr>
      <w:tblStyleRowBandSize w:val="1"/>
      <w:tblStyleColBandSize w:val="1"/>
      <w:tblCellMar>
        <w:left w:w="115.0" w:type="dxa"/>
        <w:right w:w="115.0" w:type="dxa"/>
      </w:tblCellMar>
    </w:tblPr>
  </w:style>
  <w:style w:type="table" w:styleId="afffffffff2" w:customStyle="1">
    <w:name w:val="afffffffff2"/>
    <w:basedOn w:val="TableNormal1"/>
    <w:tblPr>
      <w:tblStyleRowBandSize w:val="1"/>
      <w:tblStyleColBandSize w:val="1"/>
      <w:tblCellMar>
        <w:left w:w="115.0" w:type="dxa"/>
        <w:right w:w="115.0" w:type="dxa"/>
      </w:tblCellMar>
    </w:tblPr>
  </w:style>
  <w:style w:type="table" w:styleId="afffffffff3" w:customStyle="1">
    <w:name w:val="afffffffff3"/>
    <w:basedOn w:val="TableNormal1"/>
    <w:tblPr>
      <w:tblStyleRowBandSize w:val="1"/>
      <w:tblStyleColBandSize w:val="1"/>
      <w:tblCellMar>
        <w:left w:w="115.0" w:type="dxa"/>
        <w:right w:w="115.0" w:type="dxa"/>
      </w:tblCellMar>
    </w:tblPr>
  </w:style>
  <w:style w:type="table" w:styleId="afffffffff4" w:customStyle="1">
    <w:name w:val="afffffffff4"/>
    <w:basedOn w:val="TableNormal1"/>
    <w:tblPr>
      <w:tblStyleRowBandSize w:val="1"/>
      <w:tblStyleColBandSize w:val="1"/>
      <w:tblCellMar>
        <w:left w:w="115.0" w:type="dxa"/>
        <w:right w:w="115.0" w:type="dxa"/>
      </w:tblCellMar>
    </w:tblPr>
  </w:style>
  <w:style w:type="table" w:styleId="afffffffff5" w:customStyle="1">
    <w:name w:val="afffffffff5"/>
    <w:basedOn w:val="TableNormal1"/>
    <w:tblPr>
      <w:tblStyleRowBandSize w:val="1"/>
      <w:tblStyleColBandSize w:val="1"/>
      <w:tblCellMar>
        <w:left w:w="115.0" w:type="dxa"/>
        <w:right w:w="115.0" w:type="dxa"/>
      </w:tblCellMar>
    </w:tblPr>
  </w:style>
  <w:style w:type="table" w:styleId="afffffffff6" w:customStyle="1">
    <w:name w:val="afffffffff6"/>
    <w:basedOn w:val="TableNormal1"/>
    <w:tblPr>
      <w:tblStyleRowBandSize w:val="1"/>
      <w:tblStyleColBandSize w:val="1"/>
      <w:tblCellMar>
        <w:left w:w="115.0" w:type="dxa"/>
        <w:right w:w="115.0" w:type="dxa"/>
      </w:tblCellMar>
    </w:tblPr>
  </w:style>
  <w:style w:type="table" w:styleId="afffffffff7" w:customStyle="1">
    <w:name w:val="afffffffff7"/>
    <w:basedOn w:val="TableNormal1"/>
    <w:tblPr>
      <w:tblStyleRowBandSize w:val="1"/>
      <w:tblStyleColBandSize w:val="1"/>
      <w:tblCellMar>
        <w:left w:w="115.0" w:type="dxa"/>
        <w:right w:w="115.0" w:type="dxa"/>
      </w:tblCellMar>
    </w:tblPr>
  </w:style>
  <w:style w:type="table" w:styleId="afffffffff8" w:customStyle="1">
    <w:name w:val="afffffffff8"/>
    <w:basedOn w:val="TableNormal1"/>
    <w:tblPr>
      <w:tblStyleRowBandSize w:val="1"/>
      <w:tblStyleColBandSize w:val="1"/>
      <w:tblCellMar>
        <w:left w:w="115.0" w:type="dxa"/>
        <w:right w:w="115.0" w:type="dxa"/>
      </w:tblCellMar>
    </w:tblPr>
  </w:style>
  <w:style w:type="table" w:styleId="afffffffff9" w:customStyle="1">
    <w:name w:val="afffffffff9"/>
    <w:basedOn w:val="TableNormal1"/>
    <w:tblPr>
      <w:tblStyleRowBandSize w:val="1"/>
      <w:tblStyleColBandSize w:val="1"/>
      <w:tblCellMar>
        <w:left w:w="115.0" w:type="dxa"/>
        <w:right w:w="115.0" w:type="dxa"/>
      </w:tblCellMar>
    </w:tblPr>
  </w:style>
  <w:style w:type="table" w:styleId="afffffffffa" w:customStyle="1">
    <w:name w:val="afffffffffa"/>
    <w:basedOn w:val="TableNormal1"/>
    <w:tblPr>
      <w:tblStyleRowBandSize w:val="1"/>
      <w:tblStyleColBandSize w:val="1"/>
      <w:tblCellMar>
        <w:left w:w="115.0" w:type="dxa"/>
        <w:right w:w="115.0" w:type="dxa"/>
      </w:tblCellMar>
    </w:tblPr>
  </w:style>
  <w:style w:type="table" w:styleId="afffffffffb" w:customStyle="1">
    <w:name w:val="afffffffffb"/>
    <w:basedOn w:val="TableNormal1"/>
    <w:tblPr>
      <w:tblStyleRowBandSize w:val="1"/>
      <w:tblStyleColBandSize w:val="1"/>
      <w:tblCellMar>
        <w:left w:w="115.0" w:type="dxa"/>
        <w:right w:w="115.0" w:type="dxa"/>
      </w:tblCellMar>
    </w:tblPr>
  </w:style>
  <w:style w:type="table" w:styleId="afffffffffc" w:customStyle="1">
    <w:name w:val="afffffffffc"/>
    <w:basedOn w:val="TableNormal1"/>
    <w:tblPr>
      <w:tblStyleRowBandSize w:val="1"/>
      <w:tblStyleColBandSize w:val="1"/>
      <w:tblCellMar>
        <w:left w:w="115.0" w:type="dxa"/>
        <w:right w:w="115.0" w:type="dxa"/>
      </w:tblCellMar>
    </w:tblPr>
  </w:style>
  <w:style w:type="table" w:styleId="afffffffffd" w:customStyle="1">
    <w:name w:val="afffffffffd"/>
    <w:basedOn w:val="TableNormal1"/>
    <w:tblPr>
      <w:tblStyleRowBandSize w:val="1"/>
      <w:tblStyleColBandSize w:val="1"/>
      <w:tblCellMar>
        <w:left w:w="115.0" w:type="dxa"/>
        <w:right w:w="115.0" w:type="dxa"/>
      </w:tblCellMar>
    </w:tblPr>
  </w:style>
  <w:style w:type="table" w:styleId="afffffffffe" w:customStyle="1">
    <w:name w:val="afffffffffe"/>
    <w:basedOn w:val="TableNormal1"/>
    <w:tblPr>
      <w:tblStyleRowBandSize w:val="1"/>
      <w:tblStyleColBandSize w:val="1"/>
      <w:tblCellMar>
        <w:left w:w="115.0" w:type="dxa"/>
        <w:right w:w="115.0" w:type="dxa"/>
      </w:tblCellMar>
    </w:tblPr>
  </w:style>
  <w:style w:type="table" w:styleId="affffffffff" w:customStyle="1">
    <w:name w:val="affffffffff"/>
    <w:basedOn w:val="TableNormal1"/>
    <w:tblPr>
      <w:tblStyleRowBandSize w:val="1"/>
      <w:tblStyleColBandSize w:val="1"/>
      <w:tblCellMar>
        <w:left w:w="115.0" w:type="dxa"/>
        <w:right w:w="115.0" w:type="dxa"/>
      </w:tblCellMar>
    </w:tblPr>
  </w:style>
  <w:style w:type="table" w:styleId="affffffffff0" w:customStyle="1">
    <w:name w:val="affffffffff0"/>
    <w:basedOn w:val="TableNormal1"/>
    <w:tblPr>
      <w:tblStyleRowBandSize w:val="1"/>
      <w:tblStyleColBandSize w:val="1"/>
      <w:tblCellMar>
        <w:left w:w="115.0" w:type="dxa"/>
        <w:right w:w="115.0" w:type="dxa"/>
      </w:tblCellMar>
    </w:tblPr>
  </w:style>
  <w:style w:type="table" w:styleId="affffffffff1" w:customStyle="1">
    <w:name w:val="affffffffff1"/>
    <w:basedOn w:val="TableNormal1"/>
    <w:tblPr>
      <w:tblStyleRowBandSize w:val="1"/>
      <w:tblStyleColBandSize w:val="1"/>
      <w:tblCellMar>
        <w:left w:w="115.0" w:type="dxa"/>
        <w:right w:w="115.0" w:type="dxa"/>
      </w:tblCellMar>
    </w:tblPr>
  </w:style>
  <w:style w:type="table" w:styleId="affffffffff2" w:customStyle="1">
    <w:name w:val="affffffffff2"/>
    <w:basedOn w:val="TableNormal1"/>
    <w:tblPr>
      <w:tblStyleRowBandSize w:val="1"/>
      <w:tblStyleColBandSize w:val="1"/>
      <w:tblCellMar>
        <w:left w:w="115.0" w:type="dxa"/>
        <w:right w:w="115.0" w:type="dxa"/>
      </w:tblCellMar>
    </w:tblPr>
  </w:style>
  <w:style w:type="table" w:styleId="affffffffff3" w:customStyle="1">
    <w:name w:val="affffffffff3"/>
    <w:basedOn w:val="TableNormal1"/>
    <w:tblPr>
      <w:tblStyleRowBandSize w:val="1"/>
      <w:tblStyleColBandSize w:val="1"/>
      <w:tblCellMar>
        <w:left w:w="115.0" w:type="dxa"/>
        <w:right w:w="115.0" w:type="dxa"/>
      </w:tblCellMar>
    </w:tblPr>
  </w:style>
  <w:style w:type="table" w:styleId="affffffffff4" w:customStyle="1">
    <w:name w:val="affffffffff4"/>
    <w:basedOn w:val="TableNormal1"/>
    <w:tblPr>
      <w:tblStyleRowBandSize w:val="1"/>
      <w:tblStyleColBandSize w:val="1"/>
      <w:tblCellMar>
        <w:left w:w="115.0" w:type="dxa"/>
        <w:right w:w="115.0" w:type="dxa"/>
      </w:tblCellMar>
    </w:tblPr>
  </w:style>
  <w:style w:type="paragraph" w:styleId="TDC7">
    <w:name w:val="toc 7"/>
    <w:basedOn w:val="Normal"/>
    <w:next w:val="Normal"/>
    <w:autoRedefine w:val="1"/>
    <w:uiPriority w:val="39"/>
    <w:unhideWhenUsed w:val="1"/>
    <w:rsid w:val="00804818"/>
    <w:pPr>
      <w:spacing w:after="0"/>
    </w:pPr>
    <w:rPr>
      <w:rFonts w:asciiTheme="minorHAnsi" w:cstheme="minorHAnsi" w:hAnsiTheme="minorHAnsi"/>
    </w:rPr>
  </w:style>
  <w:style w:type="paragraph" w:styleId="TDC8">
    <w:name w:val="toc 8"/>
    <w:basedOn w:val="Normal"/>
    <w:next w:val="Normal"/>
    <w:autoRedefine w:val="1"/>
    <w:uiPriority w:val="39"/>
    <w:unhideWhenUsed w:val="1"/>
    <w:rsid w:val="00804818"/>
    <w:pPr>
      <w:spacing w:after="0"/>
    </w:pPr>
    <w:rPr>
      <w:rFonts w:asciiTheme="minorHAnsi" w:cstheme="minorHAnsi" w:hAnsiTheme="minorHAnsi"/>
    </w:rPr>
  </w:style>
  <w:style w:type="paragraph" w:styleId="TDC9">
    <w:name w:val="toc 9"/>
    <w:basedOn w:val="Normal"/>
    <w:next w:val="Normal"/>
    <w:autoRedefine w:val="1"/>
    <w:uiPriority w:val="39"/>
    <w:unhideWhenUsed w:val="1"/>
    <w:rsid w:val="00804818"/>
    <w:pPr>
      <w:spacing w:after="0"/>
    </w:pPr>
    <w:rPr>
      <w:rFonts w:asciiTheme="minorHAnsi" w:cstheme="minorHAnsi" w:hAnsiTheme="minorHAnsi"/>
    </w:rPr>
  </w:style>
  <w:style w:type="paragraph" w:styleId="ndice9">
    <w:name w:val="index 9"/>
    <w:basedOn w:val="Normal"/>
    <w:next w:val="Normal"/>
    <w:autoRedefine w:val="1"/>
    <w:uiPriority w:val="99"/>
    <w:semiHidden w:val="1"/>
    <w:unhideWhenUsed w:val="1"/>
    <w:rsid w:val="00804818"/>
    <w:pPr>
      <w:spacing w:after="0" w:line="240" w:lineRule="auto"/>
      <w:ind w:left="1980" w:hanging="220"/>
    </w:pPr>
  </w:style>
  <w:style w:type="table" w:styleId="Tablaconcuadrcula1clara-nfasis5">
    <w:name w:val="Grid Table 1 Light Accent 5"/>
    <w:basedOn w:val="Tablanormal"/>
    <w:uiPriority w:val="46"/>
    <w:rsid w:val="00644773"/>
    <w:pPr>
      <w:spacing w:after="0"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table" w:styleId="Tabladelista4-nfasis1">
    <w:name w:val="List Table 4 Accent 1"/>
    <w:basedOn w:val="Tablanormal"/>
    <w:uiPriority w:val="49"/>
    <w:rsid w:val="00644773"/>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tcBorders>
        <w:shd w:color="auto" w:fill="4f81bd" w:themeFill="accent1" w:val="clear"/>
      </w:tcPr>
    </w:tblStylePr>
    <w:tblStylePr w:type="lastRow">
      <w:rPr>
        <w:b w:val="1"/>
        <w:bCs w:val="1"/>
      </w:rPr>
      <w:tblPr/>
      <w:tcPr>
        <w:tcBorders>
          <w:top w:color="95b3d7"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Tablaconcuadrcula4-nfasis1">
    <w:name w:val="Grid Table 4 Accent 1"/>
    <w:basedOn w:val="Tablanormal"/>
    <w:uiPriority w:val="49"/>
    <w:rsid w:val="00644773"/>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5.png"/><Relationship Id="rId41" Type="http://schemas.openxmlformats.org/officeDocument/2006/relationships/image" Target="media/image22.png"/><Relationship Id="rId44" Type="http://schemas.openxmlformats.org/officeDocument/2006/relationships/image" Target="media/image57.png"/><Relationship Id="rId43" Type="http://schemas.openxmlformats.org/officeDocument/2006/relationships/image" Target="media/image59.png"/><Relationship Id="rId46" Type="http://schemas.openxmlformats.org/officeDocument/2006/relationships/image" Target="media/image16.png"/><Relationship Id="rId45" Type="http://schemas.openxmlformats.org/officeDocument/2006/relationships/image" Target="media/image10.png"/><Relationship Id="rId48" Type="http://schemas.openxmlformats.org/officeDocument/2006/relationships/image" Target="media/image82.png"/><Relationship Id="rId47" Type="http://schemas.openxmlformats.org/officeDocument/2006/relationships/image" Target="media/image46.png"/><Relationship Id="rId49" Type="http://schemas.openxmlformats.org/officeDocument/2006/relationships/image" Target="media/image52.png"/><Relationship Id="rId31" Type="http://schemas.openxmlformats.org/officeDocument/2006/relationships/image" Target="media/image14.png"/><Relationship Id="rId30" Type="http://schemas.openxmlformats.org/officeDocument/2006/relationships/image" Target="media/image80.png"/><Relationship Id="rId33" Type="http://schemas.openxmlformats.org/officeDocument/2006/relationships/image" Target="media/image86.png"/><Relationship Id="rId32" Type="http://schemas.openxmlformats.org/officeDocument/2006/relationships/image" Target="media/image39.png"/><Relationship Id="rId35" Type="http://schemas.openxmlformats.org/officeDocument/2006/relationships/image" Target="media/image69.png"/><Relationship Id="rId34" Type="http://schemas.openxmlformats.org/officeDocument/2006/relationships/image" Target="media/image43.png"/><Relationship Id="rId37" Type="http://schemas.openxmlformats.org/officeDocument/2006/relationships/image" Target="media/image62.png"/><Relationship Id="rId36" Type="http://schemas.openxmlformats.org/officeDocument/2006/relationships/image" Target="media/image4.png"/><Relationship Id="rId39" Type="http://schemas.openxmlformats.org/officeDocument/2006/relationships/image" Target="media/image42.png"/><Relationship Id="rId38" Type="http://schemas.openxmlformats.org/officeDocument/2006/relationships/image" Target="media/image2.png"/><Relationship Id="rId20" Type="http://schemas.openxmlformats.org/officeDocument/2006/relationships/image" Target="media/image26.png"/><Relationship Id="rId22" Type="http://schemas.openxmlformats.org/officeDocument/2006/relationships/image" Target="media/image49.png"/><Relationship Id="rId21" Type="http://schemas.openxmlformats.org/officeDocument/2006/relationships/image" Target="media/image73.png"/><Relationship Id="rId24" Type="http://schemas.openxmlformats.org/officeDocument/2006/relationships/image" Target="media/image50.png"/><Relationship Id="rId23" Type="http://schemas.openxmlformats.org/officeDocument/2006/relationships/image" Target="media/image53.png"/><Relationship Id="rId26" Type="http://schemas.openxmlformats.org/officeDocument/2006/relationships/image" Target="media/image27.png"/><Relationship Id="rId25" Type="http://schemas.openxmlformats.org/officeDocument/2006/relationships/image" Target="media/image85.png"/><Relationship Id="rId28" Type="http://schemas.openxmlformats.org/officeDocument/2006/relationships/image" Target="media/image74.png"/><Relationship Id="rId27" Type="http://schemas.openxmlformats.org/officeDocument/2006/relationships/image" Target="media/image51.png"/><Relationship Id="rId29" Type="http://schemas.openxmlformats.org/officeDocument/2006/relationships/image" Target="media/image81.png"/><Relationship Id="rId95" Type="http://schemas.openxmlformats.org/officeDocument/2006/relationships/header" Target="header2.xml"/><Relationship Id="rId94" Type="http://schemas.openxmlformats.org/officeDocument/2006/relationships/header" Target="header3.xml"/><Relationship Id="rId97" Type="http://schemas.openxmlformats.org/officeDocument/2006/relationships/footer" Target="footer2.xml"/><Relationship Id="rId96" Type="http://schemas.openxmlformats.org/officeDocument/2006/relationships/footer" Target="footer3.xml"/><Relationship Id="rId11" Type="http://schemas.openxmlformats.org/officeDocument/2006/relationships/image" Target="media/image13.png"/><Relationship Id="rId10" Type="http://schemas.openxmlformats.org/officeDocument/2006/relationships/image" Target="media/image84.png"/><Relationship Id="rId98"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4.png"/><Relationship Id="rId91" Type="http://schemas.openxmlformats.org/officeDocument/2006/relationships/image" Target="media/image60.png"/><Relationship Id="rId90" Type="http://schemas.openxmlformats.org/officeDocument/2006/relationships/image" Target="media/image21.png"/><Relationship Id="rId93" Type="http://schemas.openxmlformats.org/officeDocument/2006/relationships/header" Target="header1.xml"/><Relationship Id="rId9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32.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55.png"/><Relationship Id="rId18" Type="http://schemas.openxmlformats.org/officeDocument/2006/relationships/image" Target="media/image17.png"/><Relationship Id="rId84" Type="http://schemas.openxmlformats.org/officeDocument/2006/relationships/image" Target="media/image3.png"/><Relationship Id="rId83" Type="http://schemas.openxmlformats.org/officeDocument/2006/relationships/image" Target="media/image15.png"/><Relationship Id="rId86" Type="http://schemas.openxmlformats.org/officeDocument/2006/relationships/image" Target="media/image6.png"/><Relationship Id="rId85" Type="http://schemas.openxmlformats.org/officeDocument/2006/relationships/image" Target="media/image67.png"/><Relationship Id="rId88" Type="http://schemas.openxmlformats.org/officeDocument/2006/relationships/image" Target="media/image31.png"/><Relationship Id="rId87" Type="http://schemas.openxmlformats.org/officeDocument/2006/relationships/image" Target="media/image38.png"/><Relationship Id="rId89" Type="http://schemas.openxmlformats.org/officeDocument/2006/relationships/image" Target="media/image56.png"/><Relationship Id="rId80" Type="http://schemas.openxmlformats.org/officeDocument/2006/relationships/image" Target="media/image64.png"/><Relationship Id="rId82" Type="http://schemas.openxmlformats.org/officeDocument/2006/relationships/image" Target="media/image58.png"/><Relationship Id="rId81" Type="http://schemas.openxmlformats.org/officeDocument/2006/relationships/image" Target="media/image7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79.png"/><Relationship Id="rId73" Type="http://schemas.openxmlformats.org/officeDocument/2006/relationships/image" Target="media/image19.png"/><Relationship Id="rId72" Type="http://schemas.openxmlformats.org/officeDocument/2006/relationships/image" Target="media/image35.png"/><Relationship Id="rId75" Type="http://schemas.openxmlformats.org/officeDocument/2006/relationships/image" Target="media/image47.png"/><Relationship Id="rId74" Type="http://schemas.openxmlformats.org/officeDocument/2006/relationships/image" Target="media/image66.png"/><Relationship Id="rId77" Type="http://schemas.openxmlformats.org/officeDocument/2006/relationships/image" Target="media/image8.png"/><Relationship Id="rId76" Type="http://schemas.openxmlformats.org/officeDocument/2006/relationships/image" Target="media/image71.png"/><Relationship Id="rId79" Type="http://schemas.openxmlformats.org/officeDocument/2006/relationships/image" Target="media/image30.png"/><Relationship Id="rId78" Type="http://schemas.openxmlformats.org/officeDocument/2006/relationships/image" Target="media/image65.png"/><Relationship Id="rId71" Type="http://schemas.openxmlformats.org/officeDocument/2006/relationships/image" Target="media/image63.png"/><Relationship Id="rId70" Type="http://schemas.openxmlformats.org/officeDocument/2006/relationships/image" Target="media/image54.png"/><Relationship Id="rId62" Type="http://schemas.openxmlformats.org/officeDocument/2006/relationships/image" Target="media/image68.png"/><Relationship Id="rId61" Type="http://schemas.openxmlformats.org/officeDocument/2006/relationships/image" Target="media/image75.png"/><Relationship Id="rId64" Type="http://schemas.openxmlformats.org/officeDocument/2006/relationships/image" Target="media/image33.png"/><Relationship Id="rId63" Type="http://schemas.openxmlformats.org/officeDocument/2006/relationships/image" Target="media/image61.png"/><Relationship Id="rId66" Type="http://schemas.openxmlformats.org/officeDocument/2006/relationships/image" Target="media/image12.png"/><Relationship Id="rId65" Type="http://schemas.openxmlformats.org/officeDocument/2006/relationships/image" Target="media/image25.png"/><Relationship Id="rId68" Type="http://schemas.openxmlformats.org/officeDocument/2006/relationships/image" Target="media/image76.png"/><Relationship Id="rId67" Type="http://schemas.openxmlformats.org/officeDocument/2006/relationships/image" Target="media/image24.png"/><Relationship Id="rId60" Type="http://schemas.openxmlformats.org/officeDocument/2006/relationships/image" Target="media/image37.png"/><Relationship Id="rId69" Type="http://schemas.openxmlformats.org/officeDocument/2006/relationships/image" Target="media/image72.png"/><Relationship Id="rId51" Type="http://schemas.openxmlformats.org/officeDocument/2006/relationships/image" Target="media/image41.png"/><Relationship Id="rId50" Type="http://schemas.openxmlformats.org/officeDocument/2006/relationships/image" Target="media/image18.png"/><Relationship Id="rId53" Type="http://schemas.openxmlformats.org/officeDocument/2006/relationships/image" Target="media/image9.png"/><Relationship Id="rId52" Type="http://schemas.openxmlformats.org/officeDocument/2006/relationships/image" Target="media/image48.png"/><Relationship Id="rId55" Type="http://schemas.openxmlformats.org/officeDocument/2006/relationships/image" Target="media/image87.png"/><Relationship Id="rId54" Type="http://schemas.openxmlformats.org/officeDocument/2006/relationships/image" Target="media/image28.png"/><Relationship Id="rId57" Type="http://schemas.openxmlformats.org/officeDocument/2006/relationships/image" Target="media/image34.png"/><Relationship Id="rId56" Type="http://schemas.openxmlformats.org/officeDocument/2006/relationships/image" Target="media/image29.png"/><Relationship Id="rId59" Type="http://schemas.openxmlformats.org/officeDocument/2006/relationships/image" Target="media/image83.png"/><Relationship Id="rId5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ug6wAKNjM20XUMsk1f+OX3mUPA==">AMUW2mXH32JVXdOLh/xGcyciCl3FJ75275nS0EvRtM91V9vwjtBYJS6s/ZARH0mrmPWi6UsT3PfphSGSiV+ghGwQXHNT2qbLgtJgWEXQta468dofeV65+VmVyMUsVcQkD4vZ9ehKpl8IgaiKN0wwhNfMcK1Vq2XruGOwYqKKhk7FnXhBNxQOVMlDW5Ujf0br0IZVAM3CRgGUDak8wKeh7GbRMRPFd+VoOnDcX0uD+aEzzRgZa1Z94tIEzQ20j9E4lmZNww6cIvNItWuIvU0fgaYV7CvbKBEs6z/+pS1uZSDTDimmEcyoU1MOTULAdF1E7Dbz7kVWc/9PUwRa2CjLjcNksjCRXZvn+QrrB/DZ3mi6uERFt72kHgemWtocqHrJDRbVHTr0IM+WHRDKYV9ZSojCUEtKG+fXho1ks3/3dYl52EMR9qTa9F+YWwgA5gxB3jievkObqp8OURcWGKYw+1bcihMGO3OI8S+MBpNPVDAIlDJ4B3sFTEjIFona3ag/yhD5za9EjSBivNXPY2zuOF2+G0V3gGPlW2Co4QDnY4bd4PP+FD4bk2e646escNoYhHvETs2VAQEII4bBfkQNhsdowhzrJ86MJqAGLw69WypkdcQ7lXRbVBqpJMpFvOL9ulTrieBqWYW6bnoqS2+R8wwpDasVtrOFjDNKxpl6DSVf17zvV+JYKzs17ot0fc8mpHWKlnVEhx9uxWfcaMi3qxnsMD1Id1aQnJHLnAV6U1xmufzEFKVwaeNl1TW34nflDjUGb37vUPWjkaWovHG637XlGZcxcLz7x+iLeTg6IfqW+9sstubfvnVvyQVUbZDky2kYBm4o3azKTjQeUTv0MUT1vJdTrSQhj2rb76gsd7rJT6Edc/sACrFJEHk7W79D+9UX0W2mK/ZZLkfT2RWusT43tcTzJRkj9jDAyAGmnwaterdaVTlKZWPp3333LWCvmEfZ0Ciw2CotVoK8Ok4tI6rAamdi/vjFNAQtxW1v3CML6vSE7RGOc1myUIT7dnLj4dYHb3yjWQWwLBjXWQflqw7uw9guFunAL0bM5LQn3tyWFpsjWLdERTj04MA8jHs76uyE7uhhh3mOg17IxXYAYHOOS5PQmnBxwKeLHjisgXcOcuBZI9k4wqcxmxSk7jWdD0QV/nU1Ti3epuYeE1Wgn5mLbF8cygH8NgvRoQuRQJ22e5tL3GDD0MQEkS0Vwkf3troAuEMNqIpLz5gqi0XSMq/vlaMQzl+FRtHXUK/FJaeEK4C/rT5OYIFlfZNlY+EIResM5eAwrnIlwtU+cIzgJZB/iSZ5Tj9ce8l/3MapjDLU1N9TPjP5hrjZc435AE2ZaiWsPSM2DM4/1CrkubEV8VArTOcifFaH7pbzirEVNhlFiSrcVvInXTURYqc1b5MXfMUE0pCBG/UmOFqKbMXR2axoLHaLR5xQWY9Xu03eeBKhzDcmvdIpgGLszbjxLXMvrpvic91oYZ4Thh3DJ92JSbiY/I1ZRQJI9OtHo4eI5K7+98EcxKudlDSgOQPmfTeSDdAoOMzzTXCCVgvXDn8pPL4ey2EH+Qsmk+HvkQAMI8F8cXx/1v2gsws22RYWifw0+av03ukJSpZu2LauZIfLPzbam0iE3S+ia4DX6BSXdZMq58xJJm5txOZLTepryb9pEsKnM0D9z+lHwDYsj2VHdIni6pcWDhnE62lJQiaTI2JWqn1B0XrGZdLIFMzo/OkHKRJEm5GnujlXbZCulmS5a5D9IEq4Tj8K3BlKE/3Mp0oQKRU3D+3qVPoDyMpd54hh6sFVSHnnEvrlaZtGQ0Lkc7wF1YHg2M1Wx2SY5wSiwcpSv+Q3owoWgBR+0ph1kIDIvIBxAslq8uKlGmrHsPZQPwbiEZ9XYM9kREl7QaZSWpfCFobCZFGonbM90aIJIDEW8WRemnStdeqx5cqx8yXOtS+RgoEzmvZw3yDKcEfYes+tutvTL8efUW1moJ6u6FXH2v4QS+Ox4SQXHjmR5A9SEyxYYOw/r5PwXQ47/2N4B72cVoNyo7c1yehe3NlbRXBaFG1mSmKiofbIpulfCJ3k5KYDxBxfR8a4K1XkI2Enwecq92q95oFhBgac9b1cSwdBQECgMyjPXKnrDJzHObUblgYr0lbyfkTcXmxjWpwqLCfyEKL8HKwhKAwWIOr00pR773ExbpVAjD/9pk7R1HIJZiwQNt7/maehB0x9v/36/ByWCUAd0q8yfXwg0zN+HEZY6yDyBf0eqj03g41LU+eDUTZ7wEAl5A6DC6lkeoRkth+QUPsz51wm4l3CdqwVaA/5QJ1ym2xF4kKuz+YhbA7/6xsfAmAk63r4Z9YXrE/hrmEpuMeFo5jVUAlnxXlh2WKORw6qemUP9KVMMc0RbPP7IEYn+1ZY47G3/P8RHrbHbkbHY/JeBdme3o/xwhEr3jSSAA4oS1ykhuA6c6etr+p9jwvwI1KjIMVdct9Zj2050udKIZs0crj1hePyWYXycq+FYTS/k7CIZCI39RQZmOLqFuIJgmdYaWLlh+8etI+QBgptJ3xRlU+AIzlFZ+Bj7vapgr0HaNq+qI3mb6jyHJ24Xl/RhjTbEprgF4EHore8wHMMylwlcMZ7TkVzkWa1NwzWZComSQow4Rf+iTJiPbIpGasDJkmVvaI0AEIgFaF7y4a0vFKDhy9SJXpNGUoSkG40tMZQMqf3OmTuUvYwliYi7mQk9oDD0OiTb3ydpZhApCLKVR+vsyZT9quW738fdhHRW80LZPLS43XWyQWVMhZPKfsyLOMb6ou/VyaQpYqfE10/ou9h1ujOfWEsjpiUSWUrmpmxfrm0CdGq9WixogEcppS7SKsmPLPuna0FpOjTLlo9SeYzHV33hsW/561iXfwly7ubdbEofp9xWkzGEm/JQV/wVRhzDzoADF9GaW4fTyD5QX9IKZEgO9BrgfR5WCZLMGlfFToHOUUpF2dqtg9Hu61WENpF+CW/nYH4cmtOJ4Ibt5NkEcnEynTk0ccR8yKrdhks2WQ/TFb8OKcVSPdubyprzNi/XtQLAju3ENZ2jlmaOPkDyBZhqnO44n+uvZ89aB/U2C4ma7isGnHbiNAdmIExS01TJx1YYoSyWQohG9vw4nHb+HUpuhxVTR9+2QR83d+oOlYHGk/4A2QQcEpEK1v5n4z67IYZ8afi0EcTENpoz8QkOsJJ9fojIYBOfJ2EE1L2nArkg8rI8YN2vB+LccWgmKIslBzdgm4KAlNeyPXCR02KUOttOtn1lvR9VOVqZ9IqeFA9UAWH29huDIYpbD27wOM/KQ8VZCuxfD6RF8n9FdC5cWjfo6zx4bhNJe0QO2swquVs0IE7k2aGCAcOb5K0rcVcrqAsNyMMo38P9Cbz4luyDJ5c8fde1iM8DEEOLUYtyWTcBcGR6i4UCHpsruWuL70a7FCBJVve5AfRzWtX3f6X107p5agWYnHct1Ou1MlLIew0W+yz74WfoBtTUvxLty4QO6HlfL+6wDNOGQvp608NSlqBveUMeLswVHkeaCsmeXxkPndJ0XeCIKDir7NAM4Ewxc+N/zbWth3qh9Hi3Sf4EMKgLsn783+G04033B518DqA/w7h2N/gWLcO8KXdgYIqDy7as/cA5ybRsYP9ymBNUrBcbnuU6gNoBa3wMaMrKcgH7oAN/vaxxB3A124RemHPNB98qRAoLtn9BiOJ5Q5ZKPhj2ECooJIRSVmkWtoiOxJh5OSxs7pEaxb21mJf6S1gGsz8UKaRxt/NqrfB//bif0An3mF4yDedoLunAvU6Q0AD815yIZ/Q7U2DmJXae3jIAuYekvrVy/X7w3i2mDHEDYcbb8CK+l8HBeV5oEVvI3uyv+NTfl2QebKEGgADiNgDMDLH1+OYPTAGPLTPvYMB2RfRPe1jdlKRuGXaGInx6h0UXX3/Ekw414mWTG1A6Cw5LP5liAF1F9Fn438GUR0jw6BDyUoVHZlH6cf/8yeTW2jmsIM5fH5XkFtVKvuN3LDFdDgQ33b4opmDws7Q5sMh0lkBDBBvKpHQThuhdm9vIRxyBH4ddFaCfyCKtTm58gAn9lMu6BCFnSQwzAfkJltlNg+DgcsL9k6d3yJbD5dYOSeNgjcQiPgGH+WKrlOoOP4qvCh5iu1JxR0ZOfnadpzhO/PG5DdR5ixpBqVymYH1wSs97pFKWs20ebdYrVK5UTXXKFp+U/wgB2xxS+fQqBrDDqyxqpjSP2VLHRjroMcdgmDHql34AadrMEV0PU70uMODZwINalTQQJ4GD/SjpKG4XBRfUbFvYL7o7Hg1fbj3PoOZi+gaJL0wFu80ZmP3rq+XkC02XpIMBgUDa73FAZexB5k7j27JMGcX9xi+sfo1XQBNk1NUk1ZjJzeSMJzKVGAoYp2iik9rO+b7S4X2RifV2uhqZhzdLA4qZdp3RgISE/pGsFGKWnaO6LtP+zfFHKIJI+yuzFdDKheZwjcoFBpJGuSdwiZhXZo7/OmlPPfjMyt7MGPfMq3S/ZGH1ddc+zAujITSWmclz+rBtWC+q+GbkWvSdkvlPPU5BLvg+sF+p9VskekPJBB0J2lor3U1uBr8RHkHu3Lv7/reQy4iGlOQCT7FDEwT3QDGuqtZ3p5H06ub5WTXPxQ3omTEUB7qFehF2ly9YlK6IRSzFXavvqOxBRHr/bfBHpmzR25sWaJDoddz3+pjH+SOyuEff7oEqscZv7q1nbbfxUdLmmluuM0Khiv5ztQE0WlzxzKq7XMLfAivqoU5J03+e/kJhtr5RFYcVrQJgFHr60Vhs89y0UMeX0u/N9xvdbeeWLNKk5jxxq/JHdgKAlZzui3o4kqwdfjFe9blV2avOmEFeli0+6pDqXdAGPi0tux5UrbJYHkR0deZwKW/glvmMatMfh3uuNCDrcjn7YnOdDkce2GC9c1nN7kDiTMKY1iYTEakiDXENgR/NZPSVpG161xkDkpZN5j6xfdAeDyuHs5PblX28LjLOWKHreUFZG9dcQcj9NtG77v3Cc6PUPbmCBs7aEZ3bkUvkVdW6mg4TGZJHO5SQRS3WCzX7/VVuiEu8KyuPW997n3KxOxWl2APzW0HdEjLhGGd150Vo8wusoDIsG580s+EeJGLpGLsR4G0uLXLfhZc+1yOV3Qj4dMU8TjINjUlApnCuOITA+/wbRPRnk/6MNoD27JA2bcyP3bA7pYcqCDdztRAxIkx5RHbvOaEFXQSs0w+6bEoriJabhgHujR+vLf45JlbELOGYHxYPH0ia4WQ82MQFSRKR0k7cGQNe5X0itxlPuLvbn1L0+GKzYaPyJeMCmZtEmE1B7oFyLNl4YQSYvF5rWLGSqhtW5MccsTYd6VZrhKC/nq2pWh45jxxZlsv90ivvauTWA8xmZJoI72xhNRQzQ8ir4bXs0gR+V3uRlg9hSMukWtkmVWAv9+UVnO+brFV0wJW0a5L0/3P7pwFrLsSoO1aiUZDfaSgDtpaPE7paZV6gM/97twoH5qrjhZnMZHYl+cLiPYA2xnGHN5HWW95J7muYaajSblgG5Y73tfl110Mt1DgJRnxCsc5lDZ8NnzdRIt27tWWQL3vMDFl4I6YYSLu8oPEfe+c/Z6n8I9eOaVgcL1mGtxCzshwNx3Cnd3ag7AlKfwodiZLTQsMP8PmA2wx87irCJcAjvjy3MNMDuB8GA/7xrEUGhDyiNpySrmHQI/gRrvrY3vCzvdKwG/CmdltjxJes+GGd4+xf8iaSWoiNqusJ8Mtj+cRd1Uyx97SOaRT1NwDQymL6n8ZLYr4xsn2cefbchOfkkrEbH9rL9wtQJn1DZBAuuJGotYVq2VK8Au6yZs2P81pTSubyBU3a5cm5HUTmVRtNE8qfjSmat/jCjfAMF/sSccD68F1FC44t90McTdtNdODb79XDdSplw/WNDJInMeI29gjEnAClZ7hYbsFUCdHHHMppry8eMZx8K6wCpWeX93yl7rFJ1WDJcCc5gq73rEgrfaNr5mcE9B+fZaMMWVO/jut3DOm8PUxpLkk8OtuMEPEUzOBMY8aXbM1ZntFNxRB1splJawE7hD4DzYETbLD5jEjYma3CdZNQ4qogmXQrwVE7c7QhnlJzjsbGmawWNPEWmgh4NFMRlZtzjXI7/t/L8U2atFqqQMWmtlI1xPrTs+8ELefiOIFqqwMLTx+aV0NR4/zBht/TFiXeRGU7evxwOf2ikQHCGdV9vHxC8FOvQ0BRmUdw1x4YznUQjUn4WndY9fY2/FPrIUymse89szuT8SuXHMnL69u+yckWiRkyhJ0qxBWnEh3TtlqrLqIoeOzu65szofe5j+HVTAGeP+V03XNJX29EjoFbQjJBMYCIdNCRe7OqNHI9LsEByl+ScIoCzYLO6nqnZ4M8PmbTZDdI9WEO39B1OMJWHOOakqwVjUtqewMKgY8qK/Q2/HMnOGl4iqHY+kPKbCd9oaRW6qIoJCjI+eYdfDvcQm5VRdGeAfgC2gjBbk1HOoOo4F+PMzPY0LQuwFYJbYueErSV3eG4ZCcMjEzJaYpJy8AjhbauzQ1m0T+sB8D3aDDQ4oFzUPmIIM9AcPBnArIz0qyiodXSWh3XNk7azAsN+S3oSkWf+lzbhBbQCK4dx/A4iF8EOMAjwnqoFVz+pz4DVgsEu9iRYpcdod1wGgHW4pEeyx8MUPp98VICFzQ5rbGlGfYr2hcOxAeehB1panTJgM4F9qeRhtHFQsyh0u+dYIHDNZ3rTT4421x6s1plISDkGVW4g2zrKqP0EUSaoSrDbNHNZztYHnt4rt6QFPFMGPl4rQM0nUnkj3iol7WeaL0eWTREQYHDFaUa7rEdURzxtdWc/mvXowjEssoioPPbUrj3EC9wrmFoqJ83+/n/9zEHFm4PLh1Imk2Wk+vODXYWfgKIJi0MUtxRq49hgX9s1alyYRwsVdTKDxDDznae62BKD9gkC6s8xRN3kUVGWV0AqbNc4MemE4xeqmjbRhP9iRxPjFwTTF582/PA8NPpZkOfplphB609fo3Ughhgs/OKu5F2vXBj9WqWnQAy+4TmpG7ajAJOzZ7gzFiFDNNGqXuX2AQWLWDwNtNsMU0VCifgf67ACyPkOl2IAaqp6Ce42+WI/0g1+VNgt8OjxZ8HDRXUTwRVVwzGTShVxdbf4UiFiFDlmerT9yjfkCBCRCZWRYMe7LC2fctPSxcA2r7nPA8dy0/fl3NvSNFXnCXkF1jBi02RuXz1yGksCN4iuElIC6KA3s4QjZxRmzGAcOkkeIfbsMrRstV/hV9yeQvr/gwSYMSKjtZHUxJJkFIWI6tTSf9vfJIbBCHrsLhhMzK6TL9IGnK6qbqJP//URxHpSwjnn51PkDyTBMyHSBq3J8ENopjydIq8oQAnoVA8iEJLwvVIirA47WnNDHgxswYnrBTxpZXk79Pj4UfwKaqCIJ3ktxiGG+iaFN5irNmmBZEsfcXlHaqkwlZ7px6FMAMCo9LNsIrCxzjvKSnBP5ar9N1fMEWPneoS6NUBy7pLWwAvB74lCxbEoX8TOH0akuj+xSWb3E2fCROXn9cjsHUU7DgPM+Mx3iTlThpFR/F9Q4xuEJPz0sRqZm/Qi3vQEPn9hEsipifTWC/t3Y3DLTuf9le1f0Mo0IDisvWiDCzEjk1Q9h/HskDnyjTCjBSdtdvyYjUDU91C9AP4Tye5LVwjl7QdzftUMJ3Qhn5EWhDkIRZzbelqZ7ZGRsj/Ca6EXEOdE2bIS65Rk4zebobU6NBevH1KkPdJiPX/gXgeO6zLFBg4VR+hvzMQOp2DD7q3qSDQxxLWVTe9Z+Le32apBheIO5pOgOv7j+nURcSNx0+csneEk+v2wU8+YSbThrdUkpeQ+fqYYPMTHw38OBOg15osXqQveTQ5TPDBblSV1RzvwA+mkhZqPN308Pgc0YysE0/FB/6Z5Kz/VQ6LUBkTIWWkCqwwREBBm7LF9eZcY0+JLp9g8U5M6Yins9vC/BHNqDnsjYjYTyYx+RTkP/HRPd5jaIeQA5oo9loUsT0zevCinQ+F6p8Ebq89V8weMXH8DeWrT4zSmOcywS7nfTLBw8WrXOpYnO8rGk0AK2vS3x/eLEkQgfPWJSa++r5U16otX5Q4SvkFuwe+I08c2MHToQAQYijMWyHkuIy/BqQ6jv4OL8SQpfYwzKhoTEHuKRvDaydEYsDRUl3r6mK/MAcE75aniuVtwnrlWTzVJSMQfXv8uDd184jKKVHxbgdXNTzmBXwyoGsVm9GU84daDJte5EV0xkpsgEzVoUqrxYgFiu9qBd2mfeTfZLPPLvWXCB3FmgiFZasTfnrERFn2AlcS0THjmf+V0VA4wN9NLw50WajjFB25FyTjxPoeBU/zxfgc4QkMM5ieLsSJQIB3bcooDoYl7/AEJ/tABRh9oRRgaOVQ88kc8htS6dFY/dwX9PU7CaOcSvhNuvDsFaOLg5m+645aUnDqIHsaWXnL/zKKd9Jgfp14EaUhlP++fFKg8kHVci7hPfbKgvKbPoXZhRDNZc7cnFy+I2uXiw5e3pRiATE3HB0JPNKgmLGgfLtsMTUEH2MPtQcYVAeAD2HbEtNhRRpfq6q6tvRGb9p7AptPct2oAV/uKeTs4ZRzhBEz2LUQ4riO9WVdR6rWqzQskfJgjvJZ9gieKt3rc+ubp8VX+F6m8EY8yiTDtumTnjDbGr5uwcrF5fKE3VzUSzxqi7OYc0v48FZy0mgrqOb5GpBQhddistinz8B0mLSQRmmwFry3rl0jm0evPd6r0To9oGciIP5kQ0EJ66slsSMJOkRlk8EQHMDS/J2WP3A7AeRmizuHP/K+ib88VMjlJc3BzCsVcyK90K8aAb9u+yIPX0khCTeTPpjRFkvmAy7+kINiDihR2Hd0cCXH7cDALWOcLHApDzCjZvmvy/e9NMknLQ6MY3YZXcK7T5SY80JX2to57UE1kpKlFnnO1md1MvsboWbmsIsPZQ1fchpH3+nhAJCW5LItk2gdrbxQW965xMVO/1D1quhFBsv+Svm5BZTi5gabBdd24WtxZy9OyIkJ3kDloH10Kz76UR91mS0jG+tamKf6Lw9SJsBIDreeXOD8WIdpMMssBgvnhjTG5lsnBPRWERMw+FrFsrtIPZaHy8AvB1IkjvoI7sByVCqi5k7D+NOAerCgj/zq6VSXjeiEOepjDQqZjdFQ+N25X2WP6eARO/5zO7qPOtcpbyuoRd2WRg9GoxIYJIQ24c0UyNWF2gOdUm/8bH8iQtppVpV6dZXF2UbGAvDfMSrl/LDNmEWzIiNrX7TbKxIAr1VcWWL1j8ie61eDefTqz70P9WGRDGdLfhgf8jfK7O2UlGLE8QN2PT3FIW4421Pbizq8JivH1bcBRLAEI1/NqNnehs2obPxbRVy6eB3UFAQwcJVqMZmX0jTa0SRWTYmYdCAofsa4bz8Y9XRdaNmH6Z0UB4K/BY+FsVdwD1Uzf3UcPk4zSM/9I6Ang+lKPGrBV+RoebHIo+oHCd0AR2GkgMiMsB5+V7DyDJVqoiGrsZhkXSzPeCa1tBsPb71mxmNLZYQPp/v3ynHxAir3SvdjpP7zt5cbUC6PcRL/LXIEIt3EVGqOGEMcs0EN8JEn5rrrMjmAUhSsWWvgPrZFUJCDeeXRzaqxG6/H1JGjzHIhHI4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2022-10-28T22:55:00Z</dcterms:created>
  <dc:creator>Nerea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0x0101002738C9CDBB10AF4BA48B3742D7246CC3</vt:lpwstr>
  </property>
</Properties>
</file>