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96" w:rsidRDefault="00DF47DC">
      <w:bookmarkStart w:id="0" w:name="_GoBack"/>
      <w:r>
        <w:rPr>
          <w:noProof/>
          <w:lang w:eastAsia="en-GB"/>
        </w:rPr>
        <w:drawing>
          <wp:inline distT="0" distB="0" distL="0" distR="0">
            <wp:extent cx="8556171" cy="3966358"/>
            <wp:effectExtent l="0" t="0" r="1651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B2296" w:rsidSect="00DF47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DC"/>
    <w:rsid w:val="000E04AF"/>
    <w:rsid w:val="00DF47DC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B3FD-14C3-4412-AF63-408DF616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</a:t>
            </a:r>
            <a:r>
              <a:rPr lang="en-GB" baseline="0"/>
              <a:t>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60</c:v>
                </c:pt>
                <c:pt idx="1">
                  <c:v>50</c:v>
                </c:pt>
                <c:pt idx="2">
                  <c:v>40</c:v>
                </c:pt>
                <c:pt idx="3">
                  <c:v>30</c:v>
                </c:pt>
                <c:pt idx="4">
                  <c:v>20</c:v>
                </c:pt>
                <c:pt idx="5">
                  <c:v>10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25-4789-88C7-030951B24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60</c:v>
                </c:pt>
                <c:pt idx="1">
                  <c:v>51</c:v>
                </c:pt>
                <c:pt idx="2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25-4789-88C7-030951B24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885864"/>
        <c:axId val="497339000"/>
      </c:lineChart>
      <c:catAx>
        <c:axId val="42888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339000"/>
        <c:crosses val="autoZero"/>
        <c:auto val="1"/>
        <c:lblAlgn val="ctr"/>
        <c:lblOffset val="100"/>
        <c:noMultiLvlLbl val="0"/>
      </c:catAx>
      <c:valAx>
        <c:axId val="49733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88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6B027556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cp:keywords/>
  <dc:description/>
  <cp:lastModifiedBy>Lloyd Burton</cp:lastModifiedBy>
  <cp:revision>1</cp:revision>
  <dcterms:created xsi:type="dcterms:W3CDTF">2017-05-03T13:53:00Z</dcterms:created>
  <dcterms:modified xsi:type="dcterms:W3CDTF">2017-05-03T13:59:00Z</dcterms:modified>
</cp:coreProperties>
</file>