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F0253"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F0253"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990E56" w:rsidP="002B5EA1">
            <w:pPr>
              <w:spacing w:line="360" w:lineRule="auto"/>
            </w:pPr>
            <w:r>
              <w:t>1.1</w:t>
            </w:r>
          </w:p>
        </w:tc>
        <w:tc>
          <w:tcPr>
            <w:tcW w:w="1530" w:type="dxa"/>
          </w:tcPr>
          <w:p w:rsidR="001A45DB" w:rsidRDefault="00BB3D34" w:rsidP="002B5EA1">
            <w:pPr>
              <w:spacing w:line="360" w:lineRule="auto"/>
            </w:pPr>
            <w:r>
              <w:t>16 Oct 2019</w:t>
            </w:r>
          </w:p>
        </w:tc>
        <w:tc>
          <w:tcPr>
            <w:tcW w:w="6745" w:type="dxa"/>
          </w:tcPr>
          <w:p w:rsidR="001A45DB" w:rsidRDefault="00990E56" w:rsidP="002B5EA1">
            <w:pPr>
              <w:spacing w:line="360" w:lineRule="auto"/>
            </w:pPr>
            <w:r>
              <w:t>Added some pickup item mechanics</w:t>
            </w:r>
          </w:p>
        </w:tc>
      </w:tr>
      <w:tr w:rsidR="00990E56" w:rsidTr="00352D11">
        <w:tc>
          <w:tcPr>
            <w:tcW w:w="1075" w:type="dxa"/>
          </w:tcPr>
          <w:p w:rsidR="00990E56" w:rsidRDefault="00990E56" w:rsidP="002B5EA1">
            <w:pPr>
              <w:spacing w:line="360" w:lineRule="auto"/>
            </w:pPr>
          </w:p>
        </w:tc>
        <w:tc>
          <w:tcPr>
            <w:tcW w:w="1530" w:type="dxa"/>
          </w:tcPr>
          <w:p w:rsidR="00990E56" w:rsidRDefault="00990E56" w:rsidP="002B5EA1">
            <w:pPr>
              <w:spacing w:line="360" w:lineRule="auto"/>
            </w:pPr>
          </w:p>
        </w:tc>
        <w:tc>
          <w:tcPr>
            <w:tcW w:w="6745" w:type="dxa"/>
          </w:tcPr>
          <w:p w:rsidR="00990E56" w:rsidRDefault="00990E56"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bookmarkStart w:id="3" w:name="_GoBack"/>
      <w:bookmarkEnd w:id="3"/>
    </w:p>
    <w:p w:rsidR="00A71093" w:rsidRDefault="00A71093" w:rsidP="002B5EA1">
      <w:pPr>
        <w:pStyle w:val="Heading2"/>
        <w:numPr>
          <w:ilvl w:val="1"/>
          <w:numId w:val="4"/>
        </w:numPr>
        <w:spacing w:before="0" w:line="360" w:lineRule="auto"/>
      </w:pPr>
      <w:bookmarkStart w:id="4" w:name="_Toc11750923"/>
      <w:r w:rsidRPr="00A71093">
        <w:t>IDE</w:t>
      </w:r>
      <w:bookmarkEnd w:id="4"/>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5" w:name="_Toc11750924"/>
      <w:r w:rsidRPr="00A71093">
        <w:t>Source Control procedures</w:t>
      </w:r>
      <w:bookmarkEnd w:id="5"/>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6" w:name="_Toc11750925"/>
      <w:r w:rsidRPr="00A71093">
        <w:t>Third Party Libraries</w:t>
      </w:r>
      <w:bookmarkEnd w:id="6"/>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7" w:name="_Toc11750926"/>
      <w:r w:rsidRPr="00A71093">
        <w:t>Other Software</w:t>
      </w:r>
      <w:bookmarkEnd w:id="7"/>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8" w:name="_Toc11750927"/>
      <w:r w:rsidRPr="00A71093">
        <w:t>Game Overview</w:t>
      </w:r>
      <w:bookmarkEnd w:id="8"/>
    </w:p>
    <w:p w:rsidR="00A71093" w:rsidRDefault="00A71093" w:rsidP="005951A2">
      <w:pPr>
        <w:pStyle w:val="Heading2"/>
        <w:numPr>
          <w:ilvl w:val="1"/>
          <w:numId w:val="4"/>
        </w:numPr>
        <w:spacing w:before="0" w:line="360" w:lineRule="auto"/>
      </w:pPr>
      <w:bookmarkStart w:id="9" w:name="_Toc11750928"/>
      <w:r w:rsidRPr="00A71093">
        <w:t>Technical Goals</w:t>
      </w:r>
      <w:bookmarkEnd w:id="9"/>
    </w:p>
    <w:p w:rsidR="0043482C" w:rsidRDefault="0043482C" w:rsidP="002B5EA1">
      <w:pPr>
        <w:spacing w:after="0" w:line="360" w:lineRule="auto"/>
        <w:ind w:left="480" w:firstLine="720"/>
      </w:pPr>
      <w:r w:rsidRPr="0043482C">
        <w:t>&lt;3d graphics, 60fps, Challenging AI etc.&gt;</w:t>
      </w:r>
    </w:p>
    <w:p w:rsidR="00990E56" w:rsidRPr="0043482C" w:rsidRDefault="00990E56" w:rsidP="002B5EA1">
      <w:pPr>
        <w:spacing w:after="0" w:line="360" w:lineRule="auto"/>
        <w:ind w:left="480" w:firstLine="720"/>
      </w:pPr>
      <w:r>
        <w:t>// fill in</w:t>
      </w:r>
    </w:p>
    <w:p w:rsidR="0043482C" w:rsidRDefault="00A71093" w:rsidP="000718DF">
      <w:pPr>
        <w:pStyle w:val="Heading2"/>
        <w:numPr>
          <w:ilvl w:val="1"/>
          <w:numId w:val="4"/>
        </w:numPr>
        <w:spacing w:before="0" w:line="360" w:lineRule="auto"/>
      </w:pPr>
      <w:bookmarkStart w:id="10" w:name="_Toc11750929"/>
      <w:r w:rsidRPr="00A71093">
        <w:t>Game Objects and Logic</w:t>
      </w:r>
      <w:bookmarkEnd w:id="10"/>
      <w:r w:rsidRPr="00A71093">
        <w:t xml:space="preserve"> </w:t>
      </w:r>
    </w:p>
    <w:tbl>
      <w:tblPr>
        <w:tblStyle w:val="TableGrid"/>
        <w:tblW w:w="0" w:type="auto"/>
        <w:tblInd w:w="1200" w:type="dxa"/>
        <w:tblLook w:val="04A0" w:firstRow="1" w:lastRow="0" w:firstColumn="1" w:lastColumn="0" w:noHBand="0" w:noVBand="1"/>
      </w:tblPr>
      <w:tblGrid>
        <w:gridCol w:w="2305"/>
        <w:gridCol w:w="5845"/>
      </w:tblGrid>
      <w:tr w:rsidR="000718DF" w:rsidTr="000718DF">
        <w:tc>
          <w:tcPr>
            <w:tcW w:w="2305" w:type="dxa"/>
          </w:tcPr>
          <w:p w:rsidR="000718DF" w:rsidRPr="000718DF" w:rsidRDefault="000718DF" w:rsidP="002B5EA1">
            <w:pPr>
              <w:spacing w:line="360" w:lineRule="auto"/>
              <w:rPr>
                <w:b/>
              </w:rPr>
            </w:pPr>
            <w:r w:rsidRPr="000718DF">
              <w:rPr>
                <w:b/>
              </w:rPr>
              <w:t>Game Object</w:t>
            </w:r>
          </w:p>
        </w:tc>
        <w:tc>
          <w:tcPr>
            <w:tcW w:w="5845" w:type="dxa"/>
          </w:tcPr>
          <w:p w:rsidR="000718DF" w:rsidRPr="000718DF" w:rsidRDefault="000718DF" w:rsidP="002B5EA1">
            <w:pPr>
              <w:spacing w:line="360" w:lineRule="auto"/>
              <w:rPr>
                <w:b/>
              </w:rPr>
            </w:pPr>
            <w:r w:rsidRPr="000718DF">
              <w:rPr>
                <w:b/>
              </w:rPr>
              <w:t>Description</w:t>
            </w:r>
          </w:p>
        </w:tc>
      </w:tr>
      <w:tr w:rsidR="000718DF" w:rsidTr="000718DF">
        <w:tc>
          <w:tcPr>
            <w:tcW w:w="2305" w:type="dxa"/>
          </w:tcPr>
          <w:p w:rsidR="000718DF" w:rsidRPr="000718DF" w:rsidRDefault="000718DF" w:rsidP="002B5EA1">
            <w:pPr>
              <w:spacing w:line="360" w:lineRule="auto"/>
            </w:pPr>
            <w:r>
              <w:t>Player</w:t>
            </w:r>
          </w:p>
        </w:tc>
        <w:tc>
          <w:tcPr>
            <w:tcW w:w="5845" w:type="dxa"/>
          </w:tcPr>
          <w:p w:rsidR="000718DF" w:rsidRPr="000718DF" w:rsidRDefault="000718DF" w:rsidP="002B5EA1">
            <w:pPr>
              <w:spacing w:line="360" w:lineRule="auto"/>
            </w:pPr>
            <w:r>
              <w:t>Represents the controllable player character</w:t>
            </w:r>
          </w:p>
        </w:tc>
      </w:tr>
      <w:tr w:rsidR="000718DF" w:rsidTr="000718DF">
        <w:tc>
          <w:tcPr>
            <w:tcW w:w="2305" w:type="dxa"/>
          </w:tcPr>
          <w:p w:rsidR="000718DF" w:rsidRDefault="000718DF" w:rsidP="002B5EA1">
            <w:pPr>
              <w:spacing w:line="360" w:lineRule="auto"/>
            </w:pPr>
            <w:r>
              <w:t>Tile Set(s)</w:t>
            </w:r>
          </w:p>
        </w:tc>
        <w:tc>
          <w:tcPr>
            <w:tcW w:w="5845" w:type="dxa"/>
          </w:tcPr>
          <w:p w:rsidR="000718DF" w:rsidRDefault="000718DF" w:rsidP="002B5EA1">
            <w:pPr>
              <w:spacing w:line="360" w:lineRule="auto"/>
            </w:pPr>
            <w:r>
              <w:t>The tile sets randomly generated for each level</w:t>
            </w:r>
          </w:p>
        </w:tc>
      </w:tr>
      <w:tr w:rsidR="000718DF" w:rsidTr="000718DF">
        <w:tc>
          <w:tcPr>
            <w:tcW w:w="2305" w:type="dxa"/>
          </w:tcPr>
          <w:p w:rsidR="000718DF" w:rsidRDefault="000718DF" w:rsidP="002B5EA1">
            <w:pPr>
              <w:spacing w:line="360" w:lineRule="auto"/>
            </w:pPr>
            <w:r>
              <w:t>Obstacle(s)</w:t>
            </w:r>
          </w:p>
        </w:tc>
        <w:tc>
          <w:tcPr>
            <w:tcW w:w="5845" w:type="dxa"/>
          </w:tcPr>
          <w:p w:rsidR="000718DF" w:rsidRDefault="000718DF" w:rsidP="002B5EA1">
            <w:pPr>
              <w:spacing w:line="360" w:lineRule="auto"/>
            </w:pPr>
            <w:r>
              <w:t>Will cause the player to lose upon frontal collision</w:t>
            </w:r>
          </w:p>
        </w:tc>
      </w:tr>
      <w:tr w:rsidR="000718DF" w:rsidTr="000718DF">
        <w:tc>
          <w:tcPr>
            <w:tcW w:w="2305" w:type="dxa"/>
          </w:tcPr>
          <w:p w:rsidR="000718DF" w:rsidRDefault="000718DF" w:rsidP="002B5EA1">
            <w:pPr>
              <w:spacing w:line="360" w:lineRule="auto"/>
            </w:pPr>
            <w:r>
              <w:t>Pickup(s)</w:t>
            </w:r>
          </w:p>
        </w:tc>
        <w:tc>
          <w:tcPr>
            <w:tcW w:w="5845" w:type="dxa"/>
          </w:tcPr>
          <w:p w:rsidR="000718DF" w:rsidRDefault="000718DF" w:rsidP="002B5EA1">
            <w:pPr>
              <w:spacing w:line="360" w:lineRule="auto"/>
            </w:pPr>
            <w:r>
              <w:t>Grants a buff or debuff on the player (refer to section 8)</w:t>
            </w:r>
          </w:p>
        </w:tc>
      </w:tr>
    </w:tbl>
    <w:p w:rsidR="000718DF" w:rsidRPr="0043482C" w:rsidRDefault="000718DF" w:rsidP="002B5EA1">
      <w:pPr>
        <w:spacing w:after="0" w:line="360" w:lineRule="auto"/>
        <w:ind w:left="1200"/>
      </w:pPr>
    </w:p>
    <w:p w:rsidR="00A71093" w:rsidRDefault="00A71093" w:rsidP="002B5EA1">
      <w:pPr>
        <w:pStyle w:val="Heading2"/>
        <w:numPr>
          <w:ilvl w:val="1"/>
          <w:numId w:val="4"/>
        </w:numPr>
        <w:spacing w:before="0" w:line="360" w:lineRule="auto"/>
      </w:pPr>
      <w:bookmarkStart w:id="11" w:name="_Toc11750930"/>
      <w:r w:rsidRPr="00A71093">
        <w:lastRenderedPageBreak/>
        <w:t>Game Flow</w:t>
      </w:r>
      <w:bookmarkEnd w:id="11"/>
      <w:r w:rsidRPr="00A71093">
        <w:t xml:space="preserve"> </w:t>
      </w:r>
    </w:p>
    <w:p w:rsidR="00FA19A0" w:rsidRPr="00FA19A0" w:rsidRDefault="00FA19A0" w:rsidP="00FA19A0">
      <w:pPr>
        <w:ind w:left="1200"/>
      </w:pPr>
    </w:p>
    <w:p w:rsidR="00536973" w:rsidRDefault="005951A2" w:rsidP="00536973">
      <w:pPr>
        <w:spacing w:after="0" w:line="360" w:lineRule="auto"/>
      </w:pPr>
      <w:r>
        <w:rPr>
          <w:noProof/>
        </w:rPr>
        <w:drawing>
          <wp:inline distT="0" distB="0" distL="0" distR="0">
            <wp:extent cx="5943600" cy="3854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4912"/>
                    </a:xfrm>
                    <a:prstGeom prst="rect">
                      <a:avLst/>
                    </a:prstGeom>
                    <a:noFill/>
                    <a:ln>
                      <a:noFill/>
                    </a:ln>
                  </pic:spPr>
                </pic:pic>
              </a:graphicData>
            </a:graphic>
          </wp:inline>
        </w:drawing>
      </w:r>
    </w:p>
    <w:p w:rsidR="00FA19A0" w:rsidRPr="0043482C" w:rsidRDefault="00FA19A0" w:rsidP="00536973">
      <w:pPr>
        <w:spacing w:after="0" w:line="360" w:lineRule="auto"/>
      </w:pPr>
    </w:p>
    <w:p w:rsidR="00A71093" w:rsidRDefault="00A71093" w:rsidP="002B5EA1">
      <w:pPr>
        <w:pStyle w:val="Heading1"/>
        <w:numPr>
          <w:ilvl w:val="0"/>
          <w:numId w:val="4"/>
        </w:numPr>
        <w:spacing w:before="0" w:line="360" w:lineRule="auto"/>
      </w:pPr>
      <w:bookmarkStart w:id="12" w:name="_Toc11750931"/>
      <w:r w:rsidRPr="00A71093">
        <w:t>Mechanics</w:t>
      </w:r>
      <w:bookmarkEnd w:id="12"/>
      <w:r w:rsidRPr="00A71093">
        <w:t xml:space="preserve"> </w:t>
      </w:r>
    </w:p>
    <w:p w:rsidR="0085438C" w:rsidRPr="0085438C" w:rsidRDefault="0085438C" w:rsidP="002B5EA1">
      <w:pPr>
        <w:spacing w:after="0" w:line="360" w:lineRule="auto"/>
        <w:rPr>
          <w:u w:val="single"/>
        </w:rPr>
      </w:pPr>
      <w:r w:rsidRPr="0085438C">
        <w:rPr>
          <w:u w:val="single"/>
        </w:rPr>
        <w:t>Moving</w:t>
      </w:r>
    </w:p>
    <w:p w:rsidR="0085438C" w:rsidRDefault="0085438C" w:rsidP="0085438C">
      <w:pPr>
        <w:pStyle w:val="ListParagraph"/>
        <w:numPr>
          <w:ilvl w:val="0"/>
          <w:numId w:val="5"/>
        </w:numPr>
        <w:spacing w:after="0" w:line="360" w:lineRule="auto"/>
      </w:pPr>
      <w:r>
        <w:t>Side to side controls</w:t>
      </w:r>
    </w:p>
    <w:p w:rsidR="0085438C" w:rsidRDefault="0085438C" w:rsidP="0085438C">
      <w:pPr>
        <w:pStyle w:val="ListParagraph"/>
        <w:numPr>
          <w:ilvl w:val="0"/>
          <w:numId w:val="5"/>
        </w:numPr>
        <w:spacing w:after="0" w:line="360" w:lineRule="auto"/>
      </w:pPr>
      <w:r>
        <w:t>Strafe: The player switches to an adjacent lane either left or right using the A or D keys</w:t>
      </w:r>
    </w:p>
    <w:p w:rsidR="0085438C" w:rsidRDefault="0085438C" w:rsidP="0085438C">
      <w:pPr>
        <w:pStyle w:val="ListParagraph"/>
        <w:numPr>
          <w:ilvl w:val="0"/>
          <w:numId w:val="5"/>
        </w:numPr>
        <w:spacing w:after="0" w:line="360" w:lineRule="auto"/>
      </w:pPr>
      <w:r>
        <w:t>Turns: The player turns 90 degrees to the left or right using the arrow keys &lt;- or -&gt;</w:t>
      </w:r>
    </w:p>
    <w:p w:rsidR="0085438C" w:rsidRDefault="0085438C" w:rsidP="0085438C">
      <w:pPr>
        <w:pStyle w:val="ListParagraph"/>
        <w:numPr>
          <w:ilvl w:val="0"/>
          <w:numId w:val="5"/>
        </w:numPr>
        <w:spacing w:after="0" w:line="360" w:lineRule="auto"/>
      </w:pPr>
      <w:r>
        <w:t>Jump: The player jumps a certain altitude using the SPACE key</w:t>
      </w:r>
    </w:p>
    <w:p w:rsidR="0085438C" w:rsidRDefault="00744BDE" w:rsidP="00744BDE">
      <w:pPr>
        <w:pStyle w:val="ListParagraph"/>
        <w:numPr>
          <w:ilvl w:val="0"/>
          <w:numId w:val="5"/>
        </w:numPr>
        <w:spacing w:after="0" w:line="360" w:lineRule="auto"/>
      </w:pPr>
      <w:r>
        <w:t>Slide: The player slides a certain distance using the S key</w:t>
      </w:r>
    </w:p>
    <w:p w:rsidR="00744BDE" w:rsidRPr="00744BDE" w:rsidRDefault="00744BDE" w:rsidP="0085438C">
      <w:pPr>
        <w:spacing w:after="0" w:line="360" w:lineRule="auto"/>
        <w:rPr>
          <w:u w:val="single"/>
        </w:rPr>
      </w:pPr>
      <w:r w:rsidRPr="00744BDE">
        <w:rPr>
          <w:u w:val="single"/>
        </w:rPr>
        <w:t>Currency</w:t>
      </w:r>
    </w:p>
    <w:p w:rsidR="00744BDE" w:rsidRDefault="00744BDE" w:rsidP="00744BDE">
      <w:pPr>
        <w:pStyle w:val="ListParagraph"/>
        <w:numPr>
          <w:ilvl w:val="0"/>
          <w:numId w:val="5"/>
        </w:numPr>
        <w:spacing w:after="0" w:line="360" w:lineRule="auto"/>
      </w:pPr>
      <w:r>
        <w:t>Beans: The player can spend the bean currency for various benefits in game</w:t>
      </w:r>
    </w:p>
    <w:p w:rsidR="00744BDE" w:rsidRPr="0043482C" w:rsidRDefault="00744BDE" w:rsidP="00744BDE">
      <w:pPr>
        <w:spacing w:after="0" w:line="360" w:lineRule="auto"/>
      </w:pPr>
    </w:p>
    <w:p w:rsidR="00A71093" w:rsidRDefault="00A71093" w:rsidP="002B5EA1">
      <w:pPr>
        <w:pStyle w:val="Heading1"/>
        <w:numPr>
          <w:ilvl w:val="0"/>
          <w:numId w:val="4"/>
        </w:numPr>
        <w:spacing w:before="0" w:line="360" w:lineRule="auto"/>
      </w:pPr>
      <w:bookmarkStart w:id="13" w:name="_Toc11750932"/>
      <w:r w:rsidRPr="00A71093">
        <w:t>Graphics</w:t>
      </w:r>
      <w:bookmarkEnd w:id="13"/>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4" w:name="_Toc11750933"/>
      <w:r w:rsidRPr="00A71093">
        <w:t>Artificial Intelligence</w:t>
      </w:r>
      <w:bookmarkEnd w:id="14"/>
    </w:p>
    <w:p w:rsid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51386E" w:rsidRPr="0043482C" w:rsidRDefault="0051386E" w:rsidP="002B5EA1">
      <w:pPr>
        <w:spacing w:after="0" w:line="360" w:lineRule="auto"/>
      </w:pPr>
    </w:p>
    <w:p w:rsidR="00A71093" w:rsidRDefault="00A71093" w:rsidP="002B5EA1">
      <w:pPr>
        <w:pStyle w:val="Heading1"/>
        <w:numPr>
          <w:ilvl w:val="0"/>
          <w:numId w:val="4"/>
        </w:numPr>
        <w:spacing w:before="0" w:line="360" w:lineRule="auto"/>
      </w:pPr>
      <w:bookmarkStart w:id="15" w:name="_Toc11750934"/>
      <w:r w:rsidRPr="00A71093">
        <w:t>Physics</w:t>
      </w:r>
      <w:bookmarkEnd w:id="15"/>
      <w:r w:rsidRPr="00A71093">
        <w:t xml:space="preserve"> </w:t>
      </w:r>
    </w:p>
    <w:p w:rsid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7E20BE" w:rsidRPr="0043482C" w:rsidRDefault="007E20BE" w:rsidP="002B5EA1">
      <w:pPr>
        <w:spacing w:after="0" w:line="360" w:lineRule="auto"/>
      </w:pPr>
    </w:p>
    <w:p w:rsidR="0043482C" w:rsidRDefault="00A71093" w:rsidP="002B5EA1">
      <w:pPr>
        <w:pStyle w:val="Heading1"/>
        <w:numPr>
          <w:ilvl w:val="0"/>
          <w:numId w:val="4"/>
        </w:numPr>
        <w:spacing w:before="0" w:line="360" w:lineRule="auto"/>
      </w:pPr>
      <w:bookmarkStart w:id="16" w:name="_Toc11750935"/>
      <w:r w:rsidRPr="00A71093">
        <w:t>Items</w:t>
      </w:r>
      <w:bookmarkEnd w:id="16"/>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BB3D34">
              <w:rPr>
                <w:color w:val="000000" w:themeColor="text1"/>
                <w:highlight w:val="yellow"/>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43482C" w:rsidRPr="0043482C" w:rsidRDefault="00A71093" w:rsidP="002B5EA1">
      <w:pPr>
        <w:pStyle w:val="Heading1"/>
        <w:numPr>
          <w:ilvl w:val="0"/>
          <w:numId w:val="4"/>
        </w:numPr>
        <w:spacing w:before="0" w:line="360" w:lineRule="auto"/>
      </w:pPr>
      <w:bookmarkStart w:id="17" w:name="_Toc11750936"/>
      <w:r w:rsidRPr="00A71093">
        <w:t>Game Flow</w:t>
      </w:r>
      <w:bookmarkEnd w:id="17"/>
    </w:p>
    <w:p w:rsidR="00A71093" w:rsidRDefault="00A71093" w:rsidP="002B5EA1">
      <w:pPr>
        <w:pStyle w:val="Heading2"/>
        <w:numPr>
          <w:ilvl w:val="1"/>
          <w:numId w:val="4"/>
        </w:numPr>
        <w:spacing w:before="0" w:line="360" w:lineRule="auto"/>
      </w:pPr>
      <w:bookmarkStart w:id="18" w:name="_Toc11750937"/>
      <w:r w:rsidRPr="00A71093">
        <w:t>‘Mission’ / ‘Level’ structure</w:t>
      </w:r>
      <w:bookmarkEnd w:id="18"/>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9" w:name="_Toc11750938"/>
      <w:r w:rsidRPr="00A71093">
        <w:t>Objectives</w:t>
      </w:r>
      <w:bookmarkEnd w:id="19"/>
      <w:r w:rsidRPr="00A71093">
        <w:t xml:space="preserve"> </w:t>
      </w:r>
    </w:p>
    <w:p w:rsidR="0043482C" w:rsidRDefault="00460AD3" w:rsidP="002B5EA1">
      <w:pPr>
        <w:spacing w:after="0" w:line="360" w:lineRule="auto"/>
        <w:ind w:left="1200"/>
      </w:pPr>
      <w:r>
        <w:t>&lt;What does the player try to accomplish on each level/mission? How is the players progress evaluated?&gt;</w:t>
      </w:r>
    </w:p>
    <w:p w:rsidR="00990E56" w:rsidRPr="0043482C" w:rsidRDefault="00990E56" w:rsidP="002B5EA1">
      <w:pPr>
        <w:spacing w:after="0" w:line="360" w:lineRule="auto"/>
        <w:ind w:left="1200"/>
      </w:pPr>
      <w:r>
        <w:t>// fill in</w:t>
      </w:r>
    </w:p>
    <w:p w:rsidR="00A71093" w:rsidRDefault="00A71093" w:rsidP="002B5EA1">
      <w:pPr>
        <w:pStyle w:val="Heading1"/>
        <w:numPr>
          <w:ilvl w:val="0"/>
          <w:numId w:val="4"/>
        </w:numPr>
        <w:spacing w:before="0" w:line="360" w:lineRule="auto"/>
      </w:pPr>
      <w:bookmarkStart w:id="20" w:name="_Toc11750939"/>
      <w:r w:rsidRPr="00A71093">
        <w:lastRenderedPageBreak/>
        <w:t>Levels</w:t>
      </w:r>
      <w:bookmarkEnd w:id="20"/>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21" w:name="_Toc11750940"/>
      <w:r w:rsidRPr="00A71093">
        <w:t>Interface</w:t>
      </w:r>
      <w:bookmarkEnd w:id="21"/>
    </w:p>
    <w:p w:rsidR="00742B48" w:rsidRDefault="00A71093" w:rsidP="002B5EA1">
      <w:pPr>
        <w:pStyle w:val="Heading2"/>
        <w:numPr>
          <w:ilvl w:val="1"/>
          <w:numId w:val="4"/>
        </w:numPr>
        <w:spacing w:before="0" w:line="360" w:lineRule="auto"/>
      </w:pPr>
      <w:bookmarkStart w:id="22" w:name="_Toc11750941"/>
      <w:r w:rsidRPr="00A71093">
        <w:t>Menu</w:t>
      </w:r>
      <w:bookmarkEnd w:id="22"/>
      <w:r w:rsidRPr="00A71093">
        <w:t xml:space="preserve"> </w:t>
      </w:r>
    </w:p>
    <w:tbl>
      <w:tblPr>
        <w:tblStyle w:val="TableGrid"/>
        <w:tblW w:w="0" w:type="auto"/>
        <w:tblInd w:w="1200" w:type="dxa"/>
        <w:tblLook w:val="04A0" w:firstRow="1" w:lastRow="0" w:firstColumn="1" w:lastColumn="0" w:noHBand="0" w:noVBand="1"/>
      </w:tblPr>
      <w:tblGrid>
        <w:gridCol w:w="1945"/>
        <w:gridCol w:w="6205"/>
      </w:tblGrid>
      <w:tr w:rsidR="0051386E" w:rsidTr="0051386E">
        <w:tc>
          <w:tcPr>
            <w:tcW w:w="1945" w:type="dxa"/>
          </w:tcPr>
          <w:p w:rsidR="0051386E" w:rsidRPr="0051386E" w:rsidRDefault="0051386E" w:rsidP="0051386E">
            <w:pPr>
              <w:spacing w:line="360" w:lineRule="auto"/>
              <w:rPr>
                <w:b/>
              </w:rPr>
            </w:pPr>
            <w:r w:rsidRPr="0051386E">
              <w:rPr>
                <w:b/>
              </w:rPr>
              <w:t>Option</w:t>
            </w:r>
          </w:p>
        </w:tc>
        <w:tc>
          <w:tcPr>
            <w:tcW w:w="6205" w:type="dxa"/>
          </w:tcPr>
          <w:p w:rsidR="0051386E" w:rsidRPr="0051386E" w:rsidRDefault="0051386E" w:rsidP="0051386E">
            <w:pPr>
              <w:spacing w:line="360" w:lineRule="auto"/>
              <w:rPr>
                <w:b/>
              </w:rPr>
            </w:pPr>
            <w:r w:rsidRPr="0051386E">
              <w:rPr>
                <w:b/>
              </w:rPr>
              <w:t>Description</w:t>
            </w:r>
          </w:p>
        </w:tc>
      </w:tr>
      <w:tr w:rsidR="0051386E" w:rsidTr="0051386E">
        <w:tc>
          <w:tcPr>
            <w:tcW w:w="1945" w:type="dxa"/>
          </w:tcPr>
          <w:p w:rsidR="0051386E" w:rsidRDefault="0051386E" w:rsidP="0051386E">
            <w:pPr>
              <w:spacing w:line="360" w:lineRule="auto"/>
            </w:pPr>
            <w:r>
              <w:t>Play</w:t>
            </w:r>
          </w:p>
        </w:tc>
        <w:tc>
          <w:tcPr>
            <w:tcW w:w="6205" w:type="dxa"/>
          </w:tcPr>
          <w:p w:rsidR="0051386E" w:rsidRDefault="0051386E" w:rsidP="0051386E">
            <w:pPr>
              <w:spacing w:line="360" w:lineRule="auto"/>
            </w:pPr>
            <w:r>
              <w:t>Starts the main gameplay</w:t>
            </w:r>
          </w:p>
        </w:tc>
      </w:tr>
      <w:tr w:rsidR="0051386E" w:rsidTr="0051386E">
        <w:tc>
          <w:tcPr>
            <w:tcW w:w="1945" w:type="dxa"/>
          </w:tcPr>
          <w:p w:rsidR="0051386E" w:rsidRDefault="0051386E" w:rsidP="0051386E">
            <w:pPr>
              <w:spacing w:line="360" w:lineRule="auto"/>
            </w:pPr>
            <w:r>
              <w:t>Hi-Score</w:t>
            </w:r>
          </w:p>
        </w:tc>
        <w:tc>
          <w:tcPr>
            <w:tcW w:w="6205" w:type="dxa"/>
          </w:tcPr>
          <w:p w:rsidR="0051386E" w:rsidRDefault="0051386E" w:rsidP="0051386E">
            <w:pPr>
              <w:spacing w:line="360" w:lineRule="auto"/>
            </w:pPr>
            <w:r>
              <w:t>Displays the leaderboard</w:t>
            </w:r>
          </w:p>
        </w:tc>
      </w:tr>
      <w:tr w:rsidR="0051386E" w:rsidTr="0051386E">
        <w:tc>
          <w:tcPr>
            <w:tcW w:w="1945" w:type="dxa"/>
          </w:tcPr>
          <w:p w:rsidR="0051386E" w:rsidRDefault="0051386E" w:rsidP="0051386E">
            <w:pPr>
              <w:spacing w:line="360" w:lineRule="auto"/>
            </w:pPr>
            <w:r>
              <w:t>Quit</w:t>
            </w:r>
          </w:p>
        </w:tc>
        <w:tc>
          <w:tcPr>
            <w:tcW w:w="6205" w:type="dxa"/>
          </w:tcPr>
          <w:p w:rsidR="0051386E" w:rsidRDefault="0051386E" w:rsidP="0051386E">
            <w:pPr>
              <w:spacing w:line="360" w:lineRule="auto"/>
            </w:pPr>
            <w:r>
              <w:t>Closes the game window</w:t>
            </w:r>
          </w:p>
        </w:tc>
      </w:tr>
    </w:tbl>
    <w:p w:rsidR="0051386E" w:rsidRPr="0043482C" w:rsidRDefault="0051386E" w:rsidP="0051386E">
      <w:pPr>
        <w:spacing w:after="0" w:line="360" w:lineRule="auto"/>
      </w:pPr>
    </w:p>
    <w:p w:rsidR="00742B48" w:rsidRDefault="00A71093" w:rsidP="002B5EA1">
      <w:pPr>
        <w:pStyle w:val="Heading2"/>
        <w:numPr>
          <w:ilvl w:val="1"/>
          <w:numId w:val="4"/>
        </w:numPr>
        <w:spacing w:before="0" w:line="360" w:lineRule="auto"/>
      </w:pPr>
      <w:bookmarkStart w:id="23" w:name="_Toc11750942"/>
      <w:r w:rsidRPr="00A71093">
        <w:t>Camera</w:t>
      </w:r>
      <w:bookmarkEnd w:id="23"/>
      <w:r w:rsidRPr="00A71093">
        <w:t xml:space="preserve"> </w:t>
      </w:r>
    </w:p>
    <w:p w:rsidR="007E20BE" w:rsidRDefault="00FF1058" w:rsidP="0051386E">
      <w:pPr>
        <w:pStyle w:val="ListParagraph"/>
        <w:numPr>
          <w:ilvl w:val="1"/>
          <w:numId w:val="5"/>
        </w:numPr>
        <w:spacing w:after="0" w:line="360" w:lineRule="auto"/>
        <w:ind w:left="720" w:firstLine="360"/>
      </w:pPr>
      <w:r>
        <w:t>3</w:t>
      </w:r>
      <w:r w:rsidRPr="007E20BE">
        <w:rPr>
          <w:vertAlign w:val="superscript"/>
        </w:rPr>
        <w:t>rd</w:t>
      </w:r>
      <w:r>
        <w:t xml:space="preserve"> person perspective</w:t>
      </w:r>
    </w:p>
    <w:p w:rsidR="007E20BE" w:rsidRDefault="007E20BE" w:rsidP="007E20BE">
      <w:pPr>
        <w:pStyle w:val="ListParagraph"/>
        <w:numPr>
          <w:ilvl w:val="1"/>
          <w:numId w:val="5"/>
        </w:numPr>
        <w:spacing w:after="0" w:line="360" w:lineRule="auto"/>
      </w:pPr>
      <w:r>
        <w:t>P</w:t>
      </w:r>
      <w:r w:rsidR="00FF1058">
        <w:t>ositioned slightly higher than player</w:t>
      </w:r>
    </w:p>
    <w:p w:rsidR="007E20BE" w:rsidRDefault="007E20BE" w:rsidP="007E20BE">
      <w:pPr>
        <w:pStyle w:val="ListParagraph"/>
        <w:numPr>
          <w:ilvl w:val="1"/>
          <w:numId w:val="5"/>
        </w:numPr>
        <w:spacing w:after="0" w:line="360" w:lineRule="auto"/>
      </w:pPr>
      <w:r>
        <w:t>A</w:t>
      </w:r>
      <w:r w:rsidR="00FF1058">
        <w:t>ngled slightly downwards</w:t>
      </w:r>
    </w:p>
    <w:p w:rsidR="00990E56" w:rsidRDefault="007E20BE" w:rsidP="007E20BE">
      <w:pPr>
        <w:pStyle w:val="ListParagraph"/>
        <w:numPr>
          <w:ilvl w:val="1"/>
          <w:numId w:val="5"/>
        </w:numPr>
        <w:spacing w:after="0" w:line="360" w:lineRule="auto"/>
      </w:pPr>
      <w:r>
        <w:t>C</w:t>
      </w:r>
      <w:r w:rsidR="00990E56">
        <w:t>entered at the middle lane</w:t>
      </w:r>
    </w:p>
    <w:p w:rsidR="00FF1058" w:rsidRPr="0043482C" w:rsidRDefault="00FF1058" w:rsidP="007E20BE">
      <w:pPr>
        <w:spacing w:after="0" w:line="360" w:lineRule="auto"/>
      </w:pPr>
    </w:p>
    <w:p w:rsidR="00742B48" w:rsidRDefault="00A71093" w:rsidP="007E20BE">
      <w:pPr>
        <w:pStyle w:val="Heading2"/>
        <w:numPr>
          <w:ilvl w:val="1"/>
          <w:numId w:val="4"/>
        </w:numPr>
        <w:spacing w:before="0" w:line="360" w:lineRule="auto"/>
      </w:pPr>
      <w:bookmarkStart w:id="24" w:name="_Toc11750943"/>
      <w:r w:rsidRPr="00A71093">
        <w:t>Controls</w:t>
      </w:r>
      <w:bookmarkEnd w:id="24"/>
      <w:r w:rsidRPr="00A71093">
        <w:t xml:space="preserve"> </w:t>
      </w:r>
    </w:p>
    <w:tbl>
      <w:tblPr>
        <w:tblStyle w:val="TableGrid"/>
        <w:tblW w:w="0" w:type="auto"/>
        <w:tblInd w:w="1200" w:type="dxa"/>
        <w:tblLook w:val="04A0" w:firstRow="1" w:lastRow="0" w:firstColumn="1" w:lastColumn="0" w:noHBand="0" w:noVBand="1"/>
      </w:tblPr>
      <w:tblGrid>
        <w:gridCol w:w="4075"/>
        <w:gridCol w:w="2037"/>
        <w:gridCol w:w="2038"/>
      </w:tblGrid>
      <w:tr w:rsidR="007E20BE" w:rsidTr="00530CAF">
        <w:tc>
          <w:tcPr>
            <w:tcW w:w="8150" w:type="dxa"/>
            <w:gridSpan w:val="3"/>
          </w:tcPr>
          <w:p w:rsidR="007E20BE" w:rsidRPr="007E20BE" w:rsidRDefault="0051386E" w:rsidP="0051386E">
            <w:pPr>
              <w:spacing w:line="360" w:lineRule="auto"/>
              <w:jc w:val="center"/>
              <w:rPr>
                <w:b/>
              </w:rPr>
            </w:pPr>
            <w:r>
              <w:rPr>
                <w:b/>
              </w:rPr>
              <w:t>KEYBOARD</w:t>
            </w:r>
          </w:p>
        </w:tc>
      </w:tr>
      <w:tr w:rsidR="0051386E" w:rsidTr="00F106E8">
        <w:tc>
          <w:tcPr>
            <w:tcW w:w="4075" w:type="dxa"/>
          </w:tcPr>
          <w:p w:rsidR="0051386E" w:rsidRPr="007E20BE" w:rsidRDefault="0051386E" w:rsidP="007E20BE">
            <w:pPr>
              <w:spacing w:line="360" w:lineRule="auto"/>
              <w:rPr>
                <w:b/>
              </w:rPr>
            </w:pPr>
            <w:r>
              <w:rPr>
                <w:b/>
              </w:rPr>
              <w:t>Action</w:t>
            </w:r>
          </w:p>
        </w:tc>
        <w:tc>
          <w:tcPr>
            <w:tcW w:w="4075" w:type="dxa"/>
            <w:gridSpan w:val="2"/>
          </w:tcPr>
          <w:p w:rsidR="0051386E" w:rsidRPr="007E20BE" w:rsidRDefault="0051386E" w:rsidP="007E20BE">
            <w:pPr>
              <w:spacing w:line="360" w:lineRule="auto"/>
              <w:rPr>
                <w:b/>
              </w:rPr>
            </w:pPr>
            <w:r>
              <w:rPr>
                <w:b/>
              </w:rPr>
              <w:t>Command</w:t>
            </w:r>
          </w:p>
        </w:tc>
      </w:tr>
      <w:tr w:rsidR="0051386E" w:rsidTr="00CE4151">
        <w:tc>
          <w:tcPr>
            <w:tcW w:w="4075" w:type="dxa"/>
          </w:tcPr>
          <w:p w:rsidR="0051386E" w:rsidRDefault="0051386E" w:rsidP="007E20BE">
            <w:pPr>
              <w:spacing w:line="360" w:lineRule="auto"/>
            </w:pPr>
            <w:r>
              <w:t>Strafe</w:t>
            </w:r>
          </w:p>
        </w:tc>
        <w:tc>
          <w:tcPr>
            <w:tcW w:w="2037" w:type="dxa"/>
          </w:tcPr>
          <w:p w:rsidR="0051386E" w:rsidRDefault="0051386E" w:rsidP="007E20BE">
            <w:pPr>
              <w:spacing w:line="360" w:lineRule="auto"/>
            </w:pPr>
            <w:r>
              <w:t>A (left)</w:t>
            </w:r>
          </w:p>
        </w:tc>
        <w:tc>
          <w:tcPr>
            <w:tcW w:w="2038" w:type="dxa"/>
          </w:tcPr>
          <w:p w:rsidR="0051386E" w:rsidRDefault="0051386E" w:rsidP="007E20BE">
            <w:pPr>
              <w:spacing w:line="360" w:lineRule="auto"/>
            </w:pPr>
            <w:r>
              <w:t>D (right)</w:t>
            </w:r>
          </w:p>
        </w:tc>
      </w:tr>
      <w:tr w:rsidR="0051386E" w:rsidTr="00A940D0">
        <w:tc>
          <w:tcPr>
            <w:tcW w:w="4075" w:type="dxa"/>
          </w:tcPr>
          <w:p w:rsidR="0051386E" w:rsidRDefault="0051386E" w:rsidP="007E20BE">
            <w:pPr>
              <w:spacing w:line="360" w:lineRule="auto"/>
            </w:pPr>
            <w:r>
              <w:t>Turn</w:t>
            </w:r>
          </w:p>
        </w:tc>
        <w:tc>
          <w:tcPr>
            <w:tcW w:w="2037" w:type="dxa"/>
          </w:tcPr>
          <w:p w:rsidR="0051386E" w:rsidRDefault="0051386E" w:rsidP="007E20BE">
            <w:pPr>
              <w:spacing w:line="360" w:lineRule="auto"/>
            </w:pPr>
            <w:r>
              <w:t>&lt;- (left)</w:t>
            </w:r>
          </w:p>
        </w:tc>
        <w:tc>
          <w:tcPr>
            <w:tcW w:w="2038" w:type="dxa"/>
          </w:tcPr>
          <w:p w:rsidR="0051386E" w:rsidRDefault="0051386E" w:rsidP="007E20BE">
            <w:pPr>
              <w:spacing w:line="360" w:lineRule="auto"/>
            </w:pPr>
            <w:r>
              <w:t>-&gt; (right)</w:t>
            </w:r>
          </w:p>
        </w:tc>
      </w:tr>
      <w:tr w:rsidR="007E20BE" w:rsidTr="007E20BE">
        <w:tc>
          <w:tcPr>
            <w:tcW w:w="4075" w:type="dxa"/>
          </w:tcPr>
          <w:p w:rsidR="007E20BE" w:rsidRDefault="007E20BE" w:rsidP="007E20BE">
            <w:pPr>
              <w:spacing w:line="360" w:lineRule="auto"/>
            </w:pPr>
            <w:r>
              <w:t>Jump</w:t>
            </w:r>
          </w:p>
        </w:tc>
        <w:tc>
          <w:tcPr>
            <w:tcW w:w="4075" w:type="dxa"/>
            <w:gridSpan w:val="2"/>
          </w:tcPr>
          <w:p w:rsidR="007E20BE" w:rsidRDefault="007E20BE" w:rsidP="007E20BE">
            <w:pPr>
              <w:spacing w:line="360" w:lineRule="auto"/>
            </w:pPr>
            <w:r>
              <w:t>‘Space’</w:t>
            </w:r>
          </w:p>
        </w:tc>
      </w:tr>
      <w:tr w:rsidR="0051386E" w:rsidTr="007E20BE">
        <w:tc>
          <w:tcPr>
            <w:tcW w:w="4075" w:type="dxa"/>
          </w:tcPr>
          <w:p w:rsidR="0051386E" w:rsidRDefault="0051386E" w:rsidP="007E20BE">
            <w:pPr>
              <w:spacing w:line="360" w:lineRule="auto"/>
            </w:pPr>
            <w:r>
              <w:t>Slide</w:t>
            </w:r>
          </w:p>
        </w:tc>
        <w:tc>
          <w:tcPr>
            <w:tcW w:w="4075" w:type="dxa"/>
            <w:gridSpan w:val="2"/>
          </w:tcPr>
          <w:p w:rsidR="0051386E" w:rsidRDefault="0051386E" w:rsidP="007E20BE">
            <w:pPr>
              <w:spacing w:line="360" w:lineRule="auto"/>
            </w:pPr>
            <w:r>
              <w:t>‘S’</w:t>
            </w:r>
          </w:p>
        </w:tc>
      </w:tr>
    </w:tbl>
    <w:p w:rsidR="007E20BE" w:rsidRPr="00990E56" w:rsidRDefault="007E20BE" w:rsidP="007E20BE">
      <w:pPr>
        <w:spacing w:after="0" w:line="360" w:lineRule="auto"/>
        <w:ind w:left="1200"/>
      </w:pP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Default="00460AD3" w:rsidP="002B5EA1">
      <w:pPr>
        <w:spacing w:after="0" w:line="360" w:lineRule="auto"/>
      </w:pPr>
      <w:r w:rsidRPr="00460AD3">
        <w:t>&lt;List all files needed, along with known attributes &gt;</w:t>
      </w:r>
    </w:p>
    <w:p w:rsidR="007E20BE" w:rsidRPr="0043482C" w:rsidRDefault="007E20BE" w:rsidP="002B5EA1">
      <w:pPr>
        <w:spacing w:after="0" w:line="360" w:lineRule="auto"/>
      </w:pPr>
    </w:p>
    <w:p w:rsidR="00F454A9" w:rsidRDefault="00A71093" w:rsidP="002B5EA1">
      <w:pPr>
        <w:pStyle w:val="Heading1"/>
        <w:numPr>
          <w:ilvl w:val="0"/>
          <w:numId w:val="4"/>
        </w:numPr>
        <w:spacing w:before="0" w:line="360" w:lineRule="auto"/>
      </w:pPr>
      <w:bookmarkStart w:id="26" w:name="_Toc11750945"/>
      <w:r w:rsidRPr="00A71093">
        <w:lastRenderedPageBreak/>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253" w:rsidRDefault="005F0253" w:rsidP="00460AD3">
      <w:pPr>
        <w:spacing w:after="0" w:line="240" w:lineRule="auto"/>
      </w:pPr>
      <w:r>
        <w:separator/>
      </w:r>
    </w:p>
  </w:endnote>
  <w:endnote w:type="continuationSeparator" w:id="0">
    <w:p w:rsidR="005F0253" w:rsidRDefault="005F0253"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253" w:rsidRDefault="005F0253" w:rsidP="00460AD3">
      <w:pPr>
        <w:spacing w:after="0" w:line="240" w:lineRule="auto"/>
      </w:pPr>
      <w:r>
        <w:separator/>
      </w:r>
    </w:p>
  </w:footnote>
  <w:footnote w:type="continuationSeparator" w:id="0">
    <w:p w:rsidR="005F0253" w:rsidRDefault="005F0253"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511EF"/>
    <w:rsid w:val="0006681F"/>
    <w:rsid w:val="000718DF"/>
    <w:rsid w:val="000B42B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1386E"/>
    <w:rsid w:val="00536973"/>
    <w:rsid w:val="005951A2"/>
    <w:rsid w:val="005E23FD"/>
    <w:rsid w:val="005F0253"/>
    <w:rsid w:val="00702440"/>
    <w:rsid w:val="00704DCE"/>
    <w:rsid w:val="00722161"/>
    <w:rsid w:val="00742B48"/>
    <w:rsid w:val="00744BDE"/>
    <w:rsid w:val="00786027"/>
    <w:rsid w:val="007C077A"/>
    <w:rsid w:val="007C48B0"/>
    <w:rsid w:val="007E20BE"/>
    <w:rsid w:val="0085438C"/>
    <w:rsid w:val="0086442C"/>
    <w:rsid w:val="009124DB"/>
    <w:rsid w:val="00990E56"/>
    <w:rsid w:val="00A71093"/>
    <w:rsid w:val="00AE5E29"/>
    <w:rsid w:val="00AF76BC"/>
    <w:rsid w:val="00B0356B"/>
    <w:rsid w:val="00BB3D34"/>
    <w:rsid w:val="00BC5CBB"/>
    <w:rsid w:val="00C23398"/>
    <w:rsid w:val="00C65341"/>
    <w:rsid w:val="00D4570A"/>
    <w:rsid w:val="00D50432"/>
    <w:rsid w:val="00D61E87"/>
    <w:rsid w:val="00D80377"/>
    <w:rsid w:val="00DE7A74"/>
    <w:rsid w:val="00ED7F64"/>
    <w:rsid w:val="00F33F91"/>
    <w:rsid w:val="00F454A9"/>
    <w:rsid w:val="00FA0376"/>
    <w:rsid w:val="00FA19A0"/>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F3E48"/>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CommentReference">
    <w:name w:val="annotation reference"/>
    <w:basedOn w:val="DefaultParagraphFont"/>
    <w:uiPriority w:val="99"/>
    <w:semiHidden/>
    <w:unhideWhenUsed/>
    <w:rsid w:val="000718DF"/>
    <w:rPr>
      <w:sz w:val="16"/>
      <w:szCs w:val="16"/>
    </w:rPr>
  </w:style>
  <w:style w:type="paragraph" w:styleId="CommentText">
    <w:name w:val="annotation text"/>
    <w:basedOn w:val="Normal"/>
    <w:link w:val="CommentTextChar"/>
    <w:uiPriority w:val="99"/>
    <w:semiHidden/>
    <w:unhideWhenUsed/>
    <w:rsid w:val="000718DF"/>
    <w:pPr>
      <w:spacing w:line="240" w:lineRule="auto"/>
    </w:pPr>
    <w:rPr>
      <w:sz w:val="20"/>
      <w:szCs w:val="20"/>
    </w:rPr>
  </w:style>
  <w:style w:type="character" w:customStyle="1" w:styleId="CommentTextChar">
    <w:name w:val="Comment Text Char"/>
    <w:basedOn w:val="DefaultParagraphFont"/>
    <w:link w:val="CommentText"/>
    <w:uiPriority w:val="99"/>
    <w:semiHidden/>
    <w:rsid w:val="000718DF"/>
    <w:rPr>
      <w:sz w:val="20"/>
      <w:szCs w:val="20"/>
    </w:rPr>
  </w:style>
  <w:style w:type="paragraph" w:styleId="CommentSubject">
    <w:name w:val="annotation subject"/>
    <w:basedOn w:val="CommentText"/>
    <w:next w:val="CommentText"/>
    <w:link w:val="CommentSubjectChar"/>
    <w:uiPriority w:val="99"/>
    <w:semiHidden/>
    <w:unhideWhenUsed/>
    <w:rsid w:val="000718DF"/>
    <w:rPr>
      <w:b/>
      <w:bCs/>
    </w:rPr>
  </w:style>
  <w:style w:type="character" w:customStyle="1" w:styleId="CommentSubjectChar">
    <w:name w:val="Comment Subject Char"/>
    <w:basedOn w:val="CommentTextChar"/>
    <w:link w:val="CommentSubject"/>
    <w:uiPriority w:val="99"/>
    <w:semiHidden/>
    <w:rsid w:val="000718DF"/>
    <w:rPr>
      <w:b/>
      <w:bCs/>
      <w:sz w:val="20"/>
      <w:szCs w:val="20"/>
    </w:rPr>
  </w:style>
  <w:style w:type="paragraph" w:styleId="BalloonText">
    <w:name w:val="Balloon Text"/>
    <w:basedOn w:val="Normal"/>
    <w:link w:val="BalloonTextChar"/>
    <w:uiPriority w:val="99"/>
    <w:semiHidden/>
    <w:unhideWhenUsed/>
    <w:rsid w:val="00071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728FB"/>
    <w:rsid w:val="005A2891"/>
    <w:rsid w:val="00623A13"/>
    <w:rsid w:val="008172AC"/>
    <w:rsid w:val="00963A52"/>
    <w:rsid w:val="00D317B6"/>
    <w:rsid w:val="00D53437"/>
    <w:rsid w:val="00E055F8"/>
    <w:rsid w:val="00F9106D"/>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693D-8CB8-49C8-87D7-79CB635C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36</cp:revision>
  <dcterms:created xsi:type="dcterms:W3CDTF">2019-06-18T01:08:00Z</dcterms:created>
  <dcterms:modified xsi:type="dcterms:W3CDTF">2019-10-15T23:29:00Z</dcterms:modified>
</cp:coreProperties>
</file>