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evel-loop-pi-tuning-plan"/>
    <w:p>
      <w:pPr>
        <w:pStyle w:val="Heading1"/>
      </w:pPr>
      <w:r>
        <w:t xml:space="preserve">Level-loop PI Tuning Plan</w:t>
      </w:r>
    </w:p>
    <w:p>
      <w:pPr>
        <w:pStyle w:val="FirstParagraph"/>
      </w:pPr>
      <w:r>
        <w:rPr>
          <w:bCs/>
          <w:b/>
        </w:rPr>
        <w:t xml:space="preserve">Date drafted:</w:t>
      </w:r>
      <w:r>
        <w:t xml:space="preserve"> </w:t>
      </w:r>
      <w:r>
        <w:t xml:space="preserve">2026-04-26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Luke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to start (DEFER until ODrive recommutation is done)</w:t>
      </w:r>
    </w:p>
    <w:bookmarkStart w:id="20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The level loop in</w:t>
      </w:r>
      <w:r>
        <w:t xml:space="preserve"> </w:t>
      </w:r>
      <w:r>
        <w:rPr>
          <w:rStyle w:val="VerbatimChar"/>
        </w:rPr>
        <w:t xml:space="preserve">stewart_control_node._level_run</w:t>
      </w:r>
      <w:r>
        <w:t xml:space="preserve"> </w:t>
      </w:r>
      <w:r>
        <w:t xml:space="preserve">(KP=0.7, KI=0.2, deadband=0.05°,</w:t>
      </w:r>
      <w:r>
        <w:t xml:space="preserve"> </w:t>
      </w:r>
      <w:r>
        <w:t xml:space="preserve">rate-limit=0.2°/iter, MAX_CORR=5°, alpha=0.3) does not settle inside the</w:t>
      </w:r>
      <w:r>
        <w:t xml:space="preserve"> </w:t>
      </w:r>
      <w:r>
        <w:t xml:space="preserve">0.1° error band. Symptom is a slow limit cycle around the target,</w:t>
      </w:r>
      <w:r>
        <w:t xml:space="preserve"> </w:t>
      </w:r>
      <w:r>
        <w:t xml:space="preserve">not high-frequency jitter, so IMU noise (sub-millidegree on the</w:t>
      </w:r>
      <w:r>
        <w:t xml:space="preserve"> </w:t>
      </w:r>
      <w:r>
        <w:t xml:space="preserve">MTi-630) is ruled out. Hand-tuning so far has not converged.</w:t>
      </w:r>
      <w:r>
        <w:t xml:space="preserve"> </w:t>
      </w:r>
      <w:r>
        <w:t xml:space="preserve">We want a data-driven tuning loop instead.</w:t>
      </w:r>
    </w:p>
    <w:bookmarkEnd w:id="20"/>
    <w:bookmarkStart w:id="21" w:name="pre-condition-do-this-first"/>
    <w:p>
      <w:pPr>
        <w:pStyle w:val="Heading2"/>
      </w:pPr>
      <w:r>
        <w:t xml:space="preserve">Pre-condition (do this first)</w:t>
      </w:r>
    </w:p>
    <w:p>
      <w:pPr>
        <w:pStyle w:val="FirstParagraph"/>
      </w:pPr>
      <w:r>
        <w:t xml:space="preserve">Re-do ODrive motor + encoder offset calibration on every node.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tune gains against a plant whose commutation is broken — gains</w:t>
      </w:r>
      <w:r>
        <w:t xml:space="preserve"> </w:t>
      </w:r>
      <w:r>
        <w:t xml:space="preserve">fit to a broken plant will be wrong as soon as the plant is fixed.</w:t>
      </w:r>
    </w:p>
    <w:bookmarkEnd w:id="21"/>
    <w:bookmarkStart w:id="22" w:name="phase-1-instrument-the-loop-control_node"/>
    <w:p>
      <w:pPr>
        <w:pStyle w:val="Heading2"/>
      </w:pPr>
      <w:r>
        <w:t xml:space="preserve">Phase 1 — Instrument the loop (control_node)</w:t>
      </w:r>
    </w:p>
    <w:p>
      <w:pPr>
        <w:pStyle w:val="FirstParagraph"/>
      </w:pPr>
      <w:r>
        <w:t xml:space="preserve">Publish a single dense</w:t>
      </w:r>
      <w:r>
        <w:t xml:space="preserve"> </w:t>
      </w:r>
      <w:r>
        <w:rPr>
          <w:rStyle w:val="VerbatimChar"/>
        </w:rPr>
        <w:t xml:space="preserve">/level_diag</w:t>
      </w:r>
      <w:r>
        <w:t xml:space="preserve"> </w:t>
      </w:r>
      <w:r>
        <w:t xml:space="preserve">topic at 50 Hz with the full</w:t>
      </w:r>
      <w:r>
        <w:t xml:space="preserve"> </w:t>
      </w:r>
      <w:r>
        <w:t xml:space="preserve">controller state per tick. Don’t try to recover this from existing</w:t>
      </w:r>
      <w:r>
        <w:t xml:space="preserve"> </w:t>
      </w:r>
      <w:r>
        <w:t xml:space="preserve">topics (sampled at different rates, can’t align integrator state).</w:t>
      </w:r>
    </w:p>
    <w:p>
      <w:pPr>
        <w:pStyle w:val="BodyText"/>
      </w:pPr>
      <w:r>
        <w:rPr>
          <w:bCs/>
          <w:b/>
        </w:rPr>
        <w:t xml:space="preserve">Fields</w:t>
      </w:r>
      <w:r>
        <w:t xml:space="preserve"> </w:t>
      </w:r>
      <w:r>
        <w:t xml:space="preserve">(all in one custom msg):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t_imu</w:t>
      </w:r>
      <w:r>
        <w:t xml:space="preserve"> </w:t>
      </w:r>
      <w:r>
        <w:t xml:space="preserve">(IMU receive monotonic),</w:t>
      </w:r>
      <w:r>
        <w:t xml:space="preserve"> </w:t>
      </w:r>
      <w:r>
        <w:rPr>
          <w:rStyle w:val="VerbatimChar"/>
        </w:rPr>
        <w:t xml:space="preserve">t_tick</w:t>
      </w:r>
      <w:r>
        <w:t xml:space="preserve"> </w:t>
      </w:r>
      <w:r>
        <w:t xml:space="preserve">(tick start)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</w:t>
      </w:r>
      <w:r>
        <w:t xml:space="preserve"> </w:t>
      </w:r>
      <w:r>
        <w:t xml:space="preserve">(raw IMU)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target_roll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target_pitch</w:t>
      </w:r>
      <w:r>
        <w:t xml:space="preserve"> </w:t>
      </w:r>
      <w:r>
        <w:t xml:space="preserve">(commanded —</w:t>
      </w:r>
      <w:r>
        <w:t xml:space="preserve"> </w:t>
      </w:r>
      <w:r>
        <w:rPr>
          <w:rStyle w:val="VerbatimChar"/>
        </w:rPr>
        <w:t xml:space="preserve">current_rpy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level_ref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err_r</w:t>
      </w:r>
      <w:r>
        <w:t xml:space="preserve">,</w:t>
      </w:r>
      <w:r>
        <w:t xml:space="preserve"> </w:t>
      </w:r>
      <w:r>
        <w:rPr>
          <w:rStyle w:val="VerbatimChar"/>
        </w:rPr>
        <w:t xml:space="preserve">err_p</w:t>
      </w:r>
      <w:r>
        <w:t xml:space="preserve">,</w:t>
      </w:r>
      <w:r>
        <w:t xml:space="preserve"> </w:t>
      </w:r>
      <w:r>
        <w:rPr>
          <w:rStyle w:val="VerbatimChar"/>
        </w:rPr>
        <w:t xml:space="preserve">err_r_filt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err_p_filt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integ_r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integ_p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pi_out_r</w:t>
      </w:r>
      <w:r>
        <w:t xml:space="preserve">,</w:t>
      </w:r>
      <w:r>
        <w:t xml:space="preserve"> </w:t>
      </w:r>
      <w:r>
        <w:rPr>
          <w:rStyle w:val="VerbatimChar"/>
        </w:rPr>
        <w:t xml:space="preserve">pi_out_p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-err*KP + integ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unclipped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corr_r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corr_p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tilt_*_corr</w:t>
      </w:r>
      <w:r>
        <w:t xml:space="preserve"> </w:t>
      </w:r>
      <w:r>
        <w:t xml:space="preserve">after rate-limit + MAX_CORR clamp)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clip_flags</w:t>
      </w:r>
      <w:r>
        <w:t xml:space="preserve"> </w:t>
      </w:r>
      <w:r>
        <w:t xml:space="preserve">(bitfield: rate-limited / max-corr clipped / deadband)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motor_targets[6]</w:t>
      </w:r>
      <w:r>
        <w:t xml:space="preserve">,</w:t>
      </w:r>
      <w:r>
        <w:t xml:space="preserve"> </w:t>
      </w:r>
      <w:r>
        <w:rPr>
          <w:rStyle w:val="VerbatimChar"/>
        </w:rPr>
        <w:t xml:space="preserve">leg_enc[6]</w:t>
      </w:r>
      <w:r>
        <w:t xml:space="preserve">,</w:t>
      </w:r>
      <w:r>
        <w:t xml:space="preserve"> </w:t>
      </w:r>
      <w:r>
        <w:rPr>
          <w:rStyle w:val="VerbatimChar"/>
        </w:rPr>
        <w:t xml:space="preserve">leg_iq[6]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dt_actual</w:t>
      </w:r>
      <w:r>
        <w:t xml:space="preserve"> </w:t>
      </w:r>
      <w:r>
        <w:t xml:space="preserve">(loop jitter — important if &gt;&gt; 20 ms)</w:t>
      </w:r>
    </w:p>
    <w:p>
      <w:pPr>
        <w:pStyle w:val="FirstParagraph"/>
      </w:pPr>
      <w:r>
        <w:t xml:space="preserve">Use a custom msg in</w:t>
      </w:r>
      <w:r>
        <w:t xml:space="preserve"> </w:t>
      </w:r>
      <w:r>
        <w:rPr>
          <w:rStyle w:val="VerbatimChar"/>
        </w:rPr>
        <w:t xml:space="preserve">jugglebot_interfaces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LevelDiag.msg</w:t>
      </w:r>
      <w:r>
        <w:t xml:space="preserve">) to</w:t>
      </w:r>
      <w:r>
        <w:t xml:space="preserve"> </w:t>
      </w:r>
      <w:r>
        <w:t xml:space="preserve">avoid Float32MultiArray-with-magic-indices.</w:t>
      </w:r>
    </w:p>
    <w:bookmarkEnd w:id="22"/>
    <w:bookmarkStart w:id="23" w:name="phase-2-bag-recording-in-the-gui"/>
    <w:p>
      <w:pPr>
        <w:pStyle w:val="Heading2"/>
      </w:pPr>
      <w:r>
        <w:t xml:space="preserve">Phase 2 — Bag recording in the GUI</w:t>
      </w:r>
    </w:p>
    <w:p>
      <w:pPr>
        <w:pStyle w:val="FirstParagraph"/>
      </w:pPr>
      <w:r>
        <w:t xml:space="preserve">Two ROS services on</w:t>
      </w:r>
      <w:r>
        <w:t xml:space="preserve"> </w:t>
      </w:r>
      <w:r>
        <w:rPr>
          <w:rStyle w:val="VerbatimChar"/>
        </w:rPr>
        <w:t xml:space="preserve">stewart_control_node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/level_record/start</w:t>
      </w:r>
      <w:r>
        <w:t xml:space="preserve"> </w:t>
      </w:r>
      <w:r>
        <w:t xml:space="preserve">(string name, optional) → spawns</w:t>
      </w:r>
      <w:r>
        <w:t xml:space="preserve"> </w:t>
      </w:r>
      <w:r>
        <w:rPr>
          <w:rStyle w:val="VerbatimChar"/>
        </w:rPr>
        <w:t xml:space="preserve">ros2 bag record -o &lt;path&gt; /level_diag /platform_rpy /leg_encoders /leg_currents /control_cmd</w:t>
      </w:r>
      <w:r>
        <w:t xml:space="preserve"> </w:t>
      </w:r>
      <w:r>
        <w:t xml:space="preserve">Default path</w:t>
      </w:r>
      <w:r>
        <w:t xml:space="preserve"> </w:t>
      </w:r>
      <w:r>
        <w:rPr>
          <w:rStyle w:val="VerbatimChar"/>
        </w:rPr>
        <w:t xml:space="preserve">~/stable_bot_bags/&lt;UTC-timestamp&gt;_&lt;name&gt;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/level_record/stop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to the subprocess; returns final</w:t>
      </w:r>
      <w:r>
        <w:t xml:space="preserve"> </w:t>
      </w:r>
      <w:r>
        <w:t xml:space="preserve">path + duration + size.</w:t>
      </w:r>
    </w:p>
    <w:p>
      <w:pPr>
        <w:pStyle w:val="FirstParagraph"/>
      </w:pPr>
      <w:r>
        <w:t xml:space="preserve">GUI additions (un-hide the Active Stabilization panel for this work):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Record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 </w:t>
      </w:r>
      <w:r>
        <w:t xml:space="preserve">toggle button + filename input + size/duration readout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Step test</w:t>
      </w:r>
      <w:r>
        <w:t xml:space="preserve">”</w:t>
      </w:r>
      <w:r>
        <w:t xml:space="preserve"> </w:t>
      </w:r>
      <w:r>
        <w:t xml:space="preserve">button: programmatic disturbance — commands roll = +1°</w:t>
      </w:r>
      <w:r>
        <w:t xml:space="preserve"> </w:t>
      </w:r>
      <w:r>
        <w:t xml:space="preserve">for 3 s, then back to 0. Repeatable so step responses are</w:t>
      </w:r>
      <w:r>
        <w:t xml:space="preserve"> </w:t>
      </w:r>
      <w:r>
        <w:t xml:space="preserve">comparable across runs.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Recent bags</w:t>
      </w:r>
      <w:r>
        <w:t xml:space="preserve">”</w:t>
      </w:r>
      <w:r>
        <w:t xml:space="preserve"> </w:t>
      </w:r>
      <w:r>
        <w:t xml:space="preserve">list with download/delete (served by</w:t>
      </w:r>
      <w:r>
        <w:t xml:space="preserve"> </w:t>
      </w:r>
      <w:r>
        <w:rPr>
          <w:rStyle w:val="VerbatimChar"/>
        </w:rPr>
        <w:t xml:space="preserve">gui_server.py</w:t>
      </w:r>
      <w:r>
        <w:t xml:space="preserve">).</w:t>
      </w:r>
    </w:p>
    <w:bookmarkEnd w:id="23"/>
    <w:bookmarkStart w:id="24" w:name="phase-3-offline-analysis-script"/>
    <w:p>
      <w:pPr>
        <w:pStyle w:val="Heading2"/>
      </w:pPr>
      <w:r>
        <w:t xml:space="preserve">Phase 3 — Offline analysis script</w:t>
      </w:r>
    </w:p>
    <w:p>
      <w:pPr>
        <w:pStyle w:val="FirstParagraph"/>
      </w:pPr>
      <w:r>
        <w:rPr>
          <w:rStyle w:val="VerbatimChar"/>
        </w:rPr>
        <w:t xml:space="preserve">scripts/analyze_level_bag.py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rosbag2_py</w:t>
      </w:r>
      <w:r>
        <w:t xml:space="preserve"> </w:t>
      </w:r>
      <w:r>
        <w:t xml:space="preserve">+ matplotlib + numpy:</w:t>
      </w:r>
    </w:p>
    <w:p>
      <w:pPr>
        <w:pStyle w:val="BodyText"/>
      </w:pPr>
      <w:r>
        <w:rPr>
          <w:bCs/>
          <w:b/>
        </w:rPr>
        <w:t xml:space="preserve">Plots: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err_filt</w:t>
      </w:r>
      <w:r>
        <w:t xml:space="preserve"> </w:t>
      </w:r>
      <w:r>
        <w:t xml:space="preserve">vs time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integ</w:t>
      </w:r>
      <w:r>
        <w:t xml:space="preserve"> </w:t>
      </w:r>
      <w:r>
        <w:t xml:space="preserve">vs time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corr</w:t>
      </w:r>
      <w:r>
        <w:t xml:space="preserve"> </w:t>
      </w:r>
      <w:r>
        <w:t xml:space="preserve">vs time</w:t>
      </w:r>
    </w:p>
    <w:p>
      <w:pPr>
        <w:numPr>
          <w:ilvl w:val="0"/>
          <w:numId w:val="1004"/>
        </w:numPr>
        <w:pStyle w:val="Compact"/>
      </w:pPr>
      <w:r>
        <w:t xml:space="preserve">FFT of</w:t>
      </w:r>
      <w:r>
        <w:t xml:space="preserve"> </w:t>
      </w:r>
      <w:r>
        <w:rPr>
          <w:rStyle w:val="VerbatimChar"/>
        </w:rPr>
        <w:t xml:space="preserve">err_filt</w:t>
      </w:r>
      <w:r>
        <w:t xml:space="preserve"> </w:t>
      </w:r>
      <w:r>
        <w:t xml:space="preserve">to find the limit-cycle frequency</w:t>
      </w:r>
    </w:p>
    <w:p>
      <w:pPr>
        <w:pStyle w:val="FirstParagraph"/>
      </w:pPr>
      <w:r>
        <w:rPr>
          <w:bCs/>
          <w:b/>
        </w:rPr>
        <w:t xml:space="preserve">Step metrics:</w:t>
      </w:r>
    </w:p>
    <w:p>
      <w:pPr>
        <w:numPr>
          <w:ilvl w:val="0"/>
          <w:numId w:val="1005"/>
        </w:numPr>
        <w:pStyle w:val="Compact"/>
      </w:pPr>
      <w:r>
        <w:t xml:space="preserve">Rise time, peak overshoot, 5 %-settling time, 1 %-settling time</w:t>
      </w:r>
    </w:p>
    <w:p>
      <w:pPr>
        <w:pStyle w:val="FirstParagraph"/>
      </w:pPr>
      <w:r>
        <w:rPr>
          <w:bCs/>
          <w:b/>
        </w:rPr>
        <w:t xml:space="preserve">Steady-state stats:</w:t>
      </w:r>
    </w:p>
    <w:p>
      <w:pPr>
        <w:numPr>
          <w:ilvl w:val="0"/>
          <w:numId w:val="1006"/>
        </w:numPr>
        <w:pStyle w:val="Compact"/>
      </w:pPr>
      <w:r>
        <w:t xml:space="preserve">Mean, std-dev, peak-to-peak of</w:t>
      </w:r>
      <w:r>
        <w:t xml:space="preserve"> </w:t>
      </w:r>
      <w:r>
        <w:rPr>
          <w:rStyle w:val="VerbatimChar"/>
        </w:rPr>
        <w:t xml:space="preserve">err_filt</w:t>
      </w:r>
      <w:r>
        <w:t xml:space="preserve"> </w:t>
      </w:r>
      <w:r>
        <w:t xml:space="preserve">over the last 5 s</w:t>
      </w:r>
    </w:p>
    <w:p>
      <w:pPr>
        <w:pStyle w:val="FirstParagraph"/>
      </w:pPr>
      <w:r>
        <w:rPr>
          <w:bCs/>
          <w:b/>
        </w:rPr>
        <w:t xml:space="preserve">Saturation count:</w:t>
      </w:r>
    </w:p>
    <w:p>
      <w:pPr>
        <w:numPr>
          <w:ilvl w:val="0"/>
          <w:numId w:val="1007"/>
        </w:numPr>
        <w:pStyle w:val="Compact"/>
      </w:pPr>
      <w:r>
        <w:t xml:space="preserve">% of ticks where</w:t>
      </w:r>
      <w:r>
        <w:t xml:space="preserve"> </w:t>
      </w:r>
      <w:r>
        <w:rPr>
          <w:rStyle w:val="VerbatimChar"/>
        </w:rPr>
        <w:t xml:space="preserve">clip_flags != 0</w:t>
      </w:r>
      <w:r>
        <w:t xml:space="preserve">. High % = controller is fighting</w:t>
      </w:r>
      <w:r>
        <w:t xml:space="preserve"> </w:t>
      </w:r>
      <w:r>
        <w:t xml:space="preserve">the rate-limiter, gains are too aggressive.</w:t>
      </w:r>
    </w:p>
    <w:bookmarkEnd w:id="24"/>
    <w:bookmarkStart w:id="25" w:name="phase-4-tuning-protocol"/>
    <w:p>
      <w:pPr>
        <w:pStyle w:val="Heading2"/>
      </w:pPr>
      <w:r>
        <w:t xml:space="preserve">Phase 4 — Tuning protocol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Baseline bag</w:t>
      </w:r>
      <w:r>
        <w:t xml:space="preserve"> </w:t>
      </w:r>
      <w:r>
        <w:t xml:space="preserve">(after recommutation): 30 s idle, level_hold</w:t>
      </w:r>
      <w:r>
        <w:t xml:space="preserve"> </w:t>
      </w:r>
      <w:r>
        <w:t xml:space="preserve">engaged, no disturbance. Measure RMS error and dominant frequency</w:t>
      </w:r>
      <w:r>
        <w:t xml:space="preserve"> </w:t>
      </w:r>
      <w:r>
        <w:t xml:space="preserve">from the FFT.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Step bag</w:t>
      </w:r>
      <w:r>
        <w:t xml:space="preserve">: 5 step tests (+1° roll / 3 s hold / back to 0).</w:t>
      </w:r>
      <w:r>
        <w:t xml:space="preserve"> </w:t>
      </w:r>
      <w:r>
        <w:t xml:space="preserve">Average the responses to reduce noise.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From the step response:</w:t>
      </w:r>
    </w:p>
    <w:p>
      <w:pPr>
        <w:numPr>
          <w:ilvl w:val="1"/>
          <w:numId w:val="1009"/>
        </w:numPr>
        <w:pStyle w:val="Compact"/>
      </w:pPr>
      <w:r>
        <w:t xml:space="preserve">Overshoot &gt; 10 % and oscillates: KP too high, or KP/KI ratio</w:t>
      </w:r>
      <w:r>
        <w:t xml:space="preserve"> </w:t>
      </w:r>
      <w:r>
        <w:t xml:space="preserve">wrong. Try KI = KP/3 instead of current KP/3.5.</w:t>
      </w:r>
    </w:p>
    <w:p>
      <w:pPr>
        <w:numPr>
          <w:ilvl w:val="1"/>
          <w:numId w:val="1009"/>
        </w:numPr>
        <w:pStyle w:val="Compact"/>
      </w:pPr>
      <w:r>
        <w:t xml:space="preserve">Sluggish with steady-state error: KI too low; raise toward KP/2.</w:t>
      </w:r>
    </w:p>
    <w:p>
      <w:pPr>
        <w:numPr>
          <w:ilvl w:val="1"/>
          <w:numId w:val="1009"/>
        </w:numPr>
        <w:pStyle w:val="Compact"/>
      </w:pPr>
      <w:r>
        <w:t xml:space="preserve">High-freq oscillation (&gt; 3 Hz): rate-limit can’t catch the</w:t>
      </w:r>
      <w:r>
        <w:t xml:space="preserve"> </w:t>
      </w:r>
      <w:r>
        <w:t xml:space="preserve">controller’s bandwidth — lower KP first.</w:t>
      </w:r>
    </w:p>
    <w:p>
      <w:pPr>
        <w:numPr>
          <w:ilvl w:val="1"/>
          <w:numId w:val="1009"/>
        </w:numPr>
        <w:pStyle w:val="Compact"/>
      </w:pPr>
      <w:r>
        <w:t xml:space="preserve">Iterate, re-record, compare. Stop when settling-time(0.1°) ≤ 0.5 s</w:t>
      </w:r>
      <w:r>
        <w:t xml:space="preserve"> </w:t>
      </w:r>
      <w:r>
        <w:t xml:space="preserve">and steady-state RMS ≤ 0.05°.</w:t>
      </w:r>
    </w:p>
    <w:p>
      <w:pPr>
        <w:numPr>
          <w:ilvl w:val="0"/>
          <w:numId w:val="1008"/>
        </w:numPr>
        <w:pStyle w:val="Compact"/>
      </w:pPr>
      <w:r>
        <w:t xml:space="preserve">Lock gains in</w:t>
      </w:r>
      <w:r>
        <w:t xml:space="preserve"> </w:t>
      </w:r>
      <w:r>
        <w:rPr>
          <w:rStyle w:val="VerbatimChar"/>
        </w:rPr>
        <w:t xml:space="preserve">config/level_gains.yaml</w:t>
      </w:r>
      <w:r>
        <w:t xml:space="preserve"> </w:t>
      </w:r>
      <w:r>
        <w:t xml:space="preserve">rather than as Python</w:t>
      </w:r>
      <w:r>
        <w:t xml:space="preserve"> </w:t>
      </w:r>
      <w:r>
        <w:t xml:space="preserve">constants. Tuning script can then sweep them via a parameter file</w:t>
      </w:r>
      <w:r>
        <w:t xml:space="preserve"> </w:t>
      </w:r>
      <w:r>
        <w:t xml:space="preserve">without code changes.</w:t>
      </w:r>
    </w:p>
    <w:bookmarkEnd w:id="25"/>
    <w:bookmarkStart w:id="26" w:name="build-order"/>
    <w:p>
      <w:pPr>
        <w:pStyle w:val="Heading2"/>
      </w:pPr>
      <w:r>
        <w:t xml:space="preserve">Build order</w:t>
      </w:r>
    </w:p>
    <w:p>
      <w:pPr>
        <w:numPr>
          <w:ilvl w:val="0"/>
          <w:numId w:val="1010"/>
        </w:numPr>
        <w:pStyle w:val="Compact"/>
      </w:pPr>
      <w:r>
        <w:t xml:space="preserve">Phase 1 + 2 together → push → deploy</w:t>
      </w:r>
    </w:p>
    <w:p>
      <w:pPr>
        <w:numPr>
          <w:ilvl w:val="0"/>
          <w:numId w:val="1010"/>
        </w:numPr>
        <w:pStyle w:val="Compact"/>
      </w:pPr>
      <w:r>
        <w:t xml:space="preserve">Phase 3 script</w:t>
      </w:r>
    </w:p>
    <w:p>
      <w:pPr>
        <w:numPr>
          <w:ilvl w:val="0"/>
          <w:numId w:val="1010"/>
        </w:numPr>
        <w:pStyle w:val="Compact"/>
      </w:pPr>
      <w:r>
        <w:t xml:space="preserve">Phase 4 (iterative, user-driven; I just maintain the plotting script)</w:t>
      </w:r>
    </w:p>
    <w:bookmarkEnd w:id="26"/>
    <w:bookmarkStart w:id="27" w:name="rough-size"/>
    <w:p>
      <w:pPr>
        <w:pStyle w:val="Heading2"/>
      </w:pPr>
      <w:r>
        <w:t xml:space="preserve">Rough size</w:t>
      </w:r>
    </w:p>
    <w:p>
      <w:pPr>
        <w:numPr>
          <w:ilvl w:val="0"/>
          <w:numId w:val="1011"/>
        </w:numPr>
        <w:pStyle w:val="Compact"/>
      </w:pPr>
      <w:r>
        <w:t xml:space="preserve">Phase 1: ~80 lines (control_node + msg)</w:t>
      </w:r>
    </w:p>
    <w:p>
      <w:pPr>
        <w:numPr>
          <w:ilvl w:val="0"/>
          <w:numId w:val="1011"/>
        </w:numPr>
        <w:pStyle w:val="Compact"/>
      </w:pPr>
      <w:r>
        <w:t xml:space="preserve">Phase 2: ~150 lines (services + GUI panel + gui_server endpoints)</w:t>
      </w:r>
    </w:p>
    <w:p>
      <w:pPr>
        <w:numPr>
          <w:ilvl w:val="0"/>
          <w:numId w:val="1011"/>
        </w:numPr>
        <w:pStyle w:val="Compact"/>
      </w:pPr>
      <w:r>
        <w:t xml:space="preserve">Phase 3: ~250 lines (analysis script)</w:t>
      </w:r>
    </w:p>
    <w:p>
      <w:pPr>
        <w:numPr>
          <w:ilvl w:val="0"/>
          <w:numId w:val="1011"/>
        </w:numPr>
        <w:pStyle w:val="Compact"/>
      </w:pPr>
      <w:r>
        <w:t xml:space="preserve">Custom msg requires rebuilding</w:t>
      </w:r>
      <w:r>
        <w:t xml:space="preserve"> </w:t>
      </w:r>
      <w:r>
        <w:rPr>
          <w:rStyle w:val="VerbatimChar"/>
        </w:rPr>
        <w:t xml:space="preserve">jugglebot_interfaces</w:t>
      </w:r>
      <w:r>
        <w:t xml:space="preserve"> </w:t>
      </w:r>
      <w:r>
        <w:t xml:space="preserve">(one extra</w:t>
      </w:r>
      <w:r>
        <w:t xml:space="preserve"> </w:t>
      </w:r>
      <w:r>
        <w:t xml:space="preserve">colcon step on the Pi).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2026-04-27T02:57:39Z</dcterms:created>
  <dcterms:modified xsi:type="dcterms:W3CDTF">2026-04-27T02:57:39Z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