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A920EC">
          <w:pPr>
            <w:pStyle w:val="TOC2"/>
            <w:rPr>
              <w:rFonts w:asciiTheme="minorHAnsi" w:eastAsiaTheme="minorEastAsia" w:hAnsiTheme="minorHAnsi" w:cstheme="minorBidi"/>
              <w:sz w:val="22"/>
              <w:szCs w:val="22"/>
            </w:rPr>
          </w:pPr>
          <w:hyperlink w:anchor="_Toc23253925" w:history="1">
            <w:r w:rsidRPr="00466174">
              <w:rPr>
                <w:rStyle w:val="Hyperlink"/>
              </w:rPr>
              <w:t>1.1.</w:t>
            </w:r>
            <w:r>
              <w:rPr>
                <w:rFonts w:asciiTheme="minorHAnsi" w:eastAsiaTheme="minorEastAsia" w:hAnsiTheme="minorHAnsi" w:cstheme="minorBidi"/>
                <w:sz w:val="22"/>
                <w:szCs w:val="22"/>
              </w:rPr>
              <w:tab/>
            </w:r>
            <w:r w:rsidRPr="00466174">
              <w:rPr>
                <w:rStyle w:val="Hyperlink"/>
              </w:rPr>
              <w:t>Purpose of Document</w:t>
            </w:r>
            <w:r>
              <w:rPr>
                <w:webHidden/>
              </w:rPr>
              <w:tab/>
            </w:r>
            <w:r>
              <w:rPr>
                <w:webHidden/>
              </w:rPr>
              <w:fldChar w:fldCharType="begin"/>
            </w:r>
            <w:r>
              <w:rPr>
                <w:webHidden/>
              </w:rPr>
              <w:instrText xml:space="preserve"> PAGEREF _Toc23253925 \h </w:instrText>
            </w:r>
            <w:r>
              <w:rPr>
                <w:webHidden/>
              </w:rPr>
            </w:r>
            <w:r>
              <w:rPr>
                <w:webHidden/>
              </w:rPr>
              <w:fldChar w:fldCharType="separate"/>
            </w:r>
            <w:r>
              <w:rPr>
                <w:webHidden/>
              </w:rPr>
              <w:t>6</w:t>
            </w:r>
            <w:r>
              <w:rPr>
                <w:webHidden/>
              </w:rPr>
              <w:fldChar w:fldCharType="end"/>
            </w:r>
          </w:hyperlink>
        </w:p>
        <w:p w14:paraId="07073CF1" w14:textId="5C3358EA" w:rsidR="00A920EC" w:rsidRDefault="00A920EC">
          <w:pPr>
            <w:pStyle w:val="TOC2"/>
            <w:rPr>
              <w:rFonts w:asciiTheme="minorHAnsi" w:eastAsiaTheme="minorEastAsia" w:hAnsiTheme="minorHAnsi" w:cstheme="minorBidi"/>
              <w:sz w:val="22"/>
              <w:szCs w:val="22"/>
            </w:rPr>
          </w:pPr>
          <w:hyperlink w:anchor="_Toc23253926" w:history="1">
            <w:r w:rsidRPr="00466174">
              <w:rPr>
                <w:rStyle w:val="Hyperlink"/>
              </w:rPr>
              <w:t>1.2</w:t>
            </w:r>
            <w:r>
              <w:rPr>
                <w:rFonts w:asciiTheme="minorHAnsi" w:eastAsiaTheme="minorEastAsia" w:hAnsiTheme="minorHAnsi" w:cstheme="minorBidi"/>
                <w:sz w:val="22"/>
                <w:szCs w:val="22"/>
              </w:rPr>
              <w:tab/>
            </w:r>
            <w:r w:rsidRPr="00466174">
              <w:rPr>
                <w:rStyle w:val="Hyperlink"/>
              </w:rPr>
              <w:t>Motivation and Background</w:t>
            </w:r>
            <w:r>
              <w:rPr>
                <w:webHidden/>
              </w:rPr>
              <w:tab/>
            </w:r>
            <w:r>
              <w:rPr>
                <w:webHidden/>
              </w:rPr>
              <w:fldChar w:fldCharType="begin"/>
            </w:r>
            <w:r>
              <w:rPr>
                <w:webHidden/>
              </w:rPr>
              <w:instrText xml:space="preserve"> PAGEREF _Toc23253926 \h </w:instrText>
            </w:r>
            <w:r>
              <w:rPr>
                <w:webHidden/>
              </w:rPr>
            </w:r>
            <w:r>
              <w:rPr>
                <w:webHidden/>
              </w:rPr>
              <w:fldChar w:fldCharType="separate"/>
            </w:r>
            <w:r>
              <w:rPr>
                <w:webHidden/>
              </w:rPr>
              <w:t>6</w:t>
            </w:r>
            <w:r>
              <w:rPr>
                <w:webHidden/>
              </w:rPr>
              <w:fldChar w:fldCharType="end"/>
            </w:r>
          </w:hyperlink>
        </w:p>
        <w:p w14:paraId="3BB9A8F1" w14:textId="51B1269A" w:rsidR="00A920EC" w:rsidRDefault="00A920EC">
          <w:pPr>
            <w:pStyle w:val="TOC2"/>
            <w:rPr>
              <w:rFonts w:asciiTheme="minorHAnsi" w:eastAsiaTheme="minorEastAsia" w:hAnsiTheme="minorHAnsi" w:cstheme="minorBidi"/>
              <w:sz w:val="22"/>
              <w:szCs w:val="22"/>
            </w:rPr>
          </w:pPr>
          <w:hyperlink w:anchor="_Toc23253927" w:history="1">
            <w:r w:rsidRPr="00466174">
              <w:rPr>
                <w:rStyle w:val="Hyperlink"/>
              </w:rPr>
              <w:t>1.3</w:t>
            </w:r>
            <w:r>
              <w:rPr>
                <w:rFonts w:asciiTheme="minorHAnsi" w:eastAsiaTheme="minorEastAsia" w:hAnsiTheme="minorHAnsi" w:cstheme="minorBidi"/>
                <w:sz w:val="22"/>
                <w:szCs w:val="22"/>
              </w:rPr>
              <w:tab/>
            </w:r>
            <w:r w:rsidRPr="00466174">
              <w:rPr>
                <w:rStyle w:val="Hyperlink"/>
              </w:rPr>
              <w:t>Model Overview</w:t>
            </w:r>
            <w:r>
              <w:rPr>
                <w:webHidden/>
              </w:rPr>
              <w:tab/>
            </w:r>
            <w:r>
              <w:rPr>
                <w:webHidden/>
              </w:rPr>
              <w:fldChar w:fldCharType="begin"/>
            </w:r>
            <w:r>
              <w:rPr>
                <w:webHidden/>
              </w:rPr>
              <w:instrText xml:space="preserve"> PAGEREF _Toc23253927 \h </w:instrText>
            </w:r>
            <w:r>
              <w:rPr>
                <w:webHidden/>
              </w:rPr>
            </w:r>
            <w:r>
              <w:rPr>
                <w:webHidden/>
              </w:rPr>
              <w:fldChar w:fldCharType="separate"/>
            </w:r>
            <w:r>
              <w:rPr>
                <w:webHidden/>
              </w:rPr>
              <w:t>7</w:t>
            </w:r>
            <w:r>
              <w:rPr>
                <w:webHidden/>
              </w:rPr>
              <w:fldChar w:fldCharType="end"/>
            </w:r>
          </w:hyperlink>
        </w:p>
        <w:p w14:paraId="5C9309A5" w14:textId="75C5CE8C" w:rsidR="00A920EC" w:rsidRDefault="00A920EC">
          <w:pPr>
            <w:pStyle w:val="TOC2"/>
            <w:rPr>
              <w:rFonts w:asciiTheme="minorHAnsi" w:eastAsiaTheme="minorEastAsia" w:hAnsiTheme="minorHAnsi" w:cstheme="minorBidi"/>
              <w:sz w:val="22"/>
              <w:szCs w:val="22"/>
            </w:rPr>
          </w:pPr>
          <w:hyperlink w:anchor="_Toc23253928" w:history="1">
            <w:r w:rsidRPr="00466174">
              <w:rPr>
                <w:rStyle w:val="Hyperlink"/>
              </w:rPr>
              <w:t>1.4</w:t>
            </w:r>
            <w:r>
              <w:rPr>
                <w:rFonts w:asciiTheme="minorHAnsi" w:eastAsiaTheme="minorEastAsia" w:hAnsiTheme="minorHAnsi" w:cstheme="minorBidi"/>
                <w:sz w:val="22"/>
                <w:szCs w:val="22"/>
              </w:rPr>
              <w:tab/>
            </w:r>
            <w:r w:rsidRPr="00466174">
              <w:rPr>
                <w:rStyle w:val="Hyperlink"/>
              </w:rPr>
              <w:t>Structure of Report</w:t>
            </w:r>
            <w:r>
              <w:rPr>
                <w:webHidden/>
              </w:rPr>
              <w:tab/>
            </w:r>
            <w:r>
              <w:rPr>
                <w:webHidden/>
              </w:rPr>
              <w:fldChar w:fldCharType="begin"/>
            </w:r>
            <w:r>
              <w:rPr>
                <w:webHidden/>
              </w:rPr>
              <w:instrText xml:space="preserve"> PAGEREF _Toc23253928 \h </w:instrText>
            </w:r>
            <w:r>
              <w:rPr>
                <w:webHidden/>
              </w:rPr>
            </w:r>
            <w:r>
              <w:rPr>
                <w:webHidden/>
              </w:rPr>
              <w:fldChar w:fldCharType="separate"/>
            </w:r>
            <w:r>
              <w:rPr>
                <w:webHidden/>
              </w:rPr>
              <w:t>8</w:t>
            </w:r>
            <w:r>
              <w:rPr>
                <w:webHidden/>
              </w:rPr>
              <w:fldChar w:fldCharType="end"/>
            </w:r>
          </w:hyperlink>
        </w:p>
        <w:p w14:paraId="0FE5E346" w14:textId="3106092E"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Pr="00466174">
              <w:rPr>
                <w:rStyle w:val="Hyperlink"/>
                <w:noProof/>
              </w:rPr>
              <w:t>Chapter 2.   Model Overview</w:t>
            </w:r>
            <w:r>
              <w:rPr>
                <w:noProof/>
                <w:webHidden/>
              </w:rPr>
              <w:tab/>
            </w:r>
            <w:r>
              <w:rPr>
                <w:noProof/>
                <w:webHidden/>
              </w:rPr>
              <w:fldChar w:fldCharType="begin"/>
            </w:r>
            <w:r>
              <w:rPr>
                <w:noProof/>
                <w:webHidden/>
              </w:rPr>
              <w:instrText xml:space="preserve"> PAGEREF _Toc23253929 \h </w:instrText>
            </w:r>
            <w:r>
              <w:rPr>
                <w:noProof/>
                <w:webHidden/>
              </w:rPr>
            </w:r>
            <w:r>
              <w:rPr>
                <w:noProof/>
                <w:webHidden/>
              </w:rPr>
              <w:fldChar w:fldCharType="separate"/>
            </w:r>
            <w:r>
              <w:rPr>
                <w:noProof/>
                <w:webHidden/>
              </w:rPr>
              <w:t>9</w:t>
            </w:r>
            <w:r>
              <w:rPr>
                <w:noProof/>
                <w:webHidden/>
              </w:rPr>
              <w:fldChar w:fldCharType="end"/>
            </w:r>
          </w:hyperlink>
        </w:p>
        <w:p w14:paraId="014CB03A" w14:textId="7B2CE21D" w:rsidR="00A920EC" w:rsidRDefault="00A920EC">
          <w:pPr>
            <w:pStyle w:val="TOC2"/>
            <w:rPr>
              <w:rFonts w:asciiTheme="minorHAnsi" w:eastAsiaTheme="minorEastAsia" w:hAnsiTheme="minorHAnsi" w:cstheme="minorBidi"/>
              <w:sz w:val="22"/>
              <w:szCs w:val="22"/>
            </w:rPr>
          </w:pPr>
          <w:hyperlink w:anchor="_Toc23253930" w:history="1">
            <w:r w:rsidRPr="00466174">
              <w:rPr>
                <w:rStyle w:val="Hyperlink"/>
              </w:rPr>
              <w:t>2.1</w:t>
            </w:r>
            <w:r>
              <w:rPr>
                <w:rFonts w:asciiTheme="minorHAnsi" w:eastAsiaTheme="minorEastAsia" w:hAnsiTheme="minorHAnsi" w:cstheme="minorBidi"/>
                <w:sz w:val="22"/>
                <w:szCs w:val="22"/>
              </w:rPr>
              <w:tab/>
            </w:r>
            <w:r w:rsidRPr="00466174">
              <w:rPr>
                <w:rStyle w:val="Hyperlink"/>
              </w:rPr>
              <w:t>Model Purpose</w:t>
            </w:r>
            <w:r>
              <w:rPr>
                <w:webHidden/>
              </w:rPr>
              <w:tab/>
            </w:r>
            <w:r>
              <w:rPr>
                <w:webHidden/>
              </w:rPr>
              <w:fldChar w:fldCharType="begin"/>
            </w:r>
            <w:r>
              <w:rPr>
                <w:webHidden/>
              </w:rPr>
              <w:instrText xml:space="preserve"> PAGEREF _Toc23253930 \h </w:instrText>
            </w:r>
            <w:r>
              <w:rPr>
                <w:webHidden/>
              </w:rPr>
            </w:r>
            <w:r>
              <w:rPr>
                <w:webHidden/>
              </w:rPr>
              <w:fldChar w:fldCharType="separate"/>
            </w:r>
            <w:r>
              <w:rPr>
                <w:webHidden/>
              </w:rPr>
              <w:t>9</w:t>
            </w:r>
            <w:r>
              <w:rPr>
                <w:webHidden/>
              </w:rPr>
              <w:fldChar w:fldCharType="end"/>
            </w:r>
          </w:hyperlink>
        </w:p>
        <w:p w14:paraId="76115298" w14:textId="09A57231" w:rsidR="00A920EC" w:rsidRDefault="00A920EC">
          <w:pPr>
            <w:pStyle w:val="TOC3"/>
            <w:rPr>
              <w:rFonts w:asciiTheme="minorHAnsi" w:eastAsiaTheme="minorEastAsia" w:hAnsiTheme="minorHAnsi" w:cstheme="minorBidi"/>
              <w:noProof/>
              <w:sz w:val="22"/>
              <w:szCs w:val="22"/>
            </w:rPr>
          </w:pPr>
          <w:hyperlink w:anchor="_Toc23253931" w:history="1">
            <w:r w:rsidRPr="00466174">
              <w:rPr>
                <w:rStyle w:val="Hyperlink"/>
                <w:noProof/>
              </w:rPr>
              <w:t>2.1.1</w:t>
            </w:r>
            <w:r>
              <w:rPr>
                <w:rFonts w:asciiTheme="minorHAnsi" w:eastAsiaTheme="minorEastAsia" w:hAnsiTheme="minorHAnsi" w:cstheme="minorBidi"/>
                <w:noProof/>
                <w:sz w:val="22"/>
                <w:szCs w:val="22"/>
              </w:rPr>
              <w:tab/>
            </w:r>
            <w:r w:rsidRPr="00466174">
              <w:rPr>
                <w:rStyle w:val="Hyperlink"/>
                <w:noProof/>
              </w:rPr>
              <w:t>Microsimulation Module</w:t>
            </w:r>
            <w:r>
              <w:rPr>
                <w:noProof/>
                <w:webHidden/>
              </w:rPr>
              <w:tab/>
            </w:r>
            <w:r>
              <w:rPr>
                <w:noProof/>
                <w:webHidden/>
              </w:rPr>
              <w:fldChar w:fldCharType="begin"/>
            </w:r>
            <w:r>
              <w:rPr>
                <w:noProof/>
                <w:webHidden/>
              </w:rPr>
              <w:instrText xml:space="preserve"> PAGEREF _Toc23253931 \h </w:instrText>
            </w:r>
            <w:r>
              <w:rPr>
                <w:noProof/>
                <w:webHidden/>
              </w:rPr>
            </w:r>
            <w:r>
              <w:rPr>
                <w:noProof/>
                <w:webHidden/>
              </w:rPr>
              <w:fldChar w:fldCharType="separate"/>
            </w:r>
            <w:r>
              <w:rPr>
                <w:noProof/>
                <w:webHidden/>
              </w:rPr>
              <w:t>9</w:t>
            </w:r>
            <w:r>
              <w:rPr>
                <w:noProof/>
                <w:webHidden/>
              </w:rPr>
              <w:fldChar w:fldCharType="end"/>
            </w:r>
          </w:hyperlink>
        </w:p>
        <w:p w14:paraId="119A93E6" w14:textId="686D9AAC" w:rsidR="00A920EC" w:rsidRDefault="00A920EC">
          <w:pPr>
            <w:pStyle w:val="TOC3"/>
            <w:rPr>
              <w:rFonts w:asciiTheme="minorHAnsi" w:eastAsiaTheme="minorEastAsia" w:hAnsiTheme="minorHAnsi" w:cstheme="minorBidi"/>
              <w:noProof/>
              <w:sz w:val="22"/>
              <w:szCs w:val="22"/>
            </w:rPr>
          </w:pPr>
          <w:hyperlink w:anchor="_Toc23253932" w:history="1">
            <w:r w:rsidRPr="00466174">
              <w:rPr>
                <w:rStyle w:val="Hyperlink"/>
                <w:noProof/>
              </w:rPr>
              <w:t>2.1.2</w:t>
            </w:r>
            <w:r>
              <w:rPr>
                <w:rFonts w:asciiTheme="minorHAnsi" w:eastAsiaTheme="minorEastAsia" w:hAnsiTheme="minorHAnsi" w:cstheme="minorBidi"/>
                <w:noProof/>
                <w:sz w:val="22"/>
                <w:szCs w:val="22"/>
              </w:rPr>
              <w:tab/>
            </w:r>
            <w:r w:rsidRPr="00466174">
              <w:rPr>
                <w:rStyle w:val="Hyperlink"/>
                <w:noProof/>
              </w:rPr>
              <w:t>Benefit Financing Module</w:t>
            </w:r>
            <w:r>
              <w:rPr>
                <w:noProof/>
                <w:webHidden/>
              </w:rPr>
              <w:tab/>
            </w:r>
            <w:r>
              <w:rPr>
                <w:noProof/>
                <w:webHidden/>
              </w:rPr>
              <w:fldChar w:fldCharType="begin"/>
            </w:r>
            <w:r>
              <w:rPr>
                <w:noProof/>
                <w:webHidden/>
              </w:rPr>
              <w:instrText xml:space="preserve"> PAGEREF _Toc23253932 \h </w:instrText>
            </w:r>
            <w:r>
              <w:rPr>
                <w:noProof/>
                <w:webHidden/>
              </w:rPr>
            </w:r>
            <w:r>
              <w:rPr>
                <w:noProof/>
                <w:webHidden/>
              </w:rPr>
              <w:fldChar w:fldCharType="separate"/>
            </w:r>
            <w:r>
              <w:rPr>
                <w:noProof/>
                <w:webHidden/>
              </w:rPr>
              <w:t>9</w:t>
            </w:r>
            <w:r>
              <w:rPr>
                <w:noProof/>
                <w:webHidden/>
              </w:rPr>
              <w:fldChar w:fldCharType="end"/>
            </w:r>
          </w:hyperlink>
        </w:p>
        <w:p w14:paraId="7228952D" w14:textId="6748ED60" w:rsidR="00A920EC" w:rsidRDefault="00A920EC">
          <w:pPr>
            <w:pStyle w:val="TOC2"/>
            <w:rPr>
              <w:rFonts w:asciiTheme="minorHAnsi" w:eastAsiaTheme="minorEastAsia" w:hAnsiTheme="minorHAnsi" w:cstheme="minorBidi"/>
              <w:sz w:val="22"/>
              <w:szCs w:val="22"/>
            </w:rPr>
          </w:pPr>
          <w:hyperlink w:anchor="_Toc23253933" w:history="1">
            <w:r w:rsidRPr="00466174">
              <w:rPr>
                <w:rStyle w:val="Hyperlink"/>
              </w:rPr>
              <w:t>2.2</w:t>
            </w:r>
            <w:r>
              <w:rPr>
                <w:rFonts w:asciiTheme="minorHAnsi" w:eastAsiaTheme="minorEastAsia" w:hAnsiTheme="minorHAnsi" w:cstheme="minorBidi"/>
                <w:sz w:val="22"/>
                <w:szCs w:val="22"/>
              </w:rPr>
              <w:tab/>
            </w:r>
            <w:r w:rsidRPr="00466174">
              <w:rPr>
                <w:rStyle w:val="Hyperlink"/>
              </w:rPr>
              <w:t>Model Inputs</w:t>
            </w:r>
            <w:r>
              <w:rPr>
                <w:webHidden/>
              </w:rPr>
              <w:tab/>
            </w:r>
            <w:r>
              <w:rPr>
                <w:webHidden/>
              </w:rPr>
              <w:fldChar w:fldCharType="begin"/>
            </w:r>
            <w:r>
              <w:rPr>
                <w:webHidden/>
              </w:rPr>
              <w:instrText xml:space="preserve"> PAGEREF _Toc23253933 \h </w:instrText>
            </w:r>
            <w:r>
              <w:rPr>
                <w:webHidden/>
              </w:rPr>
            </w:r>
            <w:r>
              <w:rPr>
                <w:webHidden/>
              </w:rPr>
              <w:fldChar w:fldCharType="separate"/>
            </w:r>
            <w:r>
              <w:rPr>
                <w:webHidden/>
              </w:rPr>
              <w:t>10</w:t>
            </w:r>
            <w:r>
              <w:rPr>
                <w:webHidden/>
              </w:rPr>
              <w:fldChar w:fldCharType="end"/>
            </w:r>
          </w:hyperlink>
        </w:p>
        <w:p w14:paraId="19EFC926" w14:textId="5100CAA2" w:rsidR="00A920EC" w:rsidRDefault="00A920EC">
          <w:pPr>
            <w:pStyle w:val="TOC3"/>
            <w:rPr>
              <w:rFonts w:asciiTheme="minorHAnsi" w:eastAsiaTheme="minorEastAsia" w:hAnsiTheme="minorHAnsi" w:cstheme="minorBidi"/>
              <w:noProof/>
              <w:sz w:val="22"/>
              <w:szCs w:val="22"/>
            </w:rPr>
          </w:pPr>
          <w:hyperlink w:anchor="_Toc23253934" w:history="1">
            <w:r w:rsidRPr="00466174">
              <w:rPr>
                <w:rStyle w:val="Hyperlink"/>
                <w:noProof/>
              </w:rPr>
              <w:t>2.2.1</w:t>
            </w:r>
            <w:r>
              <w:rPr>
                <w:rFonts w:asciiTheme="minorHAnsi" w:eastAsiaTheme="minorEastAsia" w:hAnsiTheme="minorHAnsi" w:cstheme="minorBidi"/>
                <w:noProof/>
                <w:sz w:val="22"/>
                <w:szCs w:val="22"/>
              </w:rPr>
              <w:tab/>
            </w:r>
            <w:r w:rsidRPr="00466174">
              <w:rPr>
                <w:rStyle w:val="Hyperlink"/>
                <w:noProof/>
              </w:rPr>
              <w:t>2012 FMLA Survey</w:t>
            </w:r>
            <w:r>
              <w:rPr>
                <w:noProof/>
                <w:webHidden/>
              </w:rPr>
              <w:tab/>
            </w:r>
            <w:r>
              <w:rPr>
                <w:noProof/>
                <w:webHidden/>
              </w:rPr>
              <w:fldChar w:fldCharType="begin"/>
            </w:r>
            <w:r>
              <w:rPr>
                <w:noProof/>
                <w:webHidden/>
              </w:rPr>
              <w:instrText xml:space="preserve"> PAGEREF _Toc23253934 \h </w:instrText>
            </w:r>
            <w:r>
              <w:rPr>
                <w:noProof/>
                <w:webHidden/>
              </w:rPr>
            </w:r>
            <w:r>
              <w:rPr>
                <w:noProof/>
                <w:webHidden/>
              </w:rPr>
              <w:fldChar w:fldCharType="separate"/>
            </w:r>
            <w:r>
              <w:rPr>
                <w:noProof/>
                <w:webHidden/>
              </w:rPr>
              <w:t>10</w:t>
            </w:r>
            <w:r>
              <w:rPr>
                <w:noProof/>
                <w:webHidden/>
              </w:rPr>
              <w:fldChar w:fldCharType="end"/>
            </w:r>
          </w:hyperlink>
        </w:p>
        <w:p w14:paraId="1F047C91" w14:textId="4A87417D" w:rsidR="00A920EC" w:rsidRDefault="00A920EC">
          <w:pPr>
            <w:pStyle w:val="TOC3"/>
            <w:rPr>
              <w:rFonts w:asciiTheme="minorHAnsi" w:eastAsiaTheme="minorEastAsia" w:hAnsiTheme="minorHAnsi" w:cstheme="minorBidi"/>
              <w:noProof/>
              <w:sz w:val="22"/>
              <w:szCs w:val="22"/>
            </w:rPr>
          </w:pPr>
          <w:hyperlink w:anchor="_Toc23253935" w:history="1">
            <w:r w:rsidRPr="00466174">
              <w:rPr>
                <w:rStyle w:val="Hyperlink"/>
                <w:noProof/>
              </w:rPr>
              <w:t>2.2.2</w:t>
            </w:r>
            <w:r>
              <w:rPr>
                <w:rFonts w:asciiTheme="minorHAnsi" w:eastAsiaTheme="minorEastAsia" w:hAnsiTheme="minorHAnsi" w:cstheme="minorBidi"/>
                <w:noProof/>
                <w:sz w:val="22"/>
                <w:szCs w:val="22"/>
              </w:rPr>
              <w:tab/>
            </w:r>
            <w:r w:rsidRPr="00466174">
              <w:rPr>
                <w:rStyle w:val="Hyperlink"/>
                <w:noProof/>
              </w:rPr>
              <w:t>American Community Survey</w:t>
            </w:r>
            <w:r>
              <w:rPr>
                <w:noProof/>
                <w:webHidden/>
              </w:rPr>
              <w:tab/>
            </w:r>
            <w:r>
              <w:rPr>
                <w:noProof/>
                <w:webHidden/>
              </w:rPr>
              <w:fldChar w:fldCharType="begin"/>
            </w:r>
            <w:r>
              <w:rPr>
                <w:noProof/>
                <w:webHidden/>
              </w:rPr>
              <w:instrText xml:space="preserve"> PAGEREF _Toc23253935 \h </w:instrText>
            </w:r>
            <w:r>
              <w:rPr>
                <w:noProof/>
                <w:webHidden/>
              </w:rPr>
            </w:r>
            <w:r>
              <w:rPr>
                <w:noProof/>
                <w:webHidden/>
              </w:rPr>
              <w:fldChar w:fldCharType="separate"/>
            </w:r>
            <w:r>
              <w:rPr>
                <w:noProof/>
                <w:webHidden/>
              </w:rPr>
              <w:t>12</w:t>
            </w:r>
            <w:r>
              <w:rPr>
                <w:noProof/>
                <w:webHidden/>
              </w:rPr>
              <w:fldChar w:fldCharType="end"/>
            </w:r>
          </w:hyperlink>
        </w:p>
        <w:p w14:paraId="0A2B7E47" w14:textId="4E4EBFB2" w:rsidR="00A920EC" w:rsidRDefault="00A920EC">
          <w:pPr>
            <w:pStyle w:val="TOC3"/>
            <w:rPr>
              <w:rFonts w:asciiTheme="minorHAnsi" w:eastAsiaTheme="minorEastAsia" w:hAnsiTheme="minorHAnsi" w:cstheme="minorBidi"/>
              <w:noProof/>
              <w:sz w:val="22"/>
              <w:szCs w:val="22"/>
            </w:rPr>
          </w:pPr>
          <w:hyperlink w:anchor="_Toc23253936" w:history="1">
            <w:r w:rsidRPr="00466174">
              <w:rPr>
                <w:rStyle w:val="Hyperlink"/>
                <w:noProof/>
              </w:rPr>
              <w:t xml:space="preserve">2.2.3 </w:t>
            </w:r>
            <w:r>
              <w:rPr>
                <w:rFonts w:asciiTheme="minorHAnsi" w:eastAsiaTheme="minorEastAsia" w:hAnsiTheme="minorHAnsi" w:cstheme="minorBidi"/>
                <w:noProof/>
                <w:sz w:val="22"/>
                <w:szCs w:val="22"/>
              </w:rPr>
              <w:tab/>
            </w:r>
            <w:r w:rsidRPr="00466174">
              <w:rPr>
                <w:rStyle w:val="Hyperlink"/>
                <w:noProof/>
              </w:rPr>
              <w:t>Current Population Survey</w:t>
            </w:r>
            <w:r>
              <w:rPr>
                <w:noProof/>
                <w:webHidden/>
              </w:rPr>
              <w:tab/>
            </w:r>
            <w:r>
              <w:rPr>
                <w:noProof/>
                <w:webHidden/>
              </w:rPr>
              <w:fldChar w:fldCharType="begin"/>
            </w:r>
            <w:r>
              <w:rPr>
                <w:noProof/>
                <w:webHidden/>
              </w:rPr>
              <w:instrText xml:space="preserve"> PAGEREF _Toc23253936 \h </w:instrText>
            </w:r>
            <w:r>
              <w:rPr>
                <w:noProof/>
                <w:webHidden/>
              </w:rPr>
            </w:r>
            <w:r>
              <w:rPr>
                <w:noProof/>
                <w:webHidden/>
              </w:rPr>
              <w:fldChar w:fldCharType="separate"/>
            </w:r>
            <w:r>
              <w:rPr>
                <w:noProof/>
                <w:webHidden/>
              </w:rPr>
              <w:t>12</w:t>
            </w:r>
            <w:r>
              <w:rPr>
                <w:noProof/>
                <w:webHidden/>
              </w:rPr>
              <w:fldChar w:fldCharType="end"/>
            </w:r>
          </w:hyperlink>
        </w:p>
        <w:p w14:paraId="419814BA" w14:textId="441F83DB" w:rsidR="00A920EC" w:rsidRDefault="00A920EC">
          <w:pPr>
            <w:pStyle w:val="TOC3"/>
            <w:rPr>
              <w:rFonts w:asciiTheme="minorHAnsi" w:eastAsiaTheme="minorEastAsia" w:hAnsiTheme="minorHAnsi" w:cstheme="minorBidi"/>
              <w:noProof/>
              <w:sz w:val="22"/>
              <w:szCs w:val="22"/>
            </w:rPr>
          </w:pPr>
          <w:hyperlink w:anchor="_Toc23253937" w:history="1">
            <w:r w:rsidRPr="00466174">
              <w:rPr>
                <w:rStyle w:val="Hyperlink"/>
                <w:noProof/>
              </w:rPr>
              <w:t xml:space="preserve">2.2.4 </w:t>
            </w:r>
            <w:r>
              <w:rPr>
                <w:rFonts w:asciiTheme="minorHAnsi" w:eastAsiaTheme="minorEastAsia" w:hAnsiTheme="minorHAnsi" w:cstheme="minorBidi"/>
                <w:noProof/>
                <w:sz w:val="22"/>
                <w:szCs w:val="22"/>
              </w:rPr>
              <w:tab/>
            </w:r>
            <w:r w:rsidRPr="00466174">
              <w:rPr>
                <w:rStyle w:val="Hyperlink"/>
                <w:noProof/>
              </w:rPr>
              <w:t>User-Defined Inputs</w:t>
            </w:r>
            <w:r>
              <w:rPr>
                <w:noProof/>
                <w:webHidden/>
              </w:rPr>
              <w:tab/>
            </w:r>
            <w:r>
              <w:rPr>
                <w:noProof/>
                <w:webHidden/>
              </w:rPr>
              <w:fldChar w:fldCharType="begin"/>
            </w:r>
            <w:r>
              <w:rPr>
                <w:noProof/>
                <w:webHidden/>
              </w:rPr>
              <w:instrText xml:space="preserve"> PAGEREF _Toc23253937 \h </w:instrText>
            </w:r>
            <w:r>
              <w:rPr>
                <w:noProof/>
                <w:webHidden/>
              </w:rPr>
            </w:r>
            <w:r>
              <w:rPr>
                <w:noProof/>
                <w:webHidden/>
              </w:rPr>
              <w:fldChar w:fldCharType="separate"/>
            </w:r>
            <w:r>
              <w:rPr>
                <w:noProof/>
                <w:webHidden/>
              </w:rPr>
              <w:t>12</w:t>
            </w:r>
            <w:r>
              <w:rPr>
                <w:noProof/>
                <w:webHidden/>
              </w:rPr>
              <w:fldChar w:fldCharType="end"/>
            </w:r>
          </w:hyperlink>
        </w:p>
        <w:p w14:paraId="0260007C" w14:textId="18A1EB34" w:rsidR="00A920EC" w:rsidRDefault="00A920EC">
          <w:pPr>
            <w:pStyle w:val="TOC2"/>
            <w:rPr>
              <w:rFonts w:asciiTheme="minorHAnsi" w:eastAsiaTheme="minorEastAsia" w:hAnsiTheme="minorHAnsi" w:cstheme="minorBidi"/>
              <w:sz w:val="22"/>
              <w:szCs w:val="22"/>
            </w:rPr>
          </w:pPr>
          <w:hyperlink w:anchor="_Toc23253938" w:history="1">
            <w:r w:rsidRPr="00466174">
              <w:rPr>
                <w:rStyle w:val="Hyperlink"/>
              </w:rPr>
              <w:t>2.3</w:t>
            </w:r>
            <w:r>
              <w:rPr>
                <w:rFonts w:asciiTheme="minorHAnsi" w:eastAsiaTheme="minorEastAsia" w:hAnsiTheme="minorHAnsi" w:cstheme="minorBidi"/>
                <w:sz w:val="22"/>
                <w:szCs w:val="22"/>
              </w:rPr>
              <w:tab/>
            </w:r>
            <w:r w:rsidRPr="00466174">
              <w:rPr>
                <w:rStyle w:val="Hyperlink"/>
              </w:rPr>
              <w:t>Model Outputs</w:t>
            </w:r>
            <w:r>
              <w:rPr>
                <w:webHidden/>
              </w:rPr>
              <w:tab/>
            </w:r>
            <w:r>
              <w:rPr>
                <w:webHidden/>
              </w:rPr>
              <w:fldChar w:fldCharType="begin"/>
            </w:r>
            <w:r>
              <w:rPr>
                <w:webHidden/>
              </w:rPr>
              <w:instrText xml:space="preserve"> PAGEREF _Toc23253938 \h </w:instrText>
            </w:r>
            <w:r>
              <w:rPr>
                <w:webHidden/>
              </w:rPr>
            </w:r>
            <w:r>
              <w:rPr>
                <w:webHidden/>
              </w:rPr>
              <w:fldChar w:fldCharType="separate"/>
            </w:r>
            <w:r>
              <w:rPr>
                <w:webHidden/>
              </w:rPr>
              <w:t>13</w:t>
            </w:r>
            <w:r>
              <w:rPr>
                <w:webHidden/>
              </w:rPr>
              <w:fldChar w:fldCharType="end"/>
            </w:r>
          </w:hyperlink>
        </w:p>
        <w:p w14:paraId="37FF5184" w14:textId="04335EAF"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Pr="00466174">
              <w:rPr>
                <w:rStyle w:val="Hyperlink"/>
                <w:noProof/>
              </w:rPr>
              <w:t>Chapter 3. R Implementation</w:t>
            </w:r>
            <w:r>
              <w:rPr>
                <w:noProof/>
                <w:webHidden/>
              </w:rPr>
              <w:tab/>
            </w:r>
            <w:r>
              <w:rPr>
                <w:noProof/>
                <w:webHidden/>
              </w:rPr>
              <w:fldChar w:fldCharType="begin"/>
            </w:r>
            <w:r>
              <w:rPr>
                <w:noProof/>
                <w:webHidden/>
              </w:rPr>
              <w:instrText xml:space="preserve"> PAGEREF _Toc23253939 \h </w:instrText>
            </w:r>
            <w:r>
              <w:rPr>
                <w:noProof/>
                <w:webHidden/>
              </w:rPr>
            </w:r>
            <w:r>
              <w:rPr>
                <w:noProof/>
                <w:webHidden/>
              </w:rPr>
              <w:fldChar w:fldCharType="separate"/>
            </w:r>
            <w:r>
              <w:rPr>
                <w:noProof/>
                <w:webHidden/>
              </w:rPr>
              <w:t>14</w:t>
            </w:r>
            <w:r>
              <w:rPr>
                <w:noProof/>
                <w:webHidden/>
              </w:rPr>
              <w:fldChar w:fldCharType="end"/>
            </w:r>
          </w:hyperlink>
        </w:p>
        <w:p w14:paraId="58E6FED5" w14:textId="5613AE1D" w:rsidR="00A920EC" w:rsidRDefault="00A920EC">
          <w:pPr>
            <w:pStyle w:val="TOC2"/>
            <w:rPr>
              <w:rFonts w:asciiTheme="minorHAnsi" w:eastAsiaTheme="minorEastAsia" w:hAnsiTheme="minorHAnsi" w:cstheme="minorBidi"/>
              <w:sz w:val="22"/>
              <w:szCs w:val="22"/>
            </w:rPr>
          </w:pPr>
          <w:hyperlink w:anchor="_Toc23253940" w:history="1">
            <w:r w:rsidRPr="00466174">
              <w:rPr>
                <w:rStyle w:val="Hyperlink"/>
              </w:rPr>
              <w:t>3.1</w:t>
            </w:r>
            <w:r>
              <w:rPr>
                <w:rFonts w:asciiTheme="minorHAnsi" w:eastAsiaTheme="minorEastAsia" w:hAnsiTheme="minorHAnsi" w:cstheme="minorBidi"/>
                <w:sz w:val="22"/>
                <w:szCs w:val="22"/>
              </w:rPr>
              <w:tab/>
            </w:r>
            <w:r w:rsidRPr="00466174">
              <w:rPr>
                <w:rStyle w:val="Hyperlink"/>
              </w:rPr>
              <w:t>Overview of Code Structure</w:t>
            </w:r>
            <w:r>
              <w:rPr>
                <w:webHidden/>
              </w:rPr>
              <w:tab/>
            </w:r>
            <w:r>
              <w:rPr>
                <w:webHidden/>
              </w:rPr>
              <w:fldChar w:fldCharType="begin"/>
            </w:r>
            <w:r>
              <w:rPr>
                <w:webHidden/>
              </w:rPr>
              <w:instrText xml:space="preserve"> PAGEREF _Toc23253940 \h </w:instrText>
            </w:r>
            <w:r>
              <w:rPr>
                <w:webHidden/>
              </w:rPr>
            </w:r>
            <w:r>
              <w:rPr>
                <w:webHidden/>
              </w:rPr>
              <w:fldChar w:fldCharType="separate"/>
            </w:r>
            <w:r>
              <w:rPr>
                <w:webHidden/>
              </w:rPr>
              <w:t>14</w:t>
            </w:r>
            <w:r>
              <w:rPr>
                <w:webHidden/>
              </w:rPr>
              <w:fldChar w:fldCharType="end"/>
            </w:r>
          </w:hyperlink>
        </w:p>
        <w:p w14:paraId="30CB25F8" w14:textId="7613012B" w:rsidR="00A920EC" w:rsidRDefault="00A920EC">
          <w:pPr>
            <w:pStyle w:val="TOC2"/>
            <w:rPr>
              <w:rFonts w:asciiTheme="minorHAnsi" w:eastAsiaTheme="minorEastAsia" w:hAnsiTheme="minorHAnsi" w:cstheme="minorBidi"/>
              <w:sz w:val="22"/>
              <w:szCs w:val="22"/>
            </w:rPr>
          </w:pPr>
          <w:hyperlink w:anchor="_Toc23253941" w:history="1">
            <w:r w:rsidRPr="00466174">
              <w:rPr>
                <w:rStyle w:val="Hyperlink"/>
              </w:rPr>
              <w:t>3.2</w:t>
            </w:r>
            <w:r>
              <w:rPr>
                <w:rFonts w:asciiTheme="minorHAnsi" w:eastAsiaTheme="minorEastAsia" w:hAnsiTheme="minorHAnsi" w:cstheme="minorBidi"/>
                <w:sz w:val="22"/>
                <w:szCs w:val="22"/>
              </w:rPr>
              <w:tab/>
            </w:r>
            <w:r w:rsidRPr="00466174">
              <w:rPr>
                <w:rStyle w:val="Hyperlink"/>
              </w:rPr>
              <w:t>Main Simulation Function</w:t>
            </w:r>
            <w:r>
              <w:rPr>
                <w:webHidden/>
              </w:rPr>
              <w:tab/>
            </w:r>
            <w:r>
              <w:rPr>
                <w:webHidden/>
              </w:rPr>
              <w:fldChar w:fldCharType="begin"/>
            </w:r>
            <w:r>
              <w:rPr>
                <w:webHidden/>
              </w:rPr>
              <w:instrText xml:space="preserve"> PAGEREF _Toc23253941 \h </w:instrText>
            </w:r>
            <w:r>
              <w:rPr>
                <w:webHidden/>
              </w:rPr>
            </w:r>
            <w:r>
              <w:rPr>
                <w:webHidden/>
              </w:rPr>
              <w:fldChar w:fldCharType="separate"/>
            </w:r>
            <w:r>
              <w:rPr>
                <w:webHidden/>
              </w:rPr>
              <w:t>17</w:t>
            </w:r>
            <w:r>
              <w:rPr>
                <w:webHidden/>
              </w:rPr>
              <w:fldChar w:fldCharType="end"/>
            </w:r>
          </w:hyperlink>
        </w:p>
        <w:p w14:paraId="7C7C66D8" w14:textId="3E28DFCA" w:rsidR="00A920EC" w:rsidRDefault="00A920EC">
          <w:pPr>
            <w:pStyle w:val="TOC2"/>
            <w:rPr>
              <w:rFonts w:asciiTheme="minorHAnsi" w:eastAsiaTheme="minorEastAsia" w:hAnsiTheme="minorHAnsi" w:cstheme="minorBidi"/>
              <w:sz w:val="22"/>
              <w:szCs w:val="22"/>
            </w:rPr>
          </w:pPr>
          <w:hyperlink w:anchor="_Toc23253942" w:history="1">
            <w:r w:rsidRPr="00466174">
              <w:rPr>
                <w:rStyle w:val="Hyperlink"/>
              </w:rPr>
              <w:t>3.3</w:t>
            </w:r>
            <w:r>
              <w:rPr>
                <w:rFonts w:asciiTheme="minorHAnsi" w:eastAsiaTheme="minorEastAsia" w:hAnsiTheme="minorHAnsi" w:cstheme="minorBidi"/>
                <w:sz w:val="22"/>
                <w:szCs w:val="22"/>
              </w:rPr>
              <w:tab/>
            </w:r>
            <w:r w:rsidRPr="00466174">
              <w:rPr>
                <w:rStyle w:val="Hyperlink"/>
              </w:rPr>
              <w:t>Cleaning Functions</w:t>
            </w:r>
            <w:r>
              <w:rPr>
                <w:webHidden/>
              </w:rPr>
              <w:tab/>
            </w:r>
            <w:r>
              <w:rPr>
                <w:webHidden/>
              </w:rPr>
              <w:fldChar w:fldCharType="begin"/>
            </w:r>
            <w:r>
              <w:rPr>
                <w:webHidden/>
              </w:rPr>
              <w:instrText xml:space="preserve"> PAGEREF _Toc23253942 \h </w:instrText>
            </w:r>
            <w:r>
              <w:rPr>
                <w:webHidden/>
              </w:rPr>
            </w:r>
            <w:r>
              <w:rPr>
                <w:webHidden/>
              </w:rPr>
              <w:fldChar w:fldCharType="separate"/>
            </w:r>
            <w:r>
              <w:rPr>
                <w:webHidden/>
              </w:rPr>
              <w:t>19</w:t>
            </w:r>
            <w:r>
              <w:rPr>
                <w:webHidden/>
              </w:rPr>
              <w:fldChar w:fldCharType="end"/>
            </w:r>
          </w:hyperlink>
        </w:p>
        <w:p w14:paraId="4B825ECF" w14:textId="46536E0F" w:rsidR="00A920EC" w:rsidRDefault="00A920EC">
          <w:pPr>
            <w:pStyle w:val="TOC3"/>
            <w:rPr>
              <w:rFonts w:asciiTheme="minorHAnsi" w:eastAsiaTheme="minorEastAsia" w:hAnsiTheme="minorHAnsi" w:cstheme="minorBidi"/>
              <w:noProof/>
              <w:sz w:val="22"/>
              <w:szCs w:val="22"/>
            </w:rPr>
          </w:pPr>
          <w:hyperlink w:anchor="_Toc23253943" w:history="1">
            <w:r w:rsidRPr="00466174">
              <w:rPr>
                <w:rStyle w:val="Hyperlink"/>
                <w:noProof/>
              </w:rPr>
              <w:t xml:space="preserve">3.3.1 The </w:t>
            </w:r>
            <w:r w:rsidRPr="00466174">
              <w:rPr>
                <w:rStyle w:val="Hyperlink"/>
                <w:rFonts w:ascii="Courier New" w:hAnsi="Courier New" w:cs="Courier New"/>
                <w:noProof/>
              </w:rPr>
              <w:t>clean_fmla()</w:t>
            </w:r>
            <w:r w:rsidRPr="00466174">
              <w:rPr>
                <w:rStyle w:val="Hyperlink"/>
                <w:noProof/>
              </w:rPr>
              <w:t>Function</w:t>
            </w:r>
            <w:r>
              <w:rPr>
                <w:noProof/>
                <w:webHidden/>
              </w:rPr>
              <w:tab/>
            </w:r>
            <w:r>
              <w:rPr>
                <w:noProof/>
                <w:webHidden/>
              </w:rPr>
              <w:fldChar w:fldCharType="begin"/>
            </w:r>
            <w:r>
              <w:rPr>
                <w:noProof/>
                <w:webHidden/>
              </w:rPr>
              <w:instrText xml:space="preserve"> PAGEREF _Toc23253943 \h </w:instrText>
            </w:r>
            <w:r>
              <w:rPr>
                <w:noProof/>
                <w:webHidden/>
              </w:rPr>
            </w:r>
            <w:r>
              <w:rPr>
                <w:noProof/>
                <w:webHidden/>
              </w:rPr>
              <w:fldChar w:fldCharType="separate"/>
            </w:r>
            <w:r>
              <w:rPr>
                <w:noProof/>
                <w:webHidden/>
              </w:rPr>
              <w:t>19</w:t>
            </w:r>
            <w:r>
              <w:rPr>
                <w:noProof/>
                <w:webHidden/>
              </w:rPr>
              <w:fldChar w:fldCharType="end"/>
            </w:r>
          </w:hyperlink>
        </w:p>
        <w:p w14:paraId="637C0C3B" w14:textId="1D5711FC" w:rsidR="00A920EC" w:rsidRDefault="00A920EC">
          <w:pPr>
            <w:pStyle w:val="TOC3"/>
            <w:rPr>
              <w:rFonts w:asciiTheme="minorHAnsi" w:eastAsiaTheme="minorEastAsia" w:hAnsiTheme="minorHAnsi" w:cstheme="minorBidi"/>
              <w:noProof/>
              <w:sz w:val="22"/>
              <w:szCs w:val="22"/>
            </w:rPr>
          </w:pPr>
          <w:hyperlink w:anchor="_Toc23253944" w:history="1">
            <w:r w:rsidRPr="00466174">
              <w:rPr>
                <w:rStyle w:val="Hyperlink"/>
                <w:noProof/>
              </w:rPr>
              <w:t xml:space="preserve">3.3.2 The </w:t>
            </w:r>
            <w:r w:rsidRPr="00466174">
              <w:rPr>
                <w:rStyle w:val="Hyperlink"/>
                <w:rFonts w:ascii="Courier New" w:hAnsi="Courier New" w:cs="Courier New"/>
                <w:noProof/>
              </w:rPr>
              <w:t>clean_acs()</w:t>
            </w:r>
            <w:r w:rsidRPr="00466174">
              <w:rPr>
                <w:rStyle w:val="Hyperlink"/>
                <w:noProof/>
              </w:rPr>
              <w:t xml:space="preserve">and </w:t>
            </w:r>
            <w:r w:rsidRPr="00466174">
              <w:rPr>
                <w:rStyle w:val="Hyperlink"/>
                <w:rFonts w:ascii="Courier New" w:hAnsi="Courier New" w:cs="Courier New"/>
                <w:noProof/>
              </w:rPr>
              <w:t>clean_cps()</w:t>
            </w:r>
            <w:r w:rsidRPr="00466174">
              <w:rPr>
                <w:rStyle w:val="Hyperlink"/>
                <w:noProof/>
              </w:rPr>
              <w:t>Functions</w:t>
            </w:r>
            <w:r>
              <w:rPr>
                <w:noProof/>
                <w:webHidden/>
              </w:rPr>
              <w:tab/>
            </w:r>
            <w:r>
              <w:rPr>
                <w:noProof/>
                <w:webHidden/>
              </w:rPr>
              <w:fldChar w:fldCharType="begin"/>
            </w:r>
            <w:r>
              <w:rPr>
                <w:noProof/>
                <w:webHidden/>
              </w:rPr>
              <w:instrText xml:space="preserve"> PAGEREF _Toc23253944 \h </w:instrText>
            </w:r>
            <w:r>
              <w:rPr>
                <w:noProof/>
                <w:webHidden/>
              </w:rPr>
            </w:r>
            <w:r>
              <w:rPr>
                <w:noProof/>
                <w:webHidden/>
              </w:rPr>
              <w:fldChar w:fldCharType="separate"/>
            </w:r>
            <w:r>
              <w:rPr>
                <w:noProof/>
                <w:webHidden/>
              </w:rPr>
              <w:t>21</w:t>
            </w:r>
            <w:r>
              <w:rPr>
                <w:noProof/>
                <w:webHidden/>
              </w:rPr>
              <w:fldChar w:fldCharType="end"/>
            </w:r>
          </w:hyperlink>
        </w:p>
        <w:p w14:paraId="28EE15E4" w14:textId="7EA0DC2F" w:rsidR="00A920EC" w:rsidRDefault="00A920EC">
          <w:pPr>
            <w:pStyle w:val="TOC3"/>
            <w:rPr>
              <w:rFonts w:asciiTheme="minorHAnsi" w:eastAsiaTheme="minorEastAsia" w:hAnsiTheme="minorHAnsi" w:cstheme="minorBidi"/>
              <w:noProof/>
              <w:sz w:val="22"/>
              <w:szCs w:val="22"/>
            </w:rPr>
          </w:pPr>
          <w:hyperlink w:anchor="_Toc23253945" w:history="1">
            <w:r w:rsidRPr="00466174">
              <w:rPr>
                <w:rStyle w:val="Hyperlink"/>
                <w:noProof/>
              </w:rPr>
              <w:t xml:space="preserve">3.3.3 The </w:t>
            </w:r>
            <w:r w:rsidRPr="00466174">
              <w:rPr>
                <w:rStyle w:val="Hyperlink"/>
                <w:rFonts w:ascii="Courier New" w:hAnsi="Courier New" w:cs="Courier New"/>
                <w:noProof/>
              </w:rPr>
              <w:t>impute_cps_to_acs()</w:t>
            </w:r>
            <w:r w:rsidRPr="00466174">
              <w:rPr>
                <w:rStyle w:val="Hyperlink"/>
                <w:noProof/>
              </w:rPr>
              <w:t>Function</w:t>
            </w:r>
            <w:r>
              <w:rPr>
                <w:noProof/>
                <w:webHidden/>
              </w:rPr>
              <w:tab/>
            </w:r>
            <w:r>
              <w:rPr>
                <w:noProof/>
                <w:webHidden/>
              </w:rPr>
              <w:fldChar w:fldCharType="begin"/>
            </w:r>
            <w:r>
              <w:rPr>
                <w:noProof/>
                <w:webHidden/>
              </w:rPr>
              <w:instrText xml:space="preserve"> PAGEREF _Toc23253945 \h </w:instrText>
            </w:r>
            <w:r>
              <w:rPr>
                <w:noProof/>
                <w:webHidden/>
              </w:rPr>
            </w:r>
            <w:r>
              <w:rPr>
                <w:noProof/>
                <w:webHidden/>
              </w:rPr>
              <w:fldChar w:fldCharType="separate"/>
            </w:r>
            <w:r>
              <w:rPr>
                <w:noProof/>
                <w:webHidden/>
              </w:rPr>
              <w:t>21</w:t>
            </w:r>
            <w:r>
              <w:rPr>
                <w:noProof/>
                <w:webHidden/>
              </w:rPr>
              <w:fldChar w:fldCharType="end"/>
            </w:r>
          </w:hyperlink>
        </w:p>
        <w:p w14:paraId="07653844" w14:textId="5AFB0236" w:rsidR="00A920EC" w:rsidRDefault="00A920EC">
          <w:pPr>
            <w:pStyle w:val="TOC2"/>
            <w:rPr>
              <w:rFonts w:asciiTheme="minorHAnsi" w:eastAsiaTheme="minorEastAsia" w:hAnsiTheme="minorHAnsi" w:cstheme="minorBidi"/>
              <w:sz w:val="22"/>
              <w:szCs w:val="22"/>
            </w:rPr>
          </w:pPr>
          <w:hyperlink w:anchor="_Toc23253947" w:history="1">
            <w:r w:rsidRPr="00466174">
              <w:rPr>
                <w:rStyle w:val="Hyperlink"/>
              </w:rPr>
              <w:t>3.4</w:t>
            </w:r>
            <w:r>
              <w:rPr>
                <w:rFonts w:asciiTheme="minorHAnsi" w:eastAsiaTheme="minorEastAsia" w:hAnsiTheme="minorHAnsi" w:cstheme="minorBidi"/>
                <w:sz w:val="22"/>
                <w:szCs w:val="22"/>
              </w:rPr>
              <w:tab/>
            </w:r>
            <w:r w:rsidRPr="00466174">
              <w:rPr>
                <w:rStyle w:val="Hyperlink"/>
              </w:rPr>
              <w:t>Pre-Imputation</w:t>
            </w:r>
            <w:r>
              <w:rPr>
                <w:webHidden/>
              </w:rPr>
              <w:tab/>
            </w:r>
            <w:r>
              <w:rPr>
                <w:webHidden/>
              </w:rPr>
              <w:fldChar w:fldCharType="begin"/>
            </w:r>
            <w:r>
              <w:rPr>
                <w:webHidden/>
              </w:rPr>
              <w:instrText xml:space="preserve"> PAGEREF _Toc23253947 \h </w:instrText>
            </w:r>
            <w:r>
              <w:rPr>
                <w:webHidden/>
              </w:rPr>
            </w:r>
            <w:r>
              <w:rPr>
                <w:webHidden/>
              </w:rPr>
              <w:fldChar w:fldCharType="separate"/>
            </w:r>
            <w:r>
              <w:rPr>
                <w:webHidden/>
              </w:rPr>
              <w:t>22</w:t>
            </w:r>
            <w:r>
              <w:rPr>
                <w:webHidden/>
              </w:rPr>
              <w:fldChar w:fldCharType="end"/>
            </w:r>
          </w:hyperlink>
        </w:p>
        <w:p w14:paraId="512C3549" w14:textId="5D5B60F2" w:rsidR="00A920EC" w:rsidRDefault="00A920EC">
          <w:pPr>
            <w:pStyle w:val="TOC3"/>
            <w:rPr>
              <w:rFonts w:asciiTheme="minorHAnsi" w:eastAsiaTheme="minorEastAsia" w:hAnsiTheme="minorHAnsi" w:cstheme="minorBidi"/>
              <w:noProof/>
              <w:sz w:val="22"/>
              <w:szCs w:val="22"/>
            </w:rPr>
          </w:pPr>
          <w:hyperlink w:anchor="_Toc23253948" w:history="1">
            <w:r w:rsidRPr="00466174">
              <w:rPr>
                <w:rStyle w:val="Hyperlink"/>
                <w:noProof/>
              </w:rPr>
              <w:t xml:space="preserve">3.4.1 The </w:t>
            </w:r>
            <w:r w:rsidRPr="00466174">
              <w:rPr>
                <w:rStyle w:val="Hyperlink"/>
                <w:rFonts w:ascii="Courier New" w:hAnsi="Courier New" w:cs="Courier New"/>
                <w:noProof/>
              </w:rPr>
              <w:t>impute_intra_fmla()</w:t>
            </w:r>
            <w:r w:rsidRPr="00466174">
              <w:rPr>
                <w:rStyle w:val="Hyperlink"/>
                <w:noProof/>
              </w:rPr>
              <w:t>Function</w:t>
            </w:r>
            <w:r>
              <w:rPr>
                <w:noProof/>
                <w:webHidden/>
              </w:rPr>
              <w:tab/>
            </w:r>
            <w:r>
              <w:rPr>
                <w:noProof/>
                <w:webHidden/>
              </w:rPr>
              <w:fldChar w:fldCharType="begin"/>
            </w:r>
            <w:r>
              <w:rPr>
                <w:noProof/>
                <w:webHidden/>
              </w:rPr>
              <w:instrText xml:space="preserve"> PAGEREF _Toc23253948 \h </w:instrText>
            </w:r>
            <w:r>
              <w:rPr>
                <w:noProof/>
                <w:webHidden/>
              </w:rPr>
            </w:r>
            <w:r>
              <w:rPr>
                <w:noProof/>
                <w:webHidden/>
              </w:rPr>
              <w:fldChar w:fldCharType="separate"/>
            </w:r>
            <w:r>
              <w:rPr>
                <w:noProof/>
                <w:webHidden/>
              </w:rPr>
              <w:t>22</w:t>
            </w:r>
            <w:r>
              <w:rPr>
                <w:noProof/>
                <w:webHidden/>
              </w:rPr>
              <w:fldChar w:fldCharType="end"/>
            </w:r>
          </w:hyperlink>
        </w:p>
        <w:p w14:paraId="28050E48" w14:textId="75ED2524" w:rsidR="00A920EC" w:rsidRDefault="00A920EC">
          <w:pPr>
            <w:pStyle w:val="TOC3"/>
            <w:rPr>
              <w:rFonts w:asciiTheme="minorHAnsi" w:eastAsiaTheme="minorEastAsia" w:hAnsiTheme="minorHAnsi" w:cstheme="minorBidi"/>
              <w:noProof/>
              <w:sz w:val="22"/>
              <w:szCs w:val="22"/>
            </w:rPr>
          </w:pPr>
          <w:hyperlink w:anchor="_Toc23253949" w:history="1">
            <w:r w:rsidRPr="00466174">
              <w:rPr>
                <w:rStyle w:val="Hyperlink"/>
                <w:noProof/>
              </w:rPr>
              <w:t xml:space="preserve">3.4.2 The </w:t>
            </w:r>
            <w:r w:rsidRPr="00466174">
              <w:rPr>
                <w:rStyle w:val="Hyperlink"/>
                <w:rFonts w:ascii="Courier New" w:hAnsi="Courier New" w:cs="Courier New"/>
                <w:noProof/>
              </w:rPr>
              <w:t>acs_filtering()</w:t>
            </w:r>
            <w:r w:rsidRPr="00466174">
              <w:rPr>
                <w:rStyle w:val="Hyperlink"/>
                <w:noProof/>
              </w:rPr>
              <w:t>Function</w:t>
            </w:r>
            <w:r>
              <w:rPr>
                <w:noProof/>
                <w:webHidden/>
              </w:rPr>
              <w:tab/>
            </w:r>
            <w:r>
              <w:rPr>
                <w:noProof/>
                <w:webHidden/>
              </w:rPr>
              <w:fldChar w:fldCharType="begin"/>
            </w:r>
            <w:r>
              <w:rPr>
                <w:noProof/>
                <w:webHidden/>
              </w:rPr>
              <w:instrText xml:space="preserve"> PAGEREF _Toc23253949 \h </w:instrText>
            </w:r>
            <w:r>
              <w:rPr>
                <w:noProof/>
                <w:webHidden/>
              </w:rPr>
            </w:r>
            <w:r>
              <w:rPr>
                <w:noProof/>
                <w:webHidden/>
              </w:rPr>
              <w:fldChar w:fldCharType="separate"/>
            </w:r>
            <w:r>
              <w:rPr>
                <w:noProof/>
                <w:webHidden/>
              </w:rPr>
              <w:t>23</w:t>
            </w:r>
            <w:r>
              <w:rPr>
                <w:noProof/>
                <w:webHidden/>
              </w:rPr>
              <w:fldChar w:fldCharType="end"/>
            </w:r>
          </w:hyperlink>
        </w:p>
        <w:p w14:paraId="6501B50C" w14:textId="211F09DD" w:rsidR="00A920EC" w:rsidRDefault="00A920EC">
          <w:pPr>
            <w:pStyle w:val="TOC2"/>
            <w:rPr>
              <w:rFonts w:asciiTheme="minorHAnsi" w:eastAsiaTheme="minorEastAsia" w:hAnsiTheme="minorHAnsi" w:cstheme="minorBidi"/>
              <w:sz w:val="22"/>
              <w:szCs w:val="22"/>
            </w:rPr>
          </w:pPr>
          <w:hyperlink w:anchor="_Toc23253950" w:history="1">
            <w:r w:rsidRPr="00466174">
              <w:rPr>
                <w:rStyle w:val="Hyperlink"/>
              </w:rPr>
              <w:t>3.5</w:t>
            </w:r>
            <w:r>
              <w:rPr>
                <w:rFonts w:asciiTheme="minorHAnsi" w:eastAsiaTheme="minorEastAsia" w:hAnsiTheme="minorHAnsi" w:cstheme="minorBidi"/>
                <w:sz w:val="22"/>
                <w:szCs w:val="22"/>
              </w:rPr>
              <w:tab/>
            </w:r>
            <w:r w:rsidRPr="00466174">
              <w:rPr>
                <w:rStyle w:val="Hyperlink"/>
              </w:rPr>
              <w:t>FMLA Survey to ACS Imputation</w:t>
            </w:r>
            <w:r>
              <w:rPr>
                <w:webHidden/>
              </w:rPr>
              <w:tab/>
            </w:r>
            <w:r>
              <w:rPr>
                <w:webHidden/>
              </w:rPr>
              <w:fldChar w:fldCharType="begin"/>
            </w:r>
            <w:r>
              <w:rPr>
                <w:webHidden/>
              </w:rPr>
              <w:instrText xml:space="preserve"> PAGEREF _Toc23253950 \h </w:instrText>
            </w:r>
            <w:r>
              <w:rPr>
                <w:webHidden/>
              </w:rPr>
            </w:r>
            <w:r>
              <w:rPr>
                <w:webHidden/>
              </w:rPr>
              <w:fldChar w:fldCharType="separate"/>
            </w:r>
            <w:r>
              <w:rPr>
                <w:webHidden/>
              </w:rPr>
              <w:t>24</w:t>
            </w:r>
            <w:r>
              <w:rPr>
                <w:webHidden/>
              </w:rPr>
              <w:fldChar w:fldCharType="end"/>
            </w:r>
          </w:hyperlink>
        </w:p>
        <w:p w14:paraId="0D8B85D9" w14:textId="4F4D81C6" w:rsidR="00A920EC" w:rsidRDefault="00A920EC">
          <w:pPr>
            <w:pStyle w:val="TOC3"/>
            <w:rPr>
              <w:rFonts w:asciiTheme="minorHAnsi" w:eastAsiaTheme="minorEastAsia" w:hAnsiTheme="minorHAnsi" w:cstheme="minorBidi"/>
              <w:noProof/>
              <w:sz w:val="22"/>
              <w:szCs w:val="22"/>
            </w:rPr>
          </w:pPr>
          <w:hyperlink w:anchor="_Toc23253951" w:history="1">
            <w:r w:rsidRPr="00466174">
              <w:rPr>
                <w:rStyle w:val="Hyperlink"/>
                <w:noProof/>
              </w:rPr>
              <w:t>3.5.1</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impute_fmla_to_acs()</w:t>
            </w:r>
            <w:r w:rsidRPr="00466174">
              <w:rPr>
                <w:rStyle w:val="Hyperlink"/>
                <w:noProof/>
              </w:rPr>
              <w:t>Function</w:t>
            </w:r>
            <w:r>
              <w:rPr>
                <w:noProof/>
                <w:webHidden/>
              </w:rPr>
              <w:tab/>
            </w:r>
            <w:r>
              <w:rPr>
                <w:noProof/>
                <w:webHidden/>
              </w:rPr>
              <w:fldChar w:fldCharType="begin"/>
            </w:r>
            <w:r>
              <w:rPr>
                <w:noProof/>
                <w:webHidden/>
              </w:rPr>
              <w:instrText xml:space="preserve"> PAGEREF _Toc23253951 \h </w:instrText>
            </w:r>
            <w:r>
              <w:rPr>
                <w:noProof/>
                <w:webHidden/>
              </w:rPr>
            </w:r>
            <w:r>
              <w:rPr>
                <w:noProof/>
                <w:webHidden/>
              </w:rPr>
              <w:fldChar w:fldCharType="separate"/>
            </w:r>
            <w:r>
              <w:rPr>
                <w:noProof/>
                <w:webHidden/>
              </w:rPr>
              <w:t>24</w:t>
            </w:r>
            <w:r>
              <w:rPr>
                <w:noProof/>
                <w:webHidden/>
              </w:rPr>
              <w:fldChar w:fldCharType="end"/>
            </w:r>
          </w:hyperlink>
        </w:p>
        <w:p w14:paraId="3C9A8C4E" w14:textId="69722941" w:rsidR="00A920EC" w:rsidRDefault="00A920EC">
          <w:pPr>
            <w:pStyle w:val="TOC3"/>
            <w:rPr>
              <w:rFonts w:asciiTheme="minorHAnsi" w:eastAsiaTheme="minorEastAsia" w:hAnsiTheme="minorHAnsi" w:cstheme="minorBidi"/>
              <w:noProof/>
              <w:sz w:val="22"/>
              <w:szCs w:val="22"/>
            </w:rPr>
          </w:pPr>
          <w:hyperlink w:anchor="_Toc23253952" w:history="1">
            <w:r w:rsidRPr="00466174">
              <w:rPr>
                <w:rStyle w:val="Hyperlink"/>
                <w:noProof/>
              </w:rPr>
              <w:t>3.5.2</w:t>
            </w:r>
            <w:r>
              <w:rPr>
                <w:rFonts w:asciiTheme="minorHAnsi" w:eastAsiaTheme="minorEastAsia" w:hAnsiTheme="minorHAnsi" w:cstheme="minorBidi"/>
                <w:noProof/>
                <w:sz w:val="22"/>
                <w:szCs w:val="22"/>
              </w:rPr>
              <w:tab/>
            </w:r>
            <w:r w:rsidRPr="00466174">
              <w:rPr>
                <w:rStyle w:val="Hyperlink"/>
                <w:noProof/>
              </w:rPr>
              <w:t>Hard-Coded Imputation Methods</w:t>
            </w:r>
            <w:r>
              <w:rPr>
                <w:noProof/>
                <w:webHidden/>
              </w:rPr>
              <w:tab/>
            </w:r>
            <w:r>
              <w:rPr>
                <w:noProof/>
                <w:webHidden/>
              </w:rPr>
              <w:fldChar w:fldCharType="begin"/>
            </w:r>
            <w:r>
              <w:rPr>
                <w:noProof/>
                <w:webHidden/>
              </w:rPr>
              <w:instrText xml:space="preserve"> PAGEREF _Toc23253952 \h </w:instrText>
            </w:r>
            <w:r>
              <w:rPr>
                <w:noProof/>
                <w:webHidden/>
              </w:rPr>
            </w:r>
            <w:r>
              <w:rPr>
                <w:noProof/>
                <w:webHidden/>
              </w:rPr>
              <w:fldChar w:fldCharType="separate"/>
            </w:r>
            <w:r>
              <w:rPr>
                <w:noProof/>
                <w:webHidden/>
              </w:rPr>
              <w:t>25</w:t>
            </w:r>
            <w:r>
              <w:rPr>
                <w:noProof/>
                <w:webHidden/>
              </w:rPr>
              <w:fldChar w:fldCharType="end"/>
            </w:r>
          </w:hyperlink>
        </w:p>
        <w:p w14:paraId="10056834" w14:textId="586121C7" w:rsidR="00A920EC" w:rsidRDefault="00A920EC">
          <w:pPr>
            <w:pStyle w:val="TOC2"/>
            <w:rPr>
              <w:rFonts w:asciiTheme="minorHAnsi" w:eastAsiaTheme="minorEastAsia" w:hAnsiTheme="minorHAnsi" w:cstheme="minorBidi"/>
              <w:sz w:val="22"/>
              <w:szCs w:val="22"/>
            </w:rPr>
          </w:pPr>
          <w:hyperlink w:anchor="_Toc23253953" w:history="1">
            <w:r w:rsidRPr="00466174">
              <w:rPr>
                <w:rStyle w:val="Hyperlink"/>
              </w:rPr>
              <w:t>3.6</w:t>
            </w:r>
            <w:r>
              <w:rPr>
                <w:rFonts w:asciiTheme="minorHAnsi" w:eastAsiaTheme="minorEastAsia" w:hAnsiTheme="minorHAnsi" w:cstheme="minorBidi"/>
                <w:sz w:val="22"/>
                <w:szCs w:val="22"/>
              </w:rPr>
              <w:tab/>
            </w:r>
            <w:r w:rsidRPr="00466174">
              <w:rPr>
                <w:rStyle w:val="Hyperlink"/>
              </w:rPr>
              <w:t>Post-Imputation Functions</w:t>
            </w:r>
            <w:r>
              <w:rPr>
                <w:webHidden/>
              </w:rPr>
              <w:tab/>
            </w:r>
            <w:r>
              <w:rPr>
                <w:webHidden/>
              </w:rPr>
              <w:fldChar w:fldCharType="begin"/>
            </w:r>
            <w:r>
              <w:rPr>
                <w:webHidden/>
              </w:rPr>
              <w:instrText xml:space="preserve"> PAGEREF _Toc23253953 \h </w:instrText>
            </w:r>
            <w:r>
              <w:rPr>
                <w:webHidden/>
              </w:rPr>
            </w:r>
            <w:r>
              <w:rPr>
                <w:webHidden/>
              </w:rPr>
              <w:fldChar w:fldCharType="separate"/>
            </w:r>
            <w:r>
              <w:rPr>
                <w:webHidden/>
              </w:rPr>
              <w:t>26</w:t>
            </w:r>
            <w:r>
              <w:rPr>
                <w:webHidden/>
              </w:rPr>
              <w:fldChar w:fldCharType="end"/>
            </w:r>
          </w:hyperlink>
        </w:p>
        <w:p w14:paraId="3A7B3A87" w14:textId="693766F4" w:rsidR="00A920EC" w:rsidRDefault="00A920EC">
          <w:pPr>
            <w:pStyle w:val="TOC3"/>
            <w:rPr>
              <w:rFonts w:asciiTheme="minorHAnsi" w:eastAsiaTheme="minorEastAsia" w:hAnsiTheme="minorHAnsi" w:cstheme="minorBidi"/>
              <w:noProof/>
              <w:sz w:val="22"/>
              <w:szCs w:val="22"/>
            </w:rPr>
          </w:pPr>
          <w:hyperlink w:anchor="_Toc23253954" w:history="1">
            <w:r w:rsidRPr="00466174">
              <w:rPr>
                <w:rStyle w:val="Hyperlink"/>
                <w:noProof/>
              </w:rPr>
              <w:t>3.6.1</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LEAVEPROGRAM()</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_Toc23253954 \h </w:instrText>
            </w:r>
            <w:r>
              <w:rPr>
                <w:noProof/>
                <w:webHidden/>
              </w:rPr>
            </w:r>
            <w:r>
              <w:rPr>
                <w:noProof/>
                <w:webHidden/>
              </w:rPr>
              <w:fldChar w:fldCharType="separate"/>
            </w:r>
            <w:r>
              <w:rPr>
                <w:noProof/>
                <w:webHidden/>
              </w:rPr>
              <w:t>26</w:t>
            </w:r>
            <w:r>
              <w:rPr>
                <w:noProof/>
                <w:webHidden/>
              </w:rPr>
              <w:fldChar w:fldCharType="end"/>
            </w:r>
          </w:hyperlink>
        </w:p>
        <w:p w14:paraId="24812A41" w14:textId="455D65FC" w:rsidR="00A920EC" w:rsidRDefault="00A920EC">
          <w:pPr>
            <w:pStyle w:val="TOC3"/>
            <w:rPr>
              <w:rFonts w:asciiTheme="minorHAnsi" w:eastAsiaTheme="minorEastAsia" w:hAnsiTheme="minorHAnsi" w:cstheme="minorBidi"/>
              <w:noProof/>
              <w:sz w:val="22"/>
              <w:szCs w:val="22"/>
            </w:rPr>
          </w:pPr>
          <w:hyperlink w:anchor="_Toc23253955" w:history="1">
            <w:r w:rsidRPr="00466174">
              <w:rPr>
                <w:rStyle w:val="Hyperlink"/>
                <w:noProof/>
              </w:rPr>
              <w:t>3.6.2</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impute_leave_length()</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_Toc23253955 \h </w:instrText>
            </w:r>
            <w:r>
              <w:rPr>
                <w:noProof/>
                <w:webHidden/>
              </w:rPr>
            </w:r>
            <w:r>
              <w:rPr>
                <w:noProof/>
                <w:webHidden/>
              </w:rPr>
              <w:fldChar w:fldCharType="separate"/>
            </w:r>
            <w:r>
              <w:rPr>
                <w:noProof/>
                <w:webHidden/>
              </w:rPr>
              <w:t>26</w:t>
            </w:r>
            <w:r>
              <w:rPr>
                <w:noProof/>
                <w:webHidden/>
              </w:rPr>
              <w:fldChar w:fldCharType="end"/>
            </w:r>
          </w:hyperlink>
        </w:p>
        <w:p w14:paraId="0A3ED7F5" w14:textId="2E2B1F46" w:rsidR="00A920EC" w:rsidRDefault="00A920EC">
          <w:pPr>
            <w:pStyle w:val="TOC3"/>
            <w:rPr>
              <w:rFonts w:asciiTheme="minorHAnsi" w:eastAsiaTheme="minorEastAsia" w:hAnsiTheme="minorHAnsi" w:cstheme="minorBidi"/>
              <w:noProof/>
              <w:sz w:val="22"/>
              <w:szCs w:val="22"/>
            </w:rPr>
          </w:pPr>
          <w:hyperlink w:anchor="_Toc23253956" w:history="1">
            <w:r w:rsidRPr="00466174">
              <w:rPr>
                <w:rStyle w:val="Hyperlink"/>
                <w:noProof/>
              </w:rPr>
              <w:t>3.6.3</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CLONEFACTOR()</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_Toc23253956 \h </w:instrText>
            </w:r>
            <w:r>
              <w:rPr>
                <w:noProof/>
                <w:webHidden/>
              </w:rPr>
            </w:r>
            <w:r>
              <w:rPr>
                <w:noProof/>
                <w:webHidden/>
              </w:rPr>
              <w:fldChar w:fldCharType="separate"/>
            </w:r>
            <w:r>
              <w:rPr>
                <w:noProof/>
                <w:webHidden/>
              </w:rPr>
              <w:t>27</w:t>
            </w:r>
            <w:r>
              <w:rPr>
                <w:noProof/>
                <w:webHidden/>
              </w:rPr>
              <w:fldChar w:fldCharType="end"/>
            </w:r>
          </w:hyperlink>
        </w:p>
        <w:p w14:paraId="27EF8B67" w14:textId="108C85E7" w:rsidR="00A920EC" w:rsidRDefault="00A920EC">
          <w:pPr>
            <w:pStyle w:val="TOC3"/>
            <w:rPr>
              <w:rFonts w:asciiTheme="minorHAnsi" w:eastAsiaTheme="minorEastAsia" w:hAnsiTheme="minorHAnsi" w:cstheme="minorBidi"/>
              <w:noProof/>
              <w:sz w:val="22"/>
              <w:szCs w:val="22"/>
            </w:rPr>
          </w:pPr>
          <w:hyperlink w:anchor="_Toc23253957" w:history="1">
            <w:r w:rsidRPr="00466174">
              <w:rPr>
                <w:rStyle w:val="Hyperlink"/>
                <w:noProof/>
              </w:rPr>
              <w:t>3.6.4</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PAY_SCHEDULE()</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_Toc23253957 \h </w:instrText>
            </w:r>
            <w:r>
              <w:rPr>
                <w:noProof/>
                <w:webHidden/>
              </w:rPr>
            </w:r>
            <w:r>
              <w:rPr>
                <w:noProof/>
                <w:webHidden/>
              </w:rPr>
              <w:fldChar w:fldCharType="separate"/>
            </w:r>
            <w:r>
              <w:rPr>
                <w:noProof/>
                <w:webHidden/>
              </w:rPr>
              <w:t>27</w:t>
            </w:r>
            <w:r>
              <w:rPr>
                <w:noProof/>
                <w:webHidden/>
              </w:rPr>
              <w:fldChar w:fldCharType="end"/>
            </w:r>
          </w:hyperlink>
        </w:p>
        <w:p w14:paraId="2BC3A724" w14:textId="5CF7C0BF" w:rsidR="00A920EC" w:rsidRDefault="00A920EC">
          <w:pPr>
            <w:pStyle w:val="TOC3"/>
            <w:rPr>
              <w:rFonts w:asciiTheme="minorHAnsi" w:eastAsiaTheme="minorEastAsia" w:hAnsiTheme="minorHAnsi" w:cstheme="minorBidi"/>
              <w:noProof/>
              <w:sz w:val="22"/>
              <w:szCs w:val="22"/>
            </w:rPr>
          </w:pPr>
          <w:hyperlink w:anchor="_Toc23253958" w:history="1">
            <w:r w:rsidRPr="00466174">
              <w:rPr>
                <w:rStyle w:val="Hyperlink"/>
                <w:noProof/>
              </w:rPr>
              <w:t>3.6.5</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ELIGIBILITYRULES()</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_Toc23253958 \h </w:instrText>
            </w:r>
            <w:r>
              <w:rPr>
                <w:noProof/>
                <w:webHidden/>
              </w:rPr>
            </w:r>
            <w:r>
              <w:rPr>
                <w:noProof/>
                <w:webHidden/>
              </w:rPr>
              <w:fldChar w:fldCharType="separate"/>
            </w:r>
            <w:r>
              <w:rPr>
                <w:noProof/>
                <w:webHidden/>
              </w:rPr>
              <w:t>29</w:t>
            </w:r>
            <w:r>
              <w:rPr>
                <w:noProof/>
                <w:webHidden/>
              </w:rPr>
              <w:fldChar w:fldCharType="end"/>
            </w:r>
          </w:hyperlink>
        </w:p>
        <w:p w14:paraId="0BEFD6D0" w14:textId="0BCE50D7" w:rsidR="00A920EC" w:rsidRDefault="00A920EC">
          <w:pPr>
            <w:pStyle w:val="TOC3"/>
            <w:rPr>
              <w:rFonts w:asciiTheme="minorHAnsi" w:eastAsiaTheme="minorEastAsia" w:hAnsiTheme="minorHAnsi" w:cstheme="minorBidi"/>
              <w:noProof/>
              <w:sz w:val="22"/>
              <w:szCs w:val="22"/>
            </w:rPr>
          </w:pPr>
          <w:hyperlink w:anchor="_Toc23253959" w:history="1">
            <w:r w:rsidRPr="00466174">
              <w:rPr>
                <w:rStyle w:val="Hyperlink"/>
                <w:noProof/>
              </w:rPr>
              <w:t>3.6.6</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EXTENDLEAVES()</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_Toc23253959 \h </w:instrText>
            </w:r>
            <w:r>
              <w:rPr>
                <w:noProof/>
                <w:webHidden/>
              </w:rPr>
            </w:r>
            <w:r>
              <w:rPr>
                <w:noProof/>
                <w:webHidden/>
              </w:rPr>
              <w:fldChar w:fldCharType="separate"/>
            </w:r>
            <w:r>
              <w:rPr>
                <w:noProof/>
                <w:webHidden/>
              </w:rPr>
              <w:t>31</w:t>
            </w:r>
            <w:r>
              <w:rPr>
                <w:noProof/>
                <w:webHidden/>
              </w:rPr>
              <w:fldChar w:fldCharType="end"/>
            </w:r>
          </w:hyperlink>
        </w:p>
        <w:p w14:paraId="0B10AF06" w14:textId="120DEB26" w:rsidR="00A920EC" w:rsidRDefault="00A920EC">
          <w:pPr>
            <w:pStyle w:val="TOC3"/>
            <w:rPr>
              <w:rFonts w:asciiTheme="minorHAnsi" w:eastAsiaTheme="minorEastAsia" w:hAnsiTheme="minorHAnsi" w:cstheme="minorBidi"/>
              <w:noProof/>
              <w:sz w:val="22"/>
              <w:szCs w:val="22"/>
            </w:rPr>
          </w:pPr>
          <w:hyperlink w:anchor="_Toc23253960" w:history="1">
            <w:r w:rsidRPr="00466174">
              <w:rPr>
                <w:rStyle w:val="Hyperlink"/>
                <w:noProof/>
              </w:rPr>
              <w:t>3.6.7</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UPTAKE()</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_Toc23253960 \h </w:instrText>
            </w:r>
            <w:r>
              <w:rPr>
                <w:noProof/>
                <w:webHidden/>
              </w:rPr>
            </w:r>
            <w:r>
              <w:rPr>
                <w:noProof/>
                <w:webHidden/>
              </w:rPr>
              <w:fldChar w:fldCharType="separate"/>
            </w:r>
            <w:r>
              <w:rPr>
                <w:noProof/>
                <w:webHidden/>
              </w:rPr>
              <w:t>32</w:t>
            </w:r>
            <w:r>
              <w:rPr>
                <w:noProof/>
                <w:webHidden/>
              </w:rPr>
              <w:fldChar w:fldCharType="end"/>
            </w:r>
          </w:hyperlink>
        </w:p>
        <w:p w14:paraId="1A173B45" w14:textId="56B0CE8C" w:rsidR="00A920EC" w:rsidRDefault="00A920EC">
          <w:pPr>
            <w:pStyle w:val="TOC3"/>
            <w:rPr>
              <w:rFonts w:asciiTheme="minorHAnsi" w:eastAsiaTheme="minorEastAsia" w:hAnsiTheme="minorHAnsi" w:cstheme="minorBidi"/>
              <w:noProof/>
              <w:sz w:val="22"/>
              <w:szCs w:val="22"/>
            </w:rPr>
          </w:pPr>
          <w:hyperlink w:anchor="_Toc23253961" w:history="1">
            <w:r w:rsidRPr="00466174">
              <w:rPr>
                <w:rStyle w:val="Hyperlink"/>
                <w:noProof/>
              </w:rPr>
              <w:t>3.6.8</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BENEFITS()</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_Toc23253961 \h </w:instrText>
            </w:r>
            <w:r>
              <w:rPr>
                <w:noProof/>
                <w:webHidden/>
              </w:rPr>
            </w:r>
            <w:r>
              <w:rPr>
                <w:noProof/>
                <w:webHidden/>
              </w:rPr>
              <w:fldChar w:fldCharType="separate"/>
            </w:r>
            <w:r>
              <w:rPr>
                <w:noProof/>
                <w:webHidden/>
              </w:rPr>
              <w:t>33</w:t>
            </w:r>
            <w:r>
              <w:rPr>
                <w:noProof/>
                <w:webHidden/>
              </w:rPr>
              <w:fldChar w:fldCharType="end"/>
            </w:r>
          </w:hyperlink>
        </w:p>
        <w:p w14:paraId="0849817D" w14:textId="0B9704D8" w:rsidR="00A920EC" w:rsidRDefault="00A920EC">
          <w:pPr>
            <w:pStyle w:val="TOC3"/>
            <w:rPr>
              <w:rFonts w:asciiTheme="minorHAnsi" w:eastAsiaTheme="minorEastAsia" w:hAnsiTheme="minorHAnsi" w:cstheme="minorBidi"/>
              <w:noProof/>
              <w:sz w:val="22"/>
              <w:szCs w:val="22"/>
            </w:rPr>
          </w:pPr>
          <w:hyperlink w:anchor="_Toc23253962" w:history="1">
            <w:r w:rsidRPr="00466174">
              <w:rPr>
                <w:rStyle w:val="Hyperlink"/>
                <w:noProof/>
              </w:rPr>
              <w:t>3.6.9</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BENEFITEFFECT()</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_Toc23253962 \h </w:instrText>
            </w:r>
            <w:r>
              <w:rPr>
                <w:noProof/>
                <w:webHidden/>
              </w:rPr>
            </w:r>
            <w:r>
              <w:rPr>
                <w:noProof/>
                <w:webHidden/>
              </w:rPr>
              <w:fldChar w:fldCharType="separate"/>
            </w:r>
            <w:r>
              <w:rPr>
                <w:noProof/>
                <w:webHidden/>
              </w:rPr>
              <w:t>33</w:t>
            </w:r>
            <w:r>
              <w:rPr>
                <w:noProof/>
                <w:webHidden/>
              </w:rPr>
              <w:fldChar w:fldCharType="end"/>
            </w:r>
          </w:hyperlink>
        </w:p>
        <w:p w14:paraId="06F94D77" w14:textId="76CDDE24" w:rsidR="00A920EC" w:rsidRDefault="00A920EC">
          <w:pPr>
            <w:pStyle w:val="TOC3"/>
            <w:rPr>
              <w:rFonts w:asciiTheme="minorHAnsi" w:eastAsiaTheme="minorEastAsia" w:hAnsiTheme="minorHAnsi" w:cstheme="minorBidi"/>
              <w:noProof/>
              <w:sz w:val="22"/>
              <w:szCs w:val="22"/>
            </w:rPr>
          </w:pPr>
          <w:hyperlink w:anchor="_Toc23253963" w:history="1">
            <w:r w:rsidRPr="00466174">
              <w:rPr>
                <w:rStyle w:val="Hyperlink"/>
                <w:noProof/>
              </w:rPr>
              <w:t>3.6.10</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TOPOFF()</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_Toc23253963 \h </w:instrText>
            </w:r>
            <w:r>
              <w:rPr>
                <w:noProof/>
                <w:webHidden/>
              </w:rPr>
            </w:r>
            <w:r>
              <w:rPr>
                <w:noProof/>
                <w:webHidden/>
              </w:rPr>
              <w:fldChar w:fldCharType="separate"/>
            </w:r>
            <w:r>
              <w:rPr>
                <w:noProof/>
                <w:webHidden/>
              </w:rPr>
              <w:t>34</w:t>
            </w:r>
            <w:r>
              <w:rPr>
                <w:noProof/>
                <w:webHidden/>
              </w:rPr>
              <w:fldChar w:fldCharType="end"/>
            </w:r>
          </w:hyperlink>
        </w:p>
        <w:p w14:paraId="251D726C" w14:textId="4D63E49E" w:rsidR="00A920EC" w:rsidRDefault="00A920EC">
          <w:pPr>
            <w:pStyle w:val="TOC3"/>
            <w:rPr>
              <w:rFonts w:asciiTheme="minorHAnsi" w:eastAsiaTheme="minorEastAsia" w:hAnsiTheme="minorHAnsi" w:cstheme="minorBidi"/>
              <w:noProof/>
              <w:sz w:val="22"/>
              <w:szCs w:val="22"/>
            </w:rPr>
          </w:pPr>
          <w:hyperlink w:anchor="_Toc23253964" w:history="1">
            <w:r w:rsidRPr="00466174">
              <w:rPr>
                <w:rStyle w:val="Hyperlink"/>
                <w:noProof/>
              </w:rPr>
              <w:t>3.6.11</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DEPENDENTALLOWANCE()</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_Toc23253964 \h </w:instrText>
            </w:r>
            <w:r>
              <w:rPr>
                <w:noProof/>
                <w:webHidden/>
              </w:rPr>
            </w:r>
            <w:r>
              <w:rPr>
                <w:noProof/>
                <w:webHidden/>
              </w:rPr>
              <w:fldChar w:fldCharType="separate"/>
            </w:r>
            <w:r>
              <w:rPr>
                <w:noProof/>
                <w:webHidden/>
              </w:rPr>
              <w:t>34</w:t>
            </w:r>
            <w:r>
              <w:rPr>
                <w:noProof/>
                <w:webHidden/>
              </w:rPr>
              <w:fldChar w:fldCharType="end"/>
            </w:r>
          </w:hyperlink>
        </w:p>
        <w:p w14:paraId="75BB68CE" w14:textId="3EFA79EF" w:rsidR="00A920EC" w:rsidRDefault="00A920EC">
          <w:pPr>
            <w:pStyle w:val="TOC3"/>
            <w:rPr>
              <w:rFonts w:asciiTheme="minorHAnsi" w:eastAsiaTheme="minorEastAsia" w:hAnsiTheme="minorHAnsi" w:cstheme="minorBidi"/>
              <w:noProof/>
              <w:sz w:val="22"/>
              <w:szCs w:val="22"/>
            </w:rPr>
          </w:pPr>
          <w:hyperlink w:anchor="_Toc23253965" w:history="1">
            <w:r w:rsidRPr="00466174">
              <w:rPr>
                <w:rStyle w:val="Hyperlink"/>
                <w:noProof/>
              </w:rPr>
              <w:t>3.6.12</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DIFF_ELIG()</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_Toc23253965 \h </w:instrText>
            </w:r>
            <w:r>
              <w:rPr>
                <w:noProof/>
                <w:webHidden/>
              </w:rPr>
            </w:r>
            <w:r>
              <w:rPr>
                <w:noProof/>
                <w:webHidden/>
              </w:rPr>
              <w:fldChar w:fldCharType="separate"/>
            </w:r>
            <w:r>
              <w:rPr>
                <w:noProof/>
                <w:webHidden/>
              </w:rPr>
              <w:t>34</w:t>
            </w:r>
            <w:r>
              <w:rPr>
                <w:noProof/>
                <w:webHidden/>
              </w:rPr>
              <w:fldChar w:fldCharType="end"/>
            </w:r>
          </w:hyperlink>
        </w:p>
        <w:p w14:paraId="31B0A34B" w14:textId="10CE014E" w:rsidR="00A920EC" w:rsidRDefault="00A920EC">
          <w:pPr>
            <w:pStyle w:val="TOC3"/>
            <w:rPr>
              <w:rFonts w:asciiTheme="minorHAnsi" w:eastAsiaTheme="minorEastAsia" w:hAnsiTheme="minorHAnsi" w:cstheme="minorBidi"/>
              <w:noProof/>
              <w:sz w:val="22"/>
              <w:szCs w:val="22"/>
            </w:rPr>
          </w:pPr>
          <w:hyperlink w:anchor="_Toc23253966" w:history="1">
            <w:r w:rsidRPr="00466174">
              <w:rPr>
                <w:rStyle w:val="Hyperlink"/>
                <w:noProof/>
              </w:rPr>
              <w:t>3.6.13</w:t>
            </w:r>
            <w:r>
              <w:rPr>
                <w:rFonts w:asciiTheme="minorHAnsi" w:eastAsiaTheme="minorEastAsia" w:hAnsiTheme="minorHAnsi" w:cstheme="minorBidi"/>
                <w:noProof/>
                <w:sz w:val="22"/>
                <w:szCs w:val="22"/>
              </w:rPr>
              <w:tab/>
            </w:r>
            <w:r w:rsidRPr="00466174">
              <w:rPr>
                <w:rStyle w:val="Hyperlink"/>
                <w:noProof/>
              </w:rPr>
              <w:t xml:space="preserve">The </w:t>
            </w:r>
            <w:r w:rsidRPr="00466174">
              <w:rPr>
                <w:rStyle w:val="Hyperlink"/>
                <w:rFonts w:ascii="Courier New" w:eastAsia="Arial" w:hAnsi="Courier New" w:cs="Arial"/>
                <w:noProof/>
              </w:rPr>
              <w:t>CLEANUP()</w:t>
            </w:r>
            <w:r w:rsidRPr="00466174">
              <w:rPr>
                <w:rStyle w:val="Hyperlink"/>
                <w:noProof/>
              </w:rPr>
              <w:t xml:space="preserve"> Function</w:t>
            </w:r>
            <w:r>
              <w:rPr>
                <w:noProof/>
                <w:webHidden/>
              </w:rPr>
              <w:tab/>
            </w:r>
            <w:r>
              <w:rPr>
                <w:noProof/>
                <w:webHidden/>
              </w:rPr>
              <w:fldChar w:fldCharType="begin"/>
            </w:r>
            <w:r>
              <w:rPr>
                <w:noProof/>
                <w:webHidden/>
              </w:rPr>
              <w:instrText xml:space="preserve"> PAGEREF _Toc23253966 \h </w:instrText>
            </w:r>
            <w:r>
              <w:rPr>
                <w:noProof/>
                <w:webHidden/>
              </w:rPr>
            </w:r>
            <w:r>
              <w:rPr>
                <w:noProof/>
                <w:webHidden/>
              </w:rPr>
              <w:fldChar w:fldCharType="separate"/>
            </w:r>
            <w:r>
              <w:rPr>
                <w:noProof/>
                <w:webHidden/>
              </w:rPr>
              <w:t>34</w:t>
            </w:r>
            <w:r>
              <w:rPr>
                <w:noProof/>
                <w:webHidden/>
              </w:rPr>
              <w:fldChar w:fldCharType="end"/>
            </w:r>
          </w:hyperlink>
        </w:p>
        <w:p w14:paraId="607542D8" w14:textId="2A40EAE0" w:rsidR="00A920EC" w:rsidRDefault="00A920EC">
          <w:pPr>
            <w:pStyle w:val="TOC2"/>
            <w:rPr>
              <w:rFonts w:asciiTheme="minorHAnsi" w:eastAsiaTheme="minorEastAsia" w:hAnsiTheme="minorHAnsi" w:cstheme="minorBidi"/>
              <w:sz w:val="22"/>
              <w:szCs w:val="22"/>
            </w:rPr>
          </w:pPr>
          <w:hyperlink w:anchor="_Toc23253967" w:history="1">
            <w:r w:rsidRPr="00466174">
              <w:rPr>
                <w:rStyle w:val="Hyperlink"/>
              </w:rPr>
              <w:t>3.7</w:t>
            </w:r>
            <w:r>
              <w:rPr>
                <w:rFonts w:asciiTheme="minorHAnsi" w:eastAsiaTheme="minorEastAsia" w:hAnsiTheme="minorHAnsi" w:cstheme="minorBidi"/>
                <w:sz w:val="22"/>
                <w:szCs w:val="22"/>
              </w:rPr>
              <w:tab/>
            </w:r>
            <w:r w:rsidRPr="00466174">
              <w:rPr>
                <w:rStyle w:val="Hyperlink"/>
              </w:rPr>
              <w:t>Output Analysis Functions</w:t>
            </w:r>
            <w:r>
              <w:rPr>
                <w:webHidden/>
              </w:rPr>
              <w:tab/>
            </w:r>
            <w:r>
              <w:rPr>
                <w:webHidden/>
              </w:rPr>
              <w:fldChar w:fldCharType="begin"/>
            </w:r>
            <w:r>
              <w:rPr>
                <w:webHidden/>
              </w:rPr>
              <w:instrText xml:space="preserve"> PAGEREF _Toc23253967 \h </w:instrText>
            </w:r>
            <w:r>
              <w:rPr>
                <w:webHidden/>
              </w:rPr>
            </w:r>
            <w:r>
              <w:rPr>
                <w:webHidden/>
              </w:rPr>
              <w:fldChar w:fldCharType="separate"/>
            </w:r>
            <w:r>
              <w:rPr>
                <w:webHidden/>
              </w:rPr>
              <w:t>34</w:t>
            </w:r>
            <w:r>
              <w:rPr>
                <w:webHidden/>
              </w:rPr>
              <w:fldChar w:fldCharType="end"/>
            </w:r>
          </w:hyperlink>
        </w:p>
        <w:p w14:paraId="0D924711" w14:textId="49A6DEA6" w:rsidR="00A920EC" w:rsidRDefault="00A920EC">
          <w:pPr>
            <w:pStyle w:val="TOC2"/>
            <w:rPr>
              <w:rFonts w:asciiTheme="minorHAnsi" w:eastAsiaTheme="minorEastAsia" w:hAnsiTheme="minorHAnsi" w:cstheme="minorBidi"/>
              <w:sz w:val="22"/>
              <w:szCs w:val="22"/>
            </w:rPr>
          </w:pPr>
          <w:hyperlink w:anchor="_Toc23253968" w:history="1">
            <w:r w:rsidRPr="00466174">
              <w:rPr>
                <w:rStyle w:val="Hyperlink"/>
              </w:rPr>
              <w:t>3.8</w:t>
            </w:r>
            <w:r>
              <w:rPr>
                <w:rFonts w:asciiTheme="minorHAnsi" w:eastAsiaTheme="minorEastAsia" w:hAnsiTheme="minorHAnsi" w:cstheme="minorBidi"/>
                <w:sz w:val="22"/>
                <w:szCs w:val="22"/>
              </w:rPr>
              <w:tab/>
            </w:r>
            <w:r w:rsidRPr="00466174">
              <w:rPr>
                <w:rStyle w:val="Hyperlink"/>
              </w:rPr>
              <w:t>File Summary</w:t>
            </w:r>
            <w:r>
              <w:rPr>
                <w:webHidden/>
              </w:rPr>
              <w:tab/>
            </w:r>
            <w:r>
              <w:rPr>
                <w:webHidden/>
              </w:rPr>
              <w:fldChar w:fldCharType="begin"/>
            </w:r>
            <w:r>
              <w:rPr>
                <w:webHidden/>
              </w:rPr>
              <w:instrText xml:space="preserve"> PAGEREF _Toc23253968 \h </w:instrText>
            </w:r>
            <w:r>
              <w:rPr>
                <w:webHidden/>
              </w:rPr>
            </w:r>
            <w:r>
              <w:rPr>
                <w:webHidden/>
              </w:rPr>
              <w:fldChar w:fldCharType="separate"/>
            </w:r>
            <w:r>
              <w:rPr>
                <w:webHidden/>
              </w:rPr>
              <w:t>35</w:t>
            </w:r>
            <w:r>
              <w:rPr>
                <w:webHidden/>
              </w:rPr>
              <w:fldChar w:fldCharType="end"/>
            </w:r>
          </w:hyperlink>
        </w:p>
        <w:p w14:paraId="3FBD0E8C" w14:textId="0AEDECBB" w:rsidR="00A920EC" w:rsidRDefault="00A920EC">
          <w:pPr>
            <w:pStyle w:val="TOC2"/>
            <w:rPr>
              <w:rFonts w:asciiTheme="minorHAnsi" w:eastAsiaTheme="minorEastAsia" w:hAnsiTheme="minorHAnsi" w:cstheme="minorBidi"/>
              <w:sz w:val="22"/>
              <w:szCs w:val="22"/>
            </w:rPr>
          </w:pPr>
          <w:hyperlink w:anchor="_Toc23253969" w:history="1">
            <w:r w:rsidRPr="00466174">
              <w:rPr>
                <w:rStyle w:val="Hyperlink"/>
              </w:rPr>
              <w:t>3.9</w:t>
            </w:r>
            <w:r>
              <w:rPr>
                <w:rFonts w:asciiTheme="minorHAnsi" w:eastAsiaTheme="minorEastAsia" w:hAnsiTheme="minorHAnsi" w:cstheme="minorBidi"/>
                <w:sz w:val="22"/>
                <w:szCs w:val="22"/>
              </w:rPr>
              <w:tab/>
            </w:r>
            <w:r w:rsidRPr="00466174">
              <w:rPr>
                <w:rStyle w:val="Hyperlink"/>
              </w:rPr>
              <w:t>Suggested Readings</w:t>
            </w:r>
            <w:r>
              <w:rPr>
                <w:webHidden/>
              </w:rPr>
              <w:tab/>
            </w:r>
            <w:r>
              <w:rPr>
                <w:webHidden/>
              </w:rPr>
              <w:fldChar w:fldCharType="begin"/>
            </w:r>
            <w:r>
              <w:rPr>
                <w:webHidden/>
              </w:rPr>
              <w:instrText xml:space="preserve"> PAGEREF _Toc23253969 \h </w:instrText>
            </w:r>
            <w:r>
              <w:rPr>
                <w:webHidden/>
              </w:rPr>
            </w:r>
            <w:r>
              <w:rPr>
                <w:webHidden/>
              </w:rPr>
              <w:fldChar w:fldCharType="separate"/>
            </w:r>
            <w:r>
              <w:rPr>
                <w:webHidden/>
              </w:rPr>
              <w:t>36</w:t>
            </w:r>
            <w:r>
              <w:rPr>
                <w:webHidden/>
              </w:rPr>
              <w:fldChar w:fldCharType="end"/>
            </w:r>
          </w:hyperlink>
        </w:p>
        <w:p w14:paraId="52E3F39D" w14:textId="793CE30D"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Pr="00466174">
              <w:rPr>
                <w:rStyle w:val="Hyperlink"/>
                <w:noProof/>
              </w:rPr>
              <w:t>Chapter 4. Imputation Algorithms</w:t>
            </w:r>
            <w:r>
              <w:rPr>
                <w:noProof/>
                <w:webHidden/>
              </w:rPr>
              <w:tab/>
            </w:r>
            <w:r>
              <w:rPr>
                <w:noProof/>
                <w:webHidden/>
              </w:rPr>
              <w:fldChar w:fldCharType="begin"/>
            </w:r>
            <w:r>
              <w:rPr>
                <w:noProof/>
                <w:webHidden/>
              </w:rPr>
              <w:instrText xml:space="preserve"> PAGEREF _Toc23253970 \h </w:instrText>
            </w:r>
            <w:r>
              <w:rPr>
                <w:noProof/>
                <w:webHidden/>
              </w:rPr>
            </w:r>
            <w:r>
              <w:rPr>
                <w:noProof/>
                <w:webHidden/>
              </w:rPr>
              <w:fldChar w:fldCharType="separate"/>
            </w:r>
            <w:r>
              <w:rPr>
                <w:noProof/>
                <w:webHidden/>
              </w:rPr>
              <w:t>37</w:t>
            </w:r>
            <w:r>
              <w:rPr>
                <w:noProof/>
                <w:webHidden/>
              </w:rPr>
              <w:fldChar w:fldCharType="end"/>
            </w:r>
          </w:hyperlink>
        </w:p>
        <w:p w14:paraId="0E05B750" w14:textId="1093B8F2" w:rsidR="00A920EC" w:rsidRDefault="00A920EC">
          <w:pPr>
            <w:pStyle w:val="TOC2"/>
            <w:rPr>
              <w:rFonts w:asciiTheme="minorHAnsi" w:eastAsiaTheme="minorEastAsia" w:hAnsiTheme="minorHAnsi" w:cstheme="minorBidi"/>
              <w:sz w:val="22"/>
              <w:szCs w:val="22"/>
            </w:rPr>
          </w:pPr>
          <w:hyperlink w:anchor="_Toc23253971" w:history="1">
            <w:r w:rsidRPr="00466174">
              <w:rPr>
                <w:rStyle w:val="Hyperlink"/>
              </w:rPr>
              <w:t>4.1</w:t>
            </w:r>
            <w:r>
              <w:rPr>
                <w:rFonts w:asciiTheme="minorHAnsi" w:eastAsiaTheme="minorEastAsia" w:hAnsiTheme="minorHAnsi" w:cstheme="minorBidi"/>
                <w:sz w:val="22"/>
                <w:szCs w:val="22"/>
              </w:rPr>
              <w:tab/>
            </w:r>
            <w:r w:rsidRPr="00466174">
              <w:rPr>
                <w:rStyle w:val="Hyperlink"/>
              </w:rPr>
              <w:t>Nearest Neighbor</w:t>
            </w:r>
            <w:r>
              <w:rPr>
                <w:webHidden/>
              </w:rPr>
              <w:tab/>
            </w:r>
            <w:r>
              <w:rPr>
                <w:webHidden/>
              </w:rPr>
              <w:fldChar w:fldCharType="begin"/>
            </w:r>
            <w:r>
              <w:rPr>
                <w:webHidden/>
              </w:rPr>
              <w:instrText xml:space="preserve"> PAGEREF _Toc23253971 \h </w:instrText>
            </w:r>
            <w:r>
              <w:rPr>
                <w:webHidden/>
              </w:rPr>
            </w:r>
            <w:r>
              <w:rPr>
                <w:webHidden/>
              </w:rPr>
              <w:fldChar w:fldCharType="separate"/>
            </w:r>
            <w:r>
              <w:rPr>
                <w:webHidden/>
              </w:rPr>
              <w:t>37</w:t>
            </w:r>
            <w:r>
              <w:rPr>
                <w:webHidden/>
              </w:rPr>
              <w:fldChar w:fldCharType="end"/>
            </w:r>
          </w:hyperlink>
        </w:p>
        <w:p w14:paraId="0C563369" w14:textId="599A523A" w:rsidR="00A920EC" w:rsidRDefault="00A920EC">
          <w:pPr>
            <w:pStyle w:val="TOC2"/>
            <w:rPr>
              <w:rFonts w:asciiTheme="minorHAnsi" w:eastAsiaTheme="minorEastAsia" w:hAnsiTheme="minorHAnsi" w:cstheme="minorBidi"/>
              <w:sz w:val="22"/>
              <w:szCs w:val="22"/>
            </w:rPr>
          </w:pPr>
          <w:hyperlink w:anchor="_Toc23253972" w:history="1">
            <w:r w:rsidRPr="00466174">
              <w:rPr>
                <w:rStyle w:val="Hyperlink"/>
              </w:rPr>
              <w:t xml:space="preserve">4.2 </w:t>
            </w:r>
            <w:r>
              <w:rPr>
                <w:rFonts w:asciiTheme="minorHAnsi" w:eastAsiaTheme="minorEastAsia" w:hAnsiTheme="minorHAnsi" w:cstheme="minorBidi"/>
                <w:sz w:val="22"/>
                <w:szCs w:val="22"/>
              </w:rPr>
              <w:tab/>
            </w:r>
            <w:r w:rsidRPr="00466174">
              <w:rPr>
                <w:rStyle w:val="Hyperlink"/>
              </w:rPr>
              <w:t>Logistic Regression</w:t>
            </w:r>
            <w:r>
              <w:rPr>
                <w:webHidden/>
              </w:rPr>
              <w:tab/>
            </w:r>
            <w:r>
              <w:rPr>
                <w:webHidden/>
              </w:rPr>
              <w:fldChar w:fldCharType="begin"/>
            </w:r>
            <w:r>
              <w:rPr>
                <w:webHidden/>
              </w:rPr>
              <w:instrText xml:space="preserve"> PAGEREF _Toc23253972 \h </w:instrText>
            </w:r>
            <w:r>
              <w:rPr>
                <w:webHidden/>
              </w:rPr>
            </w:r>
            <w:r>
              <w:rPr>
                <w:webHidden/>
              </w:rPr>
              <w:fldChar w:fldCharType="separate"/>
            </w:r>
            <w:r>
              <w:rPr>
                <w:webHidden/>
              </w:rPr>
              <w:t>38</w:t>
            </w:r>
            <w:r>
              <w:rPr>
                <w:webHidden/>
              </w:rPr>
              <w:fldChar w:fldCharType="end"/>
            </w:r>
          </w:hyperlink>
        </w:p>
        <w:p w14:paraId="61FEF139" w14:textId="468F07EA" w:rsidR="00A920EC" w:rsidRDefault="00A920EC">
          <w:pPr>
            <w:pStyle w:val="TOC2"/>
            <w:rPr>
              <w:rFonts w:asciiTheme="minorHAnsi" w:eastAsiaTheme="minorEastAsia" w:hAnsiTheme="minorHAnsi" w:cstheme="minorBidi"/>
              <w:sz w:val="22"/>
              <w:szCs w:val="22"/>
            </w:rPr>
          </w:pPr>
          <w:hyperlink w:anchor="_Toc23253973" w:history="1">
            <w:r w:rsidRPr="00466174">
              <w:rPr>
                <w:rStyle w:val="Hyperlink"/>
              </w:rPr>
              <w:t xml:space="preserve">4.3 </w:t>
            </w:r>
            <w:r>
              <w:rPr>
                <w:rFonts w:asciiTheme="minorHAnsi" w:eastAsiaTheme="minorEastAsia" w:hAnsiTheme="minorHAnsi" w:cstheme="minorBidi"/>
                <w:sz w:val="22"/>
                <w:szCs w:val="22"/>
              </w:rPr>
              <w:tab/>
            </w:r>
            <w:r w:rsidRPr="00466174">
              <w:rPr>
                <w:rStyle w:val="Hyperlink"/>
              </w:rPr>
              <w:t>Naïve Bayes</w:t>
            </w:r>
            <w:r>
              <w:rPr>
                <w:webHidden/>
              </w:rPr>
              <w:tab/>
            </w:r>
            <w:r>
              <w:rPr>
                <w:webHidden/>
              </w:rPr>
              <w:fldChar w:fldCharType="begin"/>
            </w:r>
            <w:r>
              <w:rPr>
                <w:webHidden/>
              </w:rPr>
              <w:instrText xml:space="preserve"> PAGEREF _Toc23253973 \h </w:instrText>
            </w:r>
            <w:r>
              <w:rPr>
                <w:webHidden/>
              </w:rPr>
            </w:r>
            <w:r>
              <w:rPr>
                <w:webHidden/>
              </w:rPr>
              <w:fldChar w:fldCharType="separate"/>
            </w:r>
            <w:r>
              <w:rPr>
                <w:webHidden/>
              </w:rPr>
              <w:t>39</w:t>
            </w:r>
            <w:r>
              <w:rPr>
                <w:webHidden/>
              </w:rPr>
              <w:fldChar w:fldCharType="end"/>
            </w:r>
          </w:hyperlink>
        </w:p>
        <w:p w14:paraId="0C790CC0" w14:textId="5FCEAF37" w:rsidR="00A920EC" w:rsidRDefault="00A920EC">
          <w:pPr>
            <w:pStyle w:val="TOC2"/>
            <w:rPr>
              <w:rFonts w:asciiTheme="minorHAnsi" w:eastAsiaTheme="minorEastAsia" w:hAnsiTheme="minorHAnsi" w:cstheme="minorBidi"/>
              <w:sz w:val="22"/>
              <w:szCs w:val="22"/>
            </w:rPr>
          </w:pPr>
          <w:hyperlink w:anchor="_Toc23253974" w:history="1">
            <w:r w:rsidRPr="00466174">
              <w:rPr>
                <w:rStyle w:val="Hyperlink"/>
              </w:rPr>
              <w:t>4.4</w:t>
            </w:r>
            <w:r>
              <w:rPr>
                <w:rFonts w:asciiTheme="minorHAnsi" w:eastAsiaTheme="minorEastAsia" w:hAnsiTheme="minorHAnsi" w:cstheme="minorBidi"/>
                <w:sz w:val="22"/>
                <w:szCs w:val="22"/>
              </w:rPr>
              <w:tab/>
            </w:r>
            <w:r w:rsidRPr="00466174">
              <w:rPr>
                <w:rStyle w:val="Hyperlink"/>
              </w:rPr>
              <w:t>Random Forest</w:t>
            </w:r>
            <w:r>
              <w:rPr>
                <w:webHidden/>
              </w:rPr>
              <w:tab/>
            </w:r>
            <w:r>
              <w:rPr>
                <w:webHidden/>
              </w:rPr>
              <w:fldChar w:fldCharType="begin"/>
            </w:r>
            <w:r>
              <w:rPr>
                <w:webHidden/>
              </w:rPr>
              <w:instrText xml:space="preserve"> PAGEREF _Toc23253974 \h </w:instrText>
            </w:r>
            <w:r>
              <w:rPr>
                <w:webHidden/>
              </w:rPr>
            </w:r>
            <w:r>
              <w:rPr>
                <w:webHidden/>
              </w:rPr>
              <w:fldChar w:fldCharType="separate"/>
            </w:r>
            <w:r>
              <w:rPr>
                <w:webHidden/>
              </w:rPr>
              <w:t>40</w:t>
            </w:r>
            <w:r>
              <w:rPr>
                <w:webHidden/>
              </w:rPr>
              <w:fldChar w:fldCharType="end"/>
            </w:r>
          </w:hyperlink>
        </w:p>
        <w:p w14:paraId="1AEACA97" w14:textId="49E816D1" w:rsidR="00A920EC" w:rsidRDefault="00A920EC">
          <w:pPr>
            <w:pStyle w:val="TOC2"/>
            <w:rPr>
              <w:rFonts w:asciiTheme="minorHAnsi" w:eastAsiaTheme="minorEastAsia" w:hAnsiTheme="minorHAnsi" w:cstheme="minorBidi"/>
              <w:sz w:val="22"/>
              <w:szCs w:val="22"/>
            </w:rPr>
          </w:pPr>
          <w:hyperlink w:anchor="_Toc23253975" w:history="1">
            <w:r w:rsidRPr="00466174">
              <w:rPr>
                <w:rStyle w:val="Hyperlink"/>
              </w:rPr>
              <w:t>4.5</w:t>
            </w:r>
            <w:r>
              <w:rPr>
                <w:rFonts w:asciiTheme="minorHAnsi" w:eastAsiaTheme="minorEastAsia" w:hAnsiTheme="minorHAnsi" w:cstheme="minorBidi"/>
                <w:sz w:val="22"/>
                <w:szCs w:val="22"/>
              </w:rPr>
              <w:tab/>
            </w:r>
            <w:r w:rsidRPr="00466174">
              <w:rPr>
                <w:rStyle w:val="Hyperlink"/>
              </w:rPr>
              <w:t>Kernel Ridge Regression</w:t>
            </w:r>
            <w:r>
              <w:rPr>
                <w:webHidden/>
              </w:rPr>
              <w:tab/>
            </w:r>
            <w:r>
              <w:rPr>
                <w:webHidden/>
              </w:rPr>
              <w:fldChar w:fldCharType="begin"/>
            </w:r>
            <w:r>
              <w:rPr>
                <w:webHidden/>
              </w:rPr>
              <w:instrText xml:space="preserve"> PAGEREF _Toc23253975 \h </w:instrText>
            </w:r>
            <w:r>
              <w:rPr>
                <w:webHidden/>
              </w:rPr>
            </w:r>
            <w:r>
              <w:rPr>
                <w:webHidden/>
              </w:rPr>
              <w:fldChar w:fldCharType="separate"/>
            </w:r>
            <w:r>
              <w:rPr>
                <w:webHidden/>
              </w:rPr>
              <w:t>42</w:t>
            </w:r>
            <w:r>
              <w:rPr>
                <w:webHidden/>
              </w:rPr>
              <w:fldChar w:fldCharType="end"/>
            </w:r>
          </w:hyperlink>
        </w:p>
        <w:p w14:paraId="3C6AB61B" w14:textId="6AEE5429" w:rsidR="00A920EC" w:rsidRDefault="00A920EC">
          <w:pPr>
            <w:pStyle w:val="TOC2"/>
            <w:rPr>
              <w:rFonts w:asciiTheme="minorHAnsi" w:eastAsiaTheme="minorEastAsia" w:hAnsiTheme="minorHAnsi" w:cstheme="minorBidi"/>
              <w:sz w:val="22"/>
              <w:szCs w:val="22"/>
            </w:rPr>
          </w:pPr>
          <w:hyperlink w:anchor="_Toc23253976" w:history="1">
            <w:r w:rsidRPr="00466174">
              <w:rPr>
                <w:rStyle w:val="Hyperlink"/>
              </w:rPr>
              <w:t>4.6</w:t>
            </w:r>
            <w:r>
              <w:rPr>
                <w:rFonts w:asciiTheme="minorHAnsi" w:eastAsiaTheme="minorEastAsia" w:hAnsiTheme="minorHAnsi" w:cstheme="minorBidi"/>
                <w:sz w:val="22"/>
                <w:szCs w:val="22"/>
              </w:rPr>
              <w:tab/>
            </w:r>
            <w:r w:rsidRPr="00466174">
              <w:rPr>
                <w:rStyle w:val="Hyperlink"/>
              </w:rPr>
              <w:t>XG Boost</w:t>
            </w:r>
            <w:r>
              <w:rPr>
                <w:webHidden/>
              </w:rPr>
              <w:tab/>
            </w:r>
            <w:r>
              <w:rPr>
                <w:webHidden/>
              </w:rPr>
              <w:fldChar w:fldCharType="begin"/>
            </w:r>
            <w:r>
              <w:rPr>
                <w:webHidden/>
              </w:rPr>
              <w:instrText xml:space="preserve"> PAGEREF _Toc23253976 \h </w:instrText>
            </w:r>
            <w:r>
              <w:rPr>
                <w:webHidden/>
              </w:rPr>
            </w:r>
            <w:r>
              <w:rPr>
                <w:webHidden/>
              </w:rPr>
              <w:fldChar w:fldCharType="separate"/>
            </w:r>
            <w:r>
              <w:rPr>
                <w:webHidden/>
              </w:rPr>
              <w:t>43</w:t>
            </w:r>
            <w:r>
              <w:rPr>
                <w:webHidden/>
              </w:rPr>
              <w:fldChar w:fldCharType="end"/>
            </w:r>
          </w:hyperlink>
        </w:p>
        <w:p w14:paraId="64D90CF0" w14:textId="33190927"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Pr="00466174">
              <w:rPr>
                <w:rStyle w:val="Hyperlink"/>
                <w:noProof/>
              </w:rPr>
              <w:t>Chapter 5. Validation</w:t>
            </w:r>
            <w:r>
              <w:rPr>
                <w:noProof/>
                <w:webHidden/>
              </w:rPr>
              <w:tab/>
            </w:r>
            <w:r>
              <w:rPr>
                <w:noProof/>
                <w:webHidden/>
              </w:rPr>
              <w:fldChar w:fldCharType="begin"/>
            </w:r>
            <w:r>
              <w:rPr>
                <w:noProof/>
                <w:webHidden/>
              </w:rPr>
              <w:instrText xml:space="preserve"> PAGEREF _Toc23253977 \h </w:instrText>
            </w:r>
            <w:r>
              <w:rPr>
                <w:noProof/>
                <w:webHidden/>
              </w:rPr>
            </w:r>
            <w:r>
              <w:rPr>
                <w:noProof/>
                <w:webHidden/>
              </w:rPr>
              <w:fldChar w:fldCharType="separate"/>
            </w:r>
            <w:r>
              <w:rPr>
                <w:noProof/>
                <w:webHidden/>
              </w:rPr>
              <w:t>44</w:t>
            </w:r>
            <w:r>
              <w:rPr>
                <w:noProof/>
                <w:webHidden/>
              </w:rPr>
              <w:fldChar w:fldCharType="end"/>
            </w:r>
          </w:hyperlink>
        </w:p>
        <w:p w14:paraId="75D238F0" w14:textId="2980151D" w:rsidR="00A920EC" w:rsidRDefault="00A920EC">
          <w:pPr>
            <w:pStyle w:val="TOC2"/>
            <w:rPr>
              <w:rFonts w:asciiTheme="minorHAnsi" w:eastAsiaTheme="minorEastAsia" w:hAnsiTheme="minorHAnsi" w:cstheme="minorBidi"/>
              <w:sz w:val="22"/>
              <w:szCs w:val="22"/>
            </w:rPr>
          </w:pPr>
          <w:hyperlink w:anchor="_Toc23253978" w:history="1">
            <w:r w:rsidRPr="00466174">
              <w:rPr>
                <w:rStyle w:val="Hyperlink"/>
              </w:rPr>
              <w:t>5.1</w:t>
            </w:r>
            <w:r>
              <w:rPr>
                <w:rFonts w:asciiTheme="minorHAnsi" w:eastAsiaTheme="minorEastAsia" w:hAnsiTheme="minorHAnsi" w:cstheme="minorBidi"/>
                <w:sz w:val="22"/>
                <w:szCs w:val="22"/>
              </w:rPr>
              <w:tab/>
            </w:r>
            <w:r w:rsidRPr="00466174">
              <w:rPr>
                <w:rStyle w:val="Hyperlink"/>
              </w:rPr>
              <w:t>Selection of Imputed Variables to Use for Testing</w:t>
            </w:r>
            <w:r>
              <w:rPr>
                <w:webHidden/>
              </w:rPr>
              <w:tab/>
            </w:r>
            <w:r>
              <w:rPr>
                <w:webHidden/>
              </w:rPr>
              <w:fldChar w:fldCharType="begin"/>
            </w:r>
            <w:r>
              <w:rPr>
                <w:webHidden/>
              </w:rPr>
              <w:instrText xml:space="preserve"> PAGEREF _Toc23253978 \h </w:instrText>
            </w:r>
            <w:r>
              <w:rPr>
                <w:webHidden/>
              </w:rPr>
            </w:r>
            <w:r>
              <w:rPr>
                <w:webHidden/>
              </w:rPr>
              <w:fldChar w:fldCharType="separate"/>
            </w:r>
            <w:r>
              <w:rPr>
                <w:webHidden/>
              </w:rPr>
              <w:t>46</w:t>
            </w:r>
            <w:r>
              <w:rPr>
                <w:webHidden/>
              </w:rPr>
              <w:fldChar w:fldCharType="end"/>
            </w:r>
          </w:hyperlink>
        </w:p>
        <w:p w14:paraId="1CDF42A8" w14:textId="70129BFE" w:rsidR="00A920EC" w:rsidRDefault="00A920EC">
          <w:pPr>
            <w:pStyle w:val="TOC2"/>
            <w:rPr>
              <w:rFonts w:asciiTheme="minorHAnsi" w:eastAsiaTheme="minorEastAsia" w:hAnsiTheme="minorHAnsi" w:cstheme="minorBidi"/>
              <w:sz w:val="22"/>
              <w:szCs w:val="22"/>
            </w:rPr>
          </w:pPr>
          <w:hyperlink w:anchor="_Toc23253979" w:history="1">
            <w:r w:rsidRPr="00466174">
              <w:rPr>
                <w:rStyle w:val="Hyperlink"/>
              </w:rPr>
              <w:t>5.2</w:t>
            </w:r>
            <w:r>
              <w:rPr>
                <w:rFonts w:asciiTheme="minorHAnsi" w:eastAsiaTheme="minorEastAsia" w:hAnsiTheme="minorHAnsi" w:cstheme="minorBidi"/>
                <w:sz w:val="22"/>
                <w:szCs w:val="22"/>
              </w:rPr>
              <w:tab/>
            </w:r>
            <w:r w:rsidRPr="00466174">
              <w:rPr>
                <w:rStyle w:val="Hyperlink"/>
              </w:rPr>
              <w:t>Results</w:t>
            </w:r>
            <w:r>
              <w:rPr>
                <w:webHidden/>
              </w:rPr>
              <w:tab/>
            </w:r>
            <w:r>
              <w:rPr>
                <w:webHidden/>
              </w:rPr>
              <w:fldChar w:fldCharType="begin"/>
            </w:r>
            <w:r>
              <w:rPr>
                <w:webHidden/>
              </w:rPr>
              <w:instrText xml:space="preserve"> PAGEREF _Toc23253979 \h </w:instrText>
            </w:r>
            <w:r>
              <w:rPr>
                <w:webHidden/>
              </w:rPr>
            </w:r>
            <w:r>
              <w:rPr>
                <w:webHidden/>
              </w:rPr>
              <w:fldChar w:fldCharType="separate"/>
            </w:r>
            <w:r>
              <w:rPr>
                <w:webHidden/>
              </w:rPr>
              <w:t>47</w:t>
            </w:r>
            <w:r>
              <w:rPr>
                <w:webHidden/>
              </w:rPr>
              <w:fldChar w:fldCharType="end"/>
            </w:r>
          </w:hyperlink>
        </w:p>
        <w:bookmarkStart w:id="8" w:name="_GoBack"/>
        <w:bookmarkEnd w:id="8"/>
        <w:p w14:paraId="53A344D9" w14:textId="1653A31D" w:rsidR="00A920EC" w:rsidRDefault="00A920EC">
          <w:pPr>
            <w:pStyle w:val="TOC2"/>
            <w:rPr>
              <w:rFonts w:asciiTheme="minorHAnsi" w:eastAsiaTheme="minorEastAsia" w:hAnsiTheme="minorHAnsi" w:cstheme="minorBidi"/>
              <w:sz w:val="22"/>
              <w:szCs w:val="22"/>
            </w:rPr>
          </w:pPr>
          <w:r w:rsidRPr="00466174">
            <w:rPr>
              <w:rStyle w:val="Hyperlink"/>
            </w:rPr>
            <w:fldChar w:fldCharType="begin"/>
          </w:r>
          <w:r w:rsidRPr="00466174">
            <w:rPr>
              <w:rStyle w:val="Hyperlink"/>
            </w:rPr>
            <w:instrText xml:space="preserve"> </w:instrText>
          </w:r>
          <w:r>
            <w:instrText>HYPERLINK \l "_Toc23253981"</w:instrText>
          </w:r>
          <w:r w:rsidRPr="00466174">
            <w:rPr>
              <w:rStyle w:val="Hyperlink"/>
            </w:rPr>
            <w:instrText xml:space="preserve"> </w:instrText>
          </w:r>
          <w:r w:rsidRPr="00466174">
            <w:rPr>
              <w:rStyle w:val="Hyperlink"/>
            </w:rPr>
          </w:r>
          <w:r w:rsidRPr="00466174">
            <w:rPr>
              <w:rStyle w:val="Hyperlink"/>
            </w:rPr>
            <w:fldChar w:fldCharType="separate"/>
          </w:r>
          <w:r w:rsidRPr="00466174">
            <w:rPr>
              <w:rStyle w:val="Hyperlink"/>
            </w:rPr>
            <w:t>5.3</w:t>
          </w:r>
          <w:r>
            <w:rPr>
              <w:rFonts w:asciiTheme="minorHAnsi" w:eastAsiaTheme="minorEastAsia" w:hAnsiTheme="minorHAnsi" w:cstheme="minorBidi"/>
              <w:sz w:val="22"/>
              <w:szCs w:val="22"/>
            </w:rPr>
            <w:tab/>
          </w:r>
          <w:r w:rsidRPr="00466174">
            <w:rPr>
              <w:rStyle w:val="Hyperlink"/>
            </w:rPr>
            <w:t>Benefit Outlays</w:t>
          </w:r>
          <w:r>
            <w:rPr>
              <w:webHidden/>
            </w:rPr>
            <w:tab/>
          </w:r>
          <w:r>
            <w:rPr>
              <w:webHidden/>
            </w:rPr>
            <w:fldChar w:fldCharType="begin"/>
          </w:r>
          <w:r>
            <w:rPr>
              <w:webHidden/>
            </w:rPr>
            <w:instrText xml:space="preserve"> PAGEREF _Toc23253981 \h </w:instrText>
          </w:r>
          <w:r>
            <w:rPr>
              <w:webHidden/>
            </w:rPr>
          </w:r>
          <w:r>
            <w:rPr>
              <w:webHidden/>
            </w:rPr>
            <w:fldChar w:fldCharType="separate"/>
          </w:r>
          <w:r>
            <w:rPr>
              <w:webHidden/>
            </w:rPr>
            <w:t>50</w:t>
          </w:r>
          <w:r>
            <w:rPr>
              <w:webHidden/>
            </w:rPr>
            <w:fldChar w:fldCharType="end"/>
          </w:r>
          <w:r w:rsidRPr="00466174">
            <w:rPr>
              <w:rStyle w:val="Hyperlink"/>
            </w:rPr>
            <w:fldChar w:fldCharType="end"/>
          </w:r>
        </w:p>
        <w:p w14:paraId="39950FF9" w14:textId="4B47E3E5" w:rsidR="00A920EC" w:rsidRDefault="00A920EC">
          <w:pPr>
            <w:pStyle w:val="TOC2"/>
            <w:rPr>
              <w:rFonts w:asciiTheme="minorHAnsi" w:eastAsiaTheme="minorEastAsia" w:hAnsiTheme="minorHAnsi" w:cstheme="minorBidi"/>
              <w:sz w:val="22"/>
              <w:szCs w:val="22"/>
            </w:rPr>
          </w:pPr>
          <w:hyperlink w:anchor="_Toc23253982" w:history="1">
            <w:r w:rsidRPr="00466174">
              <w:rPr>
                <w:rStyle w:val="Hyperlink"/>
              </w:rPr>
              <w:t>5.2</w:t>
            </w:r>
            <w:r>
              <w:rPr>
                <w:rFonts w:asciiTheme="minorHAnsi" w:eastAsiaTheme="minorEastAsia" w:hAnsiTheme="minorHAnsi" w:cstheme="minorBidi"/>
                <w:sz w:val="22"/>
                <w:szCs w:val="22"/>
              </w:rPr>
              <w:tab/>
            </w:r>
            <w:r w:rsidRPr="00466174">
              <w:rPr>
                <w:rStyle w:val="Hyperlink"/>
              </w:rPr>
              <w:t>FMLA-to-FMLA Performance in Aggregate</w:t>
            </w:r>
            <w:r>
              <w:rPr>
                <w:webHidden/>
              </w:rPr>
              <w:tab/>
            </w:r>
            <w:r>
              <w:rPr>
                <w:webHidden/>
              </w:rPr>
              <w:fldChar w:fldCharType="begin"/>
            </w:r>
            <w:r>
              <w:rPr>
                <w:webHidden/>
              </w:rPr>
              <w:instrText xml:space="preserve"> PAGEREF _Toc23253982 \h </w:instrText>
            </w:r>
            <w:r>
              <w:rPr>
                <w:webHidden/>
              </w:rPr>
            </w:r>
            <w:r>
              <w:rPr>
                <w:webHidden/>
              </w:rPr>
              <w:fldChar w:fldCharType="separate"/>
            </w:r>
            <w:r>
              <w:rPr>
                <w:webHidden/>
              </w:rPr>
              <w:t>52</w:t>
            </w:r>
            <w:r>
              <w:rPr>
                <w:webHidden/>
              </w:rPr>
              <w:fldChar w:fldCharType="end"/>
            </w:r>
          </w:hyperlink>
        </w:p>
        <w:p w14:paraId="2692A6D0" w14:textId="7B029B1F" w:rsidR="00A920EC" w:rsidRDefault="00A920EC">
          <w:pPr>
            <w:pStyle w:val="TOC2"/>
            <w:rPr>
              <w:rFonts w:asciiTheme="minorHAnsi" w:eastAsiaTheme="minorEastAsia" w:hAnsiTheme="minorHAnsi" w:cstheme="minorBidi"/>
              <w:sz w:val="22"/>
              <w:szCs w:val="22"/>
            </w:rPr>
          </w:pPr>
          <w:hyperlink w:anchor="_Toc23253983" w:history="1">
            <w:r w:rsidRPr="00466174">
              <w:rPr>
                <w:rStyle w:val="Hyperlink"/>
              </w:rPr>
              <w:t>5.4</w:t>
            </w:r>
            <w:r>
              <w:rPr>
                <w:rFonts w:asciiTheme="minorHAnsi" w:eastAsiaTheme="minorEastAsia" w:hAnsiTheme="minorHAnsi" w:cstheme="minorBidi"/>
                <w:sz w:val="22"/>
                <w:szCs w:val="22"/>
              </w:rPr>
              <w:tab/>
            </w:r>
            <w:r w:rsidRPr="00466174">
              <w:rPr>
                <w:rStyle w:val="Hyperlink"/>
              </w:rPr>
              <w:t>FMLA-to-FMLA Individual-Level Performance</w:t>
            </w:r>
            <w:r>
              <w:rPr>
                <w:webHidden/>
              </w:rPr>
              <w:tab/>
            </w:r>
            <w:r>
              <w:rPr>
                <w:webHidden/>
              </w:rPr>
              <w:fldChar w:fldCharType="begin"/>
            </w:r>
            <w:r>
              <w:rPr>
                <w:webHidden/>
              </w:rPr>
              <w:instrText xml:space="preserve"> PAGEREF _Toc23253983 \h </w:instrText>
            </w:r>
            <w:r>
              <w:rPr>
                <w:webHidden/>
              </w:rPr>
            </w:r>
            <w:r>
              <w:rPr>
                <w:webHidden/>
              </w:rPr>
              <w:fldChar w:fldCharType="separate"/>
            </w:r>
            <w:r>
              <w:rPr>
                <w:webHidden/>
              </w:rPr>
              <w:t>56</w:t>
            </w:r>
            <w:r>
              <w:rPr>
                <w:webHidden/>
              </w:rPr>
              <w:fldChar w:fldCharType="end"/>
            </w:r>
          </w:hyperlink>
        </w:p>
        <w:p w14:paraId="63164DDB" w14:textId="0E93CA77"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Pr="00466174">
              <w:rPr>
                <w:rStyle w:val="Hyperlink"/>
                <w:noProof/>
              </w:rPr>
              <w:t>Appendix A. Libraries Dependencies– R Model</w:t>
            </w:r>
            <w:r>
              <w:rPr>
                <w:noProof/>
                <w:webHidden/>
              </w:rPr>
              <w:tab/>
            </w:r>
            <w:r>
              <w:rPr>
                <w:noProof/>
                <w:webHidden/>
              </w:rPr>
              <w:fldChar w:fldCharType="begin"/>
            </w:r>
            <w:r>
              <w:rPr>
                <w:noProof/>
                <w:webHidden/>
              </w:rPr>
              <w:instrText xml:space="preserve"> PAGEREF _Toc23253984 \h </w:instrText>
            </w:r>
            <w:r>
              <w:rPr>
                <w:noProof/>
                <w:webHidden/>
              </w:rPr>
            </w:r>
            <w:r>
              <w:rPr>
                <w:noProof/>
                <w:webHidden/>
              </w:rPr>
              <w:fldChar w:fldCharType="separate"/>
            </w:r>
            <w:r>
              <w:rPr>
                <w:noProof/>
                <w:webHidden/>
              </w:rPr>
              <w:t>61</w:t>
            </w:r>
            <w:r>
              <w:rPr>
                <w:noProof/>
                <w:webHidden/>
              </w:rPr>
              <w:fldChar w:fldCharType="end"/>
            </w:r>
          </w:hyperlink>
        </w:p>
        <w:p w14:paraId="69B5B1A8" w14:textId="23FBAC44" w:rsidR="00A920EC" w:rsidRDefault="00A920EC">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Pr="00466174">
              <w:rPr>
                <w:rStyle w:val="Hyperlink"/>
                <w:noProof/>
              </w:rPr>
              <w:t>Appendix B. Actual Taking Leave Data, 2012-2016 Annual Average</w:t>
            </w:r>
            <w:r>
              <w:rPr>
                <w:noProof/>
                <w:webHidden/>
              </w:rPr>
              <w:tab/>
            </w:r>
            <w:r>
              <w:rPr>
                <w:noProof/>
                <w:webHidden/>
              </w:rPr>
              <w:fldChar w:fldCharType="begin"/>
            </w:r>
            <w:r>
              <w:rPr>
                <w:noProof/>
                <w:webHidden/>
              </w:rPr>
              <w:instrText xml:space="preserve"> PAGEREF _Toc23253985 \h </w:instrText>
            </w:r>
            <w:r>
              <w:rPr>
                <w:noProof/>
                <w:webHidden/>
              </w:rPr>
            </w:r>
            <w:r>
              <w:rPr>
                <w:noProof/>
                <w:webHidden/>
              </w:rPr>
              <w:fldChar w:fldCharType="separate"/>
            </w:r>
            <w:r>
              <w:rPr>
                <w:noProof/>
                <w:webHidden/>
              </w:rPr>
              <w:t>62</w:t>
            </w:r>
            <w:r>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9" w:name="_Toc522194991"/>
      <w:bookmarkStart w:id="10" w:name="_Toc522197565"/>
      <w:bookmarkStart w:id="11" w:name="_Toc522202082"/>
      <w:bookmarkStart w:id="12" w:name="_Toc522272214"/>
      <w:bookmarkStart w:id="13" w:name="_Toc522283580"/>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bookmarkStart w:id="22" w:name="_Toc23253924"/>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9"/>
      <w:bookmarkEnd w:id="10"/>
      <w:bookmarkEnd w:id="11"/>
      <w:bookmarkEnd w:id="12"/>
      <w:bookmarkEnd w:id="13"/>
      <w:bookmarkEnd w:id="22"/>
    </w:p>
    <w:p w14:paraId="3EE39695" w14:textId="77777777" w:rsidR="00A10181" w:rsidRPr="00B6009A" w:rsidRDefault="00A10181" w:rsidP="00354B07"/>
    <w:p w14:paraId="3C14A2D4" w14:textId="7BD97DFC" w:rsidR="00A11203" w:rsidRPr="00D66982" w:rsidRDefault="009F7C7A" w:rsidP="00875C1D">
      <w:pPr>
        <w:pStyle w:val="Heading2"/>
      </w:pPr>
      <w:bookmarkStart w:id="23" w:name="_Toc522194992"/>
      <w:bookmarkStart w:id="24" w:name="_Toc522197566"/>
      <w:bookmarkStart w:id="25" w:name="_Toc522202083"/>
      <w:bookmarkStart w:id="26" w:name="_Toc522272215"/>
      <w:bookmarkStart w:id="27" w:name="_Toc522283581"/>
      <w:bookmarkStart w:id="28" w:name="_Toc23253925"/>
      <w:r>
        <w:t>1.1.</w:t>
      </w:r>
      <w:r>
        <w:tab/>
      </w:r>
      <w:r w:rsidR="00DC347A">
        <w:t xml:space="preserve">Purpose of </w:t>
      </w:r>
      <w:bookmarkEnd w:id="23"/>
      <w:bookmarkEnd w:id="24"/>
      <w:bookmarkEnd w:id="25"/>
      <w:bookmarkEnd w:id="26"/>
      <w:bookmarkEnd w:id="27"/>
      <w:r w:rsidR="00350A20">
        <w:t>Document</w:t>
      </w:r>
      <w:bookmarkEnd w:id="28"/>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9" w:name="_Toc23253926"/>
      <w:r>
        <w:t>1.2</w:t>
      </w:r>
      <w:r w:rsidR="00956D22">
        <w:tab/>
      </w:r>
      <w:r w:rsidR="008B5A07">
        <w:t xml:space="preserve">Motivation and </w:t>
      </w:r>
      <w:r w:rsidR="00956D22">
        <w:t>Background</w:t>
      </w:r>
      <w:bookmarkEnd w:id="29"/>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30" w:name="_Toc23253927"/>
      <w:r>
        <w:t>1.3</w:t>
      </w:r>
      <w:r w:rsidR="00990E96">
        <w:tab/>
      </w:r>
      <w:r w:rsidR="00CC7643">
        <w:t>Model Overview</w:t>
      </w:r>
      <w:bookmarkEnd w:id="30"/>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D3D9281" w:rsidR="00162B1B" w:rsidRDefault="00AE00C9" w:rsidP="00162B1B">
      <w:pPr>
        <w:pStyle w:val="Caption"/>
        <w:keepNext/>
      </w:pPr>
      <w:bookmarkStart w:id="31" w:name="_Ref528668535"/>
      <w:bookmarkStart w:id="32"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610AAD" w:rsidRPr="00A20299" w:rsidRDefault="00610AA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610AAD" w:rsidRPr="00A20299" w:rsidRDefault="00610AA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610AAD" w:rsidRPr="00A20299" w:rsidRDefault="00610AA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610AAD" w:rsidRPr="00A20299" w:rsidRDefault="00610AA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610AAD" w:rsidRPr="00A20299" w:rsidRDefault="00610AA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610AAD" w:rsidRPr="00A20299" w:rsidRDefault="00610AAD"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610AAD" w:rsidRPr="00A20299" w:rsidRDefault="00610AA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610AAD" w:rsidRPr="00A20299" w:rsidRDefault="00610AA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610AAD" w:rsidRPr="00A20299" w:rsidRDefault="00610AA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610AAD" w:rsidRPr="00A20299" w:rsidRDefault="00610AA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610AAD" w:rsidRPr="00A20299" w:rsidRDefault="00610AAD"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610AAD" w:rsidRPr="00A20299" w:rsidRDefault="00610AA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1"/>
      <w:r w:rsidR="00162B1B" w:rsidRPr="00B6009A">
        <w:t xml:space="preserve">: </w:t>
      </w:r>
      <w:r w:rsidR="00A423D9">
        <w:t xml:space="preserve">Steps of the </w:t>
      </w:r>
      <w:r w:rsidR="00162B1B">
        <w:t>Model</w:t>
      </w:r>
      <w:bookmarkEnd w:id="32"/>
    </w:p>
    <w:p w14:paraId="7FED9EA5" w14:textId="4B52F796" w:rsidR="00B903F1" w:rsidRDefault="00B903F1" w:rsidP="003439F0">
      <w:pPr>
        <w:pStyle w:val="Heading2"/>
      </w:pPr>
      <w:bookmarkStart w:id="33" w:name="_Toc522194995"/>
      <w:bookmarkStart w:id="34" w:name="_Toc522197569"/>
      <w:bookmarkStart w:id="35" w:name="_Toc522202086"/>
      <w:bookmarkStart w:id="36" w:name="_Toc522272218"/>
      <w:bookmarkStart w:id="37"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8" w:name="_Toc23253928"/>
      <w:r>
        <w:lastRenderedPageBreak/>
        <w:t>1.</w:t>
      </w:r>
      <w:r w:rsidR="00724FC4">
        <w:t>4</w:t>
      </w:r>
      <w:r>
        <w:tab/>
      </w:r>
      <w:r w:rsidR="00E63D20">
        <w:t>Structure of Report</w:t>
      </w:r>
      <w:bookmarkEnd w:id="33"/>
      <w:bookmarkEnd w:id="34"/>
      <w:bookmarkEnd w:id="35"/>
      <w:bookmarkEnd w:id="36"/>
      <w:bookmarkEnd w:id="37"/>
      <w:bookmarkEnd w:id="38"/>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the  technical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9" w:name="_Toc522194996"/>
      <w:bookmarkStart w:id="40" w:name="_Toc522197570"/>
      <w:bookmarkStart w:id="41" w:name="_Toc522202087"/>
      <w:bookmarkStart w:id="42" w:name="_Toc522272219"/>
      <w:bookmarkStart w:id="43" w:name="_Toc522283585"/>
      <w:bookmarkStart w:id="44"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9"/>
      <w:bookmarkEnd w:id="40"/>
      <w:bookmarkEnd w:id="41"/>
      <w:bookmarkEnd w:id="42"/>
      <w:bookmarkEnd w:id="43"/>
      <w:r w:rsidR="00CC7643">
        <w:rPr>
          <w:rFonts w:cs="Times New Roman"/>
          <w:caps w:val="0"/>
          <w:sz w:val="30"/>
          <w:szCs w:val="30"/>
        </w:rPr>
        <w:t>Model Overview</w:t>
      </w:r>
      <w:bookmarkEnd w:id="44"/>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5" w:name="_Toc23253930"/>
      <w:r>
        <w:t>2.1</w:t>
      </w:r>
      <w:r>
        <w:tab/>
      </w:r>
      <w:r w:rsidR="00CC7643">
        <w:t>Model Purpose</w:t>
      </w:r>
      <w:bookmarkEnd w:id="45"/>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6" w:name="_Toc23253931"/>
      <w:r>
        <w:t>2.1.1</w:t>
      </w:r>
      <w:r>
        <w:tab/>
      </w:r>
      <w:r w:rsidR="00B92102">
        <w:t>Microsimulation</w:t>
      </w:r>
      <w:r w:rsidR="003C4384">
        <w:t xml:space="preserve"> Module</w:t>
      </w:r>
      <w:bookmarkEnd w:id="46"/>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7" w:name="_Toc23253932"/>
      <w:r>
        <w:t>2.1.2</w:t>
      </w:r>
      <w:r>
        <w:tab/>
        <w:t>Benefit Financing Module</w:t>
      </w:r>
      <w:bookmarkEnd w:id="47"/>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The module outputs the simulated annual revenue from the tax structure, and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6244E48C"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48" w:name="_Toc23253933"/>
      <w:r>
        <w:lastRenderedPageBreak/>
        <w:t>2.2</w:t>
      </w:r>
      <w:r>
        <w:tab/>
      </w:r>
      <w:r w:rsidR="00CC7643">
        <w:t>Model Inputs</w:t>
      </w:r>
      <w:bookmarkEnd w:id="48"/>
    </w:p>
    <w:p w14:paraId="3757ED6F" w14:textId="77777777" w:rsidR="00DD363F" w:rsidRDefault="00DD363F" w:rsidP="00DD363F"/>
    <w:p w14:paraId="48B4CB52" w14:textId="7AB6FC2E" w:rsidR="00DD363F" w:rsidRDefault="00DD363F" w:rsidP="00770149">
      <w:pPr>
        <w:pStyle w:val="Heading3"/>
      </w:pPr>
      <w:bookmarkStart w:id="49" w:name="_Toc23253934"/>
      <w:r>
        <w:t>2.2.1</w:t>
      </w:r>
      <w:r>
        <w:tab/>
      </w:r>
      <w:r w:rsidR="003D203C">
        <w:t xml:space="preserve">2012 </w:t>
      </w:r>
      <w:r w:rsidR="00CC7643">
        <w:t>FMLA Survey</w:t>
      </w:r>
      <w:bookmarkEnd w:id="49"/>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6"/>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417192">
      <w:pPr>
        <w:pStyle w:val="ListParagraph"/>
        <w:numPr>
          <w:ilvl w:val="0"/>
          <w:numId w:val="24"/>
        </w:numPr>
      </w:pPr>
      <w:r>
        <w:t>Leave taker only (Received section A – leave taking questions)</w:t>
      </w:r>
    </w:p>
    <w:p w14:paraId="6C915A39" w14:textId="77777777" w:rsidR="00417192" w:rsidRDefault="00417192" w:rsidP="00417192">
      <w:pPr>
        <w:pStyle w:val="ListParagraph"/>
        <w:numPr>
          <w:ilvl w:val="0"/>
          <w:numId w:val="24"/>
        </w:numPr>
      </w:pPr>
      <w:r>
        <w:t>Leave needer only (Received section B – leave needing questions)</w:t>
      </w:r>
    </w:p>
    <w:p w14:paraId="1F3F22C3" w14:textId="77777777" w:rsidR="00417192" w:rsidRDefault="00417192" w:rsidP="00417192">
      <w:pPr>
        <w:pStyle w:val="ListParagraph"/>
        <w:numPr>
          <w:ilvl w:val="0"/>
          <w:numId w:val="24"/>
        </w:numPr>
      </w:pPr>
      <w:r>
        <w:t>Dual taker and needer (Received both section A and B)</w:t>
      </w:r>
    </w:p>
    <w:p w14:paraId="5425559A" w14:textId="77777777" w:rsidR="00417192" w:rsidRDefault="00417192" w:rsidP="00417192">
      <w:pPr>
        <w:pStyle w:val="ListParagraph"/>
        <w:numPr>
          <w:ilvl w:val="0"/>
          <w:numId w:val="24"/>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7"/>
      </w:r>
      <w:r>
        <w:t xml:space="preserve"> of responses fell into one of six reasons:</w:t>
      </w:r>
    </w:p>
    <w:p w14:paraId="7B69CC8B" w14:textId="77777777" w:rsidR="00417192" w:rsidRDefault="00417192" w:rsidP="00417192"/>
    <w:p w14:paraId="24D8ED1B" w14:textId="77777777" w:rsidR="00417192" w:rsidRDefault="00417192" w:rsidP="00417192">
      <w:pPr>
        <w:pStyle w:val="ListParagraph"/>
        <w:numPr>
          <w:ilvl w:val="0"/>
          <w:numId w:val="25"/>
        </w:numPr>
      </w:pPr>
      <w:r>
        <w:t xml:space="preserve">Own Illness (variables have suffix </w:t>
      </w:r>
      <w:r w:rsidRPr="005F4CFE">
        <w:rPr>
          <w:rStyle w:val="BodyTextChar"/>
        </w:rPr>
        <w:t>_own</w:t>
      </w:r>
      <w:r>
        <w:t>)</w:t>
      </w:r>
    </w:p>
    <w:p w14:paraId="310CDAFC" w14:textId="77777777" w:rsidR="00417192" w:rsidRDefault="00417192" w:rsidP="00417192">
      <w:pPr>
        <w:pStyle w:val="ListParagraph"/>
        <w:numPr>
          <w:ilvl w:val="0"/>
          <w:numId w:val="25"/>
        </w:numPr>
      </w:pPr>
      <w:r>
        <w:t xml:space="preserve">Maternity Disability (suffix is </w:t>
      </w:r>
      <w:r w:rsidRPr="005F4CFE">
        <w:rPr>
          <w:rStyle w:val="BodyTextChar"/>
        </w:rPr>
        <w:t>_matdis</w:t>
      </w:r>
      <w:r>
        <w:t>)</w:t>
      </w:r>
    </w:p>
    <w:p w14:paraId="5539B589" w14:textId="77777777" w:rsidR="00417192" w:rsidRDefault="00417192" w:rsidP="00417192">
      <w:pPr>
        <w:pStyle w:val="ListParagraph"/>
        <w:numPr>
          <w:ilvl w:val="0"/>
          <w:numId w:val="25"/>
        </w:numPr>
      </w:pPr>
      <w:r>
        <w:t xml:space="preserve">Bonding with a newborn child (suffix is </w:t>
      </w:r>
      <w:r w:rsidRPr="005F4CFE">
        <w:rPr>
          <w:rStyle w:val="BodyTextChar"/>
        </w:rPr>
        <w:t>_bond</w:t>
      </w:r>
      <w:r>
        <w:t>)</w:t>
      </w:r>
    </w:p>
    <w:p w14:paraId="21F62742" w14:textId="77777777" w:rsidR="00417192" w:rsidRDefault="00417192" w:rsidP="00417192">
      <w:pPr>
        <w:pStyle w:val="ListParagraph"/>
        <w:numPr>
          <w:ilvl w:val="0"/>
          <w:numId w:val="25"/>
        </w:numPr>
      </w:pPr>
      <w:r>
        <w:t xml:space="preserve">Caring for an ill child (suffix is </w:t>
      </w:r>
      <w:r w:rsidRPr="005F4CFE">
        <w:rPr>
          <w:rStyle w:val="BodyTextChar"/>
        </w:rPr>
        <w:t>_illchild</w:t>
      </w:r>
      <w:r>
        <w:t>)</w:t>
      </w:r>
    </w:p>
    <w:p w14:paraId="7B4CC452" w14:textId="77777777" w:rsidR="00417192" w:rsidRDefault="00417192" w:rsidP="00417192">
      <w:pPr>
        <w:pStyle w:val="ListParagraph"/>
        <w:numPr>
          <w:ilvl w:val="0"/>
          <w:numId w:val="25"/>
        </w:numPr>
      </w:pPr>
      <w:r>
        <w:t xml:space="preserve">Caring for an ill parent (suffix is </w:t>
      </w:r>
      <w:r w:rsidRPr="005F4CFE">
        <w:rPr>
          <w:rStyle w:val="BodyTextChar"/>
        </w:rPr>
        <w:t>_illparent</w:t>
      </w:r>
      <w:r>
        <w:t>)</w:t>
      </w:r>
    </w:p>
    <w:p w14:paraId="4B148A94" w14:textId="77777777" w:rsidR="00417192" w:rsidRDefault="00417192" w:rsidP="00417192">
      <w:pPr>
        <w:pStyle w:val="ListParagraph"/>
        <w:numPr>
          <w:ilvl w:val="0"/>
          <w:numId w:val="25"/>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8"/>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9"/>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50" w:name="_Toc23253935"/>
      <w:r>
        <w:t>2.2.2</w:t>
      </w:r>
      <w:r>
        <w:tab/>
      </w:r>
      <w:r w:rsidR="00CC7643">
        <w:t>American Community Survey</w:t>
      </w:r>
      <w:bookmarkEnd w:id="50"/>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1" w:name="_Toc23253936"/>
      <w:r>
        <w:t>2.2.</w:t>
      </w:r>
      <w:r w:rsidR="00E626BB">
        <w:t>3</w:t>
      </w:r>
      <w:r>
        <w:t xml:space="preserve"> </w:t>
      </w:r>
      <w:r>
        <w:tab/>
      </w:r>
      <w:r w:rsidR="00E626BB">
        <w:t>Current Population Survey</w:t>
      </w:r>
      <w:bookmarkEnd w:id="51"/>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2" w:name="_Toc23253937"/>
      <w:r>
        <w:t xml:space="preserve">2.2.4 </w:t>
      </w:r>
      <w:r>
        <w:tab/>
        <w:t>User-Defined Inputs</w:t>
      </w:r>
      <w:bookmarkEnd w:id="52"/>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A342A9">
      <w:pPr>
        <w:pStyle w:val="ListParagraph"/>
        <w:numPr>
          <w:ilvl w:val="0"/>
          <w:numId w:val="18"/>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A342A9">
      <w:pPr>
        <w:pStyle w:val="ListParagraph"/>
        <w:numPr>
          <w:ilvl w:val="0"/>
          <w:numId w:val="18"/>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A342A9">
      <w:pPr>
        <w:pStyle w:val="ListParagraph"/>
        <w:numPr>
          <w:ilvl w:val="0"/>
          <w:numId w:val="18"/>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3" w:name="_Toc23253938"/>
      <w:r>
        <w:t>2.3</w:t>
      </w:r>
      <w:r>
        <w:tab/>
      </w:r>
      <w:r w:rsidR="00CC7643">
        <w:t>Model Outputs</w:t>
      </w:r>
      <w:bookmarkEnd w:id="53"/>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54" w:name="_Ref530579103"/>
      <w:bookmarkStart w:id="55"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54"/>
      <w:r>
        <w:t xml:space="preserve">. Simulation Output </w:t>
      </w:r>
      <w:r w:rsidR="00495D8E">
        <w:t xml:space="preserve">Dataset </w:t>
      </w:r>
      <w:r>
        <w:t>Visualization</w:t>
      </w:r>
      <w:bookmarkEnd w:id="55"/>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77777777" w:rsidR="000573E7" w:rsidRDefault="000573E7" w:rsidP="001956E0"/>
    <w:p w14:paraId="008FF726" w14:textId="77777777" w:rsidR="001956E0" w:rsidRDefault="001956E0" w:rsidP="006141B3"/>
    <w:p w14:paraId="2E796376" w14:textId="45D7C513" w:rsidR="00DA5EB2" w:rsidRDefault="006A45B9">
      <w:r>
        <w:br w:type="page"/>
      </w:r>
    </w:p>
    <w:p w14:paraId="2C371DB7" w14:textId="21DEDE14" w:rsidR="00975EF8" w:rsidRDefault="007D6E54" w:rsidP="00EF442C">
      <w:pPr>
        <w:pStyle w:val="Heading1"/>
        <w:rPr>
          <w:rFonts w:cs="Times New Roman"/>
          <w:caps w:val="0"/>
          <w:sz w:val="30"/>
          <w:szCs w:val="30"/>
        </w:rPr>
      </w:pPr>
      <w:bookmarkStart w:id="56" w:name="_Toc522195003"/>
      <w:bookmarkStart w:id="57" w:name="_Toc522197577"/>
      <w:bookmarkStart w:id="58" w:name="_Toc522202094"/>
      <w:bookmarkStart w:id="59" w:name="_Toc522272226"/>
      <w:bookmarkStart w:id="60" w:name="_Toc522283592"/>
      <w:bookmarkStart w:id="61"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6"/>
      <w:bookmarkEnd w:id="57"/>
      <w:bookmarkEnd w:id="58"/>
      <w:bookmarkEnd w:id="59"/>
      <w:bookmarkEnd w:id="60"/>
      <w:r w:rsidR="00B92102">
        <w:rPr>
          <w:rFonts w:cs="Times New Roman"/>
          <w:caps w:val="0"/>
          <w:sz w:val="30"/>
          <w:szCs w:val="30"/>
        </w:rPr>
        <w:t>R Implementation</w:t>
      </w:r>
      <w:bookmarkEnd w:id="61"/>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2" w:name="_Toc23253940"/>
      <w:r>
        <w:t>3</w:t>
      </w:r>
      <w:r w:rsidR="000E18AB">
        <w:t>.1</w:t>
      </w:r>
      <w:r w:rsidR="003F11CF">
        <w:tab/>
      </w:r>
      <w:r w:rsidR="00B92102">
        <w:t>Overview of Code Structure</w:t>
      </w:r>
      <w:bookmarkEnd w:id="62"/>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FA2F94">
      <w:pPr>
        <w:pStyle w:val="ListParagraph"/>
        <w:numPr>
          <w:ilvl w:val="0"/>
          <w:numId w:val="32"/>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FA2F94">
      <w:pPr>
        <w:pStyle w:val="ListParagraph"/>
        <w:numPr>
          <w:ilvl w:val="0"/>
          <w:numId w:val="32"/>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p w14:paraId="350D3198" w14:textId="5D92F7B1" w:rsidR="00D86DB5" w:rsidRPr="00D86DB5" w:rsidRDefault="00D86DB5" w:rsidP="00D86DB5">
      <w:pPr>
        <w:jc w:val="center"/>
        <w:rPr>
          <w:b/>
        </w:rPr>
      </w:pPr>
      <w:bookmarkStart w:id="63" w:name="_Ref527725643"/>
      <w:bookmarkStart w:id="64" w:name="_Toc23253202"/>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610AAD" w:rsidRPr="00D86DB5" w:rsidRDefault="00610AA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10AAD" w:rsidRPr="00D86DB5" w:rsidRDefault="00610AAD"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610AAD" w:rsidRPr="00D86DB5" w:rsidRDefault="00610AA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610AAD" w:rsidRPr="00D86DB5" w:rsidRDefault="00610AAD"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10AAD" w:rsidRPr="00D86DB5" w:rsidRDefault="00610AA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610AAD" w:rsidRPr="00D86DB5" w:rsidRDefault="00610AA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10AAD" w:rsidRPr="00D86DB5" w:rsidRDefault="00610AA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610AAD" w:rsidRPr="00D86DB5" w:rsidRDefault="00610AA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10AAD" w:rsidRPr="00D86DB5" w:rsidRDefault="00610AAD"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610AAD" w:rsidRPr="00D86DB5" w:rsidRDefault="00610AA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10AAD" w:rsidRPr="00D86DB5" w:rsidRDefault="00610AA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610AAD" w:rsidRPr="00D86DB5" w:rsidRDefault="00610AA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10AAD" w:rsidRPr="00D86DB5" w:rsidRDefault="00610AA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610AAD" w:rsidRPr="00D86DB5" w:rsidRDefault="00610AA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610AAD" w:rsidRPr="00D86DB5" w:rsidRDefault="00610AA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10AAD" w:rsidRPr="00D86DB5" w:rsidRDefault="00610AAD"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610AAD" w:rsidRPr="00D86DB5" w:rsidRDefault="00610AA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610AAD" w:rsidRPr="00D86DB5" w:rsidRDefault="00610AAD"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10AAD" w:rsidRPr="00D86DB5" w:rsidRDefault="00610AA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10AAD" w:rsidRPr="00D86DB5" w:rsidRDefault="00610AA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610AAD" w:rsidRPr="00D86DB5" w:rsidRDefault="00610AA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10AAD" w:rsidRPr="00D86DB5" w:rsidRDefault="00610AA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610AAD" w:rsidRPr="00D86DB5" w:rsidRDefault="00610AA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10AAD" w:rsidRPr="00D86DB5" w:rsidRDefault="00610AAD"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610AAD" w:rsidRPr="00D86DB5" w:rsidRDefault="00610AA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10AAD" w:rsidRPr="00D86DB5" w:rsidRDefault="00610AA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610AAD" w:rsidRPr="00D86DB5" w:rsidRDefault="00610AA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10AAD" w:rsidRPr="00D86DB5" w:rsidRDefault="00610AA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610AAD" w:rsidRPr="00D86DB5" w:rsidRDefault="00610AA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63"/>
      <w:r w:rsidRPr="00D86DB5">
        <w:rPr>
          <w:b/>
        </w:rPr>
        <w:t>: Overview of R Code Structure</w:t>
      </w:r>
      <w:bookmarkEnd w:id="64"/>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FA2F94">
      <w:pPr>
        <w:pStyle w:val="ListParagraph"/>
        <w:numPr>
          <w:ilvl w:val="0"/>
          <w:numId w:val="22"/>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FA2F94">
      <w:pPr>
        <w:pStyle w:val="ListParagraph"/>
        <w:numPr>
          <w:ilvl w:val="0"/>
          <w:numId w:val="22"/>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1E83B0AD" w:rsidR="00381E89" w:rsidRDefault="009D4A70" w:rsidP="00470D82">
      <w:pPr>
        <w:pStyle w:val="Caption"/>
      </w:pPr>
      <w:bookmarkStart w:id="65" w:name="_Toc23253203"/>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610AAD" w:rsidRPr="00D86DB5" w:rsidRDefault="00610AA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610AAD" w:rsidRPr="00D86DB5" w:rsidRDefault="00610AA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610AAD" w:rsidRPr="00D86DB5" w:rsidRDefault="00610AA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10AAD" w:rsidRPr="00D86DB5" w:rsidRDefault="00610AAD"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610AAD" w:rsidRPr="00D86DB5" w:rsidRDefault="00610AA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610AAD" w:rsidRPr="00D86DB5" w:rsidRDefault="00610AA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610AAD" w:rsidRPr="00D86DB5" w:rsidRDefault="00610AA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610AAD" w:rsidRPr="00D86DB5" w:rsidRDefault="00610AA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10AAD" w:rsidRPr="00D86DB5" w:rsidRDefault="00610AAD"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65"/>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0"/>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D86DB5">
      <w:pPr>
        <w:pStyle w:val="ListParagraph"/>
        <w:numPr>
          <w:ilvl w:val="0"/>
          <w:numId w:val="33"/>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610AAD">
      <w:pPr>
        <w:pStyle w:val="ListParagraph"/>
        <w:numPr>
          <w:ilvl w:val="0"/>
          <w:numId w:val="33"/>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6" w:name="_Toc23253941"/>
      <w:r>
        <w:t>3</w:t>
      </w:r>
      <w:r w:rsidR="00CD62E7">
        <w:t>.2</w:t>
      </w:r>
      <w:r w:rsidR="002278D3">
        <w:tab/>
      </w:r>
      <w:r w:rsidR="00425E3F">
        <w:t>Main Simulation Function</w:t>
      </w:r>
      <w:bookmarkEnd w:id="66"/>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67" w:name="_Ref528665995"/>
      <w:bookmarkStart w:id="68"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67"/>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68"/>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9" w:name="_Toc23253942"/>
      <w:r>
        <w:t>3</w:t>
      </w:r>
      <w:r w:rsidR="003F11CF">
        <w:t>.3</w:t>
      </w:r>
      <w:r w:rsidR="003F11CF">
        <w:tab/>
      </w:r>
      <w:r w:rsidR="005335B7">
        <w:t>Cleaning Functions</w:t>
      </w:r>
      <w:bookmarkEnd w:id="69"/>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70" w:name="_Toc23253943"/>
      <w:r>
        <w:t>3.</w:t>
      </w:r>
      <w:r w:rsidR="00504621">
        <w:t>3</w:t>
      </w:r>
      <w:r>
        <w:t xml:space="preserve">.1 The </w:t>
      </w:r>
      <w:r w:rsidRPr="00543F83">
        <w:rPr>
          <w:rFonts w:ascii="Courier New" w:hAnsi="Courier New" w:cs="Courier New"/>
        </w:rPr>
        <w:t>clean_fmla()</w:t>
      </w:r>
      <w:r>
        <w:t>Function</w:t>
      </w:r>
      <w:bookmarkEnd w:id="70"/>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1"/>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5F4CFE">
      <w:pPr>
        <w:pStyle w:val="ListParagraph"/>
        <w:numPr>
          <w:ilvl w:val="0"/>
          <w:numId w:val="26"/>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5F4CFE">
      <w:pPr>
        <w:pStyle w:val="ListParagraph"/>
        <w:numPr>
          <w:ilvl w:val="0"/>
          <w:numId w:val="26"/>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5F4CFE">
      <w:pPr>
        <w:pStyle w:val="ListParagraph"/>
        <w:numPr>
          <w:ilvl w:val="0"/>
          <w:numId w:val="26"/>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5F4CFE">
      <w:pPr>
        <w:pStyle w:val="ListParagraph"/>
        <w:numPr>
          <w:ilvl w:val="0"/>
          <w:numId w:val="26"/>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5F4CFE">
      <w:pPr>
        <w:pStyle w:val="ListParagraph"/>
        <w:numPr>
          <w:ilvl w:val="0"/>
          <w:numId w:val="26"/>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A10C04">
      <w:pPr>
        <w:pStyle w:val="ListParagraph"/>
        <w:numPr>
          <w:ilvl w:val="0"/>
          <w:numId w:val="26"/>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1"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71"/>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2"/>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2"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72"/>
    </w:p>
    <w:p w14:paraId="3BC5D81B" w14:textId="77777777" w:rsidR="00F33C61" w:rsidRDefault="00F33C61" w:rsidP="004729DC"/>
    <w:p w14:paraId="5CBB8EEF" w14:textId="64F28BB1" w:rsidR="00F33C61" w:rsidRDefault="00F33C61" w:rsidP="00996675">
      <w:pPr>
        <w:pStyle w:val="Heading3"/>
        <w:rPr>
          <w:b w:val="0"/>
        </w:rPr>
      </w:pPr>
      <w:bookmarkStart w:id="73" w:name="_Toc21960352"/>
      <w:bookmarkStart w:id="74" w:name="_Toc23253260"/>
      <w:bookmarkStart w:id="75"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3"/>
      <w:bookmarkEnd w:id="74"/>
      <w:bookmarkEnd w:id="75"/>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6" w:name="_Toc23253947"/>
      <w:r>
        <w:t>3</w:t>
      </w:r>
      <w:r w:rsidR="00CD62E7">
        <w:t>.</w:t>
      </w:r>
      <w:r w:rsidR="00755488">
        <w:t>4</w:t>
      </w:r>
      <w:r w:rsidR="000E18AB">
        <w:tab/>
      </w:r>
      <w:r w:rsidR="007D1CED">
        <w:t>Pre-</w:t>
      </w:r>
      <w:r w:rsidR="00755488">
        <w:t>Imputation</w:t>
      </w:r>
      <w:bookmarkEnd w:id="76"/>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7"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77"/>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78" w:name="_Ref529184522"/>
      <w:bookmarkStart w:id="79"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78"/>
      <w:r w:rsidRPr="00285C1F">
        <w:t xml:space="preserve">: </w:t>
      </w:r>
      <w:r>
        <w:t>Example Leave Information Responses in FMLA</w:t>
      </w:r>
      <w:r w:rsidR="006A70C7">
        <w:t xml:space="preserve"> Survey</w:t>
      </w:r>
      <w:bookmarkEnd w:id="79"/>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80"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80"/>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1" w:name="_Toc23253949"/>
      <w:r>
        <w:t xml:space="preserve">3.4.2 The </w:t>
      </w:r>
      <w:r>
        <w:rPr>
          <w:rFonts w:ascii="Courier New" w:hAnsi="Courier New" w:cs="Courier New"/>
        </w:rPr>
        <w:t>acs_filtering()</w:t>
      </w:r>
      <w:r>
        <w:t>Function</w:t>
      </w:r>
      <w:bookmarkEnd w:id="81"/>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2" w:name="_Toc23253950"/>
      <w:r>
        <w:t>3.5</w:t>
      </w:r>
      <w:r>
        <w:tab/>
        <w:t>FMLA</w:t>
      </w:r>
      <w:r w:rsidR="006A70C7">
        <w:t xml:space="preserve"> Survey</w:t>
      </w:r>
      <w:r>
        <w:t xml:space="preserve"> to ACS Imputation</w:t>
      </w:r>
      <w:bookmarkEnd w:id="82"/>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83" w:name="_Toc23253951"/>
      <w:r>
        <w:t>3.5.1</w:t>
      </w:r>
      <w:r w:rsidR="000360C5">
        <w:tab/>
        <w:t xml:space="preserve">The </w:t>
      </w:r>
      <w:r w:rsidR="000360C5" w:rsidRPr="0022479C">
        <w:rPr>
          <w:rStyle w:val="BodyTextChar"/>
        </w:rPr>
        <w:t>impute_fmla_to_acs()</w:t>
      </w:r>
      <w:r w:rsidR="000360C5">
        <w:t>Function</w:t>
      </w:r>
      <w:bookmarkEnd w:id="83"/>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2479C">
      <w:pPr>
        <w:pStyle w:val="ListParagraph"/>
        <w:numPr>
          <w:ilvl w:val="0"/>
          <w:numId w:val="23"/>
        </w:numPr>
      </w:pPr>
      <w:r>
        <w:t xml:space="preserve">The six </w:t>
      </w:r>
      <w:r w:rsidRPr="0022479C">
        <w:rPr>
          <w:rStyle w:val="BodyTextChar"/>
        </w:rPr>
        <w:t>take_*</w:t>
      </w:r>
      <w:r>
        <w:t xml:space="preserve"> variables</w:t>
      </w:r>
    </w:p>
    <w:p w14:paraId="01F7DB01" w14:textId="6A4AFECF" w:rsidR="0022479C" w:rsidRDefault="0022479C" w:rsidP="0022479C">
      <w:pPr>
        <w:pStyle w:val="ListParagraph"/>
        <w:numPr>
          <w:ilvl w:val="0"/>
          <w:numId w:val="23"/>
        </w:numPr>
      </w:pPr>
      <w:r>
        <w:t xml:space="preserve">The six </w:t>
      </w:r>
      <w:r w:rsidRPr="0022479C">
        <w:rPr>
          <w:rStyle w:val="BodyTextChar"/>
        </w:rPr>
        <w:t>need_*</w:t>
      </w:r>
      <w:r>
        <w:t xml:space="preserve"> variables</w:t>
      </w:r>
    </w:p>
    <w:p w14:paraId="446ED0BF" w14:textId="5F6DF0DA" w:rsidR="0022479C" w:rsidRDefault="0022479C" w:rsidP="0022479C">
      <w:pPr>
        <w:pStyle w:val="BodyText"/>
        <w:numPr>
          <w:ilvl w:val="0"/>
          <w:numId w:val="28"/>
        </w:numPr>
      </w:pPr>
      <w:r>
        <w:t>prop_pay</w:t>
      </w:r>
    </w:p>
    <w:p w14:paraId="33383CC3" w14:textId="64E23FEA" w:rsidR="0022479C" w:rsidRDefault="0022479C" w:rsidP="0022479C">
      <w:pPr>
        <w:pStyle w:val="BodyText"/>
        <w:numPr>
          <w:ilvl w:val="0"/>
          <w:numId w:val="28"/>
        </w:numPr>
      </w:pPr>
      <w:r>
        <w:t>resp_len</w:t>
      </w:r>
    </w:p>
    <w:p w14:paraId="17BDBC01" w14:textId="56BACDC5" w:rsidR="0022479C" w:rsidRDefault="0022479C" w:rsidP="0022479C">
      <w:pPr>
        <w:pStyle w:val="BodyText"/>
        <w:numPr>
          <w:ilvl w:val="0"/>
          <w:numId w:val="28"/>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9F706B">
      <w:pPr>
        <w:pStyle w:val="ListParagraph"/>
        <w:numPr>
          <w:ilvl w:val="0"/>
          <w:numId w:val="28"/>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9F706B">
      <w:pPr>
        <w:pStyle w:val="ListParagraph"/>
        <w:numPr>
          <w:ilvl w:val="0"/>
          <w:numId w:val="28"/>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5B4428">
      <w:pPr>
        <w:pStyle w:val="ListParagraph"/>
        <w:numPr>
          <w:ilvl w:val="0"/>
          <w:numId w:val="28"/>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9F706B">
      <w:pPr>
        <w:pStyle w:val="ListParagraph"/>
        <w:numPr>
          <w:ilvl w:val="0"/>
          <w:numId w:val="28"/>
        </w:numPr>
      </w:pPr>
      <w:r w:rsidRPr="009F706B">
        <w:rPr>
          <w:rStyle w:val="BodyTextChar"/>
        </w:rPr>
        <w:lastRenderedPageBreak/>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8B550A">
      <w:pPr>
        <w:pStyle w:val="ListParagraph"/>
        <w:numPr>
          <w:ilvl w:val="0"/>
          <w:numId w:val="28"/>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8B550A">
      <w:pPr>
        <w:pStyle w:val="ListParagraph"/>
        <w:numPr>
          <w:ilvl w:val="0"/>
          <w:numId w:val="28"/>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9F706B">
      <w:pPr>
        <w:pStyle w:val="ListParagraph"/>
        <w:numPr>
          <w:ilvl w:val="0"/>
          <w:numId w:val="28"/>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84" w:name="_Toc23253952"/>
      <w:r>
        <w:t>3.5</w:t>
      </w:r>
      <w:r w:rsidR="000360C5">
        <w:t>.2</w:t>
      </w:r>
      <w:r w:rsidR="00A92E3B">
        <w:tab/>
      </w:r>
      <w:r w:rsidR="00CE570F">
        <w:t>Hard-Coded</w:t>
      </w:r>
      <w:r w:rsidR="00A92E3B">
        <w:t xml:space="preserve"> Imputation Methods</w:t>
      </w:r>
      <w:bookmarkEnd w:id="84"/>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48763A">
      <w:pPr>
        <w:pStyle w:val="ListParagraph"/>
        <w:numPr>
          <w:ilvl w:val="0"/>
          <w:numId w:val="29"/>
        </w:numPr>
      </w:pPr>
      <w:r>
        <w:t>To impute relevant variables from CPS to ACS (logit/ordinal logit)</w:t>
      </w:r>
    </w:p>
    <w:p w14:paraId="4F0814AB" w14:textId="117777F6" w:rsidR="0048763A" w:rsidRDefault="0048763A" w:rsidP="0048763A">
      <w:pPr>
        <w:pStyle w:val="ListParagraph"/>
        <w:numPr>
          <w:ilvl w:val="0"/>
          <w:numId w:val="29"/>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130664">
      <w:pPr>
        <w:pStyle w:val="ListParagraph"/>
        <w:numPr>
          <w:ilvl w:val="0"/>
          <w:numId w:val="29"/>
        </w:numPr>
      </w:pPr>
      <w:r>
        <w:t>To impute leave lengths for those lacking leave length (random draw).</w:t>
      </w:r>
    </w:p>
    <w:p w14:paraId="2E065DE2" w14:textId="6953BEF0" w:rsidR="0048763A" w:rsidRDefault="0048763A" w:rsidP="00130664">
      <w:pPr>
        <w:pStyle w:val="ListParagraph"/>
        <w:numPr>
          <w:ilvl w:val="0"/>
          <w:numId w:val="29"/>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5" w:name="_Toc23253953"/>
      <w:r>
        <w:t>3.6</w:t>
      </w:r>
      <w:r>
        <w:tab/>
        <w:t>Post-Imputation Functions</w:t>
      </w:r>
      <w:bookmarkEnd w:id="85"/>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6" w:name="_Toc23253954"/>
      <w:r>
        <w:t>3.6.1</w:t>
      </w:r>
      <w:r>
        <w:tab/>
        <w:t xml:space="preserve">The </w:t>
      </w:r>
      <w:r w:rsidRPr="00A33970">
        <w:rPr>
          <w:rStyle w:val="BodyTextChar"/>
        </w:rPr>
        <w:t>LEAVEPROGRAM()</w:t>
      </w:r>
      <w:r>
        <w:t xml:space="preserve"> Function</w:t>
      </w:r>
      <w:bookmarkEnd w:id="86"/>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7" w:name="_Toc23253955"/>
      <w:r>
        <w:t>3.6.2</w:t>
      </w:r>
      <w:r>
        <w:tab/>
        <w:t xml:space="preserve">The </w:t>
      </w:r>
      <w:r w:rsidRPr="00A33970">
        <w:rPr>
          <w:rStyle w:val="BodyTextChar"/>
        </w:rPr>
        <w:t>impute_leave_length()</w:t>
      </w:r>
      <w:r>
        <w:t xml:space="preserve"> Function</w:t>
      </w:r>
      <w:bookmarkEnd w:id="87"/>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fldSimple w:instr=" SEQ Exhibit \* ARABIC ">
        <w:r w:rsidR="00BC72C9">
          <w:rPr>
            <w:noProof/>
          </w:rPr>
          <w:t>8</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fldSimple w:instr=" SEQ Exhibit \* ARABIC ">
        <w:r w:rsidR="00BC72C9">
          <w:rPr>
            <w:noProof/>
          </w:rPr>
          <w:t>9</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8" w:name="_Toc23253956"/>
      <w:r>
        <w:t>3.6.3</w:t>
      </w:r>
      <w:r>
        <w:tab/>
        <w:t xml:space="preserve">The </w:t>
      </w:r>
      <w:r w:rsidRPr="00A33970">
        <w:rPr>
          <w:rStyle w:val="BodyTextChar"/>
        </w:rPr>
        <w:t>CLONEFACTOR()</w:t>
      </w:r>
      <w:r>
        <w:t xml:space="preserve"> Function</w:t>
      </w:r>
      <w:bookmarkEnd w:id="88"/>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9" w:name="_Toc23253957"/>
      <w:r>
        <w:t>3.6.4</w:t>
      </w:r>
      <w:r>
        <w:tab/>
        <w:t xml:space="preserve">The </w:t>
      </w:r>
      <w:r w:rsidRPr="00A33970">
        <w:rPr>
          <w:rStyle w:val="BodyTextChar"/>
        </w:rPr>
        <w:t>PAY_SCHEDULE()</w:t>
      </w:r>
      <w:r>
        <w:t xml:space="preserve"> Function</w:t>
      </w:r>
      <w:bookmarkEnd w:id="89"/>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t>
      </w:r>
      <w:r w:rsidR="00BA7C95">
        <w:lastRenderedPageBreak/>
        <w:t>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3"/>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fldSimple w:instr=" SEQ Exhibit \* ARABIC ">
        <w:r w:rsidR="00BC72C9">
          <w:rPr>
            <w:noProof/>
          </w:rPr>
          <w:t>10</w:t>
        </w:r>
      </w:fldSimple>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fldSimple w:instr=" SEQ Exhibit \* ARABIC ">
        <w:r w:rsidR="00BC72C9">
          <w:rPr>
            <w:noProof/>
          </w:rPr>
          <w:t>11</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90" w:name="_Toc23253958"/>
      <w:r>
        <w:t>3.6.5</w:t>
      </w:r>
      <w:r>
        <w:tab/>
        <w:t xml:space="preserve">The </w:t>
      </w:r>
      <w:r w:rsidRPr="00A33970">
        <w:rPr>
          <w:rStyle w:val="BodyTextChar"/>
        </w:rPr>
        <w:t>ELIGIBILITYRULES()</w:t>
      </w:r>
      <w:r>
        <w:t xml:space="preserve"> Function</w:t>
      </w:r>
      <w:bookmarkEnd w:id="90"/>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lastRenderedPageBreak/>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fldSimple w:instr=" SEQ Exhibit \* ARABIC ">
        <w:r w:rsidR="00BC72C9">
          <w:rPr>
            <w:noProof/>
          </w:rPr>
          <w:t>12</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1" w:name="_Toc23253959"/>
      <w:r>
        <w:lastRenderedPageBreak/>
        <w:t>3.6.6</w:t>
      </w:r>
      <w:r>
        <w:tab/>
        <w:t xml:space="preserve">The </w:t>
      </w:r>
      <w:r w:rsidRPr="00A33970">
        <w:rPr>
          <w:rStyle w:val="BodyTextChar"/>
        </w:rPr>
        <w:t>EXTENDLEAVES()</w:t>
      </w:r>
      <w:r>
        <w:t xml:space="preserve"> Function</w:t>
      </w:r>
      <w:bookmarkEnd w:id="91"/>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4E43F0">
      <w:pPr>
        <w:pStyle w:val="ListParagraph"/>
        <w:numPr>
          <w:ilvl w:val="0"/>
          <w:numId w:val="20"/>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25889">
      <w:pPr>
        <w:pStyle w:val="ListParagraph"/>
        <w:numPr>
          <w:ilvl w:val="0"/>
          <w:numId w:val="20"/>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25889">
      <w:pPr>
        <w:pStyle w:val="ListParagraph"/>
        <w:numPr>
          <w:ilvl w:val="1"/>
          <w:numId w:val="20"/>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25889">
      <w:pPr>
        <w:pStyle w:val="ListParagraph"/>
        <w:numPr>
          <w:ilvl w:val="1"/>
          <w:numId w:val="20"/>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25889">
      <w:pPr>
        <w:pStyle w:val="ListParagraph"/>
        <w:numPr>
          <w:ilvl w:val="1"/>
          <w:numId w:val="20"/>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w:t>
      </w:r>
      <w:r>
        <w:lastRenderedPageBreak/>
        <w:t>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2" w:name="_Toc23253960"/>
      <w:r>
        <w:t>3.6.7</w:t>
      </w:r>
      <w:r>
        <w:tab/>
        <w:t xml:space="preserve">The </w:t>
      </w:r>
      <w:r w:rsidRPr="00A33970">
        <w:rPr>
          <w:rStyle w:val="BodyTextChar"/>
        </w:rPr>
        <w:t>UPTAKE()</w:t>
      </w:r>
      <w:r>
        <w:t xml:space="preserve"> Function</w:t>
      </w:r>
      <w:bookmarkEnd w:id="92"/>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w:t>
      </w:r>
      <w:r>
        <w:lastRenderedPageBreak/>
        <w:t xml:space="preserve">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3" w:name="_Toc23253961"/>
      <w:r>
        <w:t>3.6.8</w:t>
      </w:r>
      <w:r>
        <w:tab/>
        <w:t xml:space="preserve">The </w:t>
      </w:r>
      <w:r w:rsidRPr="00A33970">
        <w:rPr>
          <w:rStyle w:val="BodyTextChar"/>
        </w:rPr>
        <w:t>BENEFITS()</w:t>
      </w:r>
      <w:r>
        <w:t xml:space="preserve"> Function</w:t>
      </w:r>
      <w:bookmarkEnd w:id="93"/>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4" w:name="_Toc23253962"/>
      <w:r>
        <w:t>3.6.9</w:t>
      </w:r>
      <w:r>
        <w:tab/>
        <w:t xml:space="preserve">The </w:t>
      </w:r>
      <w:r w:rsidRPr="00A33970">
        <w:rPr>
          <w:rStyle w:val="BodyTextChar"/>
        </w:rPr>
        <w:t>BENEFITEFFECT()</w:t>
      </w:r>
      <w:r>
        <w:t xml:space="preserve"> Function</w:t>
      </w:r>
      <w:bookmarkEnd w:id="94"/>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fldSimple w:instr=" SEQ Exhibit \* ARABIC ">
        <w:r w:rsidR="00BC72C9">
          <w:rPr>
            <w:noProof/>
          </w:rPr>
          <w:t>13</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5" w:name="_Toc23253963"/>
      <w:r>
        <w:t>3.6.10</w:t>
      </w:r>
      <w:r>
        <w:tab/>
        <w:t xml:space="preserve">The </w:t>
      </w:r>
      <w:r w:rsidRPr="00A33970">
        <w:rPr>
          <w:rStyle w:val="BodyTextChar"/>
        </w:rPr>
        <w:t>TOPOFF()</w:t>
      </w:r>
      <w:r>
        <w:t xml:space="preserve"> Function</w:t>
      </w:r>
      <w:bookmarkEnd w:id="95"/>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6"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96"/>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7" w:name="_Toc23253965"/>
      <w:r>
        <w:t>3.6.12</w:t>
      </w:r>
      <w:r>
        <w:tab/>
        <w:t xml:space="preserve">The </w:t>
      </w:r>
      <w:r w:rsidRPr="00A33970">
        <w:rPr>
          <w:rStyle w:val="BodyTextChar"/>
        </w:rPr>
        <w:t>DIFF_ELIG()</w:t>
      </w:r>
      <w:r>
        <w:t xml:space="preserve"> Function</w:t>
      </w:r>
      <w:bookmarkEnd w:id="97"/>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8" w:name="_Toc23253966"/>
      <w:r>
        <w:t>3.6.13</w:t>
      </w:r>
      <w:r>
        <w:tab/>
        <w:t xml:space="preserve">The </w:t>
      </w:r>
      <w:r w:rsidRPr="00A33970">
        <w:rPr>
          <w:rStyle w:val="BodyTextChar"/>
        </w:rPr>
        <w:t>CLEANUP()</w:t>
      </w:r>
      <w:r>
        <w:t xml:space="preserve"> Function</w:t>
      </w:r>
      <w:bookmarkEnd w:id="98"/>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99" w:name="_Toc23253967"/>
      <w:r>
        <w:t>3.7</w:t>
      </w:r>
      <w:r w:rsidR="002262E8">
        <w:tab/>
        <w:t>Output Analysis Functions</w:t>
      </w:r>
      <w:bookmarkEnd w:id="99"/>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lastRenderedPageBreak/>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8"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100" w:name="_Toc23253968"/>
      <w:r>
        <w:t>3</w:t>
      </w:r>
      <w:r w:rsidR="00605623">
        <w:t>.</w:t>
      </w:r>
      <w:r w:rsidR="003F4572">
        <w:t>8</w:t>
      </w:r>
      <w:r>
        <w:tab/>
        <w:t>File Summary</w:t>
      </w:r>
      <w:bookmarkEnd w:id="100"/>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01"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01"/>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lastRenderedPageBreak/>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t>5_output_analysis_functions.R</w:t>
            </w:r>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2" w:name="_Toc23253969"/>
      <w:r>
        <w:t>3.</w:t>
      </w:r>
      <w:r w:rsidR="003F4572">
        <w:t>9</w:t>
      </w:r>
      <w:r w:rsidR="00591F85">
        <w:tab/>
        <w:t>Suggested Readings</w:t>
      </w:r>
      <w:bookmarkEnd w:id="102"/>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B725C7">
      <w:pPr>
        <w:pStyle w:val="ListParagraph"/>
        <w:numPr>
          <w:ilvl w:val="0"/>
          <w:numId w:val="11"/>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5D34B1">
      <w:pPr>
        <w:pStyle w:val="ListParagraph"/>
        <w:numPr>
          <w:ilvl w:val="0"/>
          <w:numId w:val="11"/>
        </w:numPr>
        <w:ind w:left="720"/>
        <w:jc w:val="left"/>
      </w:pPr>
      <w:r>
        <w:t xml:space="preserve">ACS </w:t>
      </w:r>
      <w:r w:rsidR="00824A72">
        <w:t xml:space="preserve">5-year 2012-2016 </w:t>
      </w:r>
      <w:r w:rsidR="00B725C7">
        <w:t>Data Dictionary:</w:t>
      </w:r>
      <w:r w:rsidR="00824A72">
        <w:t xml:space="preserve"> </w:t>
      </w:r>
      <w:hyperlink r:id="rId19"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5D34B1">
      <w:pPr>
        <w:pStyle w:val="ListParagraph"/>
        <w:numPr>
          <w:ilvl w:val="0"/>
          <w:numId w:val="11"/>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0" w:history="1">
        <w:r w:rsidR="005D34B1">
          <w:rPr>
            <w:rStyle w:val="Hyperlink"/>
            <w:rFonts w:eastAsiaTheme="majorEastAsia"/>
          </w:rPr>
          <w:t>http://ceprdata.org/wp-content/cps/CPS_March_Codebook_2014_traditional.pdf</w:t>
        </w:r>
      </w:hyperlink>
    </w:p>
    <w:p w14:paraId="531D8DF8" w14:textId="3924035D" w:rsidR="00591F85" w:rsidRDefault="005D34B1" w:rsidP="005D34B1">
      <w:pPr>
        <w:pStyle w:val="ListParagraph"/>
        <w:numPr>
          <w:ilvl w:val="0"/>
          <w:numId w:val="11"/>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1"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3"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3"/>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4" w:name="_Toc514284952"/>
      <w:bookmarkStart w:id="105" w:name="_Toc3451840"/>
      <w:bookmarkStart w:id="106" w:name="_Toc3452904"/>
      <w:bookmarkStart w:id="107" w:name="_Toc23253971"/>
      <w:r>
        <w:t>4</w:t>
      </w:r>
      <w:r w:rsidR="00552AB4">
        <w:t>.1</w:t>
      </w:r>
      <w:r w:rsidR="00552AB4">
        <w:tab/>
        <w:t>Nearest Neighbor</w:t>
      </w:r>
      <w:bookmarkEnd w:id="104"/>
      <w:bookmarkEnd w:id="105"/>
      <w:bookmarkEnd w:id="106"/>
      <w:bookmarkEnd w:id="107"/>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08" w:name="_Toc514089441"/>
      <w:bookmarkStart w:id="109" w:name="_Toc514284967"/>
      <w:bookmarkStart w:id="110"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08"/>
      <w:bookmarkEnd w:id="109"/>
      <w:bookmarkEnd w:id="110"/>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610AA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610AA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610AA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610AA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610AAD"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11" w:name="_Toc514089442"/>
      <w:bookmarkStart w:id="112" w:name="_Toc514284968"/>
      <w:bookmarkStart w:id="113"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11"/>
      <w:bookmarkEnd w:id="112"/>
      <w:bookmarkEnd w:id="113"/>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4" w:name="_Toc514284948"/>
      <w:bookmarkStart w:id="115" w:name="_Toc3451841"/>
      <w:bookmarkStart w:id="116" w:name="_Toc3452905"/>
      <w:bookmarkStart w:id="117" w:name="_Toc23253972"/>
      <w:r>
        <w:t>4</w:t>
      </w:r>
      <w:r w:rsidR="00552AB4">
        <w:t xml:space="preserve">.2 </w:t>
      </w:r>
      <w:r w:rsidR="00552AB4">
        <w:tab/>
        <w:t>Logistic Regression</w:t>
      </w:r>
      <w:bookmarkEnd w:id="114"/>
      <w:bookmarkEnd w:id="115"/>
      <w:bookmarkEnd w:id="116"/>
      <w:bookmarkEnd w:id="117"/>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610AAD"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8" w:name="_Toc514284951"/>
      <w:bookmarkStart w:id="119" w:name="_Toc3451842"/>
      <w:bookmarkStart w:id="120" w:name="_Toc3452906"/>
      <w:bookmarkStart w:id="121" w:name="_Toc23253973"/>
      <w:r>
        <w:t>4</w:t>
      </w:r>
      <w:r w:rsidR="00552AB4">
        <w:t xml:space="preserve">.3 </w:t>
      </w:r>
      <w:r w:rsidR="00552AB4">
        <w:tab/>
        <w:t>Naïve Bayes</w:t>
      </w:r>
      <w:bookmarkEnd w:id="118"/>
      <w:bookmarkEnd w:id="119"/>
      <w:bookmarkEnd w:id="120"/>
      <w:bookmarkEnd w:id="121"/>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2" w:name="_Toc514284954"/>
      <w:bookmarkStart w:id="123" w:name="_Toc3451843"/>
      <w:bookmarkStart w:id="124" w:name="_Toc3452907"/>
      <w:bookmarkStart w:id="125" w:name="_Toc23253974"/>
      <w:r>
        <w:t>4</w:t>
      </w:r>
      <w:r w:rsidR="00552AB4">
        <w:t>.4</w:t>
      </w:r>
      <w:r w:rsidR="00552AB4">
        <w:tab/>
        <w:t>Random Forest</w:t>
      </w:r>
      <w:bookmarkEnd w:id="122"/>
      <w:bookmarkEnd w:id="123"/>
      <w:bookmarkEnd w:id="124"/>
      <w:bookmarkEnd w:id="125"/>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126" w:name="_Toc514089445"/>
      <w:bookmarkStart w:id="127" w:name="_Toc514284971"/>
      <w:bookmarkStart w:id="128"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126"/>
      <w:bookmarkEnd w:id="127"/>
      <w:bookmarkEnd w:id="128"/>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9" w:name="_Toc514089446"/>
      <w:bookmarkStart w:id="130" w:name="_Toc514284972"/>
      <w:bookmarkStart w:id="131"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129"/>
      <w:bookmarkEnd w:id="130"/>
      <w:bookmarkEnd w:id="131"/>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2" w:name="_Toc514284949"/>
      <w:bookmarkStart w:id="133" w:name="_Toc3451844"/>
      <w:bookmarkStart w:id="134" w:name="_Toc3452908"/>
      <w:bookmarkStart w:id="135" w:name="_Toc23253975"/>
      <w:r>
        <w:t>4</w:t>
      </w:r>
      <w:r w:rsidR="00552AB4" w:rsidRPr="00126652">
        <w:t>.5</w:t>
      </w:r>
      <w:r w:rsidR="00552AB4">
        <w:tab/>
      </w:r>
      <w:r w:rsidR="00552AB4" w:rsidRPr="00126652">
        <w:t>Kernel Ridge Regression</w:t>
      </w:r>
      <w:bookmarkEnd w:id="132"/>
      <w:bookmarkEnd w:id="133"/>
      <w:bookmarkEnd w:id="134"/>
      <w:bookmarkEnd w:id="135"/>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610AA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610AA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4"/>
      </w:r>
    </w:p>
    <w:p w14:paraId="44E73164" w14:textId="77777777" w:rsidR="00AE5C30" w:rsidRDefault="00AE5C30" w:rsidP="004202B3"/>
    <w:p w14:paraId="6FCFA842" w14:textId="5E98BB17" w:rsidR="00AE5C30" w:rsidRDefault="00AE46DA" w:rsidP="00AE5C30">
      <w:pPr>
        <w:pStyle w:val="Heading2"/>
      </w:pPr>
      <w:bookmarkStart w:id="136" w:name="_Toc23253976"/>
      <w:r>
        <w:t>4</w:t>
      </w:r>
      <w:r w:rsidR="00AE5C30">
        <w:t>.6</w:t>
      </w:r>
      <w:r w:rsidR="00AE5C30">
        <w:tab/>
      </w:r>
      <w:r w:rsidR="006E1F2D">
        <w:t>X</w:t>
      </w:r>
      <w:r w:rsidR="00AE5C30">
        <w:t>G Boost</w:t>
      </w:r>
      <w:bookmarkEnd w:id="136"/>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5"/>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7" w:name="_Toc447107921"/>
      <w:bookmarkStart w:id="138" w:name="_Toc485031013"/>
      <w:bookmarkStart w:id="139" w:name="_Toc485033105"/>
      <w:bookmarkStart w:id="140" w:name="_Toc485048674"/>
      <w:bookmarkStart w:id="141" w:name="_Toc485050299"/>
      <w:bookmarkStart w:id="142" w:name="_Toc485118686"/>
      <w:bookmarkStart w:id="143" w:name="_Toc485120202"/>
      <w:bookmarkStart w:id="144" w:name="_Toc485135475"/>
      <w:bookmarkStart w:id="145" w:name="_Toc486318230"/>
      <w:bookmarkStart w:id="146" w:name="_Ref494891422"/>
      <w:bookmarkStart w:id="147" w:name="_Ref494891428"/>
      <w:bookmarkStart w:id="148" w:name="_Toc522195029"/>
      <w:bookmarkStart w:id="149" w:name="_Toc522197603"/>
      <w:bookmarkStart w:id="150" w:name="_Toc522202120"/>
      <w:bookmarkStart w:id="151" w:name="_Toc522272252"/>
      <w:bookmarkStart w:id="152" w:name="_Toc522283618"/>
      <w:bookmarkStart w:id="153"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00C52E92">
        <w:rPr>
          <w:rFonts w:cs="Times New Roman"/>
          <w:caps w:val="0"/>
          <w:sz w:val="30"/>
          <w:szCs w:val="30"/>
        </w:rPr>
        <w:t>Validation</w:t>
      </w:r>
      <w:bookmarkEnd w:id="153"/>
    </w:p>
    <w:p w14:paraId="7DE11878" w14:textId="77777777" w:rsidR="00112235" w:rsidRDefault="00112235" w:rsidP="0006357B">
      <w:pPr>
        <w:rPr>
          <w:rFonts w:eastAsiaTheme="minorEastAsia"/>
        </w:rPr>
      </w:pPr>
      <w:bookmarkStart w:id="154" w:name="_Toc485031035"/>
      <w:bookmarkStart w:id="155" w:name="_Toc485033127"/>
      <w:bookmarkStart w:id="156" w:name="_Toc485048696"/>
      <w:bookmarkStart w:id="157" w:name="_Toc485050321"/>
      <w:bookmarkStart w:id="158" w:name="_Toc485118705"/>
      <w:bookmarkStart w:id="159" w:name="_Toc485120221"/>
      <w:bookmarkStart w:id="160"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523843">
      <w:pPr>
        <w:pStyle w:val="ListParagraph"/>
        <w:numPr>
          <w:ilvl w:val="0"/>
          <w:numId w:val="35"/>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523843">
      <w:pPr>
        <w:pStyle w:val="ListParagraph"/>
        <w:numPr>
          <w:ilvl w:val="0"/>
          <w:numId w:val="35"/>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523843">
      <w:pPr>
        <w:pStyle w:val="ListParagraph"/>
        <w:numPr>
          <w:ilvl w:val="0"/>
          <w:numId w:val="35"/>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523843">
      <w:pPr>
        <w:pStyle w:val="ListParagraph"/>
        <w:numPr>
          <w:ilvl w:val="0"/>
          <w:numId w:val="35"/>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523843">
      <w:pPr>
        <w:pStyle w:val="ListParagraph"/>
        <w:numPr>
          <w:ilvl w:val="0"/>
          <w:numId w:val="35"/>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523843">
      <w:pPr>
        <w:pStyle w:val="ListParagraph"/>
        <w:numPr>
          <w:ilvl w:val="0"/>
          <w:numId w:val="35"/>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523843">
      <w:pPr>
        <w:pStyle w:val="ListParagraph"/>
        <w:numPr>
          <w:ilvl w:val="0"/>
          <w:numId w:val="34"/>
        </w:numPr>
        <w:jc w:val="left"/>
      </w:pPr>
      <w:r w:rsidRPr="00746EE0">
        <w:t>FMLA-to-FMLA performance results – individual-level leave taking</w:t>
      </w:r>
    </w:p>
    <w:p w14:paraId="68002ACB" w14:textId="77777777" w:rsidR="00523843" w:rsidRPr="00746EE0" w:rsidRDefault="00523843" w:rsidP="00523843">
      <w:pPr>
        <w:pStyle w:val="ListParagraph"/>
        <w:numPr>
          <w:ilvl w:val="0"/>
          <w:numId w:val="34"/>
        </w:numPr>
        <w:jc w:val="left"/>
      </w:pPr>
      <w:r w:rsidRPr="00746EE0">
        <w:t>FMLA-to-FMLA performance results – population aggregate leave taking</w:t>
      </w:r>
    </w:p>
    <w:p w14:paraId="6976A195" w14:textId="77777777" w:rsidR="00523843" w:rsidRPr="00746EE0" w:rsidRDefault="00523843" w:rsidP="00523843">
      <w:pPr>
        <w:pStyle w:val="ListParagraph"/>
        <w:numPr>
          <w:ilvl w:val="0"/>
          <w:numId w:val="34"/>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161"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161"/>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610AAD" w:rsidRPr="00746EE0" w:rsidRDefault="00610AA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610AAD" w:rsidRPr="00746EE0" w:rsidRDefault="00610AA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610AAD" w:rsidRPr="00746EE0" w:rsidRDefault="00610AAD"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610AAD" w:rsidRPr="00746EE0" w:rsidRDefault="00610AAD"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610AAD" w:rsidRPr="00746EE0" w:rsidRDefault="00610AAD"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610AAD" w:rsidRPr="00746EE0" w:rsidRDefault="00610AAD"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610AAD" w:rsidRPr="00746EE0" w:rsidRDefault="00610AAD"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610AAD" w:rsidRPr="00746EE0" w:rsidRDefault="00610AAD"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610AAD" w:rsidRPr="00746EE0" w:rsidRDefault="00610AAD"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610AAD" w:rsidRPr="00746EE0" w:rsidRDefault="00610AAD"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610AAD" w:rsidRPr="00746EE0" w:rsidRDefault="00610AAD"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610AAD" w:rsidRPr="00746EE0" w:rsidRDefault="00610AAD"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610AAD" w:rsidRPr="00746EE0" w:rsidRDefault="00610AAD" w:rsidP="00523843">
                                  <w:pPr>
                                    <w:rPr>
                                      <w:sz w:val="16"/>
                                    </w:rPr>
                                  </w:pPr>
                                  <w:r w:rsidRPr="00746EE0">
                                    <w:rPr>
                                      <w:sz w:val="16"/>
                                    </w:rPr>
                                    <w:t xml:space="preserve">Leave </w:t>
                                  </w:r>
                                </w:p>
                                <w:p w14:paraId="44E6B5FB" w14:textId="77777777" w:rsidR="00610AAD" w:rsidRPr="00746EE0" w:rsidRDefault="00610AAD"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610AAD" w:rsidRPr="00746EE0" w:rsidRDefault="00610AAD" w:rsidP="00523843">
                            <w:pPr>
                              <w:rPr>
                                <w:sz w:val="16"/>
                              </w:rPr>
                            </w:pPr>
                            <w:r w:rsidRPr="00746EE0">
                              <w:rPr>
                                <w:sz w:val="16"/>
                              </w:rPr>
                              <w:t xml:space="preserve">Leave </w:t>
                            </w:r>
                          </w:p>
                          <w:p w14:paraId="44E6B5FB" w14:textId="77777777" w:rsidR="00610AAD" w:rsidRPr="00746EE0" w:rsidRDefault="00610AAD"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610AAD" w:rsidRPr="00746EE0" w:rsidRDefault="00610AA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610AAD" w:rsidRPr="00746EE0" w:rsidRDefault="00610AA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610AAD" w:rsidRPr="00746EE0" w:rsidRDefault="00610AAD"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610AAD" w:rsidRPr="00746EE0" w:rsidRDefault="00610AAD"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610AAD" w:rsidRPr="00746EE0" w:rsidRDefault="00610AAD"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610AAD" w:rsidRPr="00746EE0" w:rsidRDefault="00610AAD"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610AAD" w:rsidRPr="00746EE0" w:rsidRDefault="00610AAD"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610AAD" w:rsidRPr="00746EE0" w:rsidRDefault="00610AAD"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610AAD" w:rsidRPr="00746EE0" w:rsidRDefault="00610AAD"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610AAD" w:rsidRPr="00746EE0" w:rsidRDefault="00610AAD"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610AAD" w:rsidRPr="00746EE0" w:rsidRDefault="00610AA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610AAD" w:rsidRPr="00746EE0" w:rsidRDefault="00610AA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610AAD" w:rsidRPr="00746EE0" w:rsidRDefault="00610AAD"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610AAD" w:rsidRPr="00746EE0" w:rsidRDefault="00610AAD"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610AAD" w:rsidRPr="00746EE0" w:rsidRDefault="00610AAD"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610AAD" w:rsidRPr="00746EE0" w:rsidRDefault="00610AAD"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610AAD" w:rsidRPr="00746EE0" w:rsidRDefault="00610AAD"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610AAD" w:rsidRPr="00746EE0" w:rsidRDefault="00610AAD"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610AAD" w:rsidRPr="00746EE0" w:rsidRDefault="00610AAD"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610AAD" w:rsidRPr="00746EE0" w:rsidRDefault="00610AAD"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610AAD" w:rsidRPr="00746EE0" w:rsidRDefault="00610AAD"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610AAD" w:rsidRPr="00746EE0" w:rsidRDefault="00610AAD"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610AAD" w:rsidRPr="00746EE0" w:rsidRDefault="00610AA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610AAD" w:rsidRPr="00746EE0" w:rsidRDefault="00610AA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610AAD" w:rsidRPr="00746EE0" w:rsidRDefault="00610AA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610AAD" w:rsidRPr="00746EE0" w:rsidRDefault="00610AA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610AAD" w:rsidRPr="00746EE0" w:rsidRDefault="00610AAD"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610AAD" w:rsidRPr="00746EE0" w:rsidRDefault="00610AAD"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610AAD" w:rsidRPr="00746EE0" w:rsidRDefault="00610AAD"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610AAD" w:rsidRPr="00746EE0" w:rsidRDefault="00610AAD"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2" w:name="_Toc23253978"/>
      <w:r>
        <w:t>5</w:t>
      </w:r>
      <w:r w:rsidR="00523843">
        <w:t>.1</w:t>
      </w:r>
      <w:r w:rsidR="00523843">
        <w:tab/>
        <w:t>Selection of Imputed Variables to Use for Testing</w:t>
      </w:r>
      <w:bookmarkEnd w:id="162"/>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523843">
      <w:pPr>
        <w:pStyle w:val="ListParagraph"/>
        <w:numPr>
          <w:ilvl w:val="0"/>
          <w:numId w:val="38"/>
        </w:numPr>
        <w:jc w:val="left"/>
      </w:pPr>
      <w:r>
        <w:t>Program Benefits Outlayed</w:t>
      </w:r>
    </w:p>
    <w:p w14:paraId="38041CF4" w14:textId="77777777" w:rsidR="00523843" w:rsidRDefault="00523843" w:rsidP="00523843">
      <w:pPr>
        <w:pStyle w:val="ListParagraph"/>
        <w:numPr>
          <w:ilvl w:val="0"/>
          <w:numId w:val="38"/>
        </w:numPr>
        <w:jc w:val="left"/>
      </w:pPr>
      <w:r>
        <w:t>Leave Takers</w:t>
      </w:r>
    </w:p>
    <w:p w14:paraId="10D78B9E" w14:textId="77777777" w:rsidR="00523843" w:rsidRDefault="00523843" w:rsidP="00523843">
      <w:pPr>
        <w:pStyle w:val="ListParagraph"/>
        <w:numPr>
          <w:ilvl w:val="0"/>
          <w:numId w:val="38"/>
        </w:numPr>
        <w:jc w:val="left"/>
      </w:pPr>
      <w:r>
        <w:t>Number of Leaves Taken</w:t>
      </w:r>
    </w:p>
    <w:p w14:paraId="3813F11C" w14:textId="77777777" w:rsidR="00523843" w:rsidRDefault="00523843" w:rsidP="00523843">
      <w:pPr>
        <w:pStyle w:val="ListParagraph"/>
        <w:numPr>
          <w:ilvl w:val="0"/>
          <w:numId w:val="38"/>
        </w:numPr>
        <w:jc w:val="left"/>
      </w:pPr>
      <w:r>
        <w:t>Leave Needers</w:t>
      </w:r>
    </w:p>
    <w:p w14:paraId="7015884D" w14:textId="77777777" w:rsidR="00523843" w:rsidRDefault="00523843" w:rsidP="00523843">
      <w:pPr>
        <w:pStyle w:val="ListParagraph"/>
        <w:numPr>
          <w:ilvl w:val="0"/>
          <w:numId w:val="38"/>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3" w:name="_Toc23253979"/>
      <w:r>
        <w:t>5</w:t>
      </w:r>
      <w:r w:rsidR="00336800">
        <w:t>.</w:t>
      </w:r>
      <w:r w:rsidR="00523843" w:rsidRPr="00746EE0">
        <w:t>2</w:t>
      </w:r>
      <w:r w:rsidR="00523843" w:rsidRPr="00746EE0">
        <w:tab/>
        <w:t>Results</w:t>
      </w:r>
      <w:bookmarkEnd w:id="163"/>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610AAD" w:rsidRPr="00746EE0" w:rsidRDefault="00610AAD" w:rsidP="00523843">
                            <w:pPr>
                              <w:spacing w:line="276" w:lineRule="auto"/>
                              <w:rPr>
                                <w:b/>
                                <w:color w:val="660000"/>
                                <w:szCs w:val="20"/>
                              </w:rPr>
                            </w:pPr>
                            <w:r w:rsidRPr="00746EE0">
                              <w:rPr>
                                <w:b/>
                                <w:color w:val="660000"/>
                                <w:szCs w:val="20"/>
                              </w:rPr>
                              <w:t>Preliminary Conclusions</w:t>
                            </w:r>
                          </w:p>
                          <w:p w14:paraId="67554503" w14:textId="77777777" w:rsidR="00610AAD" w:rsidRPr="00746EE0" w:rsidRDefault="00610AAD"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10AAD" w:rsidRPr="00746EE0" w:rsidRDefault="00610AAD"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10AAD" w:rsidRPr="00746EE0" w:rsidRDefault="00610AAD"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10AAD" w:rsidRPr="00746EE0" w:rsidRDefault="00610AAD"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610AAD" w:rsidRPr="00746EE0" w:rsidRDefault="00610AAD" w:rsidP="00523843">
                      <w:pPr>
                        <w:spacing w:line="276" w:lineRule="auto"/>
                        <w:rPr>
                          <w:b/>
                          <w:color w:val="660000"/>
                          <w:szCs w:val="20"/>
                        </w:rPr>
                      </w:pPr>
                      <w:r w:rsidRPr="00746EE0">
                        <w:rPr>
                          <w:b/>
                          <w:color w:val="660000"/>
                          <w:szCs w:val="20"/>
                        </w:rPr>
                        <w:t>Preliminary Conclusions</w:t>
                      </w:r>
                    </w:p>
                    <w:p w14:paraId="67554503" w14:textId="77777777" w:rsidR="00610AAD" w:rsidRPr="00746EE0" w:rsidRDefault="00610AAD"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10AAD" w:rsidRPr="00746EE0" w:rsidRDefault="00610AAD"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10AAD" w:rsidRPr="00746EE0" w:rsidRDefault="00610AAD"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10AAD" w:rsidRPr="00746EE0" w:rsidRDefault="00610AAD"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523843">
      <w:pPr>
        <w:pStyle w:val="ListParagraph"/>
        <w:numPr>
          <w:ilvl w:val="0"/>
          <w:numId w:val="37"/>
        </w:numPr>
        <w:jc w:val="left"/>
      </w:pPr>
      <w:r w:rsidRPr="00CC2CA9">
        <w:rPr>
          <w:rFonts w:ascii="Courier New" w:hAnsi="Courier New" w:cs="Courier New"/>
        </w:rPr>
        <w:t>KNN1</w:t>
      </w:r>
      <w:r>
        <w:t xml:space="preserve"> is the best-performing method,</w:t>
      </w:r>
    </w:p>
    <w:p w14:paraId="700F0DE9" w14:textId="77777777" w:rsidR="00523843" w:rsidRDefault="00523843" w:rsidP="00523843">
      <w:pPr>
        <w:pStyle w:val="ListParagraph"/>
        <w:numPr>
          <w:ilvl w:val="0"/>
          <w:numId w:val="37"/>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523843">
      <w:pPr>
        <w:pStyle w:val="ListParagraph"/>
        <w:numPr>
          <w:ilvl w:val="0"/>
          <w:numId w:val="37"/>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164"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164"/>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5" w:name="_Toc23253295"/>
      <w:bookmarkStart w:id="166"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5"/>
      <w:bookmarkEnd w:id="166"/>
    </w:p>
    <w:p w14:paraId="245A6B75" w14:textId="77777777" w:rsidR="00523843" w:rsidRPr="000C2F1D" w:rsidRDefault="00523843" w:rsidP="00523843"/>
    <w:p w14:paraId="3BD920AD" w14:textId="3B1CFB9A" w:rsidR="00523843" w:rsidRPr="00746EE0" w:rsidRDefault="00900B61" w:rsidP="00900B61">
      <w:pPr>
        <w:pStyle w:val="Heading2"/>
      </w:pPr>
      <w:bookmarkStart w:id="167" w:name="_Toc23253981"/>
      <w:r>
        <w:t>5</w:t>
      </w:r>
      <w:r w:rsidR="00523843" w:rsidRPr="00746EE0">
        <w:t>.</w:t>
      </w:r>
      <w:r w:rsidR="00336800">
        <w:t>3</w:t>
      </w:r>
      <w:r w:rsidR="00523843" w:rsidRPr="00746EE0">
        <w:tab/>
        <w:t>Benefit Outlays</w:t>
      </w:r>
      <w:bookmarkEnd w:id="167"/>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168"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168"/>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169"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169"/>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170"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170"/>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1"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1"/>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172"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172"/>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173"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173"/>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174"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174"/>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175"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175"/>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6"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6"/>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177"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177"/>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178"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178"/>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179"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179"/>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fldSimple w:instr=" SEQ Exhibit \* ARABIC ">
        <w:r w:rsidR="00BC72C9">
          <w:rPr>
            <w:noProof/>
          </w:rPr>
          <w:t>31</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4"/>
    <w:bookmarkEnd w:id="155"/>
    <w:bookmarkEnd w:id="156"/>
    <w:bookmarkEnd w:id="157"/>
    <w:bookmarkEnd w:id="158"/>
    <w:bookmarkEnd w:id="159"/>
    <w:bookmarkEnd w:id="160"/>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7"/>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12960" w:type="dxa"/>
        <w:tblLook w:val="04A0" w:firstRow="1" w:lastRow="0" w:firstColumn="1" w:lastColumn="0" w:noHBand="0" w:noVBand="1"/>
      </w:tblPr>
      <w:tblGrid>
        <w:gridCol w:w="1895"/>
        <w:gridCol w:w="1653"/>
        <w:gridCol w:w="9412"/>
      </w:tblGrid>
      <w:tr w:rsidR="00E63296" w14:paraId="111A524C" w14:textId="77777777" w:rsidTr="00E63296">
        <w:trPr>
          <w:trHeight w:val="296"/>
          <w:tblHeader/>
        </w:trPr>
        <w:tc>
          <w:tcPr>
            <w:tcW w:w="1895" w:type="dxa"/>
            <w:tcBorders>
              <w:top w:val="single" w:sz="4" w:space="0" w:color="9BC2E6"/>
              <w:left w:val="nil"/>
              <w:bottom w:val="single" w:sz="4" w:space="0" w:color="9BC2E6"/>
              <w:right w:val="nil"/>
            </w:tcBorders>
            <w:shd w:val="clear" w:color="5B9BD5" w:fill="5B9BD5"/>
            <w:vAlign w:val="bottom"/>
            <w:hideMark/>
          </w:tcPr>
          <w:p w14:paraId="610F1909" w14:textId="6E115F07" w:rsidR="00E63296" w:rsidRDefault="00E63296" w:rsidP="00DC3E7C">
            <w:pPr>
              <w:rPr>
                <w:rFonts w:ascii="Calibri" w:hAnsi="Calibri"/>
                <w:b/>
                <w:bCs/>
                <w:color w:val="FFFFFF"/>
                <w:sz w:val="22"/>
                <w:szCs w:val="22"/>
              </w:rPr>
            </w:pPr>
            <w:r>
              <w:rPr>
                <w:rFonts w:ascii="Calibri" w:hAnsi="Calibri"/>
                <w:b/>
                <w:bCs/>
                <w:color w:val="FFFFFF"/>
                <w:sz w:val="22"/>
                <w:szCs w:val="22"/>
              </w:rPr>
              <w:t>Library</w:t>
            </w:r>
          </w:p>
        </w:tc>
        <w:tc>
          <w:tcPr>
            <w:tcW w:w="1653" w:type="dxa"/>
            <w:tcBorders>
              <w:top w:val="single" w:sz="4" w:space="0" w:color="9BC2E6"/>
              <w:left w:val="nil"/>
              <w:bottom w:val="single" w:sz="4" w:space="0" w:color="9BC2E6"/>
              <w:right w:val="nil"/>
            </w:tcBorders>
            <w:shd w:val="clear" w:color="5B9BD5" w:fill="5B9BD5"/>
            <w:vAlign w:val="bottom"/>
          </w:tcPr>
          <w:p w14:paraId="4C05D90A" w14:textId="04CF06EA" w:rsidR="00E63296" w:rsidRDefault="00E63296" w:rsidP="00E63296">
            <w:pPr>
              <w:rPr>
                <w:rFonts w:ascii="Calibri" w:hAnsi="Calibri"/>
                <w:b/>
                <w:bCs/>
                <w:color w:val="FFFFFF"/>
                <w:sz w:val="22"/>
                <w:szCs w:val="22"/>
              </w:rPr>
            </w:pPr>
            <w:r>
              <w:rPr>
                <w:rFonts w:ascii="Calibri" w:hAnsi="Calibri"/>
                <w:b/>
                <w:bCs/>
                <w:color w:val="FFFFFF"/>
                <w:sz w:val="22"/>
                <w:szCs w:val="22"/>
              </w:rPr>
              <w:t>Version</w:t>
            </w:r>
          </w:p>
        </w:tc>
        <w:tc>
          <w:tcPr>
            <w:tcW w:w="9412" w:type="dxa"/>
            <w:tcBorders>
              <w:top w:val="single" w:sz="4" w:space="0" w:color="9BC2E6"/>
              <w:left w:val="nil"/>
              <w:bottom w:val="single" w:sz="4" w:space="0" w:color="9BC2E6"/>
              <w:right w:val="nil"/>
            </w:tcBorders>
            <w:shd w:val="clear" w:color="5B9BD5" w:fill="5B9BD5"/>
            <w:vAlign w:val="bottom"/>
            <w:hideMark/>
          </w:tcPr>
          <w:p w14:paraId="1B406974" w14:textId="796438F5" w:rsidR="00E63296" w:rsidRDefault="00E63296" w:rsidP="00E63296">
            <w:pPr>
              <w:rPr>
                <w:rFonts w:ascii="Calibri" w:hAnsi="Calibri"/>
                <w:b/>
                <w:bCs/>
                <w:color w:val="FFFFFF"/>
                <w:sz w:val="22"/>
                <w:szCs w:val="22"/>
              </w:rPr>
            </w:pPr>
            <w:r>
              <w:rPr>
                <w:rFonts w:ascii="Calibri" w:hAnsi="Calibri"/>
                <w:b/>
                <w:bCs/>
                <w:color w:val="FFFFFF"/>
                <w:sz w:val="22"/>
                <w:szCs w:val="22"/>
              </w:rPr>
              <w:t>Model’s Use</w:t>
            </w:r>
            <w:r w:rsidR="00E4027F">
              <w:rPr>
                <w:rFonts w:ascii="Calibri" w:hAnsi="Calibri"/>
                <w:b/>
                <w:bCs/>
                <w:color w:val="FFFFFF"/>
                <w:sz w:val="22"/>
                <w:szCs w:val="22"/>
              </w:rPr>
              <w:t xml:space="preserve"> of Library</w:t>
            </w:r>
          </w:p>
        </w:tc>
      </w:tr>
      <w:tr w:rsidR="00E63296" w14:paraId="70B9325A"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59D944B" w14:textId="2A913674" w:rsidR="00E63296" w:rsidRPr="00E63296" w:rsidRDefault="00E63296" w:rsidP="00E63296">
            <w:pPr>
              <w:rPr>
                <w:rFonts w:ascii="Calibri" w:hAnsi="Calibri"/>
                <w:color w:val="000000"/>
                <w:sz w:val="22"/>
                <w:szCs w:val="22"/>
              </w:rPr>
            </w:pPr>
            <w:r w:rsidRPr="00E63296">
              <w:rPr>
                <w:rFonts w:ascii="Calibri" w:hAnsi="Calibri"/>
                <w:color w:val="000000"/>
                <w:sz w:val="22"/>
                <w:szCs w:val="22"/>
              </w:rPr>
              <w:t>stats</w:t>
            </w:r>
          </w:p>
        </w:tc>
        <w:tc>
          <w:tcPr>
            <w:tcW w:w="1653" w:type="dxa"/>
            <w:tcBorders>
              <w:top w:val="single" w:sz="4" w:space="0" w:color="9BC2E6"/>
              <w:left w:val="nil"/>
              <w:bottom w:val="single" w:sz="4" w:space="0" w:color="9BC2E6"/>
              <w:right w:val="nil"/>
            </w:tcBorders>
            <w:vAlign w:val="center"/>
          </w:tcPr>
          <w:p w14:paraId="16FD24AF" w14:textId="19EE17C3" w:rsidR="00E63296" w:rsidRPr="00E63296" w:rsidRDefault="006266F6" w:rsidP="00E63296">
            <w:pPr>
              <w:rPr>
                <w:rFonts w:asciiTheme="minorHAnsi" w:hAnsiTheme="minorHAnsi"/>
                <w:sz w:val="20"/>
                <w:szCs w:val="20"/>
              </w:rPr>
            </w:pPr>
            <w:r>
              <w:rPr>
                <w:rFonts w:asciiTheme="minorHAnsi" w:hAnsiTheme="minorHAnsi"/>
                <w:sz w:val="20"/>
                <w:szCs w:val="20"/>
              </w:rPr>
              <w:t>3.6.1</w:t>
            </w:r>
          </w:p>
        </w:tc>
        <w:tc>
          <w:tcPr>
            <w:tcW w:w="9412" w:type="dxa"/>
            <w:tcBorders>
              <w:top w:val="single" w:sz="4" w:space="0" w:color="9BC2E6"/>
              <w:left w:val="nil"/>
              <w:bottom w:val="single" w:sz="4" w:space="0" w:color="9BC2E6"/>
              <w:right w:val="nil"/>
            </w:tcBorders>
            <w:shd w:val="clear" w:color="auto" w:fill="auto"/>
            <w:noWrap/>
            <w:vAlign w:val="center"/>
          </w:tcPr>
          <w:p w14:paraId="494ED7CA" w14:textId="464E8E1D" w:rsidR="00E63296" w:rsidRPr="00E63296" w:rsidRDefault="000957B3" w:rsidP="000957B3">
            <w:pPr>
              <w:rPr>
                <w:rFonts w:asciiTheme="minorHAnsi" w:hAnsiTheme="minorHAnsi"/>
                <w:sz w:val="20"/>
                <w:szCs w:val="20"/>
              </w:rPr>
            </w:pPr>
            <w:r>
              <w:rPr>
                <w:rFonts w:asciiTheme="minorHAnsi" w:hAnsiTheme="minorHAnsi"/>
                <w:color w:val="000000"/>
                <w:sz w:val="20"/>
                <w:szCs w:val="20"/>
              </w:rPr>
              <w:t>General tools for data analysis; u</w:t>
            </w:r>
            <w:r>
              <w:rPr>
                <w:rFonts w:asciiTheme="minorHAnsi" w:hAnsiTheme="minorHAnsi"/>
                <w:sz w:val="20"/>
                <w:szCs w:val="20"/>
              </w:rPr>
              <w:t>sed for logit regression</w:t>
            </w:r>
          </w:p>
        </w:tc>
      </w:tr>
      <w:tr w:rsidR="00E63296" w14:paraId="0DF8E14C"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0BCD9BF6" w14:textId="1FE2D004" w:rsidR="00E63296" w:rsidRDefault="00E63296" w:rsidP="00E63296">
            <w:pPr>
              <w:rPr>
                <w:rFonts w:ascii="Calibri" w:hAnsi="Calibri"/>
                <w:color w:val="000000"/>
                <w:sz w:val="22"/>
                <w:szCs w:val="22"/>
              </w:rPr>
            </w:pPr>
            <w:r w:rsidRPr="00E63296">
              <w:rPr>
                <w:rFonts w:ascii="Calibri" w:hAnsi="Calibri"/>
                <w:color w:val="000000"/>
                <w:sz w:val="22"/>
                <w:szCs w:val="22"/>
              </w:rPr>
              <w:t>rlist</w:t>
            </w:r>
          </w:p>
        </w:tc>
        <w:tc>
          <w:tcPr>
            <w:tcW w:w="1653" w:type="dxa"/>
            <w:tcBorders>
              <w:top w:val="single" w:sz="4" w:space="0" w:color="9BC2E6"/>
              <w:left w:val="nil"/>
              <w:bottom w:val="single" w:sz="4" w:space="0" w:color="9BC2E6"/>
              <w:right w:val="nil"/>
            </w:tcBorders>
            <w:shd w:val="clear" w:color="DDEBF7" w:fill="DDEBF7"/>
            <w:vAlign w:val="center"/>
          </w:tcPr>
          <w:p w14:paraId="0FA71401" w14:textId="2EB3B73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0.4.6.1</w:t>
            </w:r>
          </w:p>
        </w:tc>
        <w:tc>
          <w:tcPr>
            <w:tcW w:w="9412" w:type="dxa"/>
            <w:tcBorders>
              <w:top w:val="single" w:sz="4" w:space="0" w:color="9BC2E6"/>
              <w:left w:val="nil"/>
              <w:bottom w:val="single" w:sz="4" w:space="0" w:color="9BC2E6"/>
              <w:right w:val="nil"/>
            </w:tcBorders>
            <w:shd w:val="clear" w:color="DDEBF7" w:fill="DDEBF7"/>
            <w:noWrap/>
            <w:vAlign w:val="center"/>
          </w:tcPr>
          <w:p w14:paraId="69E4EA2E" w14:textId="37C5471A" w:rsidR="00E63296" w:rsidRPr="00E63296" w:rsidRDefault="000957B3" w:rsidP="000957B3">
            <w:pPr>
              <w:rPr>
                <w:rFonts w:asciiTheme="minorHAnsi" w:hAnsiTheme="minorHAnsi"/>
                <w:color w:val="000000"/>
                <w:sz w:val="20"/>
                <w:szCs w:val="20"/>
              </w:rPr>
            </w:pPr>
            <w:r>
              <w:rPr>
                <w:rFonts w:asciiTheme="minorHAnsi" w:hAnsiTheme="minorHAnsi"/>
                <w:color w:val="000000"/>
                <w:sz w:val="20"/>
                <w:szCs w:val="20"/>
              </w:rPr>
              <w:t>General tools for list manipulation</w:t>
            </w:r>
          </w:p>
        </w:tc>
      </w:tr>
      <w:tr w:rsidR="00E63296" w14:paraId="63F30EF6"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FE7DA62" w14:textId="5B52F50E" w:rsidR="00E63296" w:rsidRPr="00E63296" w:rsidRDefault="00E63296" w:rsidP="00E63296">
            <w:pPr>
              <w:rPr>
                <w:rFonts w:ascii="Calibri" w:hAnsi="Calibri"/>
                <w:color w:val="000000"/>
                <w:sz w:val="22"/>
                <w:szCs w:val="22"/>
              </w:rPr>
            </w:pPr>
            <w:r w:rsidRPr="00E63296">
              <w:rPr>
                <w:rFonts w:ascii="Calibri" w:hAnsi="Calibri"/>
                <w:color w:val="000000"/>
                <w:sz w:val="22"/>
                <w:szCs w:val="22"/>
              </w:rPr>
              <w:t>MASS</w:t>
            </w:r>
          </w:p>
        </w:tc>
        <w:tc>
          <w:tcPr>
            <w:tcW w:w="1653" w:type="dxa"/>
            <w:tcBorders>
              <w:top w:val="single" w:sz="4" w:space="0" w:color="9BC2E6"/>
              <w:left w:val="nil"/>
              <w:bottom w:val="single" w:sz="4" w:space="0" w:color="9BC2E6"/>
              <w:right w:val="nil"/>
            </w:tcBorders>
            <w:vAlign w:val="center"/>
          </w:tcPr>
          <w:p w14:paraId="68A16006" w14:textId="5E32A35E" w:rsidR="00E63296" w:rsidRPr="00E63296" w:rsidRDefault="006266F6" w:rsidP="00E63296">
            <w:pPr>
              <w:rPr>
                <w:rFonts w:asciiTheme="minorHAnsi" w:hAnsiTheme="minorHAnsi"/>
                <w:sz w:val="20"/>
                <w:szCs w:val="20"/>
              </w:rPr>
            </w:pPr>
            <w:r>
              <w:rPr>
                <w:rFonts w:asciiTheme="minorHAnsi" w:hAnsiTheme="minorHAnsi"/>
                <w:sz w:val="20"/>
                <w:szCs w:val="20"/>
              </w:rPr>
              <w:t>7.3-51.4</w:t>
            </w:r>
          </w:p>
        </w:tc>
        <w:tc>
          <w:tcPr>
            <w:tcW w:w="9412" w:type="dxa"/>
            <w:tcBorders>
              <w:top w:val="single" w:sz="4" w:space="0" w:color="9BC2E6"/>
              <w:left w:val="nil"/>
              <w:bottom w:val="single" w:sz="4" w:space="0" w:color="9BC2E6"/>
              <w:right w:val="nil"/>
            </w:tcBorders>
            <w:shd w:val="clear" w:color="auto" w:fill="auto"/>
            <w:noWrap/>
            <w:vAlign w:val="center"/>
          </w:tcPr>
          <w:p w14:paraId="1CB196CE" w14:textId="223A2687" w:rsidR="00E63296" w:rsidRPr="00E63296" w:rsidRDefault="00DC3E7C" w:rsidP="00E63296">
            <w:pPr>
              <w:rPr>
                <w:rFonts w:asciiTheme="minorHAnsi" w:hAnsiTheme="minorHAnsi"/>
                <w:sz w:val="20"/>
                <w:szCs w:val="20"/>
              </w:rPr>
            </w:pPr>
            <w:r>
              <w:rPr>
                <w:rFonts w:asciiTheme="minorHAnsi" w:hAnsiTheme="minorHAnsi"/>
                <w:color w:val="000000"/>
                <w:sz w:val="20"/>
                <w:szCs w:val="20"/>
              </w:rPr>
              <w:t>O</w:t>
            </w:r>
            <w:r w:rsidR="00E63296" w:rsidRPr="00E63296">
              <w:rPr>
                <w:rFonts w:asciiTheme="minorHAnsi" w:hAnsiTheme="minorHAnsi"/>
                <w:color w:val="000000"/>
                <w:sz w:val="20"/>
                <w:szCs w:val="20"/>
              </w:rPr>
              <w:t>rdinal regression function (polr)</w:t>
            </w:r>
          </w:p>
        </w:tc>
      </w:tr>
      <w:tr w:rsidR="00E63296" w14:paraId="253D6997"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7E91E10F" w14:textId="188FFE7E" w:rsidR="00E63296" w:rsidRDefault="00E63296" w:rsidP="00E63296">
            <w:pPr>
              <w:rPr>
                <w:rFonts w:ascii="Calibri" w:hAnsi="Calibri"/>
                <w:color w:val="000000"/>
                <w:sz w:val="22"/>
                <w:szCs w:val="22"/>
              </w:rPr>
            </w:pPr>
            <w:r w:rsidRPr="00E63296">
              <w:rPr>
                <w:rFonts w:ascii="Calibri" w:hAnsi="Calibri"/>
                <w:color w:val="000000"/>
                <w:sz w:val="22"/>
                <w:szCs w:val="22"/>
              </w:rPr>
              <w:t>plyr</w:t>
            </w:r>
          </w:p>
        </w:tc>
        <w:tc>
          <w:tcPr>
            <w:tcW w:w="1653" w:type="dxa"/>
            <w:tcBorders>
              <w:top w:val="single" w:sz="4" w:space="0" w:color="9BC2E6"/>
              <w:left w:val="nil"/>
              <w:bottom w:val="single" w:sz="4" w:space="0" w:color="9BC2E6"/>
              <w:right w:val="nil"/>
            </w:tcBorders>
            <w:shd w:val="clear" w:color="DDEBF7" w:fill="DDEBF7"/>
            <w:vAlign w:val="center"/>
          </w:tcPr>
          <w:p w14:paraId="667F3633" w14:textId="7A044A0B"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1.8.4</w:t>
            </w:r>
          </w:p>
        </w:tc>
        <w:tc>
          <w:tcPr>
            <w:tcW w:w="9412" w:type="dxa"/>
            <w:tcBorders>
              <w:top w:val="single" w:sz="4" w:space="0" w:color="9BC2E6"/>
              <w:left w:val="nil"/>
              <w:bottom w:val="single" w:sz="4" w:space="0" w:color="9BC2E6"/>
              <w:right w:val="nil"/>
            </w:tcBorders>
            <w:shd w:val="clear" w:color="DDEBF7" w:fill="DDEBF7"/>
            <w:noWrap/>
            <w:vAlign w:val="center"/>
          </w:tcPr>
          <w:p w14:paraId="3D73F9A8" w14:textId="0BA59AA6"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1376D7C"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0088B3D" w14:textId="6722EA88" w:rsidR="00E63296" w:rsidRDefault="00E63296" w:rsidP="00E63296">
            <w:pPr>
              <w:rPr>
                <w:rFonts w:ascii="Calibri" w:hAnsi="Calibri"/>
                <w:color w:val="000000"/>
                <w:sz w:val="22"/>
                <w:szCs w:val="22"/>
              </w:rPr>
            </w:pPr>
            <w:r w:rsidRPr="00E63296">
              <w:rPr>
                <w:rFonts w:ascii="Calibri" w:hAnsi="Calibri"/>
                <w:color w:val="000000"/>
                <w:sz w:val="22"/>
                <w:szCs w:val="22"/>
              </w:rPr>
              <w:t>dplyr</w:t>
            </w:r>
          </w:p>
        </w:tc>
        <w:tc>
          <w:tcPr>
            <w:tcW w:w="1653" w:type="dxa"/>
            <w:tcBorders>
              <w:top w:val="single" w:sz="4" w:space="0" w:color="9BC2E6"/>
              <w:left w:val="nil"/>
              <w:bottom w:val="single" w:sz="4" w:space="0" w:color="9BC2E6"/>
              <w:right w:val="nil"/>
            </w:tcBorders>
            <w:vAlign w:val="center"/>
          </w:tcPr>
          <w:p w14:paraId="2CDA5E7C" w14:textId="42A5918F"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0.8.3</w:t>
            </w:r>
          </w:p>
        </w:tc>
        <w:tc>
          <w:tcPr>
            <w:tcW w:w="9412" w:type="dxa"/>
            <w:tcBorders>
              <w:top w:val="single" w:sz="4" w:space="0" w:color="9BC2E6"/>
              <w:left w:val="nil"/>
              <w:bottom w:val="single" w:sz="4" w:space="0" w:color="9BC2E6"/>
              <w:right w:val="nil"/>
            </w:tcBorders>
            <w:shd w:val="clear" w:color="auto" w:fill="auto"/>
            <w:noWrap/>
            <w:vAlign w:val="center"/>
          </w:tcPr>
          <w:p w14:paraId="22D284A5" w14:textId="3124F6C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28D36C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466FE2B9" w14:textId="418C5D8A" w:rsidR="00E63296" w:rsidRPr="00E63296" w:rsidRDefault="00E63296" w:rsidP="00E63296">
            <w:pPr>
              <w:rPr>
                <w:rFonts w:ascii="Calibri" w:hAnsi="Calibri"/>
                <w:color w:val="000000"/>
                <w:sz w:val="22"/>
                <w:szCs w:val="22"/>
              </w:rPr>
            </w:pPr>
            <w:r w:rsidRPr="00E63296">
              <w:rPr>
                <w:rFonts w:ascii="Calibri" w:hAnsi="Calibri"/>
                <w:color w:val="000000"/>
                <w:sz w:val="22"/>
                <w:szCs w:val="22"/>
              </w:rPr>
              <w:t>survey</w:t>
            </w:r>
          </w:p>
        </w:tc>
        <w:tc>
          <w:tcPr>
            <w:tcW w:w="1653" w:type="dxa"/>
            <w:tcBorders>
              <w:top w:val="single" w:sz="4" w:space="0" w:color="9BC2E6"/>
              <w:left w:val="nil"/>
              <w:bottom w:val="single" w:sz="4" w:space="0" w:color="9BC2E6"/>
              <w:right w:val="nil"/>
            </w:tcBorders>
            <w:shd w:val="clear" w:color="DDEBF7" w:fill="DDEBF7"/>
            <w:vAlign w:val="center"/>
          </w:tcPr>
          <w:p w14:paraId="2C8BEAE5" w14:textId="5343618E" w:rsidR="00E63296" w:rsidRPr="00E63296" w:rsidRDefault="006266F6" w:rsidP="00E63296">
            <w:pPr>
              <w:rPr>
                <w:rFonts w:asciiTheme="minorHAnsi" w:hAnsiTheme="minorHAnsi"/>
                <w:sz w:val="20"/>
                <w:szCs w:val="20"/>
              </w:rPr>
            </w:pPr>
            <w:r>
              <w:rPr>
                <w:rFonts w:asciiTheme="minorHAnsi" w:hAnsiTheme="minorHAnsi"/>
                <w:sz w:val="20"/>
                <w:szCs w:val="20"/>
              </w:rPr>
              <w:t>3.36</w:t>
            </w:r>
          </w:p>
        </w:tc>
        <w:tc>
          <w:tcPr>
            <w:tcW w:w="9412" w:type="dxa"/>
            <w:tcBorders>
              <w:top w:val="single" w:sz="4" w:space="0" w:color="9BC2E6"/>
              <w:left w:val="nil"/>
              <w:bottom w:val="single" w:sz="4" w:space="0" w:color="9BC2E6"/>
              <w:right w:val="nil"/>
            </w:tcBorders>
            <w:shd w:val="clear" w:color="DDEBF7" w:fill="DDEBF7"/>
            <w:noWrap/>
            <w:vAlign w:val="center"/>
          </w:tcPr>
          <w:p w14:paraId="4D59A148" w14:textId="7DE5FD62" w:rsidR="00E63296" w:rsidRPr="00E63296" w:rsidRDefault="000957B3" w:rsidP="00E63296">
            <w:pPr>
              <w:rPr>
                <w:rFonts w:asciiTheme="minorHAnsi" w:hAnsiTheme="minorHAnsi"/>
                <w:sz w:val="20"/>
                <w:szCs w:val="20"/>
              </w:rPr>
            </w:pPr>
            <w:r>
              <w:rPr>
                <w:rFonts w:asciiTheme="minorHAnsi" w:hAnsiTheme="minorHAnsi"/>
                <w:sz w:val="20"/>
                <w:szCs w:val="20"/>
              </w:rPr>
              <w:t>Tools for using survey weights in logit regression</w:t>
            </w:r>
          </w:p>
        </w:tc>
      </w:tr>
      <w:tr w:rsidR="00E63296" w14:paraId="0AA25AAB"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7E7C22AC" w14:textId="40ED53D2" w:rsidR="00E63296" w:rsidRDefault="00E63296" w:rsidP="00E63296">
            <w:pPr>
              <w:rPr>
                <w:rFonts w:ascii="Calibri" w:hAnsi="Calibri"/>
                <w:color w:val="000000"/>
                <w:sz w:val="22"/>
                <w:szCs w:val="22"/>
              </w:rPr>
            </w:pPr>
            <w:r w:rsidRPr="00E63296">
              <w:rPr>
                <w:rFonts w:ascii="Calibri" w:hAnsi="Calibri"/>
                <w:color w:val="000000"/>
                <w:sz w:val="22"/>
                <w:szCs w:val="22"/>
              </w:rPr>
              <w:t>class</w:t>
            </w:r>
          </w:p>
        </w:tc>
        <w:tc>
          <w:tcPr>
            <w:tcW w:w="1653" w:type="dxa"/>
            <w:tcBorders>
              <w:top w:val="single" w:sz="4" w:space="0" w:color="9BC2E6"/>
              <w:left w:val="nil"/>
              <w:bottom w:val="single" w:sz="4" w:space="0" w:color="9BC2E6"/>
              <w:right w:val="nil"/>
            </w:tcBorders>
            <w:vAlign w:val="center"/>
          </w:tcPr>
          <w:p w14:paraId="543B5F97" w14:textId="667B30C6"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7.3-15</w:t>
            </w:r>
          </w:p>
        </w:tc>
        <w:tc>
          <w:tcPr>
            <w:tcW w:w="9412" w:type="dxa"/>
            <w:tcBorders>
              <w:top w:val="single" w:sz="4" w:space="0" w:color="9BC2E6"/>
              <w:left w:val="nil"/>
              <w:bottom w:val="single" w:sz="4" w:space="0" w:color="9BC2E6"/>
              <w:right w:val="nil"/>
            </w:tcBorders>
            <w:shd w:val="clear" w:color="auto" w:fill="auto"/>
            <w:vAlign w:val="center"/>
          </w:tcPr>
          <w:p w14:paraId="7B4B1645" w14:textId="22B46727" w:rsidR="00E63296" w:rsidRPr="00E63296" w:rsidRDefault="000957B3" w:rsidP="00E63296">
            <w:pPr>
              <w:rPr>
                <w:rFonts w:asciiTheme="minorHAnsi" w:hAnsiTheme="minorHAnsi"/>
                <w:color w:val="000000"/>
                <w:sz w:val="20"/>
                <w:szCs w:val="20"/>
              </w:rPr>
            </w:pPr>
            <w:r>
              <w:rPr>
                <w:rFonts w:asciiTheme="minorHAnsi" w:hAnsiTheme="minorHAnsi"/>
                <w:color w:val="000000"/>
                <w:sz w:val="20"/>
                <w:szCs w:val="20"/>
              </w:rPr>
              <w:t>Alternate KNN function</w:t>
            </w:r>
          </w:p>
        </w:tc>
      </w:tr>
      <w:tr w:rsidR="00E63296" w14:paraId="59CC44FF"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2EE513AC" w14:textId="6BB56D36" w:rsidR="00E63296" w:rsidRDefault="00E63296" w:rsidP="00E63296">
            <w:pPr>
              <w:rPr>
                <w:rFonts w:ascii="Calibri" w:hAnsi="Calibri"/>
                <w:color w:val="000000"/>
                <w:sz w:val="22"/>
                <w:szCs w:val="22"/>
              </w:rPr>
            </w:pPr>
            <w:r w:rsidRPr="00E63296">
              <w:rPr>
                <w:rFonts w:ascii="Calibri" w:hAnsi="Calibri"/>
                <w:color w:val="000000"/>
                <w:sz w:val="22"/>
                <w:szCs w:val="22"/>
              </w:rPr>
              <w:t>dummies</w:t>
            </w:r>
          </w:p>
        </w:tc>
        <w:tc>
          <w:tcPr>
            <w:tcW w:w="1653" w:type="dxa"/>
            <w:tcBorders>
              <w:top w:val="single" w:sz="4" w:space="0" w:color="9BC2E6"/>
              <w:left w:val="nil"/>
              <w:bottom w:val="single" w:sz="4" w:space="0" w:color="9BC2E6"/>
              <w:right w:val="nil"/>
            </w:tcBorders>
            <w:shd w:val="clear" w:color="DDEBF7" w:fill="DDEBF7"/>
            <w:vAlign w:val="center"/>
          </w:tcPr>
          <w:p w14:paraId="25306E00" w14:textId="394B695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1.5.6</w:t>
            </w:r>
          </w:p>
        </w:tc>
        <w:tc>
          <w:tcPr>
            <w:tcW w:w="9412" w:type="dxa"/>
            <w:tcBorders>
              <w:top w:val="single" w:sz="4" w:space="0" w:color="9BC2E6"/>
              <w:left w:val="nil"/>
              <w:bottom w:val="single" w:sz="4" w:space="0" w:color="9BC2E6"/>
              <w:right w:val="nil"/>
            </w:tcBorders>
            <w:shd w:val="clear" w:color="DDEBF7" w:fill="DDEBF7"/>
            <w:noWrap/>
            <w:vAlign w:val="center"/>
          </w:tcPr>
          <w:p w14:paraId="4DF8B889" w14:textId="721D139A"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Function for creating dummy variables</w:t>
            </w:r>
          </w:p>
        </w:tc>
      </w:tr>
      <w:tr w:rsidR="00E63296" w14:paraId="2C3CFB25"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0C7FD3B1" w14:textId="2A2BAD39" w:rsidR="00E63296" w:rsidRPr="00E63296" w:rsidRDefault="00E63296" w:rsidP="00E63296">
            <w:pPr>
              <w:rPr>
                <w:rFonts w:ascii="Calibri" w:hAnsi="Calibri"/>
                <w:color w:val="000000"/>
                <w:sz w:val="22"/>
                <w:szCs w:val="22"/>
              </w:rPr>
            </w:pPr>
            <w:r w:rsidRPr="00E63296">
              <w:rPr>
                <w:rFonts w:ascii="Calibri" w:hAnsi="Calibri"/>
                <w:color w:val="000000"/>
                <w:sz w:val="22"/>
                <w:szCs w:val="22"/>
              </w:rPr>
              <w:t>varhandle</w:t>
            </w:r>
          </w:p>
        </w:tc>
        <w:tc>
          <w:tcPr>
            <w:tcW w:w="1653" w:type="dxa"/>
            <w:tcBorders>
              <w:top w:val="single" w:sz="4" w:space="0" w:color="9BC2E6"/>
              <w:left w:val="nil"/>
              <w:bottom w:val="single" w:sz="4" w:space="0" w:color="9BC2E6"/>
              <w:right w:val="nil"/>
            </w:tcBorders>
            <w:vAlign w:val="center"/>
          </w:tcPr>
          <w:p w14:paraId="1EE8D3BE" w14:textId="6770ADD5" w:rsidR="00E63296" w:rsidRPr="00E63296" w:rsidRDefault="006266F6" w:rsidP="00E63296">
            <w:pPr>
              <w:rPr>
                <w:rFonts w:asciiTheme="minorHAnsi" w:hAnsiTheme="minorHAnsi"/>
                <w:sz w:val="20"/>
                <w:szCs w:val="20"/>
              </w:rPr>
            </w:pPr>
            <w:r>
              <w:rPr>
                <w:rFonts w:asciiTheme="minorHAnsi" w:hAnsiTheme="minorHAnsi"/>
                <w:sz w:val="20"/>
                <w:szCs w:val="20"/>
              </w:rPr>
              <w:t>2.0.3</w:t>
            </w:r>
          </w:p>
        </w:tc>
        <w:tc>
          <w:tcPr>
            <w:tcW w:w="9412" w:type="dxa"/>
            <w:tcBorders>
              <w:top w:val="single" w:sz="4" w:space="0" w:color="9BC2E6"/>
              <w:left w:val="nil"/>
              <w:bottom w:val="single" w:sz="4" w:space="0" w:color="9BC2E6"/>
              <w:right w:val="nil"/>
            </w:tcBorders>
            <w:shd w:val="clear" w:color="auto" w:fill="auto"/>
            <w:noWrap/>
            <w:vAlign w:val="center"/>
          </w:tcPr>
          <w:p w14:paraId="650FDA77" w14:textId="4EAC37E0" w:rsidR="00E63296" w:rsidRPr="00E63296" w:rsidRDefault="00E63296" w:rsidP="00E63296">
            <w:pPr>
              <w:rPr>
                <w:rFonts w:asciiTheme="minorHAnsi" w:hAnsiTheme="minorHAnsi"/>
                <w:sz w:val="20"/>
                <w:szCs w:val="20"/>
              </w:rPr>
            </w:pPr>
            <w:r w:rsidRPr="00E63296">
              <w:rPr>
                <w:rFonts w:asciiTheme="minorHAnsi" w:hAnsiTheme="minorHAnsi"/>
                <w:sz w:val="20"/>
                <w:szCs w:val="20"/>
              </w:rPr>
              <w:t>Reformatting factor variables</w:t>
            </w:r>
          </w:p>
        </w:tc>
      </w:tr>
      <w:tr w:rsidR="00E63296" w14:paraId="78355FE6"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39A470BA" w14:textId="68A1403E" w:rsidR="00E63296" w:rsidRDefault="00E63296" w:rsidP="00E63296">
            <w:pPr>
              <w:rPr>
                <w:rFonts w:ascii="Calibri" w:hAnsi="Calibri"/>
                <w:color w:val="000000"/>
                <w:sz w:val="22"/>
                <w:szCs w:val="22"/>
              </w:rPr>
            </w:pPr>
            <w:r w:rsidRPr="00E63296">
              <w:rPr>
                <w:rFonts w:ascii="Calibri" w:hAnsi="Calibri"/>
                <w:color w:val="000000"/>
                <w:sz w:val="22"/>
                <w:szCs w:val="22"/>
              </w:rPr>
              <w:t>oglmx</w:t>
            </w:r>
          </w:p>
        </w:tc>
        <w:tc>
          <w:tcPr>
            <w:tcW w:w="1653" w:type="dxa"/>
            <w:tcBorders>
              <w:top w:val="single" w:sz="4" w:space="0" w:color="9BC2E6"/>
              <w:left w:val="nil"/>
              <w:bottom w:val="single" w:sz="4" w:space="0" w:color="9BC2E6"/>
              <w:right w:val="nil"/>
            </w:tcBorders>
            <w:shd w:val="clear" w:color="DDEBF7" w:fill="DDEBF7"/>
            <w:vAlign w:val="center"/>
          </w:tcPr>
          <w:p w14:paraId="74855E18" w14:textId="65DA423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3.0.0.0</w:t>
            </w:r>
          </w:p>
        </w:tc>
        <w:tc>
          <w:tcPr>
            <w:tcW w:w="9412" w:type="dxa"/>
            <w:tcBorders>
              <w:top w:val="single" w:sz="4" w:space="0" w:color="9BC2E6"/>
              <w:left w:val="nil"/>
              <w:bottom w:val="single" w:sz="4" w:space="0" w:color="9BC2E6"/>
              <w:right w:val="nil"/>
            </w:tcBorders>
            <w:shd w:val="clear" w:color="DDEBF7" w:fill="DDEBF7"/>
            <w:noWrap/>
            <w:vAlign w:val="center"/>
          </w:tcPr>
          <w:p w14:paraId="3B77A658" w14:textId="7E78A2FB" w:rsidR="00E63296" w:rsidRPr="00E63296" w:rsidRDefault="00E63296" w:rsidP="00E63296">
            <w:pPr>
              <w:rPr>
                <w:rFonts w:asciiTheme="minorHAnsi" w:hAnsiTheme="minorHAnsi"/>
                <w:color w:val="000000"/>
                <w:sz w:val="20"/>
                <w:szCs w:val="20"/>
              </w:rPr>
            </w:pPr>
            <w:r w:rsidRPr="00E63296">
              <w:rPr>
                <w:rFonts w:asciiTheme="minorHAnsi" w:hAnsiTheme="minorHAnsi"/>
                <w:color w:val="000000"/>
                <w:sz w:val="20"/>
                <w:szCs w:val="20"/>
              </w:rPr>
              <w:t>Alternate ordinal regression function</w:t>
            </w:r>
          </w:p>
        </w:tc>
      </w:tr>
      <w:tr w:rsidR="00E63296" w14:paraId="2BFCF754"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32ACE3E8" w14:textId="0D2A70E1" w:rsidR="00E63296" w:rsidRPr="00E63296" w:rsidRDefault="00E63296" w:rsidP="00E63296">
            <w:pPr>
              <w:rPr>
                <w:rFonts w:ascii="Calibri" w:hAnsi="Calibri"/>
                <w:color w:val="000000"/>
                <w:sz w:val="22"/>
                <w:szCs w:val="22"/>
              </w:rPr>
            </w:pPr>
            <w:r w:rsidRPr="00E63296">
              <w:rPr>
                <w:rFonts w:ascii="Calibri" w:hAnsi="Calibri"/>
                <w:color w:val="000000"/>
                <w:sz w:val="22"/>
                <w:szCs w:val="22"/>
              </w:rPr>
              <w:t>foreign</w:t>
            </w:r>
          </w:p>
        </w:tc>
        <w:tc>
          <w:tcPr>
            <w:tcW w:w="1653" w:type="dxa"/>
            <w:tcBorders>
              <w:top w:val="single" w:sz="4" w:space="0" w:color="9BC2E6"/>
              <w:left w:val="nil"/>
              <w:bottom w:val="single" w:sz="4" w:space="0" w:color="9BC2E6"/>
              <w:right w:val="nil"/>
            </w:tcBorders>
            <w:vAlign w:val="center"/>
          </w:tcPr>
          <w:p w14:paraId="2DAFFDBE" w14:textId="1C20613E" w:rsidR="00E63296" w:rsidRPr="00E63296" w:rsidRDefault="006266F6" w:rsidP="00E63296">
            <w:pPr>
              <w:rPr>
                <w:rFonts w:asciiTheme="minorHAnsi" w:hAnsiTheme="minorHAnsi"/>
                <w:sz w:val="20"/>
                <w:szCs w:val="20"/>
              </w:rPr>
            </w:pPr>
            <w:r>
              <w:rPr>
                <w:rFonts w:asciiTheme="minorHAnsi" w:hAnsiTheme="minorHAnsi"/>
                <w:sz w:val="20"/>
                <w:szCs w:val="20"/>
              </w:rPr>
              <w:t>0.8-71</w:t>
            </w:r>
          </w:p>
        </w:tc>
        <w:tc>
          <w:tcPr>
            <w:tcW w:w="9412" w:type="dxa"/>
            <w:tcBorders>
              <w:top w:val="single" w:sz="4" w:space="0" w:color="9BC2E6"/>
              <w:left w:val="nil"/>
              <w:bottom w:val="single" w:sz="4" w:space="0" w:color="9BC2E6"/>
              <w:right w:val="nil"/>
            </w:tcBorders>
            <w:shd w:val="clear" w:color="auto" w:fill="auto"/>
            <w:noWrap/>
            <w:vAlign w:val="center"/>
          </w:tcPr>
          <w:p w14:paraId="53A64048" w14:textId="7A36C870" w:rsidR="00E63296" w:rsidRPr="00E63296" w:rsidRDefault="000957B3" w:rsidP="00E63296">
            <w:pPr>
              <w:rPr>
                <w:rFonts w:asciiTheme="minorHAnsi" w:hAnsiTheme="minorHAnsi"/>
                <w:sz w:val="20"/>
                <w:szCs w:val="20"/>
              </w:rPr>
            </w:pPr>
            <w:r>
              <w:rPr>
                <w:rFonts w:asciiTheme="minorHAnsi" w:hAnsiTheme="minorHAnsi"/>
                <w:sz w:val="20"/>
                <w:szCs w:val="20"/>
              </w:rPr>
              <w:t>Writing data files in additional formats foreign to R</w:t>
            </w:r>
          </w:p>
        </w:tc>
      </w:tr>
      <w:tr w:rsidR="00E63296" w14:paraId="71E4385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647459A7" w14:textId="30391FDC" w:rsidR="00E63296" w:rsidRDefault="00E63296" w:rsidP="00E63296">
            <w:pPr>
              <w:rPr>
                <w:rFonts w:ascii="Calibri" w:hAnsi="Calibri"/>
                <w:color w:val="000000"/>
                <w:sz w:val="22"/>
                <w:szCs w:val="22"/>
              </w:rPr>
            </w:pPr>
            <w:r w:rsidRPr="00E63296">
              <w:rPr>
                <w:rFonts w:ascii="Calibri" w:hAnsi="Calibri"/>
                <w:color w:val="000000"/>
                <w:sz w:val="22"/>
                <w:szCs w:val="22"/>
              </w:rPr>
              <w:t>ggplot2</w:t>
            </w:r>
          </w:p>
        </w:tc>
        <w:tc>
          <w:tcPr>
            <w:tcW w:w="1653" w:type="dxa"/>
            <w:tcBorders>
              <w:top w:val="single" w:sz="4" w:space="0" w:color="9BC2E6"/>
              <w:left w:val="nil"/>
              <w:bottom w:val="single" w:sz="4" w:space="0" w:color="9BC2E6"/>
              <w:right w:val="nil"/>
            </w:tcBorders>
            <w:shd w:val="clear" w:color="DDEBF7" w:fill="DDEBF7"/>
            <w:vAlign w:val="center"/>
          </w:tcPr>
          <w:p w14:paraId="5EA05A38" w14:textId="44A9F8C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3.2.1</w:t>
            </w:r>
          </w:p>
        </w:tc>
        <w:tc>
          <w:tcPr>
            <w:tcW w:w="9412" w:type="dxa"/>
            <w:tcBorders>
              <w:top w:val="single" w:sz="4" w:space="0" w:color="9BC2E6"/>
              <w:left w:val="nil"/>
              <w:bottom w:val="single" w:sz="4" w:space="0" w:color="9BC2E6"/>
              <w:right w:val="nil"/>
            </w:tcBorders>
            <w:shd w:val="clear" w:color="DDEBF7" w:fill="DDEBF7"/>
            <w:noWrap/>
            <w:vAlign w:val="center"/>
          </w:tcPr>
          <w:p w14:paraId="48B20E87" w14:textId="1405D15E" w:rsidR="00E63296" w:rsidRPr="00E63296" w:rsidRDefault="00E4027F" w:rsidP="00E63296">
            <w:pPr>
              <w:rPr>
                <w:rFonts w:asciiTheme="minorHAnsi" w:hAnsiTheme="minorHAnsi"/>
                <w:color w:val="000000"/>
                <w:sz w:val="20"/>
                <w:szCs w:val="20"/>
              </w:rPr>
            </w:pPr>
            <w:r>
              <w:rPr>
                <w:rFonts w:asciiTheme="minorHAnsi" w:hAnsiTheme="minorHAnsi"/>
                <w:color w:val="000000"/>
                <w:sz w:val="20"/>
                <w:szCs w:val="20"/>
              </w:rPr>
              <w:t>Graphics generator</w:t>
            </w:r>
          </w:p>
        </w:tc>
      </w:tr>
      <w:tr w:rsidR="00E63296" w14:paraId="6BC08167"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5B535A7E" w14:textId="1A8816A3" w:rsidR="00E63296" w:rsidRPr="00E63296" w:rsidRDefault="00E63296" w:rsidP="00E63296">
            <w:pPr>
              <w:rPr>
                <w:rFonts w:ascii="Calibri" w:hAnsi="Calibri"/>
                <w:color w:val="000000"/>
                <w:sz w:val="22"/>
                <w:szCs w:val="22"/>
              </w:rPr>
            </w:pPr>
            <w:r w:rsidRPr="00E63296">
              <w:rPr>
                <w:rFonts w:ascii="Calibri" w:hAnsi="Calibri"/>
                <w:color w:val="000000"/>
                <w:sz w:val="22"/>
                <w:szCs w:val="22"/>
              </w:rPr>
              <w:t>reshape2</w:t>
            </w:r>
          </w:p>
        </w:tc>
        <w:tc>
          <w:tcPr>
            <w:tcW w:w="1653" w:type="dxa"/>
            <w:tcBorders>
              <w:top w:val="single" w:sz="4" w:space="0" w:color="9BC2E6"/>
              <w:left w:val="nil"/>
              <w:bottom w:val="single" w:sz="4" w:space="0" w:color="9BC2E6"/>
              <w:right w:val="nil"/>
            </w:tcBorders>
            <w:vAlign w:val="center"/>
          </w:tcPr>
          <w:p w14:paraId="27C386CA" w14:textId="4D4607C5" w:rsidR="00E63296" w:rsidRPr="00E63296" w:rsidRDefault="006266F6" w:rsidP="00E63296">
            <w:pPr>
              <w:rPr>
                <w:rFonts w:asciiTheme="minorHAnsi" w:hAnsiTheme="minorHAnsi"/>
                <w:sz w:val="20"/>
                <w:szCs w:val="20"/>
              </w:rPr>
            </w:pPr>
            <w:r>
              <w:rPr>
                <w:rFonts w:asciiTheme="minorHAnsi" w:hAnsiTheme="minorHAnsi"/>
                <w:sz w:val="20"/>
                <w:szCs w:val="20"/>
              </w:rPr>
              <w:t>1.4.3</w:t>
            </w:r>
          </w:p>
        </w:tc>
        <w:tc>
          <w:tcPr>
            <w:tcW w:w="9412" w:type="dxa"/>
            <w:tcBorders>
              <w:top w:val="single" w:sz="4" w:space="0" w:color="9BC2E6"/>
              <w:left w:val="nil"/>
              <w:bottom w:val="single" w:sz="4" w:space="0" w:color="9BC2E6"/>
              <w:right w:val="nil"/>
            </w:tcBorders>
            <w:shd w:val="clear" w:color="auto" w:fill="auto"/>
            <w:noWrap/>
            <w:vAlign w:val="center"/>
          </w:tcPr>
          <w:p w14:paraId="1316C642" w14:textId="74CDBE2E" w:rsidR="00E63296" w:rsidRPr="00E63296" w:rsidRDefault="00E4027F" w:rsidP="00E63296">
            <w:pPr>
              <w:rPr>
                <w:rFonts w:asciiTheme="minorHAnsi" w:hAnsiTheme="minorHAnsi"/>
                <w:sz w:val="20"/>
                <w:szCs w:val="20"/>
              </w:rPr>
            </w:pPr>
            <w:r w:rsidRPr="00E4027F">
              <w:rPr>
                <w:rFonts w:asciiTheme="minorHAnsi" w:hAnsiTheme="minorHAnsi"/>
                <w:sz w:val="20"/>
                <w:szCs w:val="20"/>
              </w:rPr>
              <w:t>Flexibly restructure and aggregate data</w:t>
            </w:r>
          </w:p>
        </w:tc>
      </w:tr>
      <w:tr w:rsidR="00E63296" w14:paraId="0A41EE18"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5F6FF830" w14:textId="3D59C330" w:rsidR="00E63296" w:rsidRDefault="00E63296" w:rsidP="00E63296">
            <w:pPr>
              <w:rPr>
                <w:rFonts w:ascii="Calibri" w:hAnsi="Calibri"/>
                <w:color w:val="000000"/>
                <w:sz w:val="22"/>
                <w:szCs w:val="22"/>
              </w:rPr>
            </w:pPr>
            <w:r w:rsidRPr="00E63296">
              <w:rPr>
                <w:rFonts w:ascii="Calibri" w:hAnsi="Calibri"/>
                <w:color w:val="000000"/>
                <w:sz w:val="22"/>
                <w:szCs w:val="22"/>
              </w:rPr>
              <w:t>e1071</w:t>
            </w:r>
          </w:p>
        </w:tc>
        <w:tc>
          <w:tcPr>
            <w:tcW w:w="1653" w:type="dxa"/>
            <w:tcBorders>
              <w:top w:val="single" w:sz="4" w:space="0" w:color="9BC2E6"/>
              <w:left w:val="nil"/>
              <w:bottom w:val="single" w:sz="4" w:space="0" w:color="9BC2E6"/>
              <w:right w:val="nil"/>
            </w:tcBorders>
            <w:shd w:val="clear" w:color="DDEBF7" w:fill="DDEBF7"/>
            <w:vAlign w:val="center"/>
          </w:tcPr>
          <w:p w14:paraId="6591291E" w14:textId="1FDC731A"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1.7-2</w:t>
            </w:r>
          </w:p>
        </w:tc>
        <w:tc>
          <w:tcPr>
            <w:tcW w:w="9412" w:type="dxa"/>
            <w:tcBorders>
              <w:top w:val="single" w:sz="4" w:space="0" w:color="9BC2E6"/>
              <w:left w:val="nil"/>
              <w:bottom w:val="single" w:sz="4" w:space="0" w:color="9BC2E6"/>
              <w:right w:val="nil"/>
            </w:tcBorders>
            <w:shd w:val="clear" w:color="DDEBF7" w:fill="DDEBF7"/>
            <w:noWrap/>
            <w:vAlign w:val="center"/>
          </w:tcPr>
          <w:p w14:paraId="0CE36261" w14:textId="03884D1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Naïve Bayes classifier</w:t>
            </w:r>
          </w:p>
        </w:tc>
      </w:tr>
      <w:tr w:rsidR="00E63296" w14:paraId="6BDEB639"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E57D3CE" w14:textId="37A1D936" w:rsidR="00E63296" w:rsidRPr="00E63296" w:rsidRDefault="00E63296" w:rsidP="00E63296">
            <w:pPr>
              <w:rPr>
                <w:rFonts w:ascii="Calibri" w:hAnsi="Calibri"/>
                <w:color w:val="000000"/>
                <w:sz w:val="22"/>
                <w:szCs w:val="22"/>
              </w:rPr>
            </w:pPr>
            <w:r w:rsidRPr="00E63296">
              <w:rPr>
                <w:rFonts w:ascii="Calibri" w:hAnsi="Calibri"/>
                <w:color w:val="000000"/>
                <w:sz w:val="22"/>
                <w:szCs w:val="22"/>
              </w:rPr>
              <w:t>pander</w:t>
            </w:r>
          </w:p>
        </w:tc>
        <w:tc>
          <w:tcPr>
            <w:tcW w:w="1653" w:type="dxa"/>
            <w:tcBorders>
              <w:top w:val="single" w:sz="4" w:space="0" w:color="9BC2E6"/>
              <w:left w:val="nil"/>
              <w:bottom w:val="single" w:sz="4" w:space="0" w:color="9BC2E6"/>
              <w:right w:val="nil"/>
            </w:tcBorders>
            <w:vAlign w:val="center"/>
          </w:tcPr>
          <w:p w14:paraId="2A654B72" w14:textId="455B28D1" w:rsidR="00E63296" w:rsidRPr="00E63296" w:rsidRDefault="006266F6" w:rsidP="00E63296">
            <w:pPr>
              <w:rPr>
                <w:rFonts w:asciiTheme="minorHAnsi" w:hAnsiTheme="minorHAnsi"/>
                <w:sz w:val="20"/>
                <w:szCs w:val="20"/>
              </w:rPr>
            </w:pPr>
            <w:r>
              <w:rPr>
                <w:rFonts w:asciiTheme="minorHAnsi" w:hAnsiTheme="minorHAnsi"/>
                <w:sz w:val="20"/>
                <w:szCs w:val="20"/>
              </w:rPr>
              <w:t>0.6.3</w:t>
            </w:r>
          </w:p>
        </w:tc>
        <w:tc>
          <w:tcPr>
            <w:tcW w:w="9412" w:type="dxa"/>
            <w:tcBorders>
              <w:top w:val="single" w:sz="4" w:space="0" w:color="9BC2E6"/>
              <w:left w:val="nil"/>
              <w:bottom w:val="single" w:sz="4" w:space="0" w:color="9BC2E6"/>
              <w:right w:val="nil"/>
            </w:tcBorders>
            <w:shd w:val="clear" w:color="auto" w:fill="auto"/>
            <w:noWrap/>
            <w:vAlign w:val="center"/>
          </w:tcPr>
          <w:p w14:paraId="0B0C2471" w14:textId="2DE25E26" w:rsidR="00E63296" w:rsidRPr="00E63296" w:rsidRDefault="00E63296" w:rsidP="00E63296">
            <w:pPr>
              <w:rPr>
                <w:rFonts w:asciiTheme="minorHAnsi" w:hAnsiTheme="minorHAnsi"/>
                <w:sz w:val="20"/>
                <w:szCs w:val="20"/>
              </w:rPr>
            </w:pPr>
            <w:r>
              <w:rPr>
                <w:rFonts w:asciiTheme="minorHAnsi" w:hAnsiTheme="minorHAnsi"/>
                <w:sz w:val="20"/>
                <w:szCs w:val="20"/>
              </w:rPr>
              <w:t>Formatting plain text tables</w:t>
            </w:r>
          </w:p>
        </w:tc>
      </w:tr>
      <w:tr w:rsidR="006C6E20" w:rsidRPr="00E63296" w14:paraId="3234BC04" w14:textId="77777777" w:rsidTr="0030449D">
        <w:trPr>
          <w:trHeight w:val="288"/>
        </w:trPr>
        <w:tc>
          <w:tcPr>
            <w:tcW w:w="1895" w:type="dxa"/>
            <w:tcBorders>
              <w:top w:val="single" w:sz="4" w:space="0" w:color="9BC2E6"/>
              <w:left w:val="nil"/>
              <w:bottom w:val="single" w:sz="4" w:space="0" w:color="9BC2E6"/>
              <w:right w:val="nil"/>
            </w:tcBorders>
            <w:shd w:val="clear" w:color="DDEBF7" w:fill="DDEBF7"/>
          </w:tcPr>
          <w:p w14:paraId="6C086721" w14:textId="08E218B8" w:rsidR="006C6E20" w:rsidRDefault="006C6E20" w:rsidP="0030449D">
            <w:pPr>
              <w:rPr>
                <w:rFonts w:ascii="Calibri" w:hAnsi="Calibri"/>
                <w:color w:val="000000"/>
                <w:sz w:val="22"/>
                <w:szCs w:val="22"/>
              </w:rPr>
            </w:pPr>
            <w:r>
              <w:rPr>
                <w:rFonts w:ascii="Calibri" w:hAnsi="Calibri"/>
                <w:color w:val="000000"/>
                <w:sz w:val="22"/>
                <w:szCs w:val="22"/>
              </w:rPr>
              <w:t>ridge</w:t>
            </w:r>
          </w:p>
        </w:tc>
        <w:tc>
          <w:tcPr>
            <w:tcW w:w="1653" w:type="dxa"/>
            <w:tcBorders>
              <w:top w:val="single" w:sz="4" w:space="0" w:color="9BC2E6"/>
              <w:left w:val="nil"/>
              <w:bottom w:val="single" w:sz="4" w:space="0" w:color="9BC2E6"/>
              <w:right w:val="nil"/>
            </w:tcBorders>
            <w:shd w:val="clear" w:color="DDEBF7" w:fill="DDEBF7"/>
            <w:vAlign w:val="center"/>
          </w:tcPr>
          <w:p w14:paraId="19693D20" w14:textId="299D1EFD" w:rsidR="006C6E20" w:rsidRPr="00E63296" w:rsidRDefault="006266F6" w:rsidP="0030449D">
            <w:pPr>
              <w:rPr>
                <w:rFonts w:asciiTheme="minorHAnsi" w:hAnsiTheme="minorHAnsi"/>
                <w:color w:val="000000"/>
                <w:sz w:val="20"/>
                <w:szCs w:val="20"/>
              </w:rPr>
            </w:pPr>
            <w:r>
              <w:rPr>
                <w:rFonts w:asciiTheme="minorHAnsi" w:hAnsiTheme="minorHAnsi"/>
                <w:color w:val="000000"/>
                <w:sz w:val="20"/>
                <w:szCs w:val="20"/>
              </w:rPr>
              <w:t>2.4</w:t>
            </w:r>
          </w:p>
        </w:tc>
        <w:tc>
          <w:tcPr>
            <w:tcW w:w="9412" w:type="dxa"/>
            <w:tcBorders>
              <w:top w:val="single" w:sz="4" w:space="0" w:color="9BC2E6"/>
              <w:left w:val="nil"/>
              <w:bottom w:val="single" w:sz="4" w:space="0" w:color="9BC2E6"/>
              <w:right w:val="nil"/>
            </w:tcBorders>
            <w:shd w:val="clear" w:color="DDEBF7" w:fill="DDEBF7"/>
            <w:noWrap/>
            <w:vAlign w:val="center"/>
          </w:tcPr>
          <w:p w14:paraId="755AA9E5" w14:textId="4197933C" w:rsidR="006C6E20" w:rsidRPr="00E63296" w:rsidRDefault="006C6E20" w:rsidP="0030449D">
            <w:pPr>
              <w:rPr>
                <w:rFonts w:asciiTheme="minorHAnsi" w:hAnsiTheme="minorHAnsi"/>
                <w:color w:val="000000"/>
                <w:sz w:val="20"/>
                <w:szCs w:val="20"/>
              </w:rPr>
            </w:pPr>
            <w:r>
              <w:rPr>
                <w:rFonts w:asciiTheme="minorHAnsi" w:hAnsiTheme="minorHAnsi"/>
                <w:color w:val="000000"/>
                <w:sz w:val="20"/>
                <w:szCs w:val="20"/>
              </w:rPr>
              <w:t>Ridge regression for classifier</w:t>
            </w:r>
          </w:p>
        </w:tc>
      </w:tr>
      <w:tr w:rsidR="001A0752" w:rsidRPr="00E63296" w14:paraId="093EC97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82E2538" w14:textId="071A5937" w:rsidR="001A0752" w:rsidRDefault="001A0752" w:rsidP="0030449D">
            <w:pPr>
              <w:rPr>
                <w:rFonts w:ascii="Calibri" w:hAnsi="Calibri"/>
                <w:color w:val="000000"/>
                <w:sz w:val="22"/>
                <w:szCs w:val="22"/>
              </w:rPr>
            </w:pPr>
            <w:r>
              <w:rPr>
                <w:rFonts w:ascii="Calibri" w:hAnsi="Calibri"/>
                <w:color w:val="000000"/>
                <w:sz w:val="22"/>
                <w:szCs w:val="22"/>
              </w:rPr>
              <w:t>DMwR</w:t>
            </w:r>
          </w:p>
        </w:tc>
        <w:tc>
          <w:tcPr>
            <w:tcW w:w="1653" w:type="dxa"/>
            <w:tcBorders>
              <w:top w:val="single" w:sz="4" w:space="0" w:color="9BC2E6"/>
              <w:left w:val="nil"/>
              <w:bottom w:val="single" w:sz="4" w:space="0" w:color="9BC2E6"/>
              <w:right w:val="nil"/>
            </w:tcBorders>
            <w:shd w:val="clear" w:color="auto" w:fill="auto"/>
            <w:vAlign w:val="center"/>
          </w:tcPr>
          <w:p w14:paraId="2D56B388" w14:textId="43DF08E2" w:rsidR="001A0752"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0.4.1</w:t>
            </w:r>
          </w:p>
        </w:tc>
        <w:tc>
          <w:tcPr>
            <w:tcW w:w="9412" w:type="dxa"/>
            <w:tcBorders>
              <w:top w:val="single" w:sz="4" w:space="0" w:color="9BC2E6"/>
              <w:left w:val="nil"/>
              <w:bottom w:val="single" w:sz="4" w:space="0" w:color="9BC2E6"/>
              <w:right w:val="nil"/>
            </w:tcBorders>
            <w:shd w:val="clear" w:color="auto" w:fill="auto"/>
            <w:noWrap/>
            <w:vAlign w:val="center"/>
          </w:tcPr>
          <w:p w14:paraId="7232283E" w14:textId="3579857A" w:rsidR="001A0752" w:rsidRDefault="001A0752" w:rsidP="0030449D">
            <w:pPr>
              <w:rPr>
                <w:rFonts w:asciiTheme="minorHAnsi" w:hAnsiTheme="minorHAnsi"/>
                <w:color w:val="000000"/>
                <w:sz w:val="20"/>
                <w:szCs w:val="20"/>
              </w:rPr>
            </w:pPr>
            <w:r>
              <w:rPr>
                <w:rFonts w:asciiTheme="minorHAnsi" w:hAnsiTheme="minorHAnsi"/>
                <w:color w:val="000000"/>
                <w:sz w:val="20"/>
                <w:szCs w:val="20"/>
              </w:rPr>
              <w:t>SMOTE technique</w:t>
            </w:r>
          </w:p>
        </w:tc>
      </w:tr>
      <w:tr w:rsidR="006266F6" w:rsidRPr="00E63296" w14:paraId="6F650B19"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72B57B40" w14:textId="2CAD19B4" w:rsidR="006266F6" w:rsidRDefault="006266F6" w:rsidP="0030449D">
            <w:pPr>
              <w:rPr>
                <w:rFonts w:ascii="Calibri" w:hAnsi="Calibri"/>
                <w:color w:val="000000"/>
                <w:sz w:val="22"/>
                <w:szCs w:val="22"/>
              </w:rPr>
            </w:pPr>
            <w:r>
              <w:rPr>
                <w:rFonts w:ascii="Calibri" w:hAnsi="Calibri"/>
                <w:color w:val="000000"/>
                <w:sz w:val="22"/>
                <w:szCs w:val="22"/>
              </w:rPr>
              <w:t>xgboost</w:t>
            </w:r>
          </w:p>
        </w:tc>
        <w:tc>
          <w:tcPr>
            <w:tcW w:w="1653" w:type="dxa"/>
            <w:tcBorders>
              <w:top w:val="single" w:sz="4" w:space="0" w:color="9BC2E6"/>
              <w:left w:val="nil"/>
              <w:bottom w:val="single" w:sz="4" w:space="0" w:color="9BC2E6"/>
              <w:right w:val="nil"/>
            </w:tcBorders>
            <w:shd w:val="clear" w:color="auto" w:fill="DDEBF7"/>
            <w:vAlign w:val="center"/>
          </w:tcPr>
          <w:p w14:paraId="374628B5" w14:textId="0CCA9E5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0.90.0.2</w:t>
            </w:r>
          </w:p>
        </w:tc>
        <w:tc>
          <w:tcPr>
            <w:tcW w:w="9412" w:type="dxa"/>
            <w:tcBorders>
              <w:top w:val="single" w:sz="4" w:space="0" w:color="9BC2E6"/>
              <w:left w:val="nil"/>
              <w:bottom w:val="single" w:sz="4" w:space="0" w:color="9BC2E6"/>
              <w:right w:val="nil"/>
            </w:tcBorders>
            <w:shd w:val="clear" w:color="auto" w:fill="DDEBF7"/>
            <w:noWrap/>
            <w:vAlign w:val="center"/>
          </w:tcPr>
          <w:p w14:paraId="1994754F" w14:textId="4F476543" w:rsidR="006266F6" w:rsidRDefault="006266F6" w:rsidP="0030449D">
            <w:pPr>
              <w:rPr>
                <w:rFonts w:asciiTheme="minorHAnsi" w:hAnsiTheme="minorHAnsi"/>
                <w:color w:val="000000"/>
                <w:sz w:val="20"/>
                <w:szCs w:val="20"/>
              </w:rPr>
            </w:pPr>
            <w:r>
              <w:rPr>
                <w:rFonts w:asciiTheme="minorHAnsi" w:hAnsiTheme="minorHAnsi"/>
                <w:color w:val="000000"/>
                <w:sz w:val="20"/>
                <w:szCs w:val="20"/>
              </w:rPr>
              <w:t>xGboost classifier function</w:t>
            </w:r>
          </w:p>
        </w:tc>
      </w:tr>
      <w:tr w:rsidR="006266F6" w:rsidRPr="00E63296" w14:paraId="45D81D9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1999EE4" w14:textId="0A347FE1" w:rsidR="006266F6" w:rsidRDefault="006266F6" w:rsidP="0030449D">
            <w:pPr>
              <w:rPr>
                <w:rFonts w:ascii="Calibri" w:hAnsi="Calibri"/>
                <w:color w:val="000000"/>
                <w:sz w:val="22"/>
                <w:szCs w:val="22"/>
              </w:rPr>
            </w:pPr>
            <w:r>
              <w:rPr>
                <w:rFonts w:ascii="Calibri" w:hAnsi="Calibri"/>
                <w:color w:val="000000"/>
                <w:sz w:val="22"/>
                <w:szCs w:val="22"/>
              </w:rPr>
              <w:t>bnclassify</w:t>
            </w:r>
          </w:p>
        </w:tc>
        <w:tc>
          <w:tcPr>
            <w:tcW w:w="1653" w:type="dxa"/>
            <w:tcBorders>
              <w:top w:val="single" w:sz="4" w:space="0" w:color="9BC2E6"/>
              <w:left w:val="nil"/>
              <w:bottom w:val="single" w:sz="4" w:space="0" w:color="9BC2E6"/>
              <w:right w:val="nil"/>
            </w:tcBorders>
            <w:shd w:val="clear" w:color="auto" w:fill="auto"/>
            <w:vAlign w:val="center"/>
          </w:tcPr>
          <w:p w14:paraId="3D717349" w14:textId="3F1DF2E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0.4.2</w:t>
            </w:r>
          </w:p>
        </w:tc>
        <w:tc>
          <w:tcPr>
            <w:tcW w:w="9412" w:type="dxa"/>
            <w:tcBorders>
              <w:top w:val="single" w:sz="4" w:space="0" w:color="9BC2E6"/>
              <w:left w:val="nil"/>
              <w:bottom w:val="single" w:sz="4" w:space="0" w:color="9BC2E6"/>
              <w:right w:val="nil"/>
            </w:tcBorders>
            <w:shd w:val="clear" w:color="auto" w:fill="auto"/>
            <w:noWrap/>
            <w:vAlign w:val="center"/>
          </w:tcPr>
          <w:p w14:paraId="446084EC" w14:textId="5319AAA8" w:rsidR="006266F6" w:rsidRDefault="006266F6" w:rsidP="0030449D">
            <w:pPr>
              <w:rPr>
                <w:rFonts w:asciiTheme="minorHAnsi" w:hAnsiTheme="minorHAnsi"/>
                <w:color w:val="000000"/>
                <w:sz w:val="20"/>
                <w:szCs w:val="20"/>
              </w:rPr>
            </w:pPr>
            <w:r>
              <w:rPr>
                <w:rFonts w:asciiTheme="minorHAnsi" w:hAnsiTheme="minorHAnsi"/>
                <w:color w:val="000000"/>
                <w:sz w:val="20"/>
                <w:szCs w:val="20"/>
              </w:rPr>
              <w:t>Naïve Bayes classifier function</w:t>
            </w:r>
          </w:p>
        </w:tc>
      </w:tr>
      <w:tr w:rsidR="006266F6" w:rsidRPr="00E63296" w14:paraId="13F7F670"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16B6FECA" w14:textId="7397D04C" w:rsidR="006266F6" w:rsidRDefault="006266F6" w:rsidP="0030449D">
            <w:pPr>
              <w:rPr>
                <w:rFonts w:ascii="Calibri" w:hAnsi="Calibri"/>
                <w:color w:val="000000"/>
                <w:sz w:val="22"/>
                <w:szCs w:val="22"/>
              </w:rPr>
            </w:pPr>
            <w:r>
              <w:rPr>
                <w:rFonts w:ascii="Calibri" w:hAnsi="Calibri"/>
                <w:color w:val="000000"/>
                <w:sz w:val="22"/>
                <w:szCs w:val="22"/>
              </w:rPr>
              <w:t>randomForest</w:t>
            </w:r>
          </w:p>
        </w:tc>
        <w:tc>
          <w:tcPr>
            <w:tcW w:w="1653" w:type="dxa"/>
            <w:tcBorders>
              <w:top w:val="single" w:sz="4" w:space="0" w:color="9BC2E6"/>
              <w:left w:val="nil"/>
              <w:bottom w:val="single" w:sz="4" w:space="0" w:color="9BC2E6"/>
              <w:right w:val="nil"/>
            </w:tcBorders>
            <w:shd w:val="clear" w:color="auto" w:fill="DDEBF7"/>
            <w:vAlign w:val="center"/>
          </w:tcPr>
          <w:p w14:paraId="05595857" w14:textId="2785E89E"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4.6-14</w:t>
            </w:r>
          </w:p>
        </w:tc>
        <w:tc>
          <w:tcPr>
            <w:tcW w:w="9412" w:type="dxa"/>
            <w:tcBorders>
              <w:top w:val="single" w:sz="4" w:space="0" w:color="9BC2E6"/>
              <w:left w:val="nil"/>
              <w:bottom w:val="single" w:sz="4" w:space="0" w:color="9BC2E6"/>
              <w:right w:val="nil"/>
            </w:tcBorders>
            <w:shd w:val="clear" w:color="auto" w:fill="DDEBF7"/>
            <w:noWrap/>
            <w:vAlign w:val="center"/>
          </w:tcPr>
          <w:p w14:paraId="4F9EA39F" w14:textId="6595E48D" w:rsidR="006266F6" w:rsidRDefault="006266F6" w:rsidP="0030449D">
            <w:pPr>
              <w:rPr>
                <w:rFonts w:asciiTheme="minorHAnsi" w:hAnsiTheme="minorHAnsi"/>
                <w:color w:val="000000"/>
                <w:sz w:val="20"/>
                <w:szCs w:val="20"/>
              </w:rPr>
            </w:pPr>
            <w:r>
              <w:rPr>
                <w:rFonts w:asciiTheme="minorHAnsi" w:hAnsiTheme="minorHAnsi"/>
                <w:color w:val="000000"/>
                <w:sz w:val="20"/>
                <w:szCs w:val="20"/>
              </w:rPr>
              <w:t>Random Forest classifier function</w:t>
            </w:r>
          </w:p>
        </w:tc>
      </w:tr>
      <w:tr w:rsidR="006266F6" w:rsidRPr="00E63296" w14:paraId="04FD4BB1"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503502DB" w14:textId="480FA563" w:rsidR="006266F6" w:rsidRDefault="006266F6" w:rsidP="0030449D">
            <w:pPr>
              <w:rPr>
                <w:rFonts w:ascii="Calibri" w:hAnsi="Calibri"/>
                <w:color w:val="000000"/>
                <w:sz w:val="22"/>
                <w:szCs w:val="22"/>
              </w:rPr>
            </w:pPr>
            <w:r>
              <w:rPr>
                <w:rFonts w:ascii="Calibri" w:hAnsi="Calibri"/>
                <w:color w:val="000000"/>
                <w:sz w:val="22"/>
                <w:szCs w:val="22"/>
              </w:rPr>
              <w:t>magick</w:t>
            </w:r>
          </w:p>
        </w:tc>
        <w:tc>
          <w:tcPr>
            <w:tcW w:w="1653" w:type="dxa"/>
            <w:tcBorders>
              <w:top w:val="single" w:sz="4" w:space="0" w:color="9BC2E6"/>
              <w:left w:val="nil"/>
              <w:bottom w:val="single" w:sz="4" w:space="0" w:color="9BC2E6"/>
              <w:right w:val="nil"/>
            </w:tcBorders>
            <w:shd w:val="clear" w:color="auto" w:fill="auto"/>
            <w:vAlign w:val="center"/>
          </w:tcPr>
          <w:p w14:paraId="1CBB7609" w14:textId="68F4CCD9"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2.1</w:t>
            </w:r>
          </w:p>
        </w:tc>
        <w:tc>
          <w:tcPr>
            <w:tcW w:w="9412" w:type="dxa"/>
            <w:tcBorders>
              <w:top w:val="single" w:sz="4" w:space="0" w:color="9BC2E6"/>
              <w:left w:val="nil"/>
              <w:bottom w:val="single" w:sz="4" w:space="0" w:color="9BC2E6"/>
              <w:right w:val="nil"/>
            </w:tcBorders>
            <w:shd w:val="clear" w:color="auto" w:fill="auto"/>
            <w:noWrap/>
            <w:vAlign w:val="center"/>
          </w:tcPr>
          <w:p w14:paraId="5EABEF04" w14:textId="0948CFE0" w:rsidR="006266F6" w:rsidRDefault="006266F6" w:rsidP="0030449D">
            <w:pPr>
              <w:rPr>
                <w:rFonts w:asciiTheme="minorHAnsi" w:hAnsiTheme="minorHAnsi"/>
                <w:color w:val="000000"/>
                <w:sz w:val="20"/>
                <w:szCs w:val="20"/>
              </w:rPr>
            </w:pPr>
            <w:r>
              <w:rPr>
                <w:rFonts w:asciiTheme="minorHAnsi" w:hAnsiTheme="minorHAnsi"/>
                <w:color w:val="000000"/>
                <w:sz w:val="20"/>
                <w:szCs w:val="20"/>
              </w:rPr>
              <w:t>Graphics and image processing</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610AAD" w:rsidP="00604539">
            <w:pPr>
              <w:jc w:val="left"/>
              <w:rPr>
                <w:rFonts w:ascii="Calibri" w:hAnsi="Calibri" w:cs="Calibri"/>
                <w:color w:val="000000"/>
                <w:sz w:val="22"/>
                <w:szCs w:val="22"/>
              </w:rPr>
            </w:pPr>
            <w:hyperlink r:id="rId38"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610AAD"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610AAD" w:rsidP="00604539">
            <w:pPr>
              <w:jc w:val="left"/>
              <w:rPr>
                <w:rFonts w:ascii="Calibri" w:hAnsi="Calibri" w:cs="Calibri"/>
                <w:color w:val="0563C1"/>
                <w:sz w:val="22"/>
                <w:szCs w:val="22"/>
                <w:u w:val="single"/>
              </w:rPr>
            </w:pPr>
            <w:hyperlink r:id="rId40"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610AAD"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610AAD"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CAF1F" w16cid:durableId="1FFC3867"/>
  <w16cid:commentId w16cid:paraId="403555EC" w16cid:durableId="1FFC3868"/>
  <w16cid:commentId w16cid:paraId="05C169DB" w16cid:durableId="1FFC3869"/>
  <w16cid:commentId w16cid:paraId="25603920" w16cid:durableId="1FFC386A"/>
  <w16cid:commentId w16cid:paraId="4DD84CD9" w16cid:durableId="1FFC386B"/>
  <w16cid:commentId w16cid:paraId="3BA20B09" w16cid:durableId="1FFD546A"/>
  <w16cid:commentId w16cid:paraId="43BA080B" w16cid:durableId="21405DB9"/>
  <w16cid:commentId w16cid:paraId="7AB16983" w16cid:durableId="1FFC386C"/>
  <w16cid:commentId w16cid:paraId="0329CF57" w16cid:durableId="1FFC386D"/>
  <w16cid:commentId w16cid:paraId="30EFF67B" w16cid:durableId="1FFC386E"/>
  <w16cid:commentId w16cid:paraId="3BA6AF8F" w16cid:durableId="1FFC386F"/>
  <w16cid:commentId w16cid:paraId="656E614A" w16cid:durableId="1FFC3870"/>
  <w16cid:commentId w16cid:paraId="6A245D0D" w16cid:durableId="1FFC3871"/>
  <w16cid:commentId w16cid:paraId="224B4AA7" w16cid:durableId="1FFC3872"/>
  <w16cid:commentId w16cid:paraId="4298739B" w16cid:durableId="1FFC3873"/>
  <w16cid:commentId w16cid:paraId="495B1A33" w16cid:durableId="1FFC3874"/>
  <w16cid:commentId w16cid:paraId="0E9A344E" w16cid:durableId="1FFC3876"/>
  <w16cid:commentId w16cid:paraId="3EDEB9A7" w16cid:durableId="1FFC3878"/>
  <w16cid:commentId w16cid:paraId="37B6C365" w16cid:durableId="1FFC3879"/>
  <w16cid:commentId w16cid:paraId="191966EB" w16cid:durableId="1FFC387A"/>
  <w16cid:commentId w16cid:paraId="7FDD88FC" w16cid:durableId="1FFC387C"/>
  <w16cid:commentId w16cid:paraId="41032A28" w16cid:durableId="200D5BD5"/>
  <w16cid:commentId w16cid:paraId="2EBB083B" w16cid:durableId="21405DC9"/>
  <w16cid:commentId w16cid:paraId="337B391E" w16cid:durableId="1FFC3880"/>
  <w16cid:commentId w16cid:paraId="2FDE7787" w16cid:durableId="1FFC3881"/>
  <w16cid:commentId w16cid:paraId="17A55AE7" w16cid:durableId="200D5C1E"/>
  <w16cid:commentId w16cid:paraId="12FA5737" w16cid:durableId="21405DCD"/>
  <w16cid:commentId w16cid:paraId="63922621" w16cid:durableId="200D5F6D"/>
  <w16cid:commentId w16cid:paraId="6BF0B02C" w16cid:durableId="21405DCF"/>
  <w16cid:commentId w16cid:paraId="2DFB9CB7" w16cid:durableId="1FFC3884"/>
  <w16cid:commentId w16cid:paraId="05E40CA4" w16cid:durableId="1FFC3885"/>
  <w16cid:commentId w16cid:paraId="491E2F49" w16cid:durableId="1FFC3886"/>
  <w16cid:commentId w16cid:paraId="2320E0C4" w16cid:durableId="1FFC38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B65F6" w14:textId="77777777" w:rsidR="009A2F80" w:rsidRDefault="009A2F80" w:rsidP="00A80E5D">
      <w:r>
        <w:separator/>
      </w:r>
    </w:p>
  </w:endnote>
  <w:endnote w:type="continuationSeparator" w:id="0">
    <w:p w14:paraId="148B0417" w14:textId="77777777" w:rsidR="009A2F80" w:rsidRDefault="009A2F80" w:rsidP="00A80E5D">
      <w:r>
        <w:continuationSeparator/>
      </w:r>
    </w:p>
  </w:endnote>
  <w:endnote w:type="continuationNotice" w:id="1">
    <w:p w14:paraId="17543304" w14:textId="77777777" w:rsidR="009A2F80" w:rsidRDefault="009A2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1311CE77" w:rsidR="00610AAD" w:rsidRDefault="00610AAD">
        <w:pPr>
          <w:pStyle w:val="Footer"/>
          <w:jc w:val="right"/>
        </w:pPr>
        <w:r>
          <w:fldChar w:fldCharType="begin"/>
        </w:r>
        <w:r>
          <w:instrText xml:space="preserve"> PAGE   \* MERGEFORMAT </w:instrText>
        </w:r>
        <w:r>
          <w:fldChar w:fldCharType="separate"/>
        </w:r>
        <w:r w:rsidR="00A920EC">
          <w:rPr>
            <w:noProof/>
          </w:rPr>
          <w:t>24</w:t>
        </w:r>
        <w:r>
          <w:rPr>
            <w:noProof/>
          </w:rPr>
          <w:fldChar w:fldCharType="end"/>
        </w:r>
      </w:p>
    </w:sdtContent>
  </w:sdt>
  <w:p w14:paraId="43CD6323" w14:textId="77777777" w:rsidR="00610AAD" w:rsidRPr="009B2C4E" w:rsidRDefault="00610AAD"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22787" w14:textId="77777777" w:rsidR="009A2F80" w:rsidRDefault="009A2F80" w:rsidP="00A80E5D">
      <w:r>
        <w:separator/>
      </w:r>
    </w:p>
  </w:footnote>
  <w:footnote w:type="continuationSeparator" w:id="0">
    <w:p w14:paraId="0A2CB5D8" w14:textId="77777777" w:rsidR="009A2F80" w:rsidRDefault="009A2F80" w:rsidP="00A80E5D">
      <w:r>
        <w:continuationSeparator/>
      </w:r>
    </w:p>
  </w:footnote>
  <w:footnote w:type="continuationNotice" w:id="1">
    <w:p w14:paraId="325D4BD8" w14:textId="77777777" w:rsidR="009A2F80" w:rsidRDefault="009A2F80"/>
  </w:footnote>
  <w:footnote w:id="2">
    <w:p w14:paraId="4B89571A" w14:textId="77777777" w:rsidR="00610AAD" w:rsidRDefault="00610AA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610AAD" w:rsidRDefault="00610AAD"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610AAD" w:rsidRDefault="00610AA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610AAD" w:rsidRDefault="00610AAD"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610AAD" w:rsidRDefault="00610AAD">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610AAD" w:rsidRDefault="00610AAD">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5EA4E579" w14:textId="66E81BFA" w:rsidR="00610AAD" w:rsidRDefault="00610AAD">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7">
    <w:p w14:paraId="6595B149" w14:textId="77777777" w:rsidR="00610AAD" w:rsidRDefault="00610AAD"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8">
    <w:p w14:paraId="3ABF18B5" w14:textId="77777777" w:rsidR="00610AAD" w:rsidRDefault="00610AAD"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9">
    <w:p w14:paraId="5023B3C4" w14:textId="77777777" w:rsidR="00610AAD" w:rsidRDefault="00610AAD" w:rsidP="00417192">
      <w:pPr>
        <w:pStyle w:val="FootnoteText"/>
      </w:pPr>
      <w:r>
        <w:rPr>
          <w:rStyle w:val="FootnoteReference"/>
        </w:rPr>
        <w:footnoteRef/>
      </w:r>
      <w:r>
        <w:t xml:space="preserve"> Only 4 of 251 leave needer respondents indicated needing leave for four or more reasons in Q5b. </w:t>
      </w:r>
    </w:p>
  </w:footnote>
  <w:footnote w:id="10">
    <w:p w14:paraId="7603DCBF" w14:textId="45A6B774" w:rsidR="00610AAD" w:rsidRDefault="00610AAD"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1">
    <w:p w14:paraId="1E2B3C13" w14:textId="0FB03BAE" w:rsidR="00610AAD" w:rsidRDefault="00610AAD">
      <w:pPr>
        <w:pStyle w:val="FootnoteText"/>
      </w:pPr>
      <w:r>
        <w:rPr>
          <w:rStyle w:val="FootnoteReference"/>
        </w:rPr>
        <w:footnoteRef/>
      </w:r>
      <w:r>
        <w:t xml:space="preserve"> 672 of the 1551 FMLA leave takers/needers are considered to be financially sensitive by our composite variable.</w:t>
      </w:r>
    </w:p>
  </w:footnote>
  <w:footnote w:id="12">
    <w:p w14:paraId="5E1F880F" w14:textId="3466AC86" w:rsidR="00610AAD" w:rsidRDefault="00610AAD">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3">
    <w:p w14:paraId="392CD1E2" w14:textId="7EC86F51" w:rsidR="00610AAD" w:rsidRDefault="00610AAD">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4">
    <w:p w14:paraId="6A1B0C23" w14:textId="77777777" w:rsidR="00610AAD" w:rsidRDefault="00610AAD"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5">
    <w:p w14:paraId="3BE95160" w14:textId="56FFFFDA" w:rsidR="00610AAD" w:rsidRDefault="00610AAD">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6">
    <w:p w14:paraId="2D9C2F49" w14:textId="77777777" w:rsidR="00610AAD" w:rsidRPr="00746EE0" w:rsidRDefault="00610AAD"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610AAD" w:rsidRDefault="00610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45EBD"/>
    <w:multiLevelType w:val="hybridMultilevel"/>
    <w:tmpl w:val="FF9CB372"/>
    <w:lvl w:ilvl="0" w:tplc="8F16D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37937"/>
    <w:multiLevelType w:val="hybridMultilevel"/>
    <w:tmpl w:val="2EC47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0E187A"/>
    <w:multiLevelType w:val="hybridMultilevel"/>
    <w:tmpl w:val="8F0C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1315D"/>
    <w:multiLevelType w:val="hybridMultilevel"/>
    <w:tmpl w:val="130C22A2"/>
    <w:lvl w:ilvl="0" w:tplc="9A7AC578">
      <w:start w:val="3"/>
      <w:numFmt w:val="bullet"/>
      <w:lvlText w:val="-"/>
      <w:lvlJc w:val="left"/>
      <w:pPr>
        <w:ind w:left="360" w:hanging="360"/>
      </w:pPr>
      <w:rPr>
        <w:rFonts w:ascii="Times New Roman" w:eastAsia="Times New Roman"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3C1E39"/>
    <w:multiLevelType w:val="hybridMultilevel"/>
    <w:tmpl w:val="0F384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A1410"/>
    <w:multiLevelType w:val="hybridMultilevel"/>
    <w:tmpl w:val="987C71F0"/>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E6B28"/>
    <w:multiLevelType w:val="hybridMultilevel"/>
    <w:tmpl w:val="4590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F19A3"/>
    <w:multiLevelType w:val="hybridMultilevel"/>
    <w:tmpl w:val="9038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B2827"/>
    <w:multiLevelType w:val="hybridMultilevel"/>
    <w:tmpl w:val="38E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155B3"/>
    <w:multiLevelType w:val="hybridMultilevel"/>
    <w:tmpl w:val="9274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1517C6D"/>
    <w:multiLevelType w:val="hybridMultilevel"/>
    <w:tmpl w:val="837CA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5265B"/>
    <w:multiLevelType w:val="hybridMultilevel"/>
    <w:tmpl w:val="3D902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5045C1"/>
    <w:multiLevelType w:val="hybridMultilevel"/>
    <w:tmpl w:val="7C461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12E0F"/>
    <w:multiLevelType w:val="hybridMultilevel"/>
    <w:tmpl w:val="D694AB1A"/>
    <w:lvl w:ilvl="0" w:tplc="B8FE7946">
      <w:start w:val="1"/>
      <w:numFmt w:val="bullet"/>
      <w:lvlText w:val=""/>
      <w:lvlJc w:val="left"/>
      <w:pPr>
        <w:ind w:left="780" w:hanging="360"/>
      </w:pPr>
      <w:rPr>
        <w:rFonts w:ascii="Wingdings" w:hAnsi="Wingdings"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53806E6"/>
    <w:multiLevelType w:val="hybridMultilevel"/>
    <w:tmpl w:val="88D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049B5"/>
    <w:multiLevelType w:val="hybridMultilevel"/>
    <w:tmpl w:val="B7E67C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F3A86"/>
    <w:multiLevelType w:val="hybridMultilevel"/>
    <w:tmpl w:val="08C0FDCA"/>
    <w:lvl w:ilvl="0" w:tplc="4C68AF5C">
      <w:start w:val="1"/>
      <w:numFmt w:val="bullet"/>
      <w:lvlText w:val=""/>
      <w:lvlJc w:val="left"/>
      <w:pPr>
        <w:ind w:left="720" w:hanging="360"/>
      </w:pPr>
      <w:rPr>
        <w:rFonts w:ascii="Symbol" w:hAnsi="Symbol" w:hint="default"/>
      </w:rPr>
    </w:lvl>
    <w:lvl w:ilvl="1" w:tplc="21D6636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D3813"/>
    <w:multiLevelType w:val="hybridMultilevel"/>
    <w:tmpl w:val="7026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F05F1"/>
    <w:multiLevelType w:val="hybridMultilevel"/>
    <w:tmpl w:val="837C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3E0F31"/>
    <w:multiLevelType w:val="hybridMultilevel"/>
    <w:tmpl w:val="C4EE5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504D2"/>
    <w:multiLevelType w:val="hybridMultilevel"/>
    <w:tmpl w:val="41802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84D58"/>
    <w:multiLevelType w:val="hybridMultilevel"/>
    <w:tmpl w:val="998AE708"/>
    <w:lvl w:ilvl="0" w:tplc="CF0CA5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43664"/>
    <w:multiLevelType w:val="hybridMultilevel"/>
    <w:tmpl w:val="BDE69E20"/>
    <w:lvl w:ilvl="0" w:tplc="B8FE7946">
      <w:start w:val="1"/>
      <w:numFmt w:val="bullet"/>
      <w:lvlText w:val=""/>
      <w:lvlJc w:val="left"/>
      <w:pPr>
        <w:ind w:left="720" w:hanging="360"/>
      </w:pPr>
      <w:rPr>
        <w:rFonts w:ascii="Wingdings" w:hAnsi="Wingding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86A38"/>
    <w:multiLevelType w:val="hybridMultilevel"/>
    <w:tmpl w:val="D70E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4301"/>
    <w:multiLevelType w:val="hybridMultilevel"/>
    <w:tmpl w:val="A01CEF3C"/>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732F0"/>
    <w:multiLevelType w:val="hybridMultilevel"/>
    <w:tmpl w:val="E124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93AD6"/>
    <w:multiLevelType w:val="hybridMultilevel"/>
    <w:tmpl w:val="E5BA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6593B"/>
    <w:multiLevelType w:val="hybridMultilevel"/>
    <w:tmpl w:val="E092F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6B568C"/>
    <w:multiLevelType w:val="hybridMultilevel"/>
    <w:tmpl w:val="F8CE8270"/>
    <w:lvl w:ilvl="0" w:tplc="E2D48140">
      <w:start w:val="1"/>
      <w:numFmt w:val="bullet"/>
      <w:lvlText w:val=""/>
      <w:lvlJc w:val="left"/>
      <w:pPr>
        <w:ind w:left="144" w:hanging="144"/>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9E6A86"/>
    <w:multiLevelType w:val="hybridMultilevel"/>
    <w:tmpl w:val="3A762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419A7"/>
    <w:multiLevelType w:val="hybridMultilevel"/>
    <w:tmpl w:val="904C5FB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num w:numId="1">
    <w:abstractNumId w:val="0"/>
  </w:num>
  <w:num w:numId="2">
    <w:abstractNumId w:val="18"/>
  </w:num>
  <w:num w:numId="3">
    <w:abstractNumId w:val="31"/>
  </w:num>
  <w:num w:numId="4">
    <w:abstractNumId w:val="41"/>
  </w:num>
  <w:num w:numId="5">
    <w:abstractNumId w:val="49"/>
  </w:num>
  <w:num w:numId="6">
    <w:abstractNumId w:val="27"/>
  </w:num>
  <w:num w:numId="7">
    <w:abstractNumId w:val="28"/>
  </w:num>
  <w:num w:numId="8">
    <w:abstractNumId w:val="39"/>
  </w:num>
  <w:num w:numId="9">
    <w:abstractNumId w:val="24"/>
  </w:num>
  <w:num w:numId="10">
    <w:abstractNumId w:val="35"/>
  </w:num>
  <w:num w:numId="11">
    <w:abstractNumId w:val="2"/>
  </w:num>
  <w:num w:numId="12">
    <w:abstractNumId w:val="47"/>
  </w:num>
  <w:num w:numId="13">
    <w:abstractNumId w:val="6"/>
  </w:num>
  <w:num w:numId="14">
    <w:abstractNumId w:val="9"/>
  </w:num>
  <w:num w:numId="15">
    <w:abstractNumId w:val="46"/>
  </w:num>
  <w:num w:numId="16">
    <w:abstractNumId w:val="40"/>
  </w:num>
  <w:num w:numId="17">
    <w:abstractNumId w:val="33"/>
  </w:num>
  <w:num w:numId="18">
    <w:abstractNumId w:val="8"/>
  </w:num>
  <w:num w:numId="19">
    <w:abstractNumId w:val="4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20"/>
  </w:num>
  <w:num w:numId="23">
    <w:abstractNumId w:val="22"/>
  </w:num>
  <w:num w:numId="24">
    <w:abstractNumId w:val="21"/>
  </w:num>
  <w:num w:numId="25">
    <w:abstractNumId w:val="45"/>
  </w:num>
  <w:num w:numId="26">
    <w:abstractNumId w:val="13"/>
  </w:num>
  <w:num w:numId="27">
    <w:abstractNumId w:val="7"/>
  </w:num>
  <w:num w:numId="28">
    <w:abstractNumId w:val="30"/>
  </w:num>
  <w:num w:numId="29">
    <w:abstractNumId w:val="14"/>
  </w:num>
  <w:num w:numId="30">
    <w:abstractNumId w:val="36"/>
  </w:num>
  <w:num w:numId="31">
    <w:abstractNumId w:val="17"/>
  </w:num>
  <w:num w:numId="32">
    <w:abstractNumId w:val="48"/>
  </w:num>
  <w:num w:numId="33">
    <w:abstractNumId w:val="34"/>
  </w:num>
  <w:num w:numId="34">
    <w:abstractNumId w:val="15"/>
  </w:num>
  <w:num w:numId="35">
    <w:abstractNumId w:val="19"/>
  </w:num>
  <w:num w:numId="36">
    <w:abstractNumId w:val="11"/>
  </w:num>
  <w:num w:numId="37">
    <w:abstractNumId w:val="3"/>
  </w:num>
  <w:num w:numId="38">
    <w:abstractNumId w:val="25"/>
  </w:num>
  <w:num w:numId="39">
    <w:abstractNumId w:val="43"/>
  </w:num>
  <w:num w:numId="40">
    <w:abstractNumId w:val="29"/>
  </w:num>
  <w:num w:numId="41">
    <w:abstractNumId w:val="5"/>
  </w:num>
  <w:num w:numId="42">
    <w:abstractNumId w:val="16"/>
  </w:num>
  <w:num w:numId="43">
    <w:abstractNumId w:val="32"/>
  </w:num>
  <w:num w:numId="44">
    <w:abstractNumId w:val="38"/>
  </w:num>
  <w:num w:numId="45">
    <w:abstractNumId w:val="4"/>
  </w:num>
  <w:num w:numId="46">
    <w:abstractNumId w:val="37"/>
  </w:num>
  <w:num w:numId="47">
    <w:abstractNumId w:val="44"/>
  </w:num>
  <w:num w:numId="48">
    <w:abstractNumId w:val="26"/>
  </w:num>
  <w:num w:numId="49">
    <w:abstractNumId w:val="10"/>
  </w:num>
  <w:num w:numId="5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6FE"/>
    <w:rsid w:val="00DE0351"/>
    <w:rsid w:val="00DE0654"/>
    <w:rsid w:val="00DE0EE2"/>
    <w:rsid w:val="00DE0EF0"/>
    <w:rsid w:val="00DE17EE"/>
    <w:rsid w:val="00DE33C1"/>
    <w:rsid w:val="00DE34B8"/>
    <w:rsid w:val="00DE3500"/>
    <w:rsid w:val="00DE39BD"/>
    <w:rsid w:val="00DE3CD8"/>
    <w:rsid w:val="00DE41A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hyperlink" Target="https://www.census.gov/programs-surveys/acs/technical-documentation/pums/documentation.html" TargetMode="External"/><Relationship Id="rId26" Type="http://schemas.openxmlformats.org/officeDocument/2006/relationships/image" Target="media/image10.png"/><Relationship Id="rId39" Type="http://schemas.openxmlformats.org/officeDocument/2006/relationships/hyperlink" Target="https://www.edd.ca.gov/about_edd/pdf/qspfl_PFL_Program_Statistics.pdf" TargetMode="External"/><Relationship Id="rId3" Type="http://schemas.openxmlformats.org/officeDocument/2006/relationships/customXml" Target="../customXml/item3.xml"/><Relationship Id="rId21" Type="http://schemas.openxmlformats.org/officeDocument/2006/relationships/hyperlink" Target="https://www.dol.gov/sites/dolgov/files/OASP/legacy/files/FMLA-2012-Rev-Public-Use-File-Documentation.pdf" TargetMode="External"/><Relationship Id="rId34" Type="http://schemas.openxmlformats.org/officeDocument/2006/relationships/image" Target="media/image18.png"/><Relationship Id="rId42" Type="http://schemas.openxmlformats.org/officeDocument/2006/relationships/hyperlink" Target="http://www.dlt.ri.gov/lmi/uiadmin.ht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edd.ca.gov/about_edd/pdf/qsdi_DI_Program_Statistic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eprdata.org/wp-content/cps/CPS_March_Codebook_2014_traditional.pdf" TargetMode="External"/><Relationship Id="rId29" Type="http://schemas.openxmlformats.org/officeDocument/2006/relationships/image" Target="media/image13.png"/><Relationship Id="rId41" Type="http://schemas.openxmlformats.org/officeDocument/2006/relationships/hyperlink" Target="https://www.nj.gov/labor/forms_pdfs/tdi/TDI%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https://www.nj.gov/labor/forms_pdfs/tdi/FLI%20Summary%20Report%20for%202016.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61"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3.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4.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5.xml><?xml version="1.0" encoding="utf-8"?>
<ds:datastoreItem xmlns:ds="http://schemas.openxmlformats.org/officeDocument/2006/customXml" ds:itemID="{A3C5DF6D-4E2B-40B5-8160-E0C1178CC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19</TotalTime>
  <Pages>61</Pages>
  <Words>17768</Words>
  <Characters>101284</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19</cp:revision>
  <cp:lastPrinted>2017-12-02T07:57:00Z</cp:lastPrinted>
  <dcterms:created xsi:type="dcterms:W3CDTF">2019-10-29T18:43:00Z</dcterms:created>
  <dcterms:modified xsi:type="dcterms:W3CDTF">2019-10-29T19:05:00Z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