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F104" w14:textId="16FE7EBC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do I want to learn or understand better?</w:t>
      </w:r>
    </w:p>
    <w:p w14:paraId="3C50B043" w14:textId="00048EC0" w:rsidR="004044AE" w:rsidRDefault="004044AE" w:rsidP="004044AE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>I would like to learn about how the database will work and how it will communicate with the rest of the program.</w:t>
      </w:r>
      <w:r w:rsidR="007B6991">
        <w:rPr>
          <w:rFonts w:ascii="Lato" w:eastAsia="Times New Roman" w:hAnsi="Lato" w:cs="Times New Roman"/>
          <w:color w:val="2D3B45"/>
          <w:lang w:val="en-US" w:eastAsia="sv-SE"/>
        </w:rPr>
        <w:t xml:space="preserve"> I would also like to better understand how to work with </w:t>
      </w:r>
      <w:proofErr w:type="spellStart"/>
      <w:r w:rsidR="007B6991">
        <w:rPr>
          <w:rFonts w:ascii="Lato" w:eastAsia="Times New Roman" w:hAnsi="Lato" w:cs="Times New Roman"/>
          <w:color w:val="2D3B45"/>
          <w:lang w:val="en-US" w:eastAsia="sv-SE"/>
        </w:rPr>
        <w:t>LiveData</w:t>
      </w:r>
      <w:proofErr w:type="spellEnd"/>
    </w:p>
    <w:p w14:paraId="135DCDD4" w14:textId="7A5CBE3A" w:rsidR="005A24BA" w:rsidRPr="005A24BA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how can I help someone else, or the entire team, to learn something new?</w:t>
      </w:r>
    </w:p>
    <w:p w14:paraId="6B728B66" w14:textId="26287528" w:rsidR="00B074A2" w:rsidRDefault="00730033" w:rsidP="008143A7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>previous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 week</w:t>
      </w:r>
      <w:r w:rsidR="005A24BA">
        <w:rPr>
          <w:rFonts w:ascii="Lato" w:eastAsia="Times New Roman" w:hAnsi="Lato" w:cs="Times New Roman"/>
          <w:color w:val="2D3B45"/>
          <w:lang w:val="en-US" w:eastAsia="sv-SE"/>
        </w:rPr>
        <w:t>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, </w:t>
      </w:r>
      <w:r w:rsidR="00C83C1E">
        <w:rPr>
          <w:rFonts w:ascii="Lato" w:eastAsia="Times New Roman" w:hAnsi="Lato" w:cs="Times New Roman"/>
          <w:color w:val="2D3B45"/>
          <w:lang w:val="en-US" w:eastAsia="sv-SE"/>
        </w:rPr>
        <w:t>I will t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ry to encourage proper use of the agile way of </w:t>
      </w:r>
      <w:r>
        <w:rPr>
          <w:rFonts w:ascii="Lato" w:eastAsia="Times New Roman" w:hAnsi="Lato" w:cs="Times New Roman"/>
          <w:color w:val="2D3B45"/>
          <w:lang w:val="en-US" w:eastAsia="sv-SE"/>
        </w:rPr>
        <w:t>working and</w:t>
      </w:r>
      <w:r w:rsidR="00CD7F34">
        <w:rPr>
          <w:rFonts w:ascii="Lato" w:eastAsia="Times New Roman" w:hAnsi="Lato" w:cs="Times New Roman"/>
          <w:color w:val="2D3B45"/>
          <w:lang w:val="en-US" w:eastAsia="sv-SE"/>
        </w:rPr>
        <w:t xml:space="preserve"> try to make sure everyone understands how the process works</w:t>
      </w:r>
      <w:r>
        <w:rPr>
          <w:rFonts w:ascii="Lato" w:eastAsia="Times New Roman" w:hAnsi="Lato" w:cs="Times New Roman"/>
          <w:color w:val="2D3B45"/>
          <w:lang w:val="en-US" w:eastAsia="sv-SE"/>
        </w:rPr>
        <w:t xml:space="preserve">. </w:t>
      </w:r>
      <w:r w:rsidR="007B6991">
        <w:rPr>
          <w:rFonts w:ascii="Lato" w:eastAsia="Times New Roman" w:hAnsi="Lato" w:cs="Times New Roman"/>
          <w:color w:val="2D3B45"/>
          <w:lang w:val="en-US" w:eastAsia="sv-SE"/>
        </w:rPr>
        <w:t>Furthermore, I can try to encourage the rest of the team to try new things.</w:t>
      </w:r>
    </w:p>
    <w:p w14:paraId="61F36B6E" w14:textId="220774FB" w:rsid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use of Scrum?</w:t>
      </w:r>
    </w:p>
    <w:p w14:paraId="131F7BEE" w14:textId="2F73BC82" w:rsidR="00730033" w:rsidRDefault="005A24BA" w:rsidP="00730033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Like last week, </w:t>
      </w:r>
      <w:r w:rsidR="00730033">
        <w:rPr>
          <w:rFonts w:ascii="Lato" w:eastAsia="Times New Roman" w:hAnsi="Lato" w:cs="Times New Roman"/>
          <w:color w:val="2D3B45"/>
          <w:lang w:val="en-US" w:eastAsia="sv-SE"/>
        </w:rPr>
        <w:t xml:space="preserve">I have reflected around the processes and tried to contribute towards a better use of the Scrum framework. </w:t>
      </w:r>
      <w:r w:rsidR="007B6991">
        <w:rPr>
          <w:rFonts w:ascii="Lato" w:eastAsia="Times New Roman" w:hAnsi="Lato" w:cs="Times New Roman"/>
          <w:color w:val="2D3B45"/>
          <w:lang w:val="en-US" w:eastAsia="sv-SE"/>
        </w:rPr>
        <w:t xml:space="preserve">I always try to work towards how I see perfect implementation, even though many times it is not possible. </w:t>
      </w:r>
    </w:p>
    <w:p w14:paraId="526D3B51" w14:textId="77777777" w:rsidR="00C83C1E" w:rsidRPr="00C83C1E" w:rsidRDefault="00C83C1E" w:rsidP="00C83C1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C83C1E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deliveries?</w:t>
      </w:r>
    </w:p>
    <w:p w14:paraId="45E739A9" w14:textId="68678124" w:rsidR="00092B86" w:rsidRPr="00BA535A" w:rsidRDefault="008143A7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 coded </w:t>
      </w:r>
      <w:r w:rsidR="007B6991">
        <w:rPr>
          <w:rFonts w:ascii="Lato" w:hAnsi="Lato"/>
          <w:lang w:val="en-US"/>
        </w:rPr>
        <w:t xml:space="preserve">one user story which involved making sure that </w:t>
      </w:r>
      <w:proofErr w:type="spellStart"/>
      <w:r w:rsidR="007B6991">
        <w:rPr>
          <w:rFonts w:ascii="Lato" w:hAnsi="Lato"/>
          <w:lang w:val="en-US"/>
        </w:rPr>
        <w:t>LiveData</w:t>
      </w:r>
      <w:proofErr w:type="spellEnd"/>
      <w:r w:rsidR="007B6991">
        <w:rPr>
          <w:rFonts w:ascii="Lato" w:hAnsi="Lato"/>
          <w:lang w:val="en-US"/>
        </w:rPr>
        <w:t xml:space="preserve"> updated a View in the right way. It was a bit of a struggle though.</w:t>
      </w:r>
      <w:r w:rsidR="008E233A">
        <w:rPr>
          <w:rFonts w:ascii="Lato" w:hAnsi="Lato"/>
          <w:lang w:val="en-US"/>
        </w:rPr>
        <w:t xml:space="preserve"> </w:t>
      </w:r>
    </w:p>
    <w:sectPr w:rsidR="00092B86" w:rsidRPr="00BA5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26DB1"/>
    <w:multiLevelType w:val="multilevel"/>
    <w:tmpl w:val="FC02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98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2"/>
    <w:rsid w:val="00064A67"/>
    <w:rsid w:val="00092B86"/>
    <w:rsid w:val="00146E4B"/>
    <w:rsid w:val="001C77A8"/>
    <w:rsid w:val="002A7570"/>
    <w:rsid w:val="004044AE"/>
    <w:rsid w:val="00420CFF"/>
    <w:rsid w:val="005A24BA"/>
    <w:rsid w:val="00730033"/>
    <w:rsid w:val="007B6991"/>
    <w:rsid w:val="008143A7"/>
    <w:rsid w:val="008E233A"/>
    <w:rsid w:val="009777F2"/>
    <w:rsid w:val="00AF69E5"/>
    <w:rsid w:val="00B074A2"/>
    <w:rsid w:val="00BA535A"/>
    <w:rsid w:val="00C83C1E"/>
    <w:rsid w:val="00CD7F34"/>
    <w:rsid w:val="00D4508C"/>
    <w:rsid w:val="00E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81FB1D"/>
  <w15:chartTrackingRefBased/>
  <w15:docId w15:val="{E15C3AE4-2783-4143-911D-339B69FD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158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Brogeland</dc:creator>
  <cp:keywords/>
  <dc:description/>
  <cp:lastModifiedBy>Edvin Brogeland</cp:lastModifiedBy>
  <cp:revision>13</cp:revision>
  <dcterms:created xsi:type="dcterms:W3CDTF">2022-04-01T14:10:00Z</dcterms:created>
  <dcterms:modified xsi:type="dcterms:W3CDTF">2022-05-13T14:40:00Z</dcterms:modified>
</cp:coreProperties>
</file>