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6517EB" w14:textId="77777777" w:rsidR="006632F4" w:rsidRDefault="00000000">
      <w:pPr>
        <w:pStyle w:val="Ttulo"/>
        <w:rPr>
          <w:color w:val="666666"/>
          <w:sz w:val="30"/>
          <w:szCs w:val="30"/>
        </w:rPr>
      </w:pPr>
      <w:bookmarkStart w:id="0" w:name="_heading=h.gjdgxs" w:colFirst="0" w:colLast="0"/>
      <w:bookmarkEnd w:id="0"/>
      <w:r>
        <w:t>Lista de Características</w:t>
      </w:r>
    </w:p>
    <w:p w14:paraId="38536DC9" w14:textId="77777777" w:rsidR="006632F4" w:rsidRDefault="00000000">
      <w:pPr>
        <w:pStyle w:val="Subttulo"/>
      </w:pPr>
      <w:bookmarkStart w:id="1" w:name="_heading=h.30j0zll" w:colFirst="0" w:colLast="0"/>
      <w:bookmarkEnd w:id="1"/>
      <w:r>
        <w:t>Descrição das Características</w:t>
      </w:r>
    </w:p>
    <w:tbl>
      <w:tblPr>
        <w:tblStyle w:val="a0"/>
        <w:tblpPr w:leftFromText="141" w:rightFromText="141" w:vertAnchor="text" w:tblpY="1"/>
        <w:tblOverlap w:val="never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6632F4" w14:paraId="69F0CB59" w14:textId="77777777" w:rsidTr="00DE6602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8292" w14:textId="77777777" w:rsidR="006632F4" w:rsidRDefault="00000000" w:rsidP="00DE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10F9" w14:textId="77777777" w:rsidR="006632F4" w:rsidRDefault="00000000" w:rsidP="00DE6602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D11" w14:textId="77777777" w:rsidR="006632F4" w:rsidRDefault="00000000" w:rsidP="00DE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6632F4" w14:paraId="3B83C43E" w14:textId="77777777" w:rsidTr="00DE660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FBAF" w14:textId="77777777" w:rsidR="006632F4" w:rsidRDefault="00000000" w:rsidP="00DE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5470F" w14:textId="4AFBD70E" w:rsidR="006632F4" w:rsidRDefault="00C031B7" w:rsidP="00DE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</w:t>
            </w:r>
            <w:r w:rsidR="00CF27BA">
              <w:t xml:space="preserve"> &gt; Fornecedor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2AAC" w14:textId="2739FFA7" w:rsidR="00F138CE" w:rsidRDefault="00F138CE" w:rsidP="00DE6602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bookmarkStart w:id="2" w:name="OLE_LINK1"/>
            <w:r>
              <w:t>Nessa Tela o cliente conseguira cadastrar informações bancarias e sobre o fornecedor.</w:t>
            </w:r>
          </w:p>
          <w:p w14:paraId="3D7E35B9" w14:textId="77777777" w:rsidR="00F138CE" w:rsidRDefault="00F138CE" w:rsidP="00DE6602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  <w:p w14:paraId="55B9BBFA" w14:textId="7FA63B33" w:rsidR="006632F4" w:rsidRDefault="00F138CE" w:rsidP="00DE6602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Fornecedores: </w:t>
            </w:r>
            <w:r w:rsidR="00C031B7">
              <w:t>O cliente poderá cadastrar seus fornecedores</w:t>
            </w:r>
          </w:p>
          <w:p w14:paraId="5D5E83DD" w14:textId="77777777" w:rsidR="00F138CE" w:rsidRDefault="00F138CE" w:rsidP="00DE6602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1440"/>
            </w:pPr>
          </w:p>
          <w:p w14:paraId="4A62B5E1" w14:textId="45D58C00" w:rsidR="00C031B7" w:rsidRDefault="00F138CE" w:rsidP="00DE6602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Espécies: </w:t>
            </w:r>
            <w:r w:rsidR="00CF27BA">
              <w:t xml:space="preserve">Poderá cadastrar </w:t>
            </w:r>
            <w:r w:rsidR="00A42D8F">
              <w:t>espécie (exemplo</w:t>
            </w:r>
            <w:r w:rsidR="002A59F6">
              <w:t>: Dinheiro, cartão)</w:t>
            </w:r>
            <w:r w:rsidR="00CF27BA">
              <w:t xml:space="preserve"> </w:t>
            </w:r>
          </w:p>
          <w:p w14:paraId="727AF647" w14:textId="77777777" w:rsidR="00F138CE" w:rsidRDefault="00F138CE" w:rsidP="00DE6602">
            <w:pPr>
              <w:pStyle w:val="PargrafodaLista"/>
            </w:pPr>
          </w:p>
          <w:p w14:paraId="1449261C" w14:textId="15D1A5DB" w:rsidR="00F138CE" w:rsidRDefault="00F138CE" w:rsidP="00DE6602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Bancos: </w:t>
            </w:r>
            <w:r w:rsidR="00CF27BA">
              <w:t>Poderá Cadastrar contas de bancos</w:t>
            </w:r>
          </w:p>
          <w:bookmarkEnd w:id="2"/>
          <w:p w14:paraId="7DA19951" w14:textId="28D5D302" w:rsidR="00CF27BA" w:rsidRDefault="00CF27BA" w:rsidP="00DE6602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1440"/>
            </w:pPr>
          </w:p>
        </w:tc>
      </w:tr>
      <w:tr w:rsidR="006632F4" w14:paraId="6D275DA1" w14:textId="77777777" w:rsidTr="00DE660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C5644" w14:textId="77777777" w:rsidR="006632F4" w:rsidRDefault="00000000" w:rsidP="00DE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3D13" w14:textId="11ED52C4" w:rsidR="006632F4" w:rsidRDefault="002A59F6" w:rsidP="00DE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Manutenção de usuário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83D5" w14:textId="7B8901C9" w:rsidR="002A59F6" w:rsidRDefault="002A59F6" w:rsidP="00DE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Nesta tela o cliente conseguira alterar permissões do usuário e cadastrar novos usuários</w:t>
            </w:r>
          </w:p>
          <w:p w14:paraId="06D6B62C" w14:textId="700C4326" w:rsidR="002A59F6" w:rsidRDefault="002A59F6" w:rsidP="00DE6602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Cadastro de usuário: Cliente </w:t>
            </w:r>
            <w:proofErr w:type="spellStart"/>
            <w:r>
              <w:t>podera</w:t>
            </w:r>
            <w:proofErr w:type="spellEnd"/>
            <w:r>
              <w:t xml:space="preserve"> cadastrar os usuários</w:t>
            </w:r>
          </w:p>
          <w:p w14:paraId="1020A0E4" w14:textId="77777777" w:rsidR="002A59F6" w:rsidRDefault="002A59F6" w:rsidP="00DE6602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  <w:p w14:paraId="29D4EACC" w14:textId="4AFF35D5" w:rsidR="002A59F6" w:rsidRDefault="002A59F6" w:rsidP="00DE6602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Manutenção de usuário: Cliente vai conseguir alterar as permissões de cada </w:t>
            </w:r>
            <w:r w:rsidR="00A42D8F">
              <w:t>usuário</w:t>
            </w:r>
            <w:r>
              <w:t xml:space="preserve"> de acordo com o que ele faz</w:t>
            </w:r>
            <w:r w:rsidR="00A42D8F">
              <w:t xml:space="preserve"> e vai gerenciar senhas, nomes etc</w:t>
            </w:r>
            <w:r>
              <w:t>.</w:t>
            </w:r>
          </w:p>
          <w:p w14:paraId="556755BE" w14:textId="77777777" w:rsidR="002A59F6" w:rsidRDefault="002A59F6" w:rsidP="00DE6602">
            <w:pPr>
              <w:pStyle w:val="PargrafodaLista"/>
            </w:pPr>
          </w:p>
          <w:p w14:paraId="1CF746E4" w14:textId="37C37881" w:rsidR="002A59F6" w:rsidRDefault="00A42D8F" w:rsidP="00DE6602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Permissões de estoque: Cliente vai colocar em qual aba cada grupo de acesso vai ter no estoque</w:t>
            </w:r>
          </w:p>
          <w:p w14:paraId="430D13FC" w14:textId="77777777" w:rsidR="00A42D8F" w:rsidRDefault="00A42D8F" w:rsidP="00DE6602">
            <w:pPr>
              <w:pStyle w:val="PargrafodaLista"/>
            </w:pPr>
          </w:p>
          <w:p w14:paraId="703F17AA" w14:textId="1E488542" w:rsidR="00A42D8F" w:rsidRDefault="00A42D8F" w:rsidP="00DE6602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Permissões do Financeiro: Cliente vai colocar em qual aba cada grupo de acesso vai ter permissão na parte financeira.</w:t>
            </w:r>
          </w:p>
          <w:p w14:paraId="44A12D0B" w14:textId="77777777" w:rsidR="002A59F6" w:rsidRDefault="002A59F6" w:rsidP="00DE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  <w:p w14:paraId="0AB4FF69" w14:textId="77777777" w:rsidR="002A59F6" w:rsidRDefault="002A59F6" w:rsidP="00DE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  <w:p w14:paraId="2F796EFB" w14:textId="77777777" w:rsidR="00CF27BA" w:rsidRDefault="00CF27BA" w:rsidP="00DE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  <w:p w14:paraId="795280E2" w14:textId="1CA1BA97" w:rsidR="00CF27BA" w:rsidRDefault="00CF27BA" w:rsidP="00DE6602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6632F4" w14:paraId="10FAC142" w14:textId="77777777" w:rsidTr="00DE660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C953" w14:textId="255EF5B1" w:rsidR="006632F4" w:rsidRDefault="002A59F6" w:rsidP="00DE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34EB" w14:textId="46B3CF41" w:rsidR="006632F4" w:rsidRDefault="002A59F6" w:rsidP="00DE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Nota Fiscal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40E" w14:textId="79AC1D94" w:rsidR="004616FE" w:rsidRDefault="004616FE" w:rsidP="00461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Nessa tela o</w:t>
            </w:r>
            <w:r w:rsidRPr="004616FE">
              <w:t xml:space="preserve"> cliente terá a capacidade de emitir as suas próprias notas fiscais.</w:t>
            </w:r>
          </w:p>
          <w:p w14:paraId="59FDCC9D" w14:textId="77777777" w:rsidR="004616FE" w:rsidRDefault="004616FE" w:rsidP="004616FE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1080"/>
            </w:pPr>
          </w:p>
          <w:p w14:paraId="3E15D35F" w14:textId="24152374" w:rsidR="002A59F6" w:rsidRDefault="002A59F6" w:rsidP="00DE6602">
            <w:pPr>
              <w:pStyle w:val="Pargrafoda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Nota Fiscal saída: </w:t>
            </w:r>
            <w:bookmarkStart w:id="3" w:name="OLE_LINK6"/>
            <w:r>
              <w:t>Nessa aba o cliente vai conseguir gerar sua nota fiscal de saída.</w:t>
            </w:r>
            <w:bookmarkEnd w:id="3"/>
          </w:p>
          <w:p w14:paraId="6089A8B9" w14:textId="77777777" w:rsidR="002A59F6" w:rsidRDefault="002A59F6" w:rsidP="00DE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  <w:p w14:paraId="255BECEC" w14:textId="7522D2FC" w:rsidR="002A59F6" w:rsidRDefault="002A59F6" w:rsidP="00DE6602">
            <w:pPr>
              <w:pStyle w:val="Pargrafoda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Nota Fiscal de Entrada: Nessa aba o cliente vai conseguir gerar sua nota fiscal de entrada</w:t>
            </w:r>
          </w:p>
          <w:p w14:paraId="2EEA627E" w14:textId="77777777" w:rsidR="002A59F6" w:rsidRDefault="002A59F6" w:rsidP="00DE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  <w:p w14:paraId="3FE36086" w14:textId="2B59BD31" w:rsidR="002A59F6" w:rsidRDefault="002A59F6" w:rsidP="00DE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6632F4" w14:paraId="49DD67E5" w14:textId="77777777" w:rsidTr="00DE660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C0FD" w14:textId="77777777" w:rsidR="006632F4" w:rsidRDefault="00000000" w:rsidP="00DE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4</w:t>
            </w:r>
          </w:p>
          <w:p w14:paraId="70E3F999" w14:textId="77777777" w:rsidR="002A59F6" w:rsidRDefault="002A59F6" w:rsidP="00DE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ED4CCE0" w14:textId="77777777" w:rsidR="002A59F6" w:rsidRDefault="002A59F6" w:rsidP="00DE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4ADA7" w14:textId="2893A5A8" w:rsidR="006632F4" w:rsidRDefault="002A59F6" w:rsidP="00DE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0DC9" w14:textId="67DF8DB2" w:rsidR="004616FE" w:rsidRDefault="004616FE" w:rsidP="004616FE">
            <w:pPr>
              <w:widowControl w:val="0"/>
              <w:spacing w:after="200" w:line="240" w:lineRule="auto"/>
            </w:pPr>
            <w:r w:rsidRPr="004616FE">
              <w:t>Nesta interface, o cliente terá a capacidade de gerenciar o seu estoque.</w:t>
            </w:r>
          </w:p>
          <w:p w14:paraId="591BE3BA" w14:textId="77777777" w:rsidR="004616FE" w:rsidRDefault="004616FE" w:rsidP="004616FE">
            <w:pPr>
              <w:pStyle w:val="PargrafodaLista"/>
              <w:widowControl w:val="0"/>
              <w:spacing w:after="200" w:line="240" w:lineRule="auto"/>
            </w:pPr>
          </w:p>
          <w:p w14:paraId="1F0E2F75" w14:textId="41BAC08F" w:rsidR="00A42D8F" w:rsidRDefault="008B4DAF" w:rsidP="00DE6602">
            <w:pPr>
              <w:pStyle w:val="PargrafodaLista"/>
              <w:widowControl w:val="0"/>
              <w:numPr>
                <w:ilvl w:val="0"/>
                <w:numId w:val="10"/>
              </w:numPr>
              <w:spacing w:after="200" w:line="240" w:lineRule="auto"/>
            </w:pPr>
            <w:r>
              <w:t>Transferência: Nessa o cliente poderá fazer transferências de estoque.</w:t>
            </w:r>
          </w:p>
          <w:p w14:paraId="38A298E3" w14:textId="77777777" w:rsidR="008B4DAF" w:rsidRDefault="008B4DAF" w:rsidP="00DE6602">
            <w:pPr>
              <w:pStyle w:val="PargrafodaLista"/>
              <w:widowControl w:val="0"/>
              <w:spacing w:after="200" w:line="240" w:lineRule="auto"/>
            </w:pPr>
          </w:p>
          <w:p w14:paraId="45E26213" w14:textId="18D94CD2" w:rsidR="008B4DAF" w:rsidRDefault="008B4DAF" w:rsidP="00DE6602">
            <w:pPr>
              <w:pStyle w:val="PargrafodaLista"/>
              <w:widowControl w:val="0"/>
              <w:numPr>
                <w:ilvl w:val="0"/>
                <w:numId w:val="10"/>
              </w:numPr>
              <w:spacing w:after="200" w:line="240" w:lineRule="auto"/>
            </w:pPr>
            <w:r>
              <w:t>Fechamento de estoque: O cliente poderá fechar o estoque do mês nessa tela.</w:t>
            </w:r>
          </w:p>
          <w:p w14:paraId="17CC8B5A" w14:textId="77777777" w:rsidR="008B4DAF" w:rsidRDefault="008B4DAF" w:rsidP="00DE6602">
            <w:pPr>
              <w:pStyle w:val="PargrafodaLista"/>
            </w:pPr>
          </w:p>
          <w:p w14:paraId="5A089F1A" w14:textId="77777777" w:rsidR="008B4DAF" w:rsidRDefault="008B4DAF" w:rsidP="00DE6602">
            <w:pPr>
              <w:pStyle w:val="PargrafodaLista"/>
              <w:widowControl w:val="0"/>
              <w:spacing w:after="200" w:line="240" w:lineRule="auto"/>
            </w:pPr>
          </w:p>
          <w:p w14:paraId="1925CF6A" w14:textId="448BF3BE" w:rsidR="008B4DAF" w:rsidRDefault="008B4DAF" w:rsidP="00DE6602">
            <w:pPr>
              <w:pStyle w:val="PargrafodaLista"/>
              <w:widowControl w:val="0"/>
              <w:numPr>
                <w:ilvl w:val="0"/>
                <w:numId w:val="10"/>
              </w:numPr>
              <w:spacing w:after="200" w:line="240" w:lineRule="auto"/>
            </w:pPr>
            <w:r>
              <w:t>Inventario: O cliente poderá fazer a contagem do inventario dele.</w:t>
            </w:r>
          </w:p>
          <w:p w14:paraId="39D42017" w14:textId="77777777" w:rsidR="008B4DAF" w:rsidRDefault="008B4DAF" w:rsidP="00DE6602">
            <w:pPr>
              <w:pStyle w:val="PargrafodaLista"/>
              <w:widowControl w:val="0"/>
              <w:spacing w:after="200" w:line="240" w:lineRule="auto"/>
            </w:pPr>
          </w:p>
          <w:p w14:paraId="6F3C729C" w14:textId="77777777" w:rsidR="008B4DAF" w:rsidRDefault="00DF2447" w:rsidP="00DE6602">
            <w:pPr>
              <w:pStyle w:val="PargrafodaLista"/>
              <w:widowControl w:val="0"/>
              <w:numPr>
                <w:ilvl w:val="0"/>
                <w:numId w:val="10"/>
              </w:numPr>
              <w:spacing w:after="200" w:line="240" w:lineRule="auto"/>
            </w:pPr>
            <w:r>
              <w:t>Relatório</w:t>
            </w:r>
            <w:r w:rsidR="008B4DAF">
              <w:t xml:space="preserve">: O cliente poderá tirar relatórios de transferência de estoque, fechamento e inventario </w:t>
            </w:r>
          </w:p>
          <w:p w14:paraId="7D05BB5C" w14:textId="77777777" w:rsidR="004616FE" w:rsidRDefault="004616FE" w:rsidP="004616FE">
            <w:pPr>
              <w:pStyle w:val="PargrafodaLista"/>
            </w:pPr>
          </w:p>
          <w:p w14:paraId="1F2D8139" w14:textId="77777777" w:rsidR="004616FE" w:rsidRDefault="004616FE" w:rsidP="00DE6602">
            <w:pPr>
              <w:pStyle w:val="PargrafodaLista"/>
              <w:widowControl w:val="0"/>
              <w:numPr>
                <w:ilvl w:val="0"/>
                <w:numId w:val="10"/>
              </w:numPr>
              <w:spacing w:after="200" w:line="240" w:lineRule="auto"/>
            </w:pPr>
            <w:r>
              <w:t>Perdas: Cliente poderá ver se houve perca de produtos no estoque</w:t>
            </w:r>
          </w:p>
          <w:p w14:paraId="2FC3352F" w14:textId="77777777" w:rsidR="004616FE" w:rsidRDefault="004616FE" w:rsidP="004616FE">
            <w:pPr>
              <w:pStyle w:val="PargrafodaLista"/>
            </w:pPr>
          </w:p>
          <w:p w14:paraId="71A16E8C" w14:textId="77777777" w:rsidR="004616FE" w:rsidRDefault="004616FE" w:rsidP="00167DCB">
            <w:pPr>
              <w:pStyle w:val="PargrafodaLista"/>
              <w:widowControl w:val="0"/>
              <w:numPr>
                <w:ilvl w:val="0"/>
                <w:numId w:val="10"/>
              </w:numPr>
              <w:spacing w:after="200" w:line="240" w:lineRule="auto"/>
            </w:pPr>
            <w:r>
              <w:t xml:space="preserve">Devolução: Cliente poderá devolver algum produto do estoque foi mandado por engano ou </w:t>
            </w:r>
            <w:proofErr w:type="spellStart"/>
            <w:r>
              <w:t>etc</w:t>
            </w:r>
            <w:proofErr w:type="spellEnd"/>
          </w:p>
          <w:p w14:paraId="591AF0FC" w14:textId="77777777" w:rsidR="00167DCB" w:rsidRDefault="00167DCB" w:rsidP="00167DCB">
            <w:pPr>
              <w:pStyle w:val="PargrafodaLista"/>
            </w:pPr>
          </w:p>
          <w:p w14:paraId="59E88FB1" w14:textId="5CC7E25B" w:rsidR="00167DCB" w:rsidRDefault="00167DCB" w:rsidP="00167DCB">
            <w:pPr>
              <w:pStyle w:val="PargrafodaLista"/>
              <w:widowControl w:val="0"/>
              <w:numPr>
                <w:ilvl w:val="0"/>
                <w:numId w:val="10"/>
              </w:numPr>
              <w:spacing w:after="200" w:line="240" w:lineRule="auto"/>
            </w:pPr>
            <w:r>
              <w:t xml:space="preserve">Produtos por receita: Depois de criado a receita o cliente vai colocar por exemplo 10kilos e sistema dará a </w:t>
            </w:r>
            <w:proofErr w:type="spellStart"/>
            <w:r>
              <w:t>quantida</w:t>
            </w:r>
            <w:proofErr w:type="spellEnd"/>
            <w:r>
              <w:t xml:space="preserve"> e a receita que ele vai precisar para fazer os 10kilos</w:t>
            </w:r>
          </w:p>
        </w:tc>
      </w:tr>
      <w:tr w:rsidR="006632F4" w14:paraId="4525519F" w14:textId="77777777" w:rsidTr="00DE660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99ED" w14:textId="03971CDB" w:rsidR="006632F4" w:rsidRDefault="00DE6602" w:rsidP="00DE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FBDA" w14:textId="366C24A5" w:rsidR="006632F4" w:rsidRPr="007426E1" w:rsidRDefault="00DF2447" w:rsidP="00DE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Financeiro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22AF" w14:textId="05F45F8E" w:rsidR="004616FE" w:rsidRDefault="004616FE" w:rsidP="00461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4616FE">
              <w:t>O cliente terá a habilidade de efetuar modificações na área financeira do estabelecimento</w:t>
            </w:r>
          </w:p>
          <w:p w14:paraId="6D2936E9" w14:textId="38C612CD" w:rsidR="00DF2447" w:rsidRDefault="00DF2447" w:rsidP="00DE6602">
            <w:pPr>
              <w:pStyle w:val="Pargrafoda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Constas</w:t>
            </w:r>
            <w:r w:rsidR="00DB034B">
              <w:t xml:space="preserve"> a pagar e receber</w:t>
            </w:r>
            <w:r>
              <w:t xml:space="preserve">: Cliente vai conseguir </w:t>
            </w:r>
            <w:r w:rsidR="00DB034B">
              <w:t>verificar a contas a pagar e contas e receber</w:t>
            </w:r>
          </w:p>
          <w:p w14:paraId="79C3F432" w14:textId="77777777" w:rsidR="00DB034B" w:rsidRDefault="00DB034B" w:rsidP="00DE6602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  <w:p w14:paraId="4801BFD8" w14:textId="5AA93627" w:rsidR="00DB034B" w:rsidRDefault="00DB034B" w:rsidP="00DE6602">
            <w:pPr>
              <w:pStyle w:val="Pargrafoda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Relatórios Fiscais: Nesse Relatórios Fiscais vamos ver registros de entrada, registro de saída e pagamentos por fornecedor</w:t>
            </w:r>
          </w:p>
          <w:p w14:paraId="1661FBB3" w14:textId="77777777" w:rsidR="00DB034B" w:rsidRDefault="00DB034B" w:rsidP="00DE6602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  <w:p w14:paraId="6F1CCBC9" w14:textId="77777777" w:rsidR="00DB034B" w:rsidRDefault="00DB034B" w:rsidP="00DE6602">
            <w:pPr>
              <w:pStyle w:val="Pargrafoda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Consulta Extrato: Nessa aba vamos verificar extrato de cada conta de banco cadastrada no sistema.</w:t>
            </w:r>
          </w:p>
          <w:p w14:paraId="3EC2DAED" w14:textId="77777777" w:rsidR="00DE6602" w:rsidRDefault="00DE6602" w:rsidP="00DE6602">
            <w:pPr>
              <w:pStyle w:val="PargrafodaLista"/>
            </w:pPr>
          </w:p>
          <w:p w14:paraId="456EC26B" w14:textId="39ABC53E" w:rsidR="00DE6602" w:rsidRDefault="00DE6602" w:rsidP="00DE6602">
            <w:pPr>
              <w:pStyle w:val="Pargrafoda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Consulta e baixa de movimento: Nessa tela veremos os movimentos que foram </w:t>
            </w:r>
            <w:r w:rsidR="004616FE">
              <w:t>dados</w:t>
            </w:r>
            <w:r>
              <w:t xml:space="preserve"> baixa e os movimento que estão abertos.</w:t>
            </w:r>
          </w:p>
        </w:tc>
      </w:tr>
      <w:tr w:rsidR="006632F4" w14:paraId="48E5B6AC" w14:textId="77777777" w:rsidTr="00DE660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16EE" w14:textId="77777777" w:rsidR="006632F4" w:rsidRDefault="00000000" w:rsidP="00DE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7DF5" w14:textId="42C8506E" w:rsidR="006632F4" w:rsidRDefault="00DE6602" w:rsidP="00DE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&gt; Produto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3A2" w14:textId="0A93BAD9" w:rsidR="004616FE" w:rsidRDefault="004616FE" w:rsidP="00461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4616FE">
              <w:t>O cliente terá a possibilidade de realizar o cadastro de produtos no sistema.</w:t>
            </w:r>
          </w:p>
          <w:p w14:paraId="1B983AC9" w14:textId="1E43F2CC" w:rsidR="00DE6602" w:rsidRDefault="00DE6602" w:rsidP="00DE6602">
            <w:pPr>
              <w:pStyle w:val="PargrafodaLista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Produtos: Nessa tela o cliente vai cadastrar produtos</w:t>
            </w:r>
          </w:p>
          <w:p w14:paraId="0741B701" w14:textId="77777777" w:rsidR="00EE3543" w:rsidRDefault="00EE3543" w:rsidP="00EE3543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  <w:p w14:paraId="0F72FEC4" w14:textId="77777777" w:rsidR="00DE6602" w:rsidRDefault="00DE6602" w:rsidP="00DE6602">
            <w:pPr>
              <w:pStyle w:val="PargrafodaLista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Grupo: Cliente vai criar o grupo do produto</w:t>
            </w:r>
          </w:p>
          <w:p w14:paraId="00B66727" w14:textId="77777777" w:rsidR="00EE3543" w:rsidRDefault="00EE3543" w:rsidP="00EE3543">
            <w:pPr>
              <w:pStyle w:val="PargrafodaLista"/>
            </w:pPr>
          </w:p>
          <w:p w14:paraId="1757070E" w14:textId="77777777" w:rsidR="00EE3543" w:rsidRDefault="00EE3543" w:rsidP="00EE3543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  <w:p w14:paraId="7076C3A7" w14:textId="727B10D0" w:rsidR="00DE6602" w:rsidRDefault="00EE3543" w:rsidP="00DE6602">
            <w:pPr>
              <w:pStyle w:val="PargrafodaLista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Subgrupo</w:t>
            </w:r>
            <w:r w:rsidR="00DE6602">
              <w:t xml:space="preserve">: Cliente vai cadastrar o </w:t>
            </w:r>
            <w:proofErr w:type="spellStart"/>
            <w:r w:rsidR="00DE6602">
              <w:t>SubGrupo</w:t>
            </w:r>
            <w:proofErr w:type="spellEnd"/>
            <w:r w:rsidR="00DE6602">
              <w:t xml:space="preserve"> do produto</w:t>
            </w:r>
          </w:p>
          <w:p w14:paraId="0609B26C" w14:textId="77777777" w:rsidR="00EE3543" w:rsidRDefault="00EE3543" w:rsidP="00EE3543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  <w:p w14:paraId="6A39DD25" w14:textId="5F2DCBBA" w:rsidR="00EE3543" w:rsidRDefault="00EE3543" w:rsidP="00DE6602">
            <w:pPr>
              <w:pStyle w:val="PargrafodaLista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Receita: Cliente vai conseguir colocar uma receita de um produto</w:t>
            </w:r>
          </w:p>
        </w:tc>
      </w:tr>
    </w:tbl>
    <w:p w14:paraId="76327D8C" w14:textId="77777777" w:rsidR="006632F4" w:rsidRDefault="006632F4"/>
    <w:p w14:paraId="020A2D83" w14:textId="77777777" w:rsidR="007426E1" w:rsidRDefault="007426E1"/>
    <w:sectPr w:rsidR="007426E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B69F7" w14:textId="77777777" w:rsidR="005B3CC8" w:rsidRDefault="005B3CC8" w:rsidP="00DF2447">
      <w:pPr>
        <w:spacing w:line="240" w:lineRule="auto"/>
      </w:pPr>
      <w:r>
        <w:separator/>
      </w:r>
    </w:p>
  </w:endnote>
  <w:endnote w:type="continuationSeparator" w:id="0">
    <w:p w14:paraId="750B52BB" w14:textId="77777777" w:rsidR="005B3CC8" w:rsidRDefault="005B3CC8" w:rsidP="00DF24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1873C" w14:textId="77777777" w:rsidR="005B3CC8" w:rsidRDefault="005B3CC8" w:rsidP="00DF2447">
      <w:pPr>
        <w:spacing w:line="240" w:lineRule="auto"/>
      </w:pPr>
      <w:r>
        <w:separator/>
      </w:r>
    </w:p>
  </w:footnote>
  <w:footnote w:type="continuationSeparator" w:id="0">
    <w:p w14:paraId="5ED7E4AC" w14:textId="77777777" w:rsidR="005B3CC8" w:rsidRDefault="005B3CC8" w:rsidP="00DF24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031"/>
    <w:multiLevelType w:val="hybridMultilevel"/>
    <w:tmpl w:val="1B4A5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6448F"/>
    <w:multiLevelType w:val="multilevel"/>
    <w:tmpl w:val="D70A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923FC9"/>
    <w:multiLevelType w:val="hybridMultilevel"/>
    <w:tmpl w:val="68004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04F76"/>
    <w:multiLevelType w:val="hybridMultilevel"/>
    <w:tmpl w:val="440A8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E071E"/>
    <w:multiLevelType w:val="hybridMultilevel"/>
    <w:tmpl w:val="999447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CE64EF"/>
    <w:multiLevelType w:val="multilevel"/>
    <w:tmpl w:val="02DE7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5408A3"/>
    <w:multiLevelType w:val="multilevel"/>
    <w:tmpl w:val="0BBA2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1F265E"/>
    <w:multiLevelType w:val="multilevel"/>
    <w:tmpl w:val="50762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3A2CF6"/>
    <w:multiLevelType w:val="hybridMultilevel"/>
    <w:tmpl w:val="13D4F6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014FBB"/>
    <w:multiLevelType w:val="hybridMultilevel"/>
    <w:tmpl w:val="798A3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606FF"/>
    <w:multiLevelType w:val="hybridMultilevel"/>
    <w:tmpl w:val="01767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A7C34"/>
    <w:multiLevelType w:val="hybridMultilevel"/>
    <w:tmpl w:val="6524A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550820">
    <w:abstractNumId w:val="1"/>
  </w:num>
  <w:num w:numId="2" w16cid:durableId="1176846290">
    <w:abstractNumId w:val="7"/>
  </w:num>
  <w:num w:numId="3" w16cid:durableId="1095521684">
    <w:abstractNumId w:val="5"/>
  </w:num>
  <w:num w:numId="4" w16cid:durableId="368068244">
    <w:abstractNumId w:val="6"/>
  </w:num>
  <w:num w:numId="5" w16cid:durableId="1919485891">
    <w:abstractNumId w:val="11"/>
  </w:num>
  <w:num w:numId="6" w16cid:durableId="1634479231">
    <w:abstractNumId w:val="3"/>
  </w:num>
  <w:num w:numId="7" w16cid:durableId="647132175">
    <w:abstractNumId w:val="4"/>
  </w:num>
  <w:num w:numId="8" w16cid:durableId="616448219">
    <w:abstractNumId w:val="8"/>
  </w:num>
  <w:num w:numId="9" w16cid:durableId="196554691">
    <w:abstractNumId w:val="10"/>
  </w:num>
  <w:num w:numId="10" w16cid:durableId="692653720">
    <w:abstractNumId w:val="0"/>
  </w:num>
  <w:num w:numId="11" w16cid:durableId="1423185484">
    <w:abstractNumId w:val="2"/>
  </w:num>
  <w:num w:numId="12" w16cid:durableId="292639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2F4"/>
    <w:rsid w:val="00002F25"/>
    <w:rsid w:val="0003438F"/>
    <w:rsid w:val="00167DCB"/>
    <w:rsid w:val="002A59F6"/>
    <w:rsid w:val="002F5429"/>
    <w:rsid w:val="004616FE"/>
    <w:rsid w:val="004733F1"/>
    <w:rsid w:val="005B3CC8"/>
    <w:rsid w:val="006632F4"/>
    <w:rsid w:val="007426E1"/>
    <w:rsid w:val="007875A5"/>
    <w:rsid w:val="008B4DAF"/>
    <w:rsid w:val="00A42D8F"/>
    <w:rsid w:val="00C031B7"/>
    <w:rsid w:val="00C14A76"/>
    <w:rsid w:val="00CD6115"/>
    <w:rsid w:val="00CF27BA"/>
    <w:rsid w:val="00DB034B"/>
    <w:rsid w:val="00DE6602"/>
    <w:rsid w:val="00DF2447"/>
    <w:rsid w:val="00EE3543"/>
    <w:rsid w:val="00F1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8641"/>
  <w15:docId w15:val="{D7132DB6-72DD-4390-B3B1-3C838487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28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288D"/>
    <w:rPr>
      <w:rFonts w:ascii="Segoe UI" w:hAnsi="Segoe UI" w:cs="Segoe UI"/>
      <w:sz w:val="18"/>
      <w:szCs w:val="18"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C031B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F244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2447"/>
  </w:style>
  <w:style w:type="paragraph" w:styleId="Rodap">
    <w:name w:val="footer"/>
    <w:basedOn w:val="Normal"/>
    <w:link w:val="RodapChar"/>
    <w:uiPriority w:val="99"/>
    <w:unhideWhenUsed/>
    <w:rsid w:val="00DF244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2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yjLwAIiYKyighQKqbCJ+/axDvw==">AMUW2mVSg+lPc9Eei7B7GiZNspQQDZhfPBe5BgfTOA+je9f//03ggCAi3TzNUpwaXQOK9Uerq+jyWwFOtt9oK2EbZS8VmWoLFQgoDEVWEb+Nmq74tIxne/rT8zSzHt4iKFgw9n49X3YB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433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Xenun</cp:lastModifiedBy>
  <cp:revision>6</cp:revision>
  <dcterms:created xsi:type="dcterms:W3CDTF">2020-10-16T11:25:00Z</dcterms:created>
  <dcterms:modified xsi:type="dcterms:W3CDTF">2023-05-12T22:56:00Z</dcterms:modified>
</cp:coreProperties>
</file>