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sz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0951826"/>
        <w:docPartObj>
          <w:docPartGallery w:val="Cover Pages"/>
          <w:docPartUnique/>
        </w:docPartObj>
      </w:sdtPr>
      <w:sdtEndPr/>
      <w:sdtContent>
        <w:p w:rsidR="00454513" w:rsidRPr="006C2126" w:rsidRDefault="00454513">
          <w:pPr>
            <w:pStyle w:val="Nessunaspaziatura"/>
            <w:spacing w:before="1540" w:after="24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28DCC73F" wp14:editId="38D49607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olo"/>
            <w:tag w:val=""/>
            <w:id w:val="1735040861"/>
            <w:placeholder>
              <w:docPart w:val="4715BF551272414B85BB0D8DA606D3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4513" w:rsidRPr="006C2126" w:rsidRDefault="00B43CFD">
              <w:pPr>
                <w:pStyle w:val="Nessunaspaziatur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ELABORATO DI MACHINE LEARNING &amp; DATA MINING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ottotitolo"/>
            <w:tag w:val=""/>
            <w:id w:val="328029620"/>
            <w:placeholder>
              <w:docPart w:val="A89D8BB60E634EF6A74A498CFFBCF8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4513" w:rsidRPr="006C2126" w:rsidRDefault="00B43CFD">
              <w:pPr>
                <w:pStyle w:val="Nessunaspaziatura"/>
                <w:jc w:val="center"/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>
                <w:rPr>
                  <w:color w:val="000000" w:themeColor="text1"/>
                  <w:sz w:val="36"/>
                  <w:szCs w:val="2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CLASSIFICAZIONE DEI TIPI DI CRIMINE DI SAN FRANCISCO</w:t>
              </w:r>
            </w:p>
          </w:sdtContent>
        </w:sdt>
        <w:p w:rsidR="00454513" w:rsidRPr="006C2126" w:rsidRDefault="00454513">
          <w:pPr>
            <w:pStyle w:val="Nessunaspaziatura"/>
            <w:spacing w:before="480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C51B9" wp14:editId="782815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Università degli Studi di Brescia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30"/>
                                    <w:szCs w:val="3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Dipartimento di Ingegneria dell’Informazione</w:t>
                                </w:r>
                              </w:p>
                              <w:p w:rsidR="00454513" w:rsidRPr="006C2126" w:rsidRDefault="00454513" w:rsidP="00454513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Corso di Laurea Magistrale in Ingegneria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C51B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Università degli Studi di Brescia</w:t>
                          </w:r>
                        </w:p>
                        <w:p w:rsidR="00454513" w:rsidRPr="006C2126" w:rsidRDefault="00454513" w:rsidP="00454513">
                          <w:pPr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30"/>
                              <w:szCs w:val="3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Dipartimento di Ingegneria dell’Informazione</w:t>
                          </w:r>
                        </w:p>
                        <w:p w:rsidR="00454513" w:rsidRPr="006C2126" w:rsidRDefault="00454513" w:rsidP="00454513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Corso di Laurea Magistrale in Ingegneria Informatica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5103DC6C" wp14:editId="1C2BEEEF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73B1" w:rsidRDefault="006C2126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764D88" wp14:editId="3D890E7B">
                    <wp:simplePos x="0" y="0"/>
                    <wp:positionH relativeFrom="margin">
                      <wp:posOffset>813435</wp:posOffset>
                    </wp:positionH>
                    <wp:positionV relativeFrom="page">
                      <wp:posOffset>7943850</wp:posOffset>
                    </wp:positionV>
                    <wp:extent cx="5610225" cy="904875"/>
                    <wp:effectExtent l="0" t="0" r="9525" b="952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BETTINELLI LUCA</w:t>
                                </w:r>
                                <w:r w:rsidR="003A5E27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85947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MARIO MATTEO </w:t>
                                </w:r>
                                <w:r w:rsidR="00FD73B1">
                                  <w:rPr>
                                    <w:color w:val="000000" w:themeColor="text1"/>
                                    <w:sz w:val="28"/>
                                  </w:rPr>
                                  <w:t>86015</w:t>
                                </w:r>
                              </w:p>
                              <w:p w:rsidR="006C2126" w:rsidRPr="006C2126" w:rsidRDefault="006C2126" w:rsidP="000307CB">
                                <w:pPr>
                                  <w:pStyle w:val="Nessunaspaziatura"/>
                                  <w:spacing w:line="276" w:lineRule="aut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6C2126">
                                  <w:rPr>
                                    <w:color w:val="000000" w:themeColor="text1"/>
                                    <w:sz w:val="28"/>
                                  </w:rPr>
                                  <w:t>MASCIALE MICHELE 85982</w:t>
                                </w:r>
                                <w:r w:rsidRPr="006C2126">
                                  <w:rPr>
                                    <w:color w:val="000000" w:themeColor="text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764D88" id="Casella di testo 3" o:spid="_x0000_s1027" type="#_x0000_t202" style="position:absolute;left:0;text-align:left;margin-left:64.05pt;margin-top:625.5pt;width:441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" filled="f" stroked="f" strokeweight=".5pt">
                    <v:textbox inset="0,0,0,0">
                      <w:txbxContent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BETTINELLI LUCA</w:t>
                          </w:r>
                          <w:r w:rsidR="003A5E27">
                            <w:rPr>
                              <w:color w:val="000000" w:themeColor="text1"/>
                              <w:sz w:val="28"/>
                            </w:rPr>
                            <w:t xml:space="preserve"> 85947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 xml:space="preserve">MARIO MATTEO </w:t>
                          </w:r>
                          <w:r w:rsidR="00FD73B1">
                            <w:rPr>
                              <w:color w:val="000000" w:themeColor="text1"/>
                              <w:sz w:val="28"/>
                            </w:rPr>
                            <w:t>86015</w:t>
                          </w:r>
                        </w:p>
                        <w:p w:rsidR="006C2126" w:rsidRPr="006C2126" w:rsidRDefault="006C2126" w:rsidP="000307CB">
                          <w:pPr>
                            <w:pStyle w:val="Nessunaspaziatura"/>
                            <w:spacing w:line="276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6C2126">
                            <w:rPr>
                              <w:color w:val="000000" w:themeColor="text1"/>
                              <w:sz w:val="28"/>
                            </w:rPr>
                            <w:t>MASCIALE MICHELE 85982</w:t>
                          </w:r>
                          <w:r w:rsidRPr="006C2126">
                            <w:rPr>
                              <w:color w:val="000000" w:themeColor="text1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2126">
            <w:rPr>
              <w:noProof/>
              <w:color w:val="000000" w:themeColor="text1"/>
              <w:lang w:eastAsia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1" locked="0" layoutInCell="1" allowOverlap="1" wp14:anchorId="70D38F5A" wp14:editId="7F2F7597">
                <wp:simplePos x="0" y="0"/>
                <wp:positionH relativeFrom="margin">
                  <wp:align>center</wp:align>
                </wp:positionH>
                <wp:positionV relativeFrom="paragraph">
                  <wp:posOffset>374650</wp:posOffset>
                </wp:positionV>
                <wp:extent cx="1962150" cy="1962150"/>
                <wp:effectExtent l="0" t="0" r="0" b="0"/>
                <wp:wrapTight wrapText="bothSides">
                  <wp:wrapPolygon edited="0">
                    <wp:start x="21600" y="21600"/>
                    <wp:lineTo x="21600" y="210"/>
                    <wp:lineTo x="210" y="210"/>
                    <wp:lineTo x="210" y="21600"/>
                    <wp:lineTo x="21600" y="2160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versityOfBrescia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D73B1" w:rsidRDefault="00FD73B1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F13DB" w:rsidRDefault="00DF6555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 w:rsidP="00355CBB">
      <w:pPr>
        <w:pStyle w:val="Titolo1"/>
      </w:pPr>
      <w:bookmarkStart w:id="0" w:name="_Toc443663163"/>
      <w:r>
        <w:lastRenderedPageBreak/>
        <w:t>indice dei contenuti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56488538"/>
        <w:docPartObj>
          <w:docPartGallery w:val="Table of Contents"/>
          <w:docPartUnique/>
        </w:docPartObj>
      </w:sdtPr>
      <w:sdtEndPr/>
      <w:sdtContent>
        <w:p w:rsidR="00355CBB" w:rsidRDefault="00355CBB">
          <w:pPr>
            <w:pStyle w:val="Titolosommario"/>
          </w:pPr>
        </w:p>
        <w:p w:rsidR="004A2BCC" w:rsidRDefault="00355CBB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63163" w:history="1">
            <w:r w:rsidR="004A2BCC" w:rsidRPr="00E30235">
              <w:rPr>
                <w:rStyle w:val="Collegamentoipertestuale"/>
              </w:rPr>
              <w:t>indice dei contenuti</w:t>
            </w:r>
            <w:r w:rsidR="004A2BCC">
              <w:rPr>
                <w:webHidden/>
              </w:rPr>
              <w:tab/>
            </w:r>
            <w:r w:rsidR="004A2BCC">
              <w:rPr>
                <w:webHidden/>
              </w:rPr>
              <w:fldChar w:fldCharType="begin"/>
            </w:r>
            <w:r w:rsidR="004A2BCC">
              <w:rPr>
                <w:webHidden/>
              </w:rPr>
              <w:instrText xml:space="preserve"> PAGEREF _Toc443663163 \h </w:instrText>
            </w:r>
            <w:r w:rsidR="004A2BCC">
              <w:rPr>
                <w:webHidden/>
              </w:rPr>
            </w:r>
            <w:r w:rsidR="004A2BCC">
              <w:rPr>
                <w:webHidden/>
              </w:rPr>
              <w:fldChar w:fldCharType="separate"/>
            </w:r>
            <w:r w:rsidR="004A2BCC">
              <w:rPr>
                <w:webHidden/>
              </w:rPr>
              <w:t>II</w:t>
            </w:r>
            <w:r w:rsidR="004A2BCC">
              <w:rPr>
                <w:webHidden/>
              </w:rPr>
              <w:fldChar w:fldCharType="end"/>
            </w:r>
          </w:hyperlink>
        </w:p>
        <w:p w:rsidR="004A2BCC" w:rsidRDefault="00DF6555">
          <w:pPr>
            <w:pStyle w:val="Sommario1"/>
            <w:rPr>
              <w:rFonts w:eastAsiaTheme="minorEastAsia"/>
              <w:b w:val="0"/>
              <w:smallCaps w:val="0"/>
              <w:sz w:val="22"/>
              <w:szCs w:val="22"/>
              <w:lang w:eastAsia="it-IT"/>
            </w:rPr>
          </w:pPr>
          <w:hyperlink w:anchor="_Toc443663164" w:history="1">
            <w:r w:rsidR="004A2BCC" w:rsidRPr="00E30235">
              <w:rPr>
                <w:rStyle w:val="Collegamentoipertestuale"/>
              </w:rPr>
              <w:t>Capitolo 1 – Descrizione del problema</w:t>
            </w:r>
            <w:r w:rsidR="004A2BCC">
              <w:rPr>
                <w:webHidden/>
              </w:rPr>
              <w:tab/>
            </w:r>
            <w:r w:rsidR="004A2BCC">
              <w:rPr>
                <w:webHidden/>
              </w:rPr>
              <w:fldChar w:fldCharType="begin"/>
            </w:r>
            <w:r w:rsidR="004A2BCC">
              <w:rPr>
                <w:webHidden/>
              </w:rPr>
              <w:instrText xml:space="preserve"> PAGEREF _Toc443663164 \h </w:instrText>
            </w:r>
            <w:r w:rsidR="004A2BCC">
              <w:rPr>
                <w:webHidden/>
              </w:rPr>
            </w:r>
            <w:r w:rsidR="004A2BCC">
              <w:rPr>
                <w:webHidden/>
              </w:rPr>
              <w:fldChar w:fldCharType="separate"/>
            </w:r>
            <w:r w:rsidR="004A2BCC">
              <w:rPr>
                <w:webHidden/>
              </w:rPr>
              <w:t>1</w:t>
            </w:r>
            <w:r w:rsidR="004A2BCC">
              <w:rPr>
                <w:webHidden/>
              </w:rPr>
              <w:fldChar w:fldCharType="end"/>
            </w:r>
          </w:hyperlink>
        </w:p>
        <w:p w:rsidR="004A2BCC" w:rsidRDefault="00DF6555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3663165" w:history="1">
            <w:r w:rsidR="004A2BCC" w:rsidRPr="00E30235">
              <w:rPr>
                <w:rStyle w:val="Collegamentoipertestuale"/>
              </w:rPr>
              <w:t>1.1 - Introduzione</w:t>
            </w:r>
            <w:r w:rsidR="004A2BCC">
              <w:rPr>
                <w:webHidden/>
              </w:rPr>
              <w:tab/>
            </w:r>
            <w:r w:rsidR="004A2BCC">
              <w:rPr>
                <w:webHidden/>
              </w:rPr>
              <w:fldChar w:fldCharType="begin"/>
            </w:r>
            <w:r w:rsidR="004A2BCC">
              <w:rPr>
                <w:webHidden/>
              </w:rPr>
              <w:instrText xml:space="preserve"> PAGEREF _Toc443663165 \h </w:instrText>
            </w:r>
            <w:r w:rsidR="004A2BCC">
              <w:rPr>
                <w:webHidden/>
              </w:rPr>
            </w:r>
            <w:r w:rsidR="004A2BCC">
              <w:rPr>
                <w:webHidden/>
              </w:rPr>
              <w:fldChar w:fldCharType="separate"/>
            </w:r>
            <w:r w:rsidR="004A2BCC">
              <w:rPr>
                <w:webHidden/>
              </w:rPr>
              <w:t>1</w:t>
            </w:r>
            <w:r w:rsidR="004A2BCC">
              <w:rPr>
                <w:webHidden/>
              </w:rPr>
              <w:fldChar w:fldCharType="end"/>
            </w:r>
          </w:hyperlink>
        </w:p>
        <w:p w:rsidR="004A2BCC" w:rsidRDefault="00DF6555">
          <w:pPr>
            <w:pStyle w:val="Sommario2"/>
            <w:rPr>
              <w:rFonts w:eastAsiaTheme="minorEastAsia"/>
              <w:sz w:val="22"/>
              <w:lang w:eastAsia="it-IT"/>
            </w:rPr>
          </w:pPr>
          <w:hyperlink w:anchor="_Toc443663166" w:history="1">
            <w:r w:rsidR="004A2BCC" w:rsidRPr="00E30235">
              <w:rPr>
                <w:rStyle w:val="Collegamentoipertestuale"/>
              </w:rPr>
              <w:t>1.2 – Struttura del dataset</w:t>
            </w:r>
            <w:r w:rsidR="004A2BCC">
              <w:rPr>
                <w:webHidden/>
              </w:rPr>
              <w:tab/>
            </w:r>
            <w:r w:rsidR="004A2BCC">
              <w:rPr>
                <w:webHidden/>
              </w:rPr>
              <w:fldChar w:fldCharType="begin"/>
            </w:r>
            <w:r w:rsidR="004A2BCC">
              <w:rPr>
                <w:webHidden/>
              </w:rPr>
              <w:instrText xml:space="preserve"> PAGEREF _Toc443663166 \h </w:instrText>
            </w:r>
            <w:r w:rsidR="004A2BCC">
              <w:rPr>
                <w:webHidden/>
              </w:rPr>
            </w:r>
            <w:r w:rsidR="004A2BCC">
              <w:rPr>
                <w:webHidden/>
              </w:rPr>
              <w:fldChar w:fldCharType="separate"/>
            </w:r>
            <w:r w:rsidR="004A2BCC">
              <w:rPr>
                <w:webHidden/>
              </w:rPr>
              <w:t>1</w:t>
            </w:r>
            <w:r w:rsidR="004A2BCC">
              <w:rPr>
                <w:webHidden/>
              </w:rPr>
              <w:fldChar w:fldCharType="end"/>
            </w:r>
          </w:hyperlink>
        </w:p>
        <w:p w:rsidR="00355CBB" w:rsidRDefault="00355CBB">
          <w:r>
            <w:rPr>
              <w:b/>
              <w:bCs/>
            </w:rPr>
            <w:fldChar w:fldCharType="end"/>
          </w:r>
        </w:p>
      </w:sdtContent>
    </w:sdt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73B1" w:rsidRDefault="00FD73B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5CBB" w:rsidRDefault="00355CBB">
      <w:pPr>
        <w:spacing w:after="160" w:line="259" w:lineRule="auto"/>
        <w:jc w:val="left"/>
        <w:rPr>
          <w:rFonts w:ascii="Calibri Light" w:eastAsiaTheme="majorEastAsia" w:hAnsi="Calibri Light" w:cstheme="majorBidi"/>
          <w:b/>
          <w:smallCaps/>
          <w:sz w:val="48"/>
          <w:szCs w:val="32"/>
        </w:rPr>
      </w:pPr>
      <w:r>
        <w:br w:type="page"/>
      </w:r>
    </w:p>
    <w:p w:rsidR="008F13DB" w:rsidRDefault="008F13DB" w:rsidP="00355CBB">
      <w:pPr>
        <w:pStyle w:val="Titolo1"/>
        <w:sectPr w:rsidR="008F13DB" w:rsidSect="00AA20AF">
          <w:footerReference w:type="default" r:id="rId11"/>
          <w:pgSz w:w="11906" w:h="16838"/>
          <w:pgMar w:top="1417" w:right="1134" w:bottom="1134" w:left="1134" w:header="708" w:footer="708" w:gutter="0"/>
          <w:pgNumType w:fmt="upperRoman" w:start="0"/>
          <w:cols w:space="708"/>
          <w:titlePg/>
          <w:docGrid w:linePitch="360"/>
        </w:sectPr>
      </w:pPr>
    </w:p>
    <w:p w:rsidR="00FC1080" w:rsidRDefault="00FC1080" w:rsidP="00355CBB">
      <w:pPr>
        <w:pStyle w:val="Titolo1"/>
      </w:pPr>
      <w:bookmarkStart w:id="1" w:name="_Toc443663164"/>
      <w:r>
        <w:lastRenderedPageBreak/>
        <w:t>Capitolo 1 – Descrizione del problema</w:t>
      </w:r>
      <w:bookmarkEnd w:id="1"/>
    </w:p>
    <w:p w:rsidR="00FC1080" w:rsidRPr="00FC1080" w:rsidRDefault="009B2B72" w:rsidP="009B2B72">
      <w:pPr>
        <w:pStyle w:val="Titolo2"/>
      </w:pPr>
      <w:bookmarkStart w:id="2" w:name="_Toc443663165"/>
      <w:r>
        <w:t>1.1 - Introduzione</w:t>
      </w:r>
      <w:bookmarkEnd w:id="2"/>
    </w:p>
    <w:p w:rsidR="00BC1697" w:rsidRDefault="009B2B72" w:rsidP="009B2B72">
      <w:r>
        <w:t xml:space="preserve">Dal 1934 al 1963, San Francisco era nota come patria di alcuni dei criminali più famigerati al mondo. Oggi la città </w:t>
      </w:r>
      <w:r w:rsidR="00D91FF4">
        <w:t>è famosa più per la sua tecnologia che non per il suo passato criminale. Tuttavia, con la crescente disuguaglianza sociale, carenza di alloggi e proliferazione di mezzi tecnologici, tra cui BART (Bay Area Rapid Transit District), non vi è certamente scarsità di crimine. Dai distretti di Sunset a South of Market, da quelli di Marina a Excelsior, il dataset</w:t>
      </w:r>
      <w:r w:rsidR="001B43A8">
        <w:t xml:space="preserve"> a no</w:t>
      </w:r>
      <w:r w:rsidR="004A2BCC">
        <w:t>stra disposizione offre quasi 13 anni di notizie di reati</w:t>
      </w:r>
      <w:r w:rsidR="001B43A8">
        <w:t xml:space="preserve"> da tutti i quartieri di San Francisco. Data l’ora e la posizione in cui si sono verificati i reati, è necessario prevederne la categoria.</w:t>
      </w:r>
      <w:r w:rsidR="00BC1697">
        <w:t xml:space="preserve"> Si tratta di una delle competizioni accessibili a chiunque sul sito di Kaggle.</w:t>
      </w:r>
    </w:p>
    <w:p w:rsidR="00BC1697" w:rsidRDefault="00BC1697" w:rsidP="009B2B72"/>
    <w:p w:rsidR="00BC1697" w:rsidRDefault="00BC1697" w:rsidP="00BC1697">
      <w:pPr>
        <w:pStyle w:val="Titolo2"/>
      </w:pPr>
      <w:bookmarkStart w:id="3" w:name="_Toc443663166"/>
      <w:r>
        <w:t>1.2 – Struttura del dataset</w:t>
      </w:r>
      <w:bookmarkEnd w:id="3"/>
    </w:p>
    <w:p w:rsidR="00BC1697" w:rsidRDefault="00BC1697" w:rsidP="00BC1697">
      <w:r>
        <w:t>Il dataset a nostra disposizione è suddiviso in due file</w:t>
      </w:r>
      <w:r w:rsidR="00355CBB">
        <w:t xml:space="preserve"> in formato CSV</w:t>
      </w:r>
      <w:r>
        <w:t>: il training set (circa 125 MB) e il test set (circa 89 MB).</w:t>
      </w:r>
      <w:r w:rsidR="00355CBB">
        <w:t xml:space="preserve"> Questo dataset contiene le informazioni su reati e crimini registrati dal sistema di report del dipartimento di polizia di San Francisco. In particolare</w:t>
      </w:r>
      <w:r w:rsidR="004A2BCC">
        <w:t xml:space="preserve"> sono stati raccolti i dati del periodo che va dal 01/01/2003 al 13/05/2015 e sono stati successivamente distribuiti nei due file a settimane alterne: le settimane dispari appartengono al test set, quelle pari al training set.</w:t>
      </w:r>
    </w:p>
    <w:p w:rsidR="004A2BCC" w:rsidRDefault="004A2BCC" w:rsidP="00BC1697">
      <w:r>
        <w:t>Di seguito l’elenco degli attributi che descrivono un crimine nel dataset:</w:t>
      </w:r>
    </w:p>
    <w:p w:rsidR="004A2BCC" w:rsidRDefault="004A2BCC" w:rsidP="00BC1697"/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Id</w:t>
      </w:r>
      <w:r w:rsidRPr="004A2BCC">
        <w:rPr>
          <w:sz w:val="24"/>
          <w:szCs w:val="24"/>
        </w:rPr>
        <w:t>: un numero identificativo auto-incrementale presente solo nel test set;</w:t>
      </w:r>
    </w:p>
    <w:p w:rsidR="004A2BCC" w:rsidRP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Dates</w:t>
      </w:r>
      <w:r w:rsidRPr="004A2BCC">
        <w:rPr>
          <w:sz w:val="24"/>
          <w:szCs w:val="24"/>
        </w:rPr>
        <w:t>: una stringa che rappresenta il timestamp, ovvero la data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A2BCC">
        <w:rPr>
          <w:b/>
          <w:sz w:val="24"/>
          <w:szCs w:val="24"/>
        </w:rPr>
        <w:t>DayOfWeek</w:t>
      </w:r>
      <w:r w:rsidRPr="004A2BCC">
        <w:rPr>
          <w:sz w:val="24"/>
          <w:szCs w:val="24"/>
        </w:rPr>
        <w:t>: una stringa che rappresenta il giorno della settimana in cui è avvenuto il crimine;</w:t>
      </w:r>
    </w:p>
    <w:p w:rsidR="004A2BCC" w:rsidRDefault="004A2BCC" w:rsidP="004A2BC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PdDistrict</w:t>
      </w:r>
      <w:r w:rsidRPr="004A2BCC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il nome del distretto nel cui dipartimento di polizia si è registrato il crimine;</w:t>
      </w:r>
    </w:p>
    <w:p w:rsidR="008D7857" w:rsidRDefault="004A2BCC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una stringa che rappresenta l’indirizzo </w:t>
      </w:r>
      <w:r w:rsidR="008D7857">
        <w:rPr>
          <w:sz w:val="24"/>
          <w:szCs w:val="24"/>
        </w:rPr>
        <w:t>della via in cui è avvenuto il crimine;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longitudine;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 numero che rappresenta la latitudine;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Category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categoria del crimine, presente solo nel training set. Questa è proprio la variabile target da predire;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Descript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una descrizione dettagliata del crimine, presente solo nel training set;</w:t>
      </w:r>
    </w:p>
    <w:p w:rsidR="008D7857" w:rsidRDefault="008D7857" w:rsidP="008D785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Resolution</w:t>
      </w:r>
      <w:r w:rsidRPr="008D7857">
        <w:rPr>
          <w:sz w:val="24"/>
          <w:szCs w:val="24"/>
        </w:rPr>
        <w:t>:</w:t>
      </w:r>
      <w:r>
        <w:rPr>
          <w:sz w:val="24"/>
          <w:szCs w:val="24"/>
        </w:rPr>
        <w:t xml:space="preserve"> una stringa che rappresenta la modalità con cui il crimine è stato condannato</w:t>
      </w:r>
      <w:r w:rsidR="00B27EAB">
        <w:rPr>
          <w:sz w:val="24"/>
          <w:szCs w:val="24"/>
        </w:rPr>
        <w:t>, presente solo nel training set</w:t>
      </w:r>
      <w:r>
        <w:rPr>
          <w:sz w:val="24"/>
          <w:szCs w:val="24"/>
        </w:rPr>
        <w:t>.</w:t>
      </w:r>
    </w:p>
    <w:p w:rsidR="008D7857" w:rsidRDefault="008D7857" w:rsidP="008D7857">
      <w:pPr>
        <w:rPr>
          <w:szCs w:val="24"/>
        </w:rPr>
      </w:pPr>
    </w:p>
    <w:p w:rsidR="008D7857" w:rsidRDefault="002C72E7" w:rsidP="008D7857">
      <w:pPr>
        <w:rPr>
          <w:szCs w:val="24"/>
        </w:rPr>
      </w:pPr>
      <w:r>
        <w:rPr>
          <w:szCs w:val="24"/>
        </w:rPr>
        <w:t xml:space="preserve">In </w:t>
      </w:r>
      <w:r>
        <w:rPr>
          <w:i/>
          <w:szCs w:val="24"/>
        </w:rPr>
        <w:t>Figura 1.1</w:t>
      </w:r>
      <w:r>
        <w:rPr>
          <w:szCs w:val="24"/>
        </w:rPr>
        <w:t xml:space="preserve"> e </w:t>
      </w:r>
      <w:r>
        <w:rPr>
          <w:i/>
          <w:szCs w:val="24"/>
        </w:rPr>
        <w:t>Figura 1.2</w:t>
      </w:r>
      <w:bookmarkStart w:id="4" w:name="_GoBack"/>
      <w:bookmarkEnd w:id="4"/>
      <w:r w:rsidR="008D7857">
        <w:rPr>
          <w:szCs w:val="24"/>
        </w:rPr>
        <w:t xml:space="preserve"> è riportato un esempio di dataset, estratto da entrambi i file:</w:t>
      </w:r>
    </w:p>
    <w:p w:rsidR="00B27EAB" w:rsidRDefault="00B27EAB" w:rsidP="008D7857">
      <w:pPr>
        <w:rPr>
          <w:szCs w:val="24"/>
        </w:rPr>
      </w:pPr>
    </w:p>
    <w:p w:rsidR="008D7857" w:rsidRDefault="00B27EAB" w:rsidP="008D7857">
      <w:pPr>
        <w:rPr>
          <w:szCs w:val="24"/>
        </w:rPr>
      </w:pPr>
      <w:r w:rsidRPr="00B27EAB">
        <w:rPr>
          <w:noProof/>
          <w:szCs w:val="24"/>
          <w:lang w:eastAsia="it-IT"/>
        </w:rPr>
        <w:drawing>
          <wp:inline distT="0" distB="0" distL="0" distR="0">
            <wp:extent cx="6126195" cy="1104900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e Masciale\Desktop\MLDM_SFCrime\Relazione\Figure\trainset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93" cy="11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57" w:rsidRPr="00B27EAB" w:rsidRDefault="00B27EAB" w:rsidP="00B27EAB">
      <w:pPr>
        <w:jc w:val="center"/>
        <w:rPr>
          <w:i/>
          <w:sz w:val="22"/>
        </w:rPr>
      </w:pPr>
      <w:r w:rsidRPr="00B27EAB">
        <w:rPr>
          <w:i/>
          <w:sz w:val="22"/>
        </w:rPr>
        <w:t xml:space="preserve">Figura 1.1: </w:t>
      </w:r>
      <w:r>
        <w:rPr>
          <w:i/>
          <w:sz w:val="22"/>
        </w:rPr>
        <w:t>U</w:t>
      </w:r>
      <w:r w:rsidRPr="00B27EAB">
        <w:rPr>
          <w:i/>
          <w:sz w:val="22"/>
        </w:rPr>
        <w:t>n estratto del training set</w:t>
      </w:r>
      <w:r>
        <w:rPr>
          <w:i/>
          <w:sz w:val="22"/>
        </w:rPr>
        <w:t>.</w:t>
      </w:r>
    </w:p>
    <w:p w:rsidR="00B27EAB" w:rsidRDefault="00B27EAB" w:rsidP="00B27EAB">
      <w:pPr>
        <w:jc w:val="center"/>
        <w:rPr>
          <w:i/>
          <w:szCs w:val="24"/>
        </w:rPr>
      </w:pPr>
    </w:p>
    <w:p w:rsidR="00B27EAB" w:rsidRPr="00B27EAB" w:rsidRDefault="00B27EAB" w:rsidP="00B27EAB">
      <w:pPr>
        <w:jc w:val="center"/>
        <w:rPr>
          <w:i/>
          <w:szCs w:val="24"/>
        </w:rPr>
      </w:pPr>
      <w:r w:rsidRPr="00B27EAB">
        <w:rPr>
          <w:i/>
          <w:noProof/>
          <w:szCs w:val="24"/>
          <w:lang w:eastAsia="it-IT"/>
        </w:rPr>
        <w:drawing>
          <wp:inline distT="0" distB="0" distL="0" distR="0">
            <wp:extent cx="6120130" cy="1204306"/>
            <wp:effectExtent l="0" t="0" r="0" b="0"/>
            <wp:docPr id="5" name="Immagine 5" descr="C:\Users\Michele Masciale\Desktop\MLDM_SFCrime\Relazione\Figure\testse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e Masciale\Desktop\MLDM_SFCrime\Relazione\Figure\testset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97" w:rsidRDefault="00B27EAB" w:rsidP="00B27EAB">
      <w:pPr>
        <w:jc w:val="center"/>
        <w:rPr>
          <w:i/>
          <w:szCs w:val="24"/>
        </w:rPr>
      </w:pPr>
      <w:r>
        <w:rPr>
          <w:i/>
          <w:szCs w:val="24"/>
        </w:rPr>
        <w:t>Figura 1.2: Un estratto del test set.</w:t>
      </w:r>
    </w:p>
    <w:p w:rsidR="00B27EAB" w:rsidRPr="00B27EAB" w:rsidRDefault="00B27EAB" w:rsidP="00B27EAB">
      <w:pPr>
        <w:jc w:val="center"/>
        <w:rPr>
          <w:i/>
          <w:szCs w:val="24"/>
        </w:rPr>
      </w:pPr>
    </w:p>
    <w:p w:rsidR="00AA20AF" w:rsidRPr="00FD73B1" w:rsidRDefault="00AA20A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A20AF" w:rsidRPr="00FD73B1" w:rsidSect="000307CB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55" w:rsidRDefault="00DF6555" w:rsidP="00355CBB">
      <w:pPr>
        <w:spacing w:line="240" w:lineRule="auto"/>
      </w:pPr>
      <w:r>
        <w:separator/>
      </w:r>
    </w:p>
  </w:endnote>
  <w:endnote w:type="continuationSeparator" w:id="0">
    <w:p w:rsidR="00DF6555" w:rsidRDefault="00DF6555" w:rsidP="00355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314220"/>
      <w:docPartObj>
        <w:docPartGallery w:val="Page Numbers (Bottom of Page)"/>
        <w:docPartUnique/>
      </w:docPartObj>
    </w:sdtPr>
    <w:sdtEndPr/>
    <w:sdtContent>
      <w:p w:rsidR="00355CBB" w:rsidRDefault="00355C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2E7">
          <w:rPr>
            <w:noProof/>
          </w:rPr>
          <w:t>2</w:t>
        </w:r>
        <w:r>
          <w:fldChar w:fldCharType="end"/>
        </w:r>
      </w:p>
    </w:sdtContent>
  </w:sdt>
  <w:p w:rsidR="00355CBB" w:rsidRDefault="00355C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55" w:rsidRDefault="00DF6555" w:rsidP="00355CBB">
      <w:pPr>
        <w:spacing w:line="240" w:lineRule="auto"/>
      </w:pPr>
      <w:r>
        <w:separator/>
      </w:r>
    </w:p>
  </w:footnote>
  <w:footnote w:type="continuationSeparator" w:id="0">
    <w:p w:rsidR="00DF6555" w:rsidRDefault="00DF6555" w:rsidP="00355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170"/>
    <w:multiLevelType w:val="hybridMultilevel"/>
    <w:tmpl w:val="F0EE9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05D"/>
    <w:multiLevelType w:val="hybridMultilevel"/>
    <w:tmpl w:val="A6A0D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32C80"/>
    <w:multiLevelType w:val="hybridMultilevel"/>
    <w:tmpl w:val="AFC0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6"/>
    <w:rsid w:val="000307CB"/>
    <w:rsid w:val="001B43A8"/>
    <w:rsid w:val="001E009B"/>
    <w:rsid w:val="002C72E7"/>
    <w:rsid w:val="00355CBB"/>
    <w:rsid w:val="003A5E27"/>
    <w:rsid w:val="003C43BC"/>
    <w:rsid w:val="00454513"/>
    <w:rsid w:val="004A2BCC"/>
    <w:rsid w:val="00667F8A"/>
    <w:rsid w:val="006C2126"/>
    <w:rsid w:val="00787560"/>
    <w:rsid w:val="008A3A4C"/>
    <w:rsid w:val="008D7857"/>
    <w:rsid w:val="008F13DB"/>
    <w:rsid w:val="00981373"/>
    <w:rsid w:val="00981946"/>
    <w:rsid w:val="009B2B72"/>
    <w:rsid w:val="00AA20AF"/>
    <w:rsid w:val="00B27EAB"/>
    <w:rsid w:val="00B43CFD"/>
    <w:rsid w:val="00B82687"/>
    <w:rsid w:val="00BC1697"/>
    <w:rsid w:val="00D91FF4"/>
    <w:rsid w:val="00DF6555"/>
    <w:rsid w:val="00FC1080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2BF4"/>
  <w15:chartTrackingRefBased/>
  <w15:docId w15:val="{97CEC6C6-EEA3-4E3A-B735-D9E9EC2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1080"/>
    <w:pPr>
      <w:spacing w:after="0" w:line="360" w:lineRule="auto"/>
      <w:jc w:val="both"/>
    </w:pPr>
    <w:rPr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FC1080"/>
    <w:pPr>
      <w:keepNext/>
      <w:keepLines/>
      <w:spacing w:after="1920" w:line="240" w:lineRule="auto"/>
      <w:jc w:val="center"/>
      <w:outlineLvl w:val="0"/>
    </w:pPr>
    <w:rPr>
      <w:rFonts w:ascii="Calibri Light" w:eastAsiaTheme="majorEastAsia" w:hAnsi="Calibri Light" w:cstheme="majorBidi"/>
      <w:b/>
      <w:smallCaps/>
      <w:sz w:val="48"/>
      <w:szCs w:val="32"/>
    </w:rPr>
  </w:style>
  <w:style w:type="paragraph" w:styleId="Titolo2">
    <w:name w:val="heading 2"/>
    <w:aliases w:val="Titolo principale"/>
    <w:basedOn w:val="Normale"/>
    <w:next w:val="Normale"/>
    <w:link w:val="Titolo2Carattere"/>
    <w:uiPriority w:val="9"/>
    <w:unhideWhenUsed/>
    <w:qFormat/>
    <w:rsid w:val="00FC1080"/>
    <w:pPr>
      <w:keepNext/>
      <w:keepLines/>
      <w:spacing w:before="480"/>
      <w:outlineLvl w:val="1"/>
    </w:pPr>
    <w:rPr>
      <w:rFonts w:ascii="Calibri Light" w:eastAsiaTheme="majorEastAsia" w:hAnsi="Calibri Light" w:cstheme="majorBidi"/>
      <w:b/>
      <w:bCs/>
      <w:sz w:val="32"/>
      <w:szCs w:val="26"/>
    </w:rPr>
  </w:style>
  <w:style w:type="paragraph" w:styleId="Titolo3">
    <w:name w:val="heading 3"/>
    <w:aliases w:val="Titolo secondario"/>
    <w:basedOn w:val="Normale"/>
    <w:next w:val="Normale"/>
    <w:link w:val="Titolo3Carattere"/>
    <w:uiPriority w:val="9"/>
    <w:unhideWhenUsed/>
    <w:qFormat/>
    <w:rsid w:val="00FC1080"/>
    <w:pPr>
      <w:keepNext/>
      <w:keepLines/>
      <w:spacing w:before="200"/>
      <w:outlineLvl w:val="2"/>
    </w:pPr>
    <w:rPr>
      <w:rFonts w:ascii="Calibri Light" w:eastAsiaTheme="majorEastAsia" w:hAnsi="Calibri Light" w:cstheme="majorBidi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10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C108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1080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C108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FC10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Grigliamedia2-Colore5">
    <w:name w:val="Medium Grid 2 Accent 5"/>
    <w:basedOn w:val="Tabellanormale"/>
    <w:uiPriority w:val="68"/>
    <w:rsid w:val="00FC10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59"/>
    <w:rsid w:val="00FC10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FC1080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FC1080"/>
  </w:style>
  <w:style w:type="paragraph" w:styleId="Intestazione">
    <w:name w:val="header"/>
    <w:basedOn w:val="Normale"/>
    <w:link w:val="Intestazione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080"/>
    <w:rPr>
      <w:sz w:val="24"/>
    </w:rPr>
  </w:style>
  <w:style w:type="paragraph" w:styleId="NormaleWeb">
    <w:name w:val="Normal (Web)"/>
    <w:basedOn w:val="Normale"/>
    <w:uiPriority w:val="99"/>
    <w:semiHidden/>
    <w:unhideWhenUsed/>
    <w:rsid w:val="00FC10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C1080"/>
    <w:pPr>
      <w:spacing w:after="160" w:line="259" w:lineRule="auto"/>
      <w:ind w:left="720"/>
      <w:contextualSpacing/>
      <w:jc w:val="left"/>
    </w:pPr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C108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080"/>
    <w:rPr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</w:pPr>
    <w:rPr>
      <w:rFonts w:eastAsia="Calibri"/>
      <w:b/>
      <w:smallCap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FC1080"/>
    <w:pPr>
      <w:tabs>
        <w:tab w:val="right" w:leader="dot" w:pos="9628"/>
      </w:tabs>
      <w:spacing w:after="100"/>
      <w:ind w:left="240"/>
    </w:pPr>
    <w:rPr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FC1080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FC1080"/>
    <w:pPr>
      <w:spacing w:after="100" w:line="276" w:lineRule="auto"/>
      <w:ind w:left="660"/>
      <w:jc w:val="left"/>
    </w:pPr>
    <w:rPr>
      <w:rFonts w:eastAsiaTheme="minorEastAsia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FC1080"/>
    <w:pPr>
      <w:spacing w:after="100" w:line="276" w:lineRule="auto"/>
      <w:ind w:left="880"/>
      <w:jc w:val="left"/>
    </w:pPr>
    <w:rPr>
      <w:rFonts w:eastAsiaTheme="minorEastAsia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FC1080"/>
    <w:pPr>
      <w:spacing w:after="100" w:line="276" w:lineRule="auto"/>
      <w:ind w:left="1100"/>
      <w:jc w:val="left"/>
    </w:pPr>
    <w:rPr>
      <w:rFonts w:eastAsiaTheme="minorEastAsia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FC1080"/>
    <w:pPr>
      <w:spacing w:after="100" w:line="276" w:lineRule="auto"/>
      <w:ind w:left="1320"/>
      <w:jc w:val="left"/>
    </w:pPr>
    <w:rPr>
      <w:rFonts w:eastAsiaTheme="minorEastAsia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FC1080"/>
    <w:pPr>
      <w:spacing w:after="100" w:line="276" w:lineRule="auto"/>
      <w:ind w:left="1540"/>
      <w:jc w:val="left"/>
    </w:pPr>
    <w:rPr>
      <w:rFonts w:eastAsiaTheme="minorEastAsia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FC1080"/>
    <w:pPr>
      <w:spacing w:after="100" w:line="276" w:lineRule="auto"/>
      <w:ind w:left="1760"/>
      <w:jc w:val="left"/>
    </w:pPr>
    <w:rPr>
      <w:rFonts w:eastAsiaTheme="minorEastAsia"/>
      <w:sz w:val="2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080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08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108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FC1080"/>
    <w:rPr>
      <w:rFonts w:ascii="Calibri Light" w:eastAsiaTheme="majorEastAsia" w:hAnsi="Calibri Light" w:cstheme="majorBidi"/>
      <w:b/>
      <w:smallCaps/>
      <w:sz w:val="48"/>
      <w:szCs w:val="32"/>
    </w:rPr>
  </w:style>
  <w:style w:type="character" w:customStyle="1" w:styleId="Titolo2Carattere">
    <w:name w:val="Titolo 2 Carattere"/>
    <w:aliases w:val="Titolo principale Carattere"/>
    <w:basedOn w:val="Carpredefinitoparagrafo"/>
    <w:link w:val="Titolo2"/>
    <w:uiPriority w:val="9"/>
    <w:rsid w:val="00FC1080"/>
    <w:rPr>
      <w:rFonts w:ascii="Calibri Light" w:eastAsiaTheme="majorEastAsia" w:hAnsi="Calibri Light" w:cstheme="majorBidi"/>
      <w:b/>
      <w:bCs/>
      <w:sz w:val="32"/>
      <w:szCs w:val="26"/>
    </w:rPr>
  </w:style>
  <w:style w:type="character" w:customStyle="1" w:styleId="Titolo3Carattere">
    <w:name w:val="Titolo 3 Carattere"/>
    <w:aliases w:val="Titolo secondario Carattere"/>
    <w:basedOn w:val="Carpredefinitoparagrafo"/>
    <w:link w:val="Titolo3"/>
    <w:uiPriority w:val="9"/>
    <w:rsid w:val="00FC1080"/>
    <w:rPr>
      <w:rFonts w:ascii="Calibri Light" w:eastAsiaTheme="majorEastAsia" w:hAnsi="Calibri Light" w:cstheme="majorBidi"/>
      <w:b/>
      <w:bCs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1080"/>
    <w:rPr>
      <w:rFonts w:asciiTheme="majorHAnsi" w:eastAsiaTheme="majorEastAsia" w:hAnsiTheme="majorHAnsi" w:cstheme="majorBidi"/>
      <w:b/>
      <w:bCs/>
      <w:iCs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1080"/>
    <w:pPr>
      <w:spacing w:before="480" w:after="0" w:line="276" w:lineRule="auto"/>
      <w:jc w:val="left"/>
      <w:outlineLvl w:val="9"/>
    </w:pPr>
    <w:rPr>
      <w:rFonts w:asciiTheme="majorHAnsi" w:hAnsiTheme="majorHAnsi"/>
      <w:bCs/>
      <w:smallCaps w:val="0"/>
      <w:color w:val="2E74B5" w:themeColor="accent1" w:themeShade="BF"/>
      <w:sz w:val="28"/>
      <w:szCs w:val="28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8F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5BF551272414B85BB0D8DA606D3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A5BEEA-381B-421E-A6BE-97301D60F215}"/>
      </w:docPartPr>
      <w:docPartBody>
        <w:p w:rsidR="00F65339" w:rsidRDefault="009F6695" w:rsidP="009F6695">
          <w:pPr>
            <w:pStyle w:val="4715BF551272414B85BB0D8DA606D3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A89D8BB60E634EF6A74A498CFFBCF8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0D1B28-8F6D-40A9-8D39-ACC4A76411EB}"/>
      </w:docPartPr>
      <w:docPartBody>
        <w:p w:rsidR="00F65339" w:rsidRDefault="009F6695" w:rsidP="009F6695">
          <w:pPr>
            <w:pStyle w:val="A89D8BB60E634EF6A74A498CFFBCF83B"/>
          </w:pPr>
          <w:r>
            <w:rPr>
              <w:color w:val="5B9BD5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95"/>
    <w:rsid w:val="00395F6C"/>
    <w:rsid w:val="003D05E4"/>
    <w:rsid w:val="00765487"/>
    <w:rsid w:val="00774D6F"/>
    <w:rsid w:val="009E2DF9"/>
    <w:rsid w:val="009F6695"/>
    <w:rsid w:val="00F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715BF551272414B85BB0D8DA606D31B">
    <w:name w:val="4715BF551272414B85BB0D8DA606D31B"/>
    <w:rsid w:val="009F6695"/>
  </w:style>
  <w:style w:type="paragraph" w:customStyle="1" w:styleId="A89D8BB60E634EF6A74A498CFFBCF83B">
    <w:name w:val="A89D8BB60E634EF6A74A498CFFBCF83B"/>
    <w:rsid w:val="009F66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7909-441F-49ED-9D3B-8A32034C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ELABORATO DI MACHINE LEARNING &amp; DATA MINING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ELABORATO DI MACHINE LEARNING &amp; DATA MINING</dc:title>
  <dc:subject>CLASSIFICAZIONE DEI TIPI DI CRIMINE DI SAN FRANCISCO</dc:subject>
  <dc:creator>Michele Masciale</dc:creator>
  <cp:keywords/>
  <dc:description/>
  <cp:lastModifiedBy>Michele Masciale</cp:lastModifiedBy>
  <cp:revision>4</cp:revision>
  <dcterms:created xsi:type="dcterms:W3CDTF">2016-02-19T10:23:00Z</dcterms:created>
  <dcterms:modified xsi:type="dcterms:W3CDTF">2016-02-19T16:30:00Z</dcterms:modified>
</cp:coreProperties>
</file>