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70873" w14:textId="16CA1255" w:rsidR="007E03A4" w:rsidRPr="00AD1894" w:rsidRDefault="00AD1894">
      <w:pPr>
        <w:rPr>
          <w:b/>
          <w:bCs/>
        </w:rPr>
      </w:pPr>
      <w:r w:rsidRPr="00AD1894">
        <w:rPr>
          <w:b/>
          <w:bCs/>
        </w:rPr>
        <w:t xml:space="preserve">Advertising on the New Era </w:t>
      </w:r>
    </w:p>
    <w:p w14:paraId="059DE8A1" w14:textId="77777777" w:rsidR="00AD1894" w:rsidRPr="00AD1894" w:rsidRDefault="00AD1894" w:rsidP="00AD1894">
      <w:pPr>
        <w:rPr>
          <w:b/>
          <w:bCs/>
        </w:rPr>
      </w:pPr>
      <w:r w:rsidRPr="00AD1894">
        <w:rPr>
          <w:b/>
          <w:bCs/>
        </w:rPr>
        <w:t>1. Advertising as a Science → Data-Driven Marketing &amp; A/B Testing</w:t>
      </w:r>
    </w:p>
    <w:p w14:paraId="15F22BC7" w14:textId="77777777" w:rsidR="00AD1894" w:rsidRPr="00AD1894" w:rsidRDefault="00AD1894" w:rsidP="00AD1894">
      <w:r w:rsidRPr="00AD1894">
        <w:rPr>
          <w:b/>
          <w:bCs/>
        </w:rPr>
        <w:t>Modern Translation:</w:t>
      </w:r>
      <w:r w:rsidRPr="00AD1894">
        <w:t xml:space="preserve"> Today’s marketing is built on analytics platforms like Google Ads, Meta Ads Manager, and AI-driven testing. Every click, view, and conversion </w:t>
      </w:r>
      <w:proofErr w:type="gramStart"/>
      <w:r w:rsidRPr="00AD1894">
        <w:t>is</w:t>
      </w:r>
      <w:proofErr w:type="gramEnd"/>
      <w:r w:rsidRPr="00AD1894">
        <w:t xml:space="preserve"> tracked. Tools like Google Optimize or VWO allow A/B testing of headlines, CTAs, and entire user journeys—just like Hopkins advocated, but now at lightning speed and massive scale.</w:t>
      </w:r>
    </w:p>
    <w:p w14:paraId="0686291E" w14:textId="77777777" w:rsidR="00AD1894" w:rsidRPr="00AD1894" w:rsidRDefault="00AD1894" w:rsidP="00AD1894">
      <w:r w:rsidRPr="00AD1894">
        <w:pict w14:anchorId="69466F4C">
          <v:rect id="_x0000_i1151" style="width:0;height:1.5pt" o:hralign="center" o:hrstd="t" o:hr="t" fillcolor="#a0a0a0" stroked="f"/>
        </w:pict>
      </w:r>
    </w:p>
    <w:p w14:paraId="63E423BC" w14:textId="77777777" w:rsidR="00AD1894" w:rsidRPr="00AD1894" w:rsidRDefault="00AD1894" w:rsidP="00AD1894">
      <w:pPr>
        <w:rPr>
          <w:b/>
          <w:bCs/>
        </w:rPr>
      </w:pPr>
      <w:r w:rsidRPr="00AD1894">
        <w:rPr>
          <w:b/>
          <w:bCs/>
        </w:rPr>
        <w:t>2. Just Salesmanship → Conversion-Optimized Funnels &amp; Landing Pages</w:t>
      </w:r>
    </w:p>
    <w:p w14:paraId="423BDA35" w14:textId="77777777" w:rsidR="00AD1894" w:rsidRPr="00AD1894" w:rsidRDefault="00AD1894" w:rsidP="00AD1894">
      <w:r w:rsidRPr="00AD1894">
        <w:rPr>
          <w:b/>
          <w:bCs/>
        </w:rPr>
        <w:t>Modern Translation:</w:t>
      </w:r>
      <w:r w:rsidRPr="00AD1894">
        <w:t xml:space="preserve"> Websites, landing pages, email sequences, and even chatbots act as salespeople. Tools like </w:t>
      </w:r>
      <w:proofErr w:type="spellStart"/>
      <w:r w:rsidRPr="00AD1894">
        <w:t>Unbounce</w:t>
      </w:r>
      <w:proofErr w:type="spellEnd"/>
      <w:r w:rsidRPr="00AD1894">
        <w:t>, HubSpot, or Drift are the modern equivalent of salesmanship in print—guiding users step-by-step to a purchase, subscription, or download.</w:t>
      </w:r>
    </w:p>
    <w:p w14:paraId="0D2F0736" w14:textId="77777777" w:rsidR="00AD1894" w:rsidRPr="00AD1894" w:rsidRDefault="00AD1894" w:rsidP="00AD1894">
      <w:r w:rsidRPr="00AD1894">
        <w:pict w14:anchorId="4E28A6C7">
          <v:rect id="_x0000_i1152" style="width:0;height:1.5pt" o:hralign="center" o:hrstd="t" o:hr="t" fillcolor="#a0a0a0" stroked="f"/>
        </w:pict>
      </w:r>
    </w:p>
    <w:p w14:paraId="603461EE" w14:textId="77777777" w:rsidR="00AD1894" w:rsidRPr="00AD1894" w:rsidRDefault="00AD1894" w:rsidP="00AD1894">
      <w:pPr>
        <w:rPr>
          <w:b/>
          <w:bCs/>
        </w:rPr>
      </w:pPr>
      <w:r w:rsidRPr="00AD1894">
        <w:rPr>
          <w:b/>
          <w:bCs/>
        </w:rPr>
        <w:t>3. Offer Service → Value-First Content Marketing</w:t>
      </w:r>
    </w:p>
    <w:p w14:paraId="549DD3F5" w14:textId="77777777" w:rsidR="00AD1894" w:rsidRPr="00AD1894" w:rsidRDefault="00AD1894" w:rsidP="00AD1894">
      <w:r w:rsidRPr="00AD1894">
        <w:rPr>
          <w:b/>
          <w:bCs/>
        </w:rPr>
        <w:t>Modern Translation:</w:t>
      </w:r>
      <w:r w:rsidRPr="00AD1894">
        <w:t xml:space="preserve"> Modern marketers lead with value through blogs, videos, </w:t>
      </w:r>
      <w:proofErr w:type="spellStart"/>
      <w:r w:rsidRPr="00AD1894">
        <w:t>ebooks</w:t>
      </w:r>
      <w:proofErr w:type="spellEnd"/>
      <w:r w:rsidRPr="00AD1894">
        <w:t>, and free tools. Brands educate and solve problems upfront (e.g., HubSpot’s CRM templates or Notion’s productivity guides), which builds trust and warms the lead.</w:t>
      </w:r>
    </w:p>
    <w:p w14:paraId="45D93871" w14:textId="77777777" w:rsidR="00AD1894" w:rsidRPr="00AD1894" w:rsidRDefault="00AD1894" w:rsidP="00AD1894">
      <w:r w:rsidRPr="00AD1894">
        <w:pict w14:anchorId="0892F6EA">
          <v:rect id="_x0000_i1153" style="width:0;height:1.5pt" o:hralign="center" o:hrstd="t" o:hr="t" fillcolor="#a0a0a0" stroked="f"/>
        </w:pict>
      </w:r>
    </w:p>
    <w:p w14:paraId="39572A1B" w14:textId="77777777" w:rsidR="00AD1894" w:rsidRPr="00AD1894" w:rsidRDefault="00AD1894" w:rsidP="00AD1894">
      <w:pPr>
        <w:rPr>
          <w:b/>
          <w:bCs/>
        </w:rPr>
      </w:pPr>
      <w:r w:rsidRPr="00AD1894">
        <w:rPr>
          <w:b/>
          <w:bCs/>
        </w:rPr>
        <w:t>4. Mail Order Advertising → Direct Response Digital Marketing (DRM)</w:t>
      </w:r>
    </w:p>
    <w:p w14:paraId="5FF72C97" w14:textId="77777777" w:rsidR="00AD1894" w:rsidRPr="00AD1894" w:rsidRDefault="00AD1894" w:rsidP="00AD1894">
      <w:r w:rsidRPr="00AD1894">
        <w:rPr>
          <w:b/>
          <w:bCs/>
        </w:rPr>
        <w:t>Modern Translation:</w:t>
      </w:r>
      <w:r w:rsidRPr="00AD1894">
        <w:t xml:space="preserve"> Facebook/Instagram ads, YouTube pre-rolls, TikTok Spark Ads—these are today’s mail order ads. The same principles </w:t>
      </w:r>
      <w:proofErr w:type="gramStart"/>
      <w:r w:rsidRPr="00AD1894">
        <w:t>apply:</w:t>
      </w:r>
      <w:proofErr w:type="gramEnd"/>
      <w:r w:rsidRPr="00AD1894">
        <w:t xml:space="preserve"> short form, clear CTA, and instant action. The difference? You can launch, test, and optimize globally within hours.</w:t>
      </w:r>
    </w:p>
    <w:p w14:paraId="28769471" w14:textId="77777777" w:rsidR="00AD1894" w:rsidRPr="00AD1894" w:rsidRDefault="00AD1894" w:rsidP="00AD1894">
      <w:r w:rsidRPr="00AD1894">
        <w:pict w14:anchorId="09172197">
          <v:rect id="_x0000_i1154" style="width:0;height:1.5pt" o:hralign="center" o:hrstd="t" o:hr="t" fillcolor="#a0a0a0" stroked="f"/>
        </w:pict>
      </w:r>
    </w:p>
    <w:p w14:paraId="682988FE" w14:textId="77777777" w:rsidR="00AD1894" w:rsidRPr="00AD1894" w:rsidRDefault="00AD1894" w:rsidP="00AD1894">
      <w:pPr>
        <w:rPr>
          <w:b/>
          <w:bCs/>
        </w:rPr>
      </w:pPr>
      <w:r w:rsidRPr="00AD1894">
        <w:rPr>
          <w:b/>
          <w:bCs/>
        </w:rPr>
        <w:t>5. Headlines → Scroll-Stopping Hooks</w:t>
      </w:r>
    </w:p>
    <w:p w14:paraId="1C795F3A" w14:textId="77777777" w:rsidR="00AD1894" w:rsidRPr="00AD1894" w:rsidRDefault="00AD1894" w:rsidP="00AD1894">
      <w:r w:rsidRPr="00AD1894">
        <w:rPr>
          <w:b/>
          <w:bCs/>
        </w:rPr>
        <w:t>Modern Translation:</w:t>
      </w:r>
      <w:r w:rsidRPr="00AD1894">
        <w:t xml:space="preserve"> Whether it’s a YouTube title, TikTok caption, or email subject line, the headline must stop the scroll. Tools like </w:t>
      </w:r>
      <w:proofErr w:type="spellStart"/>
      <w:r w:rsidRPr="00AD1894">
        <w:t>CoSchedule’s</w:t>
      </w:r>
      <w:proofErr w:type="spellEnd"/>
      <w:r w:rsidRPr="00AD1894">
        <w:t xml:space="preserve"> Headline Analyzer or ChatGPT prompt engineering help refine this critical first impression.</w:t>
      </w:r>
    </w:p>
    <w:p w14:paraId="7746FD92" w14:textId="77777777" w:rsidR="00AD1894" w:rsidRPr="00AD1894" w:rsidRDefault="00AD1894" w:rsidP="00AD1894">
      <w:r w:rsidRPr="00AD1894">
        <w:pict w14:anchorId="57704245">
          <v:rect id="_x0000_i1155" style="width:0;height:1.5pt" o:hralign="center" o:hrstd="t" o:hr="t" fillcolor="#a0a0a0" stroked="f"/>
        </w:pict>
      </w:r>
    </w:p>
    <w:p w14:paraId="797AD182" w14:textId="77777777" w:rsidR="00AD1894" w:rsidRPr="00AD1894" w:rsidRDefault="00AD1894" w:rsidP="00AD1894">
      <w:pPr>
        <w:rPr>
          <w:b/>
          <w:bCs/>
        </w:rPr>
      </w:pPr>
      <w:r w:rsidRPr="00AD1894">
        <w:rPr>
          <w:b/>
          <w:bCs/>
        </w:rPr>
        <w:t xml:space="preserve">6. Psychology → Neuromarketing, </w:t>
      </w:r>
      <w:proofErr w:type="spellStart"/>
      <w:r w:rsidRPr="00AD1894">
        <w:rPr>
          <w:b/>
          <w:bCs/>
        </w:rPr>
        <w:t>Behavioral</w:t>
      </w:r>
      <w:proofErr w:type="spellEnd"/>
      <w:r w:rsidRPr="00AD1894">
        <w:rPr>
          <w:b/>
          <w:bCs/>
        </w:rPr>
        <w:t xml:space="preserve"> Science &amp; UX</w:t>
      </w:r>
    </w:p>
    <w:p w14:paraId="77C451A6" w14:textId="77777777" w:rsidR="00AD1894" w:rsidRPr="00AD1894" w:rsidRDefault="00AD1894" w:rsidP="00AD1894">
      <w:r w:rsidRPr="00AD1894">
        <w:rPr>
          <w:b/>
          <w:bCs/>
        </w:rPr>
        <w:t>Modern Translation:</w:t>
      </w:r>
      <w:r w:rsidRPr="00AD1894">
        <w:t xml:space="preserve"> Today’s marketers use psychological principles like FOMO, social proof, loss aversion, and cognitive ease. UX/UI designers tailor interfaces to align with how humans think and decide. Platforms like Hotjar and Crazy Egg visualize </w:t>
      </w:r>
      <w:proofErr w:type="spellStart"/>
      <w:r w:rsidRPr="00AD1894">
        <w:t>behavior</w:t>
      </w:r>
      <w:proofErr w:type="spellEnd"/>
      <w:r w:rsidRPr="00AD1894">
        <w:t>.</w:t>
      </w:r>
    </w:p>
    <w:p w14:paraId="417D3D06" w14:textId="77777777" w:rsidR="00AD1894" w:rsidRPr="00AD1894" w:rsidRDefault="00AD1894" w:rsidP="00AD1894">
      <w:r w:rsidRPr="00AD1894">
        <w:pict w14:anchorId="08AB358D">
          <v:rect id="_x0000_i1156" style="width:0;height:1.5pt" o:hralign="center" o:hrstd="t" o:hr="t" fillcolor="#a0a0a0" stroked="f"/>
        </w:pict>
      </w:r>
    </w:p>
    <w:p w14:paraId="7C9AE26C" w14:textId="77777777" w:rsidR="00AD1894" w:rsidRPr="00AD1894" w:rsidRDefault="00AD1894" w:rsidP="00AD1894">
      <w:pPr>
        <w:rPr>
          <w:b/>
          <w:bCs/>
        </w:rPr>
      </w:pPr>
      <w:r w:rsidRPr="00AD1894">
        <w:rPr>
          <w:b/>
          <w:bCs/>
        </w:rPr>
        <w:t>7. Being Specific → Data-Backed Claims &amp; Proof Points</w:t>
      </w:r>
    </w:p>
    <w:p w14:paraId="5CED41DE" w14:textId="77777777" w:rsidR="00AD1894" w:rsidRPr="00AD1894" w:rsidRDefault="00AD1894" w:rsidP="00AD1894">
      <w:r w:rsidRPr="00AD1894">
        <w:rPr>
          <w:b/>
          <w:bCs/>
        </w:rPr>
        <w:lastRenderedPageBreak/>
        <w:t>Modern Translation:</w:t>
      </w:r>
      <w:r w:rsidRPr="00AD1894">
        <w:t xml:space="preserve"> Specificity today means numbers, customer testimonials, quantified results (e.g., “43% ROI in 2 weeks”). Ad copy, landing pages, and case studies all benefit from hard, credible evidence—often shown via real-time social proof widgets.</w:t>
      </w:r>
    </w:p>
    <w:p w14:paraId="1504CC93" w14:textId="77777777" w:rsidR="00AD1894" w:rsidRPr="00AD1894" w:rsidRDefault="00AD1894" w:rsidP="00AD1894">
      <w:r w:rsidRPr="00AD1894">
        <w:pict w14:anchorId="2B320597">
          <v:rect id="_x0000_i1157" style="width:0;height:1.5pt" o:hralign="center" o:hrstd="t" o:hr="t" fillcolor="#a0a0a0" stroked="f"/>
        </w:pict>
      </w:r>
    </w:p>
    <w:p w14:paraId="7428DE98" w14:textId="77777777" w:rsidR="00AD1894" w:rsidRPr="00AD1894" w:rsidRDefault="00AD1894" w:rsidP="00AD1894">
      <w:pPr>
        <w:rPr>
          <w:b/>
          <w:bCs/>
        </w:rPr>
      </w:pPr>
      <w:r w:rsidRPr="00AD1894">
        <w:rPr>
          <w:b/>
          <w:bCs/>
        </w:rPr>
        <w:t>8. Tell Your Full Story → Multi-Touch Nurture Campaigns</w:t>
      </w:r>
    </w:p>
    <w:p w14:paraId="5EF05A17" w14:textId="77777777" w:rsidR="00AD1894" w:rsidRPr="00AD1894" w:rsidRDefault="00AD1894" w:rsidP="00AD1894">
      <w:r w:rsidRPr="00AD1894">
        <w:rPr>
          <w:b/>
          <w:bCs/>
        </w:rPr>
        <w:t>Modern Translation:</w:t>
      </w:r>
      <w:r w:rsidRPr="00AD1894">
        <w:t xml:space="preserve"> Instead of cramming everything into one ad, modern marketers use sequences: email drips, retargeting funnels, social content series, and video storytelling. Storytelling platforms like </w:t>
      </w:r>
      <w:proofErr w:type="spellStart"/>
      <w:r w:rsidRPr="00AD1894">
        <w:t>StoryBrand</w:t>
      </w:r>
      <w:proofErr w:type="spellEnd"/>
      <w:r w:rsidRPr="00AD1894">
        <w:t xml:space="preserve"> or frameworks like PAS &amp; AIDA still apply.</w:t>
      </w:r>
    </w:p>
    <w:p w14:paraId="45BCFB59" w14:textId="77777777" w:rsidR="00AD1894" w:rsidRPr="00AD1894" w:rsidRDefault="00AD1894" w:rsidP="00AD1894">
      <w:r w:rsidRPr="00AD1894">
        <w:pict w14:anchorId="390D4181">
          <v:rect id="_x0000_i1158" style="width:0;height:1.5pt" o:hralign="center" o:hrstd="t" o:hr="t" fillcolor="#a0a0a0" stroked="f"/>
        </w:pict>
      </w:r>
    </w:p>
    <w:p w14:paraId="7E035ABF" w14:textId="77777777" w:rsidR="00AD1894" w:rsidRPr="00AD1894" w:rsidRDefault="00AD1894" w:rsidP="00AD1894">
      <w:pPr>
        <w:rPr>
          <w:b/>
          <w:bCs/>
        </w:rPr>
      </w:pPr>
      <w:r w:rsidRPr="00AD1894">
        <w:rPr>
          <w:b/>
          <w:bCs/>
        </w:rPr>
        <w:t>9. Art in Advertising → Functional Visuals &amp; UX Design</w:t>
      </w:r>
    </w:p>
    <w:p w14:paraId="61BD5449" w14:textId="77777777" w:rsidR="00AD1894" w:rsidRPr="00AD1894" w:rsidRDefault="00AD1894" w:rsidP="00AD1894">
      <w:r w:rsidRPr="00AD1894">
        <w:rPr>
          <w:b/>
          <w:bCs/>
        </w:rPr>
        <w:t>Modern Translation:</w:t>
      </w:r>
      <w:r w:rsidRPr="00AD1894">
        <w:t xml:space="preserve"> Beautiful design must serve a purpose—better conversions. Minimalist landing pages, clean Instagram layouts, and mobile-first experiences win. Canva, Figma, and Webflow make Hopkins’ utilitarian art vision a creative standard.</w:t>
      </w:r>
    </w:p>
    <w:p w14:paraId="37575AF3" w14:textId="77777777" w:rsidR="00AD1894" w:rsidRPr="00AD1894" w:rsidRDefault="00AD1894" w:rsidP="00AD1894">
      <w:r w:rsidRPr="00AD1894">
        <w:pict w14:anchorId="4C96CEEC">
          <v:rect id="_x0000_i1159" style="width:0;height:1.5pt" o:hralign="center" o:hrstd="t" o:hr="t" fillcolor="#a0a0a0" stroked="f"/>
        </w:pict>
      </w:r>
    </w:p>
    <w:p w14:paraId="2D48DB5E" w14:textId="77777777" w:rsidR="00AD1894" w:rsidRPr="00AD1894" w:rsidRDefault="00AD1894" w:rsidP="00AD1894">
      <w:pPr>
        <w:rPr>
          <w:b/>
          <w:bCs/>
        </w:rPr>
      </w:pPr>
      <w:r w:rsidRPr="00AD1894">
        <w:rPr>
          <w:b/>
          <w:bCs/>
        </w:rPr>
        <w:t>10. Things Too Costly → ROAS, CAC, LTV</w:t>
      </w:r>
    </w:p>
    <w:p w14:paraId="5F147CBD" w14:textId="77777777" w:rsidR="00AD1894" w:rsidRPr="00AD1894" w:rsidRDefault="00AD1894" w:rsidP="00AD1894">
      <w:r w:rsidRPr="00AD1894">
        <w:rPr>
          <w:b/>
          <w:bCs/>
        </w:rPr>
        <w:t>Modern Translation:</w:t>
      </w:r>
      <w:r w:rsidRPr="00AD1894">
        <w:t xml:space="preserve"> Every campaign is judged by Return on Ad Spend (ROAS), Customer Acquisition Cost (CAC), and Lifetime Value (LTV). Marketers use dashboards (Google Data Studio, Tableau) to make real-time decisions about ad spend effectiveness.</w:t>
      </w:r>
    </w:p>
    <w:p w14:paraId="30024577" w14:textId="77777777" w:rsidR="00AD1894" w:rsidRPr="00AD1894" w:rsidRDefault="00AD1894" w:rsidP="00AD1894">
      <w:r w:rsidRPr="00AD1894">
        <w:pict w14:anchorId="508D2480">
          <v:rect id="_x0000_i1160" style="width:0;height:1.5pt" o:hralign="center" o:hrstd="t" o:hr="t" fillcolor="#a0a0a0" stroked="f"/>
        </w:pict>
      </w:r>
    </w:p>
    <w:p w14:paraId="622FA1CC" w14:textId="77777777" w:rsidR="00AD1894" w:rsidRPr="00AD1894" w:rsidRDefault="00AD1894" w:rsidP="00AD1894">
      <w:pPr>
        <w:rPr>
          <w:b/>
          <w:bCs/>
        </w:rPr>
      </w:pPr>
      <w:r w:rsidRPr="00AD1894">
        <w:rPr>
          <w:b/>
          <w:bCs/>
        </w:rPr>
        <w:t>11. Information → SEO &amp; Thought Leadership</w:t>
      </w:r>
    </w:p>
    <w:p w14:paraId="585EF875" w14:textId="77777777" w:rsidR="00AD1894" w:rsidRPr="00AD1894" w:rsidRDefault="00AD1894" w:rsidP="00AD1894">
      <w:r w:rsidRPr="00AD1894">
        <w:rPr>
          <w:b/>
          <w:bCs/>
        </w:rPr>
        <w:t>Modern Translation:</w:t>
      </w:r>
      <w:r w:rsidRPr="00AD1894">
        <w:t xml:space="preserve"> Informative content builds authority and drives traffic via search engines. Brands dominate with keyword-optimized blogs, video tutorials, and whitepapers. Think Moz, Neil Patel, or </w:t>
      </w:r>
      <w:proofErr w:type="spellStart"/>
      <w:r w:rsidRPr="00AD1894">
        <w:t>Ahrefs</w:t>
      </w:r>
      <w:proofErr w:type="spellEnd"/>
      <w:r w:rsidRPr="00AD1894">
        <w:t>. Google E-E-A-T (Experience, Expertise, Authoritativeness, Trustworthiness) rewards this.</w:t>
      </w:r>
    </w:p>
    <w:p w14:paraId="4E6E892E" w14:textId="77777777" w:rsidR="00AD1894" w:rsidRPr="00AD1894" w:rsidRDefault="00AD1894" w:rsidP="00AD1894">
      <w:r w:rsidRPr="00AD1894">
        <w:pict w14:anchorId="51BE2A80">
          <v:rect id="_x0000_i1161" style="width:0;height:1.5pt" o:hralign="center" o:hrstd="t" o:hr="t" fillcolor="#a0a0a0" stroked="f"/>
        </w:pict>
      </w:r>
    </w:p>
    <w:p w14:paraId="01917A0A" w14:textId="77777777" w:rsidR="00AD1894" w:rsidRPr="00AD1894" w:rsidRDefault="00AD1894" w:rsidP="00AD1894">
      <w:pPr>
        <w:rPr>
          <w:b/>
          <w:bCs/>
        </w:rPr>
      </w:pPr>
      <w:r w:rsidRPr="00AD1894">
        <w:rPr>
          <w:b/>
          <w:bCs/>
        </w:rPr>
        <w:t>12. Strategy → Funnel Strategy, Persona Mapping &amp; Attribution Models</w:t>
      </w:r>
    </w:p>
    <w:p w14:paraId="45037A52" w14:textId="77777777" w:rsidR="00AD1894" w:rsidRPr="00AD1894" w:rsidRDefault="00AD1894" w:rsidP="00AD1894">
      <w:r w:rsidRPr="00AD1894">
        <w:rPr>
          <w:b/>
          <w:bCs/>
        </w:rPr>
        <w:t>Modern Translation:</w:t>
      </w:r>
      <w:r w:rsidRPr="00AD1894">
        <w:t xml:space="preserve"> Today, strategy includes customer journey mapping, segmentation, omnichannel planning, and attribution </w:t>
      </w:r>
      <w:proofErr w:type="spellStart"/>
      <w:r w:rsidRPr="00AD1894">
        <w:t>modeling</w:t>
      </w:r>
      <w:proofErr w:type="spellEnd"/>
      <w:r w:rsidRPr="00AD1894">
        <w:t xml:space="preserve">. CRMs and CDPs (Customer Data Platforms) like Segment or Salesforce personalize outreach based on </w:t>
      </w:r>
      <w:proofErr w:type="spellStart"/>
      <w:r w:rsidRPr="00AD1894">
        <w:t>behavior</w:t>
      </w:r>
      <w:proofErr w:type="spellEnd"/>
      <w:r w:rsidRPr="00AD1894">
        <w:t xml:space="preserve"> and lifecycle stage.</w:t>
      </w:r>
    </w:p>
    <w:p w14:paraId="31786778" w14:textId="77777777" w:rsidR="00AD1894" w:rsidRPr="00AD1894" w:rsidRDefault="00AD1894" w:rsidP="00AD1894">
      <w:r w:rsidRPr="00AD1894">
        <w:pict w14:anchorId="07714ED7">
          <v:rect id="_x0000_i1162" style="width:0;height:1.5pt" o:hralign="center" o:hrstd="t" o:hr="t" fillcolor="#a0a0a0" stroked="f"/>
        </w:pict>
      </w:r>
    </w:p>
    <w:p w14:paraId="73263710" w14:textId="77777777" w:rsidR="00AD1894" w:rsidRPr="00AD1894" w:rsidRDefault="00AD1894" w:rsidP="00AD1894">
      <w:pPr>
        <w:rPr>
          <w:b/>
          <w:bCs/>
        </w:rPr>
      </w:pPr>
      <w:r w:rsidRPr="00AD1894">
        <w:rPr>
          <w:b/>
          <w:bCs/>
        </w:rPr>
        <w:t>13. Use of Samples → Free Trials, Freemium &amp; Product-Led Growth</w:t>
      </w:r>
    </w:p>
    <w:p w14:paraId="1C1B642A" w14:textId="77777777" w:rsidR="00AD1894" w:rsidRPr="00AD1894" w:rsidRDefault="00AD1894" w:rsidP="00AD1894">
      <w:r w:rsidRPr="00AD1894">
        <w:rPr>
          <w:b/>
          <w:bCs/>
        </w:rPr>
        <w:t>Modern Translation:</w:t>
      </w:r>
      <w:r w:rsidRPr="00AD1894">
        <w:t xml:space="preserve"> “Try before you buy” lives on through freemium SaaS models (Dropbox, Canva), free trials (Netflix, HubSpot), and limited-time demos. In eCommerce, think samples in influencer boxes, Amazon Vine, or trial-size DTC offerings.</w:t>
      </w:r>
    </w:p>
    <w:p w14:paraId="61DE62C4" w14:textId="77777777" w:rsidR="00AD1894" w:rsidRPr="00AD1894" w:rsidRDefault="00AD1894" w:rsidP="00AD1894">
      <w:r w:rsidRPr="00AD1894">
        <w:lastRenderedPageBreak/>
        <w:pict w14:anchorId="20EA3585">
          <v:rect id="_x0000_i1163" style="width:0;height:1.5pt" o:hralign="center" o:hrstd="t" o:hr="t" fillcolor="#a0a0a0" stroked="f"/>
        </w:pict>
      </w:r>
    </w:p>
    <w:p w14:paraId="2B7FEC4B" w14:textId="77777777" w:rsidR="00AD1894" w:rsidRPr="00AD1894" w:rsidRDefault="00AD1894" w:rsidP="00AD1894">
      <w:pPr>
        <w:rPr>
          <w:b/>
          <w:bCs/>
        </w:rPr>
      </w:pPr>
      <w:r w:rsidRPr="00AD1894">
        <w:rPr>
          <w:b/>
          <w:bCs/>
        </w:rPr>
        <w:t>14. Getting Distribution → Channel Marketing, DTC, and Omnichannel Strategy</w:t>
      </w:r>
    </w:p>
    <w:p w14:paraId="6598D315" w14:textId="77777777" w:rsidR="00AD1894" w:rsidRPr="00AD1894" w:rsidRDefault="00AD1894" w:rsidP="00AD1894">
      <w:r w:rsidRPr="00AD1894">
        <w:rPr>
          <w:b/>
          <w:bCs/>
        </w:rPr>
        <w:t>Modern Translation:</w:t>
      </w:r>
      <w:r w:rsidRPr="00AD1894">
        <w:t xml:space="preserve"> Brands choose between marketplaces (Amazon, Etsy), DTC (Shopify), social commerce (TikTok Shop), or partnerships (affiliate/influencer marketing). Success today depends on mastering multi-platform distribution.</w:t>
      </w:r>
    </w:p>
    <w:p w14:paraId="32E6C4AA" w14:textId="77777777" w:rsidR="00AD1894" w:rsidRPr="00AD1894" w:rsidRDefault="00AD1894" w:rsidP="00AD1894">
      <w:r w:rsidRPr="00AD1894">
        <w:pict w14:anchorId="5413F79F">
          <v:rect id="_x0000_i1164" style="width:0;height:1.5pt" o:hralign="center" o:hrstd="t" o:hr="t" fillcolor="#a0a0a0" stroked="f"/>
        </w:pict>
      </w:r>
    </w:p>
    <w:p w14:paraId="5A138725" w14:textId="77777777" w:rsidR="00AD1894" w:rsidRPr="00AD1894" w:rsidRDefault="00AD1894" w:rsidP="00AD1894">
      <w:pPr>
        <w:rPr>
          <w:b/>
          <w:bCs/>
        </w:rPr>
      </w:pPr>
      <w:r w:rsidRPr="00AD1894">
        <w:rPr>
          <w:b/>
          <w:bCs/>
        </w:rPr>
        <w:t>15. Test Campaigns → MVP Launches &amp; Micro-Testing</w:t>
      </w:r>
    </w:p>
    <w:p w14:paraId="3A348B08" w14:textId="77777777" w:rsidR="00AD1894" w:rsidRPr="00AD1894" w:rsidRDefault="00AD1894" w:rsidP="00AD1894">
      <w:r w:rsidRPr="00AD1894">
        <w:rPr>
          <w:b/>
          <w:bCs/>
        </w:rPr>
        <w:t>Modern Translation:</w:t>
      </w:r>
      <w:r w:rsidRPr="00AD1894">
        <w:t xml:space="preserve"> Marketers launch MVP campaigns via Facebook Ads or Google Ads with small budgets, then scale what's working. TikTok Creative Center and Meta Ad Library help discover trends, and no-code tools like Webflow and </w:t>
      </w:r>
      <w:proofErr w:type="spellStart"/>
      <w:r w:rsidRPr="00AD1894">
        <w:t>Adalo</w:t>
      </w:r>
      <w:proofErr w:type="spellEnd"/>
      <w:r w:rsidRPr="00AD1894">
        <w:t xml:space="preserve"> support rapid iteration.</w:t>
      </w:r>
    </w:p>
    <w:p w14:paraId="0CC67DAA" w14:textId="77777777" w:rsidR="00AD1894" w:rsidRPr="00AD1894" w:rsidRDefault="00AD1894" w:rsidP="00AD1894">
      <w:r w:rsidRPr="00AD1894">
        <w:pict w14:anchorId="1D0F7378">
          <v:rect id="_x0000_i1165" style="width:0;height:1.5pt" o:hralign="center" o:hrstd="t" o:hr="t" fillcolor="#a0a0a0" stroked="f"/>
        </w:pict>
      </w:r>
    </w:p>
    <w:p w14:paraId="35CF885F" w14:textId="77777777" w:rsidR="00AD1894" w:rsidRPr="00AD1894" w:rsidRDefault="00AD1894" w:rsidP="00AD1894">
      <w:pPr>
        <w:rPr>
          <w:b/>
          <w:bCs/>
        </w:rPr>
      </w:pPr>
      <w:r w:rsidRPr="00AD1894">
        <w:rPr>
          <w:b/>
          <w:bCs/>
        </w:rPr>
        <w:t>16. Leaning on Dealers → Build Your Brand Equity &amp; Demand Gen</w:t>
      </w:r>
    </w:p>
    <w:p w14:paraId="75AF8564" w14:textId="77777777" w:rsidR="00AD1894" w:rsidRPr="00AD1894" w:rsidRDefault="00AD1894" w:rsidP="00AD1894">
      <w:r w:rsidRPr="00AD1894">
        <w:rPr>
          <w:b/>
          <w:bCs/>
        </w:rPr>
        <w:t>Modern Translation:</w:t>
      </w:r>
      <w:r w:rsidRPr="00AD1894">
        <w:t xml:space="preserve"> Today, brands use content, influencer marketing, and community to generate demand independently of resellers or affiliates. Shopify brands, SaaS platforms, and personal brands all drive direct traffic and loyalty without retail dependency.</w:t>
      </w:r>
    </w:p>
    <w:p w14:paraId="699D4835" w14:textId="77777777" w:rsidR="00AD1894" w:rsidRPr="00AD1894" w:rsidRDefault="00AD1894" w:rsidP="00AD1894">
      <w:r w:rsidRPr="00AD1894">
        <w:pict w14:anchorId="74CD7ADD">
          <v:rect id="_x0000_i1166" style="width:0;height:1.5pt" o:hralign="center" o:hrstd="t" o:hr="t" fillcolor="#a0a0a0" stroked="f"/>
        </w:pict>
      </w:r>
    </w:p>
    <w:p w14:paraId="51E81542" w14:textId="77777777" w:rsidR="00AD1894" w:rsidRPr="00AD1894" w:rsidRDefault="00AD1894" w:rsidP="00AD1894">
      <w:pPr>
        <w:rPr>
          <w:b/>
          <w:bCs/>
        </w:rPr>
      </w:pPr>
      <w:r w:rsidRPr="00AD1894">
        <w:rPr>
          <w:b/>
          <w:bCs/>
        </w:rPr>
        <w:t>17. Individuality → Brand Voice, Visual Identity &amp; Differentiation</w:t>
      </w:r>
    </w:p>
    <w:p w14:paraId="4F84766B" w14:textId="77777777" w:rsidR="00AD1894" w:rsidRPr="00AD1894" w:rsidRDefault="00AD1894" w:rsidP="00AD1894">
      <w:r w:rsidRPr="00AD1894">
        <w:rPr>
          <w:b/>
          <w:bCs/>
        </w:rPr>
        <w:t>Modern Translation:</w:t>
      </w:r>
      <w:r w:rsidRPr="00AD1894">
        <w:t xml:space="preserve"> Standing out is about consistent tone, storytelling, and experience. Think Wendy’s Twitter, Liquid Death’s branding, or Duolingo’s TikTok sass. Tools like </w:t>
      </w:r>
      <w:proofErr w:type="spellStart"/>
      <w:r w:rsidRPr="00AD1894">
        <w:t>Brandfolder</w:t>
      </w:r>
      <w:proofErr w:type="spellEnd"/>
      <w:r w:rsidRPr="00AD1894">
        <w:t xml:space="preserve"> and Notion-hosted brand kits ensure internal alignment.</w:t>
      </w:r>
    </w:p>
    <w:p w14:paraId="27BFC0DD" w14:textId="77777777" w:rsidR="00AD1894" w:rsidRPr="00AD1894" w:rsidRDefault="00AD1894" w:rsidP="00AD1894">
      <w:r w:rsidRPr="00AD1894">
        <w:pict w14:anchorId="09EF59F0">
          <v:rect id="_x0000_i1167" style="width:0;height:1.5pt" o:hralign="center" o:hrstd="t" o:hr="t" fillcolor="#a0a0a0" stroked="f"/>
        </w:pict>
      </w:r>
    </w:p>
    <w:p w14:paraId="02569789" w14:textId="77777777" w:rsidR="00AD1894" w:rsidRPr="00AD1894" w:rsidRDefault="00AD1894" w:rsidP="00AD1894">
      <w:pPr>
        <w:rPr>
          <w:b/>
          <w:bCs/>
        </w:rPr>
      </w:pPr>
      <w:r w:rsidRPr="00AD1894">
        <w:rPr>
          <w:b/>
          <w:bCs/>
        </w:rPr>
        <w:t>18. Negative Advertising → Authenticity, Transparency &amp; Positive Positioning</w:t>
      </w:r>
    </w:p>
    <w:p w14:paraId="4F000D8E" w14:textId="77777777" w:rsidR="00AD1894" w:rsidRPr="00AD1894" w:rsidRDefault="00AD1894" w:rsidP="00AD1894">
      <w:r w:rsidRPr="00AD1894">
        <w:rPr>
          <w:b/>
          <w:bCs/>
        </w:rPr>
        <w:t>Modern Translation:</w:t>
      </w:r>
      <w:r w:rsidRPr="00AD1894">
        <w:t xml:space="preserve"> Cancel culture and brand accountability mean brands must stay positive and authentic. Instead of bashing competitors, marketers focus on storytelling, purpose-driven messaging, and community-building.</w:t>
      </w:r>
    </w:p>
    <w:p w14:paraId="5014CF90" w14:textId="77777777" w:rsidR="00AD1894" w:rsidRPr="00AD1894" w:rsidRDefault="00AD1894" w:rsidP="00AD1894">
      <w:r w:rsidRPr="00AD1894">
        <w:pict w14:anchorId="3E5A0429">
          <v:rect id="_x0000_i1168" style="width:0;height:1.5pt" o:hralign="center" o:hrstd="t" o:hr="t" fillcolor="#a0a0a0" stroked="f"/>
        </w:pict>
      </w:r>
    </w:p>
    <w:p w14:paraId="496BA306" w14:textId="77777777" w:rsidR="00AD1894" w:rsidRPr="00AD1894" w:rsidRDefault="00AD1894" w:rsidP="00AD1894">
      <w:pPr>
        <w:rPr>
          <w:b/>
          <w:bCs/>
        </w:rPr>
      </w:pPr>
      <w:r w:rsidRPr="00AD1894">
        <w:rPr>
          <w:b/>
          <w:bCs/>
        </w:rPr>
        <w:t>19. Letter Writing → Personalized Messaging via Email, DMs, &amp; AI Chat</w:t>
      </w:r>
    </w:p>
    <w:p w14:paraId="415A039B" w14:textId="77777777" w:rsidR="00AD1894" w:rsidRPr="00AD1894" w:rsidRDefault="00AD1894" w:rsidP="00AD1894">
      <w:r w:rsidRPr="00AD1894">
        <w:rPr>
          <w:b/>
          <w:bCs/>
        </w:rPr>
        <w:t>Modern Translation:</w:t>
      </w:r>
      <w:r w:rsidRPr="00AD1894">
        <w:t xml:space="preserve"> Emails, SMS, WhatsApp messages, and even AI-generated chat convos (via Intercom, Drift, or custom GPTs) are today’s sales letters. Smart personalization using first-party data is critical for open rates and CTRs.</w:t>
      </w:r>
    </w:p>
    <w:p w14:paraId="354936C3" w14:textId="77777777" w:rsidR="00AD1894" w:rsidRPr="00AD1894" w:rsidRDefault="00AD1894" w:rsidP="00AD1894">
      <w:r w:rsidRPr="00AD1894">
        <w:pict w14:anchorId="1E5E66AC">
          <v:rect id="_x0000_i1169" style="width:0;height:1.5pt" o:hralign="center" o:hrstd="t" o:hr="t" fillcolor="#a0a0a0" stroked="f"/>
        </w:pict>
      </w:r>
    </w:p>
    <w:p w14:paraId="54C6AE6E" w14:textId="77777777" w:rsidR="00AD1894" w:rsidRPr="00AD1894" w:rsidRDefault="00AD1894" w:rsidP="00AD1894">
      <w:pPr>
        <w:rPr>
          <w:b/>
          <w:bCs/>
        </w:rPr>
      </w:pPr>
      <w:r w:rsidRPr="00AD1894">
        <w:rPr>
          <w:b/>
          <w:bCs/>
        </w:rPr>
        <w:t>20. A Name That Helps → SEO-Optimized, Brandable Domains &amp; Social Handles</w:t>
      </w:r>
    </w:p>
    <w:p w14:paraId="651E98C3" w14:textId="77777777" w:rsidR="00AD1894" w:rsidRPr="00AD1894" w:rsidRDefault="00AD1894" w:rsidP="00AD1894">
      <w:r w:rsidRPr="00AD1894">
        <w:rPr>
          <w:b/>
          <w:bCs/>
        </w:rPr>
        <w:lastRenderedPageBreak/>
        <w:t>Modern Translation:</w:t>
      </w:r>
      <w:r w:rsidRPr="00AD1894">
        <w:t xml:space="preserve"> A good name today means domain availability, social handle match, and relevance. Tools like </w:t>
      </w:r>
      <w:proofErr w:type="spellStart"/>
      <w:r w:rsidRPr="00AD1894">
        <w:t>Namelix</w:t>
      </w:r>
      <w:proofErr w:type="spellEnd"/>
      <w:r w:rsidRPr="00AD1894">
        <w:t xml:space="preserve">, </w:t>
      </w:r>
      <w:proofErr w:type="spellStart"/>
      <w:r w:rsidRPr="00AD1894">
        <w:t>SquadHelp</w:t>
      </w:r>
      <w:proofErr w:type="spellEnd"/>
      <w:r w:rsidRPr="00AD1894">
        <w:t xml:space="preserve">, and </w:t>
      </w:r>
      <w:proofErr w:type="spellStart"/>
      <w:r w:rsidRPr="00AD1894">
        <w:t>Namecheckr</w:t>
      </w:r>
      <w:proofErr w:type="spellEnd"/>
      <w:r w:rsidRPr="00AD1894">
        <w:t xml:space="preserve"> help pick names that work across search, branding, and digital presence.</w:t>
      </w:r>
    </w:p>
    <w:p w14:paraId="61D752C5" w14:textId="77777777" w:rsidR="00AD1894" w:rsidRPr="00AD1894" w:rsidRDefault="00AD1894" w:rsidP="00AD1894">
      <w:r w:rsidRPr="00AD1894">
        <w:pict w14:anchorId="26959CCB">
          <v:rect id="_x0000_i1170" style="width:0;height:1.5pt" o:hralign="center" o:hrstd="t" o:hr="t" fillcolor="#a0a0a0" stroked="f"/>
        </w:pict>
      </w:r>
    </w:p>
    <w:p w14:paraId="1C8F38EB" w14:textId="77777777" w:rsidR="00AD1894" w:rsidRPr="00AD1894" w:rsidRDefault="00AD1894" w:rsidP="00AD1894">
      <w:pPr>
        <w:rPr>
          <w:b/>
          <w:bCs/>
        </w:rPr>
      </w:pPr>
      <w:r w:rsidRPr="00AD1894">
        <w:rPr>
          <w:b/>
          <w:bCs/>
        </w:rPr>
        <w:t>21. Good Business → Customer-Centricity, Reviews &amp; Community</w:t>
      </w:r>
    </w:p>
    <w:p w14:paraId="3D8751AF" w14:textId="77777777" w:rsidR="00AD1894" w:rsidRPr="00AD1894" w:rsidRDefault="00AD1894" w:rsidP="00AD1894">
      <w:r w:rsidRPr="00AD1894">
        <w:rPr>
          <w:b/>
          <w:bCs/>
        </w:rPr>
        <w:t>Modern Translation:</w:t>
      </w:r>
      <w:r w:rsidRPr="00AD1894">
        <w:t xml:space="preserve"> Customer experience is king. Online reviews, NPS scores, and social mentions build (or destroy) reputations. Good products, service, and transparency drive retention and referrals—just as Hopkins predicted.</w:t>
      </w:r>
    </w:p>
    <w:p w14:paraId="0B5576E7" w14:textId="77777777" w:rsidR="00AD1894" w:rsidRPr="00AD1894" w:rsidRDefault="00AD1894" w:rsidP="00AD1894">
      <w:r w:rsidRPr="00AD1894">
        <w:pict w14:anchorId="54ACD616">
          <v:rect id="_x0000_i1171" style="width:0;height:1.5pt" o:hralign="center" o:hrstd="t" o:hr="t" fillcolor="#a0a0a0" stroked="f"/>
        </w:pict>
      </w:r>
    </w:p>
    <w:p w14:paraId="68BF249A" w14:textId="77777777" w:rsidR="00AD1894" w:rsidRPr="00AD1894" w:rsidRDefault="00AD1894" w:rsidP="00AD1894">
      <w:pPr>
        <w:rPr>
          <w:b/>
          <w:bCs/>
        </w:rPr>
      </w:pPr>
      <w:r w:rsidRPr="00AD1894">
        <w:rPr>
          <w:b/>
          <w:bCs/>
        </w:rPr>
        <w:t>22. Efficient Advertising → Full-Funnel Attribution &amp; Agile Growth Loops</w:t>
      </w:r>
    </w:p>
    <w:p w14:paraId="07EC19FD" w14:textId="77777777" w:rsidR="00AD1894" w:rsidRPr="00AD1894" w:rsidRDefault="00AD1894" w:rsidP="00AD1894">
      <w:r w:rsidRPr="00AD1894">
        <w:rPr>
          <w:b/>
          <w:bCs/>
        </w:rPr>
        <w:t>Modern Translation:</w:t>
      </w:r>
      <w:r w:rsidRPr="00AD1894">
        <w:t xml:space="preserve"> Efficiency means using full-funnel performance tracking, marketing automation (Zapier, </w:t>
      </w:r>
      <w:proofErr w:type="spellStart"/>
      <w:r w:rsidRPr="00AD1894">
        <w:t>Klaviyo</w:t>
      </w:r>
      <w:proofErr w:type="spellEnd"/>
      <w:r w:rsidRPr="00AD1894">
        <w:t>), and growth experiments (GTM strategies, LTV boosts). Agile growth teams operate like labs—iterating fast, learning faster.</w:t>
      </w:r>
    </w:p>
    <w:p w14:paraId="4C6E70C4" w14:textId="77777777" w:rsidR="00AD1894" w:rsidRPr="00AD1894" w:rsidRDefault="00AD1894" w:rsidP="00AD1894">
      <w:r w:rsidRPr="00AD1894">
        <w:rPr>
          <w:b/>
          <w:bCs/>
        </w:rPr>
        <w:t>Prompt Pack: Scientific Advertising x GPT-Based Marketing</w:t>
      </w:r>
    </w:p>
    <w:p w14:paraId="43E8E2E6" w14:textId="77777777" w:rsidR="00AD1894" w:rsidRPr="00AD1894" w:rsidRDefault="00AD1894" w:rsidP="00AD1894">
      <w:r w:rsidRPr="00AD1894">
        <w:t xml:space="preserve">This prompt pack bridges Claude Hopkins' timeless principles from </w:t>
      </w:r>
      <w:r w:rsidRPr="00AD1894">
        <w:rPr>
          <w:i/>
          <w:iCs/>
        </w:rPr>
        <w:t>Scientific Advertising</w:t>
      </w:r>
      <w:r w:rsidRPr="00AD1894">
        <w:t xml:space="preserve"> with cutting-edge GPT prompt techniques to empower marketers, entrepreneurs, and copywriters to generate high-performing ads, landing pages, and campaigns using AI.</w:t>
      </w:r>
    </w:p>
    <w:p w14:paraId="58556746" w14:textId="77777777" w:rsidR="00AD1894" w:rsidRPr="00AD1894" w:rsidRDefault="00AD1894" w:rsidP="00AD1894">
      <w:r w:rsidRPr="00AD1894">
        <w:pict w14:anchorId="5D1C0B13">
          <v:rect id="_x0000_i1331" style="width:0;height:1.5pt" o:hralign="center" o:hrstd="t" o:hr="t" fillcolor="#a0a0a0" stroked="f"/>
        </w:pict>
      </w:r>
    </w:p>
    <w:p w14:paraId="5F67BA79" w14:textId="77777777" w:rsidR="00AD1894" w:rsidRPr="00AD1894" w:rsidRDefault="00AD1894" w:rsidP="00AD1894">
      <w:pPr>
        <w:rPr>
          <w:b/>
          <w:bCs/>
        </w:rPr>
      </w:pPr>
      <w:r w:rsidRPr="00AD1894">
        <w:rPr>
          <w:b/>
          <w:bCs/>
        </w:rPr>
        <w:t>1. Advertising as a Science → A/B Testing with GPT</w:t>
      </w:r>
    </w:p>
    <w:p w14:paraId="2969B031" w14:textId="77777777" w:rsidR="00AD1894" w:rsidRPr="00AD1894" w:rsidRDefault="00AD1894" w:rsidP="00AD1894">
      <w:r w:rsidRPr="00AD1894">
        <w:rPr>
          <w:b/>
          <w:bCs/>
        </w:rPr>
        <w:t>Prompt:</w:t>
      </w:r>
      <w:r w:rsidRPr="00AD1894">
        <w:t xml:space="preserve"> "Generate 3 variations of this ad copy for A/B testing. Focus on changing the headline, CTA, and emotional appeal:</w:t>
      </w:r>
    </w:p>
    <w:p w14:paraId="5699016B" w14:textId="77777777" w:rsidR="00AD1894" w:rsidRPr="00AD1894" w:rsidRDefault="00AD1894" w:rsidP="00AD1894">
      <w:r w:rsidRPr="00AD1894">
        <w:t>Product: [Your Product Name]</w:t>
      </w:r>
      <w:r w:rsidRPr="00AD1894">
        <w:br/>
        <w:t>Target Audience: [Audience Description]</w:t>
      </w:r>
      <w:r w:rsidRPr="00AD1894">
        <w:br/>
        <w:t>Core Benefit: [Main Value Proposition]"</w:t>
      </w:r>
    </w:p>
    <w:p w14:paraId="46D859DC" w14:textId="77777777" w:rsidR="00AD1894" w:rsidRPr="00AD1894" w:rsidRDefault="00AD1894" w:rsidP="00AD1894">
      <w:r w:rsidRPr="00AD1894">
        <w:pict w14:anchorId="17E1CB38">
          <v:rect id="_x0000_i1332" style="width:0;height:1.5pt" o:hralign="center" o:hrstd="t" o:hr="t" fillcolor="#a0a0a0" stroked="f"/>
        </w:pict>
      </w:r>
    </w:p>
    <w:p w14:paraId="74FC2DA7" w14:textId="77777777" w:rsidR="00AD1894" w:rsidRPr="00AD1894" w:rsidRDefault="00AD1894" w:rsidP="00AD1894">
      <w:pPr>
        <w:rPr>
          <w:b/>
          <w:bCs/>
        </w:rPr>
      </w:pPr>
      <w:r w:rsidRPr="00AD1894">
        <w:rPr>
          <w:b/>
          <w:bCs/>
        </w:rPr>
        <w:t>2. Just Salesmanship → Personalized Ad Copy</w:t>
      </w:r>
    </w:p>
    <w:p w14:paraId="09704C9E" w14:textId="77777777" w:rsidR="00AD1894" w:rsidRPr="00AD1894" w:rsidRDefault="00AD1894" w:rsidP="00AD1894">
      <w:r w:rsidRPr="00AD1894">
        <w:rPr>
          <w:b/>
          <w:bCs/>
        </w:rPr>
        <w:t>Prompt:</w:t>
      </w:r>
      <w:r w:rsidRPr="00AD1894">
        <w:t xml:space="preserve"> "Write ad copy as if you're a salesperson talking directly to a [describe buyer persona]. Highlight the product’s benefits and end with a strong call-to-action."</w:t>
      </w:r>
    </w:p>
    <w:p w14:paraId="34380112" w14:textId="77777777" w:rsidR="00AD1894" w:rsidRPr="00AD1894" w:rsidRDefault="00AD1894" w:rsidP="00AD1894">
      <w:r w:rsidRPr="00AD1894">
        <w:pict w14:anchorId="4C3DEBB9">
          <v:rect id="_x0000_i1333" style="width:0;height:1.5pt" o:hralign="center" o:hrstd="t" o:hr="t" fillcolor="#a0a0a0" stroked="f"/>
        </w:pict>
      </w:r>
    </w:p>
    <w:p w14:paraId="638DE7CE" w14:textId="77777777" w:rsidR="00AD1894" w:rsidRPr="00AD1894" w:rsidRDefault="00AD1894" w:rsidP="00AD1894">
      <w:pPr>
        <w:rPr>
          <w:b/>
          <w:bCs/>
        </w:rPr>
      </w:pPr>
      <w:r w:rsidRPr="00AD1894">
        <w:rPr>
          <w:b/>
          <w:bCs/>
        </w:rPr>
        <w:t>3. Offer Service → Value-Driven Lead Magnet Creation</w:t>
      </w:r>
    </w:p>
    <w:p w14:paraId="5602A2A0" w14:textId="77777777" w:rsidR="00AD1894" w:rsidRPr="00AD1894" w:rsidRDefault="00AD1894" w:rsidP="00AD1894">
      <w:r w:rsidRPr="00AD1894">
        <w:rPr>
          <w:b/>
          <w:bCs/>
        </w:rPr>
        <w:t>Prompt:</w:t>
      </w:r>
      <w:r w:rsidRPr="00AD1894">
        <w:t xml:space="preserve"> "Suggest 5 lead magnet ideas that genuinely help [target audience] solve [specific problem]. Format them as free checklists, templates, or </w:t>
      </w:r>
      <w:proofErr w:type="gramStart"/>
      <w:r w:rsidRPr="00AD1894">
        <w:t>mini-courses</w:t>
      </w:r>
      <w:proofErr w:type="gramEnd"/>
      <w:r w:rsidRPr="00AD1894">
        <w:t>."</w:t>
      </w:r>
    </w:p>
    <w:p w14:paraId="3E25B755" w14:textId="77777777" w:rsidR="00AD1894" w:rsidRPr="00AD1894" w:rsidRDefault="00AD1894" w:rsidP="00AD1894">
      <w:r w:rsidRPr="00AD1894">
        <w:pict w14:anchorId="7E8903E0">
          <v:rect id="_x0000_i1334" style="width:0;height:1.5pt" o:hralign="center" o:hrstd="t" o:hr="t" fillcolor="#a0a0a0" stroked="f"/>
        </w:pict>
      </w:r>
    </w:p>
    <w:p w14:paraId="47F6FE3D" w14:textId="77777777" w:rsidR="00AD1894" w:rsidRPr="00AD1894" w:rsidRDefault="00AD1894" w:rsidP="00AD1894">
      <w:pPr>
        <w:rPr>
          <w:b/>
          <w:bCs/>
        </w:rPr>
      </w:pPr>
      <w:r w:rsidRPr="00AD1894">
        <w:rPr>
          <w:b/>
          <w:bCs/>
        </w:rPr>
        <w:lastRenderedPageBreak/>
        <w:t>4. Mail Order → Direct Response GPT Ads</w:t>
      </w:r>
    </w:p>
    <w:p w14:paraId="69843323" w14:textId="77777777" w:rsidR="00AD1894" w:rsidRPr="00AD1894" w:rsidRDefault="00AD1894" w:rsidP="00AD1894">
      <w:r w:rsidRPr="00AD1894">
        <w:rPr>
          <w:b/>
          <w:bCs/>
        </w:rPr>
        <w:t>Prompt:</w:t>
      </w:r>
      <w:r w:rsidRPr="00AD1894">
        <w:t xml:space="preserve"> "Write a direct response ad for [product/service]. Emphasize urgency, clear benefits, and a limited-time offer. Optimize for Facebook/Instagram format."</w:t>
      </w:r>
    </w:p>
    <w:p w14:paraId="0FAAC2C6" w14:textId="77777777" w:rsidR="00AD1894" w:rsidRPr="00AD1894" w:rsidRDefault="00AD1894" w:rsidP="00AD1894">
      <w:r w:rsidRPr="00AD1894">
        <w:pict w14:anchorId="6966A940">
          <v:rect id="_x0000_i1335" style="width:0;height:1.5pt" o:hralign="center" o:hrstd="t" o:hr="t" fillcolor="#a0a0a0" stroked="f"/>
        </w:pict>
      </w:r>
    </w:p>
    <w:p w14:paraId="24FEDF7A" w14:textId="77777777" w:rsidR="00AD1894" w:rsidRPr="00AD1894" w:rsidRDefault="00AD1894" w:rsidP="00AD1894">
      <w:pPr>
        <w:rPr>
          <w:b/>
          <w:bCs/>
        </w:rPr>
      </w:pPr>
      <w:r w:rsidRPr="00AD1894">
        <w:rPr>
          <w:b/>
          <w:bCs/>
        </w:rPr>
        <w:t>5. Headlines → Scroll-Stopping Hooks</w:t>
      </w:r>
    </w:p>
    <w:p w14:paraId="60D011FA" w14:textId="77777777" w:rsidR="00AD1894" w:rsidRPr="00AD1894" w:rsidRDefault="00AD1894" w:rsidP="00AD1894">
      <w:r w:rsidRPr="00AD1894">
        <w:rPr>
          <w:b/>
          <w:bCs/>
        </w:rPr>
        <w:t>Prompt:</w:t>
      </w:r>
      <w:r w:rsidRPr="00AD1894">
        <w:t xml:space="preserve"> "Generate 10 scroll-stopping ad headlines for this product: Product: [Your Product]</w:t>
      </w:r>
      <w:r w:rsidRPr="00AD1894">
        <w:br/>
        <w:t>Audience: [Your Ideal Customer]</w:t>
      </w:r>
      <w:r w:rsidRPr="00AD1894">
        <w:br/>
        <w:t>Core Benefit: [Main Benefit or Outcome]"</w:t>
      </w:r>
    </w:p>
    <w:p w14:paraId="294E88AD" w14:textId="77777777" w:rsidR="00AD1894" w:rsidRPr="00AD1894" w:rsidRDefault="00AD1894" w:rsidP="00AD1894">
      <w:r w:rsidRPr="00AD1894">
        <w:pict w14:anchorId="2277E647">
          <v:rect id="_x0000_i1336" style="width:0;height:1.5pt" o:hralign="center" o:hrstd="t" o:hr="t" fillcolor="#a0a0a0" stroked="f"/>
        </w:pict>
      </w:r>
    </w:p>
    <w:p w14:paraId="44DE1B0E" w14:textId="77777777" w:rsidR="00AD1894" w:rsidRPr="00AD1894" w:rsidRDefault="00AD1894" w:rsidP="00AD1894">
      <w:pPr>
        <w:rPr>
          <w:b/>
          <w:bCs/>
        </w:rPr>
      </w:pPr>
      <w:r w:rsidRPr="00AD1894">
        <w:rPr>
          <w:b/>
          <w:bCs/>
        </w:rPr>
        <w:t>6. Psychology → Emotional Triggers</w:t>
      </w:r>
    </w:p>
    <w:p w14:paraId="17C0C97F" w14:textId="77777777" w:rsidR="00AD1894" w:rsidRPr="00AD1894" w:rsidRDefault="00AD1894" w:rsidP="00AD1894">
      <w:r w:rsidRPr="00AD1894">
        <w:rPr>
          <w:b/>
          <w:bCs/>
        </w:rPr>
        <w:t>Prompt:</w:t>
      </w:r>
      <w:r w:rsidRPr="00AD1894">
        <w:t xml:space="preserve"> "Write 3 ad variants that use different emotional triggers (fear, curiosity, joy) to sell this product: [Product Description]"</w:t>
      </w:r>
    </w:p>
    <w:p w14:paraId="59FEC5B5" w14:textId="77777777" w:rsidR="00AD1894" w:rsidRPr="00AD1894" w:rsidRDefault="00AD1894" w:rsidP="00AD1894">
      <w:r w:rsidRPr="00AD1894">
        <w:pict w14:anchorId="6CC9E617">
          <v:rect id="_x0000_i1337" style="width:0;height:1.5pt" o:hralign="center" o:hrstd="t" o:hr="t" fillcolor="#a0a0a0" stroked="f"/>
        </w:pict>
      </w:r>
    </w:p>
    <w:p w14:paraId="1DF38FEA" w14:textId="77777777" w:rsidR="00AD1894" w:rsidRPr="00AD1894" w:rsidRDefault="00AD1894" w:rsidP="00AD1894">
      <w:pPr>
        <w:rPr>
          <w:b/>
          <w:bCs/>
        </w:rPr>
      </w:pPr>
      <w:r w:rsidRPr="00AD1894">
        <w:rPr>
          <w:b/>
          <w:bCs/>
        </w:rPr>
        <w:t>7. Be Specific → Credible Claims</w:t>
      </w:r>
    </w:p>
    <w:p w14:paraId="23E4D1B6" w14:textId="77777777" w:rsidR="00AD1894" w:rsidRPr="00AD1894" w:rsidRDefault="00AD1894" w:rsidP="00AD1894">
      <w:r w:rsidRPr="00AD1894">
        <w:rPr>
          <w:b/>
          <w:bCs/>
        </w:rPr>
        <w:t>Prompt:</w:t>
      </w:r>
      <w:r w:rsidRPr="00AD1894">
        <w:t xml:space="preserve"> "Rewrite this vague marketing claim with specific, quantifiable data points that make it more credible: [Insert Original Claim]"</w:t>
      </w:r>
    </w:p>
    <w:p w14:paraId="1C4DF475" w14:textId="77777777" w:rsidR="00AD1894" w:rsidRPr="00AD1894" w:rsidRDefault="00AD1894" w:rsidP="00AD1894">
      <w:r w:rsidRPr="00AD1894">
        <w:pict w14:anchorId="188CF852">
          <v:rect id="_x0000_i1338" style="width:0;height:1.5pt" o:hralign="center" o:hrstd="t" o:hr="t" fillcolor="#a0a0a0" stroked="f"/>
        </w:pict>
      </w:r>
    </w:p>
    <w:p w14:paraId="75A7EEF6" w14:textId="77777777" w:rsidR="00AD1894" w:rsidRPr="00AD1894" w:rsidRDefault="00AD1894" w:rsidP="00AD1894">
      <w:pPr>
        <w:rPr>
          <w:b/>
          <w:bCs/>
        </w:rPr>
      </w:pPr>
      <w:r w:rsidRPr="00AD1894">
        <w:rPr>
          <w:b/>
          <w:bCs/>
        </w:rPr>
        <w:t>8. Full Story → Long-Form Sales Page</w:t>
      </w:r>
    </w:p>
    <w:p w14:paraId="468757FD" w14:textId="77777777" w:rsidR="00AD1894" w:rsidRPr="00AD1894" w:rsidRDefault="00AD1894" w:rsidP="00AD1894">
      <w:r w:rsidRPr="00AD1894">
        <w:rPr>
          <w:b/>
          <w:bCs/>
        </w:rPr>
        <w:t>Prompt:</w:t>
      </w:r>
      <w:r w:rsidRPr="00AD1894">
        <w:t xml:space="preserve"> "Create a </w:t>
      </w:r>
      <w:proofErr w:type="gramStart"/>
      <w:r w:rsidRPr="00AD1894">
        <w:t>long-form</w:t>
      </w:r>
      <w:proofErr w:type="gramEnd"/>
      <w:r w:rsidRPr="00AD1894">
        <w:t xml:space="preserve"> landing page for [product]. Include:</w:t>
      </w:r>
    </w:p>
    <w:p w14:paraId="5147723B" w14:textId="77777777" w:rsidR="00AD1894" w:rsidRPr="00AD1894" w:rsidRDefault="00AD1894" w:rsidP="00AD1894">
      <w:pPr>
        <w:numPr>
          <w:ilvl w:val="0"/>
          <w:numId w:val="1"/>
        </w:numPr>
      </w:pPr>
      <w:r w:rsidRPr="00AD1894">
        <w:t>Attention-grabbing headline</w:t>
      </w:r>
    </w:p>
    <w:p w14:paraId="3CF61BCC" w14:textId="77777777" w:rsidR="00AD1894" w:rsidRPr="00AD1894" w:rsidRDefault="00AD1894" w:rsidP="00AD1894">
      <w:pPr>
        <w:numPr>
          <w:ilvl w:val="0"/>
          <w:numId w:val="1"/>
        </w:numPr>
      </w:pPr>
      <w:r w:rsidRPr="00AD1894">
        <w:t>Problem and solution</w:t>
      </w:r>
    </w:p>
    <w:p w14:paraId="48953D32" w14:textId="77777777" w:rsidR="00AD1894" w:rsidRPr="00AD1894" w:rsidRDefault="00AD1894" w:rsidP="00AD1894">
      <w:pPr>
        <w:numPr>
          <w:ilvl w:val="0"/>
          <w:numId w:val="1"/>
        </w:numPr>
      </w:pPr>
      <w:r w:rsidRPr="00AD1894">
        <w:t>Testimonials or social proof</w:t>
      </w:r>
    </w:p>
    <w:p w14:paraId="20598A12" w14:textId="77777777" w:rsidR="00AD1894" w:rsidRPr="00AD1894" w:rsidRDefault="00AD1894" w:rsidP="00AD1894">
      <w:pPr>
        <w:numPr>
          <w:ilvl w:val="0"/>
          <w:numId w:val="1"/>
        </w:numPr>
      </w:pPr>
      <w:r w:rsidRPr="00AD1894">
        <w:t>Detailed benefits</w:t>
      </w:r>
    </w:p>
    <w:p w14:paraId="2612A563" w14:textId="77777777" w:rsidR="00AD1894" w:rsidRPr="00AD1894" w:rsidRDefault="00AD1894" w:rsidP="00AD1894">
      <w:pPr>
        <w:numPr>
          <w:ilvl w:val="0"/>
          <w:numId w:val="1"/>
        </w:numPr>
      </w:pPr>
      <w:r w:rsidRPr="00AD1894">
        <w:t>FAQs</w:t>
      </w:r>
    </w:p>
    <w:p w14:paraId="345FA06E" w14:textId="77777777" w:rsidR="00AD1894" w:rsidRPr="00AD1894" w:rsidRDefault="00AD1894" w:rsidP="00AD1894">
      <w:pPr>
        <w:numPr>
          <w:ilvl w:val="0"/>
          <w:numId w:val="1"/>
        </w:numPr>
      </w:pPr>
      <w:r w:rsidRPr="00AD1894">
        <w:t>Strong CTA"</w:t>
      </w:r>
    </w:p>
    <w:p w14:paraId="539A7127" w14:textId="77777777" w:rsidR="00AD1894" w:rsidRPr="00AD1894" w:rsidRDefault="00AD1894" w:rsidP="00AD1894">
      <w:r w:rsidRPr="00AD1894">
        <w:pict w14:anchorId="731F0DEB">
          <v:rect id="_x0000_i1339" style="width:0;height:1.5pt" o:hralign="center" o:hrstd="t" o:hr="t" fillcolor="#a0a0a0" stroked="f"/>
        </w:pict>
      </w:r>
    </w:p>
    <w:p w14:paraId="66F3D329" w14:textId="77777777" w:rsidR="00AD1894" w:rsidRPr="00AD1894" w:rsidRDefault="00AD1894" w:rsidP="00AD1894">
      <w:pPr>
        <w:rPr>
          <w:b/>
          <w:bCs/>
        </w:rPr>
      </w:pPr>
      <w:r w:rsidRPr="00AD1894">
        <w:rPr>
          <w:b/>
          <w:bCs/>
        </w:rPr>
        <w:t>9. Art in Advertising → Functional Visual Prompts</w:t>
      </w:r>
    </w:p>
    <w:p w14:paraId="32F8BE9C" w14:textId="77777777" w:rsidR="00AD1894" w:rsidRPr="00AD1894" w:rsidRDefault="00AD1894" w:rsidP="00AD1894">
      <w:r w:rsidRPr="00AD1894">
        <w:rPr>
          <w:b/>
          <w:bCs/>
        </w:rPr>
        <w:t>Prompt:</w:t>
      </w:r>
      <w:r w:rsidRPr="00AD1894">
        <w:t xml:space="preserve"> "Describe a visual layout for this ad that enhances readability and highlights the CTA. Include </w:t>
      </w:r>
      <w:proofErr w:type="spellStart"/>
      <w:r w:rsidRPr="00AD1894">
        <w:t>color</w:t>
      </w:r>
      <w:proofErr w:type="spellEnd"/>
      <w:r w:rsidRPr="00AD1894">
        <w:t xml:space="preserve"> scheme, structure, and key imagery."</w:t>
      </w:r>
    </w:p>
    <w:p w14:paraId="0BB54409" w14:textId="77777777" w:rsidR="00AD1894" w:rsidRPr="00AD1894" w:rsidRDefault="00AD1894" w:rsidP="00AD1894">
      <w:r w:rsidRPr="00AD1894">
        <w:pict w14:anchorId="0965F00D">
          <v:rect id="_x0000_i1340" style="width:0;height:1.5pt" o:hralign="center" o:hrstd="t" o:hr="t" fillcolor="#a0a0a0" stroked="f"/>
        </w:pict>
      </w:r>
    </w:p>
    <w:p w14:paraId="43FFCD2F" w14:textId="77777777" w:rsidR="00AD1894" w:rsidRPr="00AD1894" w:rsidRDefault="00AD1894" w:rsidP="00AD1894">
      <w:pPr>
        <w:rPr>
          <w:b/>
          <w:bCs/>
        </w:rPr>
      </w:pPr>
      <w:r w:rsidRPr="00AD1894">
        <w:rPr>
          <w:b/>
          <w:bCs/>
        </w:rPr>
        <w:t>10. Things Too Costly → ROI-Focused Messaging</w:t>
      </w:r>
    </w:p>
    <w:p w14:paraId="476F5B97" w14:textId="77777777" w:rsidR="00AD1894" w:rsidRPr="00AD1894" w:rsidRDefault="00AD1894" w:rsidP="00AD1894">
      <w:r w:rsidRPr="00AD1894">
        <w:rPr>
          <w:b/>
          <w:bCs/>
        </w:rPr>
        <w:lastRenderedPageBreak/>
        <w:t>Prompt:</w:t>
      </w:r>
      <w:r w:rsidRPr="00AD1894">
        <w:t xml:space="preserve"> "Write ad copy that emphasizes the cost-effectiveness and ROI of [product/service] for [audience]. Include savings or return on investment examples."</w:t>
      </w:r>
    </w:p>
    <w:p w14:paraId="16198FB1" w14:textId="77777777" w:rsidR="00AD1894" w:rsidRPr="00AD1894" w:rsidRDefault="00AD1894" w:rsidP="00AD1894">
      <w:r w:rsidRPr="00AD1894">
        <w:pict w14:anchorId="26B6E9FB">
          <v:rect id="_x0000_i1341" style="width:0;height:1.5pt" o:hralign="center" o:hrstd="t" o:hr="t" fillcolor="#a0a0a0" stroked="f"/>
        </w:pict>
      </w:r>
    </w:p>
    <w:p w14:paraId="6DAA38FD" w14:textId="77777777" w:rsidR="00AD1894" w:rsidRPr="00AD1894" w:rsidRDefault="00AD1894" w:rsidP="00AD1894">
      <w:pPr>
        <w:rPr>
          <w:b/>
          <w:bCs/>
        </w:rPr>
      </w:pPr>
      <w:r w:rsidRPr="00AD1894">
        <w:rPr>
          <w:b/>
          <w:bCs/>
        </w:rPr>
        <w:t>11. Information → Educational Content</w:t>
      </w:r>
    </w:p>
    <w:p w14:paraId="36592AE3" w14:textId="77777777" w:rsidR="00AD1894" w:rsidRPr="00AD1894" w:rsidRDefault="00AD1894" w:rsidP="00AD1894">
      <w:r w:rsidRPr="00AD1894">
        <w:rPr>
          <w:b/>
          <w:bCs/>
        </w:rPr>
        <w:t>Prompt:</w:t>
      </w:r>
      <w:r w:rsidRPr="00AD1894">
        <w:t xml:space="preserve"> "Generate a short educational blog post that teaches [target audience] how to [solve problem] using [your product or service]."</w:t>
      </w:r>
    </w:p>
    <w:p w14:paraId="15CF0C60" w14:textId="77777777" w:rsidR="00AD1894" w:rsidRPr="00AD1894" w:rsidRDefault="00AD1894" w:rsidP="00AD1894">
      <w:r w:rsidRPr="00AD1894">
        <w:pict w14:anchorId="523B120E">
          <v:rect id="_x0000_i1342" style="width:0;height:1.5pt" o:hralign="center" o:hrstd="t" o:hr="t" fillcolor="#a0a0a0" stroked="f"/>
        </w:pict>
      </w:r>
    </w:p>
    <w:p w14:paraId="431A8469" w14:textId="77777777" w:rsidR="00AD1894" w:rsidRPr="00AD1894" w:rsidRDefault="00AD1894" w:rsidP="00AD1894">
      <w:pPr>
        <w:rPr>
          <w:b/>
          <w:bCs/>
        </w:rPr>
      </w:pPr>
      <w:r w:rsidRPr="00AD1894">
        <w:rPr>
          <w:b/>
          <w:bCs/>
        </w:rPr>
        <w:t>12. Strategy → Campaign Planner</w:t>
      </w:r>
    </w:p>
    <w:p w14:paraId="6B567933" w14:textId="77777777" w:rsidR="00AD1894" w:rsidRPr="00AD1894" w:rsidRDefault="00AD1894" w:rsidP="00AD1894">
      <w:r w:rsidRPr="00AD1894">
        <w:rPr>
          <w:b/>
          <w:bCs/>
        </w:rPr>
        <w:t>Prompt:</w:t>
      </w:r>
      <w:r w:rsidRPr="00AD1894">
        <w:t xml:space="preserve"> "Create a 3-phase marketing campaign strategy for [product] targeting [audience]. Include awareness, consideration, and conversion stages."</w:t>
      </w:r>
    </w:p>
    <w:p w14:paraId="6F74772F" w14:textId="77777777" w:rsidR="00AD1894" w:rsidRPr="00AD1894" w:rsidRDefault="00AD1894" w:rsidP="00AD1894">
      <w:r w:rsidRPr="00AD1894">
        <w:pict w14:anchorId="3F30950D">
          <v:rect id="_x0000_i1343" style="width:0;height:1.5pt" o:hralign="center" o:hrstd="t" o:hr="t" fillcolor="#a0a0a0" stroked="f"/>
        </w:pict>
      </w:r>
    </w:p>
    <w:p w14:paraId="620D485F" w14:textId="77777777" w:rsidR="00AD1894" w:rsidRPr="00AD1894" w:rsidRDefault="00AD1894" w:rsidP="00AD1894">
      <w:pPr>
        <w:rPr>
          <w:b/>
          <w:bCs/>
        </w:rPr>
      </w:pPr>
      <w:r w:rsidRPr="00AD1894">
        <w:rPr>
          <w:b/>
          <w:bCs/>
        </w:rPr>
        <w:t>13. Use of Samples → Free Trial Messaging</w:t>
      </w:r>
    </w:p>
    <w:p w14:paraId="329E5FEB" w14:textId="77777777" w:rsidR="00AD1894" w:rsidRPr="00AD1894" w:rsidRDefault="00AD1894" w:rsidP="00AD1894">
      <w:r w:rsidRPr="00AD1894">
        <w:rPr>
          <w:b/>
          <w:bCs/>
        </w:rPr>
        <w:t>Prompt:</w:t>
      </w:r>
      <w:r w:rsidRPr="00AD1894">
        <w:t xml:space="preserve"> "Write a high-converting ad offering a free trial. Include social proof, urgency, and what users get during the trial."</w:t>
      </w:r>
    </w:p>
    <w:p w14:paraId="00D29A6F" w14:textId="77777777" w:rsidR="00AD1894" w:rsidRPr="00AD1894" w:rsidRDefault="00AD1894" w:rsidP="00AD1894">
      <w:r w:rsidRPr="00AD1894">
        <w:pict w14:anchorId="45D2F820">
          <v:rect id="_x0000_i1344" style="width:0;height:1.5pt" o:hralign="center" o:hrstd="t" o:hr="t" fillcolor="#a0a0a0" stroked="f"/>
        </w:pict>
      </w:r>
    </w:p>
    <w:p w14:paraId="2A7B428E" w14:textId="77777777" w:rsidR="00AD1894" w:rsidRPr="00AD1894" w:rsidRDefault="00AD1894" w:rsidP="00AD1894">
      <w:pPr>
        <w:rPr>
          <w:b/>
          <w:bCs/>
        </w:rPr>
      </w:pPr>
      <w:r w:rsidRPr="00AD1894">
        <w:rPr>
          <w:b/>
          <w:bCs/>
        </w:rPr>
        <w:t>14. Getting Distribution → Omnichannel Strategy</w:t>
      </w:r>
    </w:p>
    <w:p w14:paraId="55B51E33" w14:textId="77777777" w:rsidR="00AD1894" w:rsidRPr="00AD1894" w:rsidRDefault="00AD1894" w:rsidP="00AD1894">
      <w:r w:rsidRPr="00AD1894">
        <w:rPr>
          <w:b/>
          <w:bCs/>
        </w:rPr>
        <w:t>Prompt:</w:t>
      </w:r>
      <w:r w:rsidRPr="00AD1894">
        <w:t xml:space="preserve"> "Recommend a distribution strategy using 3 digital channels to launch [product] and drive traffic to the website. Include goals for each."</w:t>
      </w:r>
    </w:p>
    <w:p w14:paraId="20545CFD" w14:textId="77777777" w:rsidR="00AD1894" w:rsidRPr="00AD1894" w:rsidRDefault="00AD1894" w:rsidP="00AD1894">
      <w:r w:rsidRPr="00AD1894">
        <w:pict w14:anchorId="4985CCC0">
          <v:rect id="_x0000_i1345" style="width:0;height:1.5pt" o:hralign="center" o:hrstd="t" o:hr="t" fillcolor="#a0a0a0" stroked="f"/>
        </w:pict>
      </w:r>
    </w:p>
    <w:p w14:paraId="5F801898" w14:textId="77777777" w:rsidR="00AD1894" w:rsidRPr="00AD1894" w:rsidRDefault="00AD1894" w:rsidP="00AD1894">
      <w:pPr>
        <w:rPr>
          <w:b/>
          <w:bCs/>
        </w:rPr>
      </w:pPr>
      <w:r w:rsidRPr="00AD1894">
        <w:rPr>
          <w:b/>
          <w:bCs/>
        </w:rPr>
        <w:t>15. Test Campaigns → MVP Ad Launch</w:t>
      </w:r>
    </w:p>
    <w:p w14:paraId="503C7262" w14:textId="77777777" w:rsidR="00AD1894" w:rsidRPr="00AD1894" w:rsidRDefault="00AD1894" w:rsidP="00AD1894">
      <w:r w:rsidRPr="00AD1894">
        <w:rPr>
          <w:b/>
          <w:bCs/>
        </w:rPr>
        <w:t>Prompt:</w:t>
      </w:r>
      <w:r w:rsidRPr="00AD1894">
        <w:t xml:space="preserve"> "Develop a low-cost MVP ad campaign to test interest in [product idea]. Include a suggested headline, body, visual description, and offer."</w:t>
      </w:r>
    </w:p>
    <w:p w14:paraId="39FCFA69" w14:textId="77777777" w:rsidR="00AD1894" w:rsidRPr="00AD1894" w:rsidRDefault="00AD1894" w:rsidP="00AD1894">
      <w:r w:rsidRPr="00AD1894">
        <w:pict w14:anchorId="2D0CB585">
          <v:rect id="_x0000_i1346" style="width:0;height:1.5pt" o:hralign="center" o:hrstd="t" o:hr="t" fillcolor="#a0a0a0" stroked="f"/>
        </w:pict>
      </w:r>
    </w:p>
    <w:p w14:paraId="391F5BB2" w14:textId="77777777" w:rsidR="00AD1894" w:rsidRPr="00AD1894" w:rsidRDefault="00AD1894" w:rsidP="00AD1894">
      <w:pPr>
        <w:rPr>
          <w:b/>
          <w:bCs/>
        </w:rPr>
      </w:pPr>
      <w:r w:rsidRPr="00AD1894">
        <w:rPr>
          <w:b/>
          <w:bCs/>
        </w:rPr>
        <w:t>16. Leaning on Dealers → Brand-Led Demand</w:t>
      </w:r>
    </w:p>
    <w:p w14:paraId="030D956F" w14:textId="77777777" w:rsidR="00AD1894" w:rsidRPr="00AD1894" w:rsidRDefault="00AD1894" w:rsidP="00AD1894">
      <w:r w:rsidRPr="00AD1894">
        <w:rPr>
          <w:b/>
          <w:bCs/>
        </w:rPr>
        <w:t>Prompt:</w:t>
      </w:r>
      <w:r w:rsidRPr="00AD1894">
        <w:t xml:space="preserve"> "Write a value proposition for [brand] that creates consumer pull rather than relying on retailers. Emphasize community and brand mission."</w:t>
      </w:r>
    </w:p>
    <w:p w14:paraId="3B2A67AA" w14:textId="77777777" w:rsidR="00AD1894" w:rsidRPr="00AD1894" w:rsidRDefault="00AD1894" w:rsidP="00AD1894">
      <w:r w:rsidRPr="00AD1894">
        <w:pict w14:anchorId="5B9C8C00">
          <v:rect id="_x0000_i1347" style="width:0;height:1.5pt" o:hralign="center" o:hrstd="t" o:hr="t" fillcolor="#a0a0a0" stroked="f"/>
        </w:pict>
      </w:r>
    </w:p>
    <w:p w14:paraId="64D7C245" w14:textId="77777777" w:rsidR="00AD1894" w:rsidRPr="00AD1894" w:rsidRDefault="00AD1894" w:rsidP="00AD1894">
      <w:pPr>
        <w:rPr>
          <w:b/>
          <w:bCs/>
        </w:rPr>
      </w:pPr>
      <w:r w:rsidRPr="00AD1894">
        <w:rPr>
          <w:b/>
          <w:bCs/>
        </w:rPr>
        <w:t>17. Individuality → Brand Voice Generator</w:t>
      </w:r>
    </w:p>
    <w:p w14:paraId="4444B5EC" w14:textId="77777777" w:rsidR="00AD1894" w:rsidRPr="00AD1894" w:rsidRDefault="00AD1894" w:rsidP="00AD1894">
      <w:r w:rsidRPr="00AD1894">
        <w:rPr>
          <w:b/>
          <w:bCs/>
        </w:rPr>
        <w:t>Prompt:</w:t>
      </w:r>
      <w:r w:rsidRPr="00AD1894">
        <w:t xml:space="preserve"> "Craft 3 brand voice samples for [company] targeting [audience]: one professional, one playful, and one bold. Maintain consistency in messaging."</w:t>
      </w:r>
    </w:p>
    <w:p w14:paraId="1B03E4F2" w14:textId="77777777" w:rsidR="00AD1894" w:rsidRPr="00AD1894" w:rsidRDefault="00AD1894" w:rsidP="00AD1894">
      <w:r w:rsidRPr="00AD1894">
        <w:pict w14:anchorId="1FB3D04A">
          <v:rect id="_x0000_i1348" style="width:0;height:1.5pt" o:hralign="center" o:hrstd="t" o:hr="t" fillcolor="#a0a0a0" stroked="f"/>
        </w:pict>
      </w:r>
    </w:p>
    <w:p w14:paraId="7F72D2F4" w14:textId="77777777" w:rsidR="00AD1894" w:rsidRPr="00AD1894" w:rsidRDefault="00AD1894" w:rsidP="00AD1894">
      <w:pPr>
        <w:rPr>
          <w:b/>
          <w:bCs/>
        </w:rPr>
      </w:pPr>
      <w:r w:rsidRPr="00AD1894">
        <w:rPr>
          <w:b/>
          <w:bCs/>
        </w:rPr>
        <w:t>18. Negative Advertising → Positive Differentiation</w:t>
      </w:r>
    </w:p>
    <w:p w14:paraId="7313DFEF" w14:textId="77777777" w:rsidR="00AD1894" w:rsidRPr="00AD1894" w:rsidRDefault="00AD1894" w:rsidP="00AD1894">
      <w:r w:rsidRPr="00AD1894">
        <w:rPr>
          <w:b/>
          <w:bCs/>
        </w:rPr>
        <w:lastRenderedPageBreak/>
        <w:t>Prompt:</w:t>
      </w:r>
      <w:r w:rsidRPr="00AD1894">
        <w:t xml:space="preserve"> "Create a positioning statement that differentiates [brand/product] positively without mentioning competitors. Focus on what makes you unique."</w:t>
      </w:r>
    </w:p>
    <w:p w14:paraId="5C82D96C" w14:textId="77777777" w:rsidR="00AD1894" w:rsidRPr="00AD1894" w:rsidRDefault="00AD1894" w:rsidP="00AD1894">
      <w:r w:rsidRPr="00AD1894">
        <w:pict w14:anchorId="504A7D20">
          <v:rect id="_x0000_i1349" style="width:0;height:1.5pt" o:hralign="center" o:hrstd="t" o:hr="t" fillcolor="#a0a0a0" stroked="f"/>
        </w:pict>
      </w:r>
    </w:p>
    <w:p w14:paraId="22DBD8FB" w14:textId="77777777" w:rsidR="00AD1894" w:rsidRPr="00AD1894" w:rsidRDefault="00AD1894" w:rsidP="00AD1894">
      <w:pPr>
        <w:rPr>
          <w:b/>
          <w:bCs/>
        </w:rPr>
      </w:pPr>
      <w:r w:rsidRPr="00AD1894">
        <w:rPr>
          <w:b/>
          <w:bCs/>
        </w:rPr>
        <w:t>19. Letter Writing → Personalized Email Copy</w:t>
      </w:r>
    </w:p>
    <w:p w14:paraId="671FD95E" w14:textId="77777777" w:rsidR="00AD1894" w:rsidRPr="00AD1894" w:rsidRDefault="00AD1894" w:rsidP="00AD1894">
      <w:r w:rsidRPr="00AD1894">
        <w:rPr>
          <w:b/>
          <w:bCs/>
        </w:rPr>
        <w:t>Prompt:</w:t>
      </w:r>
      <w:r w:rsidRPr="00AD1894">
        <w:t xml:space="preserve"> "Write a cold email to a [job title] at a [company type] introducing [product]. Personalize the opening, state the pain point, and propose a quick solution."</w:t>
      </w:r>
    </w:p>
    <w:p w14:paraId="4BE2D03A" w14:textId="77777777" w:rsidR="00AD1894" w:rsidRPr="00AD1894" w:rsidRDefault="00AD1894" w:rsidP="00AD1894">
      <w:r w:rsidRPr="00AD1894">
        <w:pict w14:anchorId="54AF1116">
          <v:rect id="_x0000_i1350" style="width:0;height:1.5pt" o:hralign="center" o:hrstd="t" o:hr="t" fillcolor="#a0a0a0" stroked="f"/>
        </w:pict>
      </w:r>
    </w:p>
    <w:p w14:paraId="575B1C2F" w14:textId="77777777" w:rsidR="00AD1894" w:rsidRPr="00AD1894" w:rsidRDefault="00AD1894" w:rsidP="00AD1894">
      <w:pPr>
        <w:rPr>
          <w:b/>
          <w:bCs/>
        </w:rPr>
      </w:pPr>
      <w:r w:rsidRPr="00AD1894">
        <w:rPr>
          <w:b/>
          <w:bCs/>
        </w:rPr>
        <w:t>20. A Name That Helps → Naming Ideas</w:t>
      </w:r>
    </w:p>
    <w:p w14:paraId="5D550C1E" w14:textId="77777777" w:rsidR="00AD1894" w:rsidRPr="00AD1894" w:rsidRDefault="00AD1894" w:rsidP="00AD1894">
      <w:r w:rsidRPr="00AD1894">
        <w:rPr>
          <w:b/>
          <w:bCs/>
        </w:rPr>
        <w:t>Prompt:</w:t>
      </w:r>
      <w:r w:rsidRPr="00AD1894">
        <w:t xml:space="preserve"> "Suggest 10 brand name ideas for a [product type] targeting [audience], optimized for SEO, memorability, and domain availability."</w:t>
      </w:r>
    </w:p>
    <w:p w14:paraId="22BEBAF5" w14:textId="77777777" w:rsidR="00AD1894" w:rsidRPr="00AD1894" w:rsidRDefault="00AD1894" w:rsidP="00AD1894">
      <w:r w:rsidRPr="00AD1894">
        <w:pict w14:anchorId="5B2F5860">
          <v:rect id="_x0000_i1351" style="width:0;height:1.5pt" o:hralign="center" o:hrstd="t" o:hr="t" fillcolor="#a0a0a0" stroked="f"/>
        </w:pict>
      </w:r>
    </w:p>
    <w:p w14:paraId="0A171D9A" w14:textId="77777777" w:rsidR="00AD1894" w:rsidRPr="00AD1894" w:rsidRDefault="00AD1894" w:rsidP="00AD1894">
      <w:pPr>
        <w:rPr>
          <w:b/>
          <w:bCs/>
        </w:rPr>
      </w:pPr>
      <w:r w:rsidRPr="00AD1894">
        <w:rPr>
          <w:b/>
          <w:bCs/>
        </w:rPr>
        <w:t>21. Good Business → Authentic Messaging</w:t>
      </w:r>
    </w:p>
    <w:p w14:paraId="33D75332" w14:textId="77777777" w:rsidR="00AD1894" w:rsidRPr="00AD1894" w:rsidRDefault="00AD1894" w:rsidP="00AD1894">
      <w:r w:rsidRPr="00AD1894">
        <w:rPr>
          <w:b/>
          <w:bCs/>
        </w:rPr>
        <w:t>Prompt:</w:t>
      </w:r>
      <w:r w:rsidRPr="00AD1894">
        <w:t xml:space="preserve"> "Write an about-us page that tells a genuine story of the brand, its mission, and customer-centric approach. Be human and transparent."</w:t>
      </w:r>
    </w:p>
    <w:p w14:paraId="669F6C1E" w14:textId="77777777" w:rsidR="00AD1894" w:rsidRPr="00AD1894" w:rsidRDefault="00AD1894" w:rsidP="00AD1894">
      <w:r w:rsidRPr="00AD1894">
        <w:pict w14:anchorId="425E3D7B">
          <v:rect id="_x0000_i1352" style="width:0;height:1.5pt" o:hralign="center" o:hrstd="t" o:hr="t" fillcolor="#a0a0a0" stroked="f"/>
        </w:pict>
      </w:r>
    </w:p>
    <w:p w14:paraId="0D03BBA1" w14:textId="77777777" w:rsidR="00AD1894" w:rsidRPr="00AD1894" w:rsidRDefault="00AD1894" w:rsidP="00AD1894">
      <w:pPr>
        <w:rPr>
          <w:b/>
          <w:bCs/>
        </w:rPr>
      </w:pPr>
      <w:r w:rsidRPr="00AD1894">
        <w:rPr>
          <w:b/>
          <w:bCs/>
        </w:rPr>
        <w:t>22. Efficient Advertising → Performance Copywriting Prompts</w:t>
      </w:r>
    </w:p>
    <w:p w14:paraId="6341C536" w14:textId="77777777" w:rsidR="00AD1894" w:rsidRPr="00AD1894" w:rsidRDefault="00AD1894" w:rsidP="00AD1894">
      <w:r w:rsidRPr="00AD1894">
        <w:rPr>
          <w:b/>
          <w:bCs/>
        </w:rPr>
        <w:t>Prompt:</w:t>
      </w:r>
      <w:r w:rsidRPr="00AD1894">
        <w:t xml:space="preserve"> "Generate 3 versions of copy for [ad/email/landing page] optimized for:</w:t>
      </w:r>
    </w:p>
    <w:p w14:paraId="6D378B85" w14:textId="77777777" w:rsidR="00AD1894" w:rsidRPr="00AD1894" w:rsidRDefault="00AD1894" w:rsidP="00AD1894">
      <w:pPr>
        <w:numPr>
          <w:ilvl w:val="0"/>
          <w:numId w:val="2"/>
        </w:numPr>
      </w:pPr>
      <w:r w:rsidRPr="00AD1894">
        <w:t>Click-through rate</w:t>
      </w:r>
    </w:p>
    <w:p w14:paraId="06F06488" w14:textId="77777777" w:rsidR="00AD1894" w:rsidRPr="00AD1894" w:rsidRDefault="00AD1894" w:rsidP="00AD1894">
      <w:pPr>
        <w:numPr>
          <w:ilvl w:val="0"/>
          <w:numId w:val="2"/>
        </w:numPr>
      </w:pPr>
      <w:r w:rsidRPr="00AD1894">
        <w:t>Conversion rate</w:t>
      </w:r>
    </w:p>
    <w:p w14:paraId="4F4D6895" w14:textId="77777777" w:rsidR="00AD1894" w:rsidRPr="00AD1894" w:rsidRDefault="00AD1894" w:rsidP="00AD1894">
      <w:pPr>
        <w:numPr>
          <w:ilvl w:val="0"/>
          <w:numId w:val="2"/>
        </w:numPr>
      </w:pPr>
      <w:r w:rsidRPr="00AD1894">
        <w:t>Lead generation cost-efficiency"</w:t>
      </w:r>
    </w:p>
    <w:p w14:paraId="67B1F84A" w14:textId="77777777" w:rsidR="00AD1894" w:rsidRPr="00AD1894" w:rsidRDefault="00AD1894" w:rsidP="00AD1894">
      <w:r w:rsidRPr="00AD1894">
        <w:pict w14:anchorId="34697306">
          <v:rect id="_x0000_i1353" style="width:0;height:1.5pt" o:hralign="center" o:hrstd="t" o:hr="t" fillcolor="#a0a0a0" stroked="f"/>
        </w:pict>
      </w:r>
    </w:p>
    <w:p w14:paraId="318F18C2" w14:textId="77777777" w:rsidR="00AD1894" w:rsidRPr="00AD1894" w:rsidRDefault="00AD1894" w:rsidP="00AD1894">
      <w:pPr>
        <w:rPr>
          <w:b/>
          <w:bCs/>
        </w:rPr>
      </w:pPr>
      <w:r w:rsidRPr="00AD1894">
        <w:rPr>
          <w:b/>
          <w:bCs/>
        </w:rPr>
        <w:t>BONUS: Master Prompt for AI-Powered Scientific Campaign</w:t>
      </w:r>
    </w:p>
    <w:p w14:paraId="59B59734" w14:textId="77777777" w:rsidR="00AD1894" w:rsidRPr="00AD1894" w:rsidRDefault="00AD1894" w:rsidP="00AD1894">
      <w:r w:rsidRPr="00AD1894">
        <w:rPr>
          <w:b/>
          <w:bCs/>
        </w:rPr>
        <w:t>Prompt:</w:t>
      </w:r>
      <w:r w:rsidRPr="00AD1894">
        <w:t xml:space="preserve"> "Using Claude Hopkins' principles, generate a full funnel GPT-based campaign for [product or service]. Include:</w:t>
      </w:r>
    </w:p>
    <w:p w14:paraId="26767FBB" w14:textId="77777777" w:rsidR="00AD1894" w:rsidRPr="00AD1894" w:rsidRDefault="00AD1894" w:rsidP="00AD1894">
      <w:pPr>
        <w:numPr>
          <w:ilvl w:val="0"/>
          <w:numId w:val="3"/>
        </w:numPr>
      </w:pPr>
      <w:r w:rsidRPr="00AD1894">
        <w:t>3 ad variants (awareness)</w:t>
      </w:r>
    </w:p>
    <w:p w14:paraId="2B0EFA9B" w14:textId="77777777" w:rsidR="00AD1894" w:rsidRPr="00AD1894" w:rsidRDefault="00AD1894" w:rsidP="00AD1894">
      <w:pPr>
        <w:numPr>
          <w:ilvl w:val="0"/>
          <w:numId w:val="3"/>
        </w:numPr>
      </w:pPr>
      <w:r w:rsidRPr="00AD1894">
        <w:t>2 lead magnets (consideration)</w:t>
      </w:r>
    </w:p>
    <w:p w14:paraId="78B0E5B2" w14:textId="77777777" w:rsidR="00AD1894" w:rsidRPr="00AD1894" w:rsidRDefault="00AD1894" w:rsidP="00AD1894">
      <w:pPr>
        <w:numPr>
          <w:ilvl w:val="0"/>
          <w:numId w:val="3"/>
        </w:numPr>
      </w:pPr>
      <w:r w:rsidRPr="00AD1894">
        <w:t>1 long-form landing page (conversion)</w:t>
      </w:r>
    </w:p>
    <w:p w14:paraId="3568D241" w14:textId="77777777" w:rsidR="00AD1894" w:rsidRPr="00AD1894" w:rsidRDefault="00AD1894" w:rsidP="00AD1894">
      <w:pPr>
        <w:numPr>
          <w:ilvl w:val="0"/>
          <w:numId w:val="3"/>
        </w:numPr>
      </w:pPr>
      <w:r w:rsidRPr="00AD1894">
        <w:t>3 follow-up emails (nurture)</w:t>
      </w:r>
    </w:p>
    <w:p w14:paraId="1156D35E" w14:textId="77777777" w:rsidR="00AD1894" w:rsidRPr="00AD1894" w:rsidRDefault="00AD1894" w:rsidP="00AD1894">
      <w:pPr>
        <w:numPr>
          <w:ilvl w:val="0"/>
          <w:numId w:val="3"/>
        </w:numPr>
      </w:pPr>
      <w:r w:rsidRPr="00AD1894">
        <w:t>Suggested testing metrics"</w:t>
      </w:r>
    </w:p>
    <w:p w14:paraId="3FF5182C" w14:textId="77777777" w:rsidR="00AD1894" w:rsidRDefault="00AD1894"/>
    <w:sectPr w:rsidR="00AD1894" w:rsidSect="00B12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230BB"/>
    <w:multiLevelType w:val="multilevel"/>
    <w:tmpl w:val="4DF2A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E0A94"/>
    <w:multiLevelType w:val="multilevel"/>
    <w:tmpl w:val="16D2B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62430"/>
    <w:multiLevelType w:val="multilevel"/>
    <w:tmpl w:val="FAE6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245540">
    <w:abstractNumId w:val="2"/>
  </w:num>
  <w:num w:numId="2" w16cid:durableId="1377000143">
    <w:abstractNumId w:val="1"/>
  </w:num>
  <w:num w:numId="3" w16cid:durableId="938559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94"/>
    <w:rsid w:val="002B085F"/>
    <w:rsid w:val="004F1B29"/>
    <w:rsid w:val="007E03A4"/>
    <w:rsid w:val="009D6D06"/>
    <w:rsid w:val="00AD1894"/>
    <w:rsid w:val="00B12A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402F"/>
  <w15:chartTrackingRefBased/>
  <w15:docId w15:val="{0F746221-6337-439A-90BA-826DEB318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18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894"/>
    <w:rPr>
      <w:rFonts w:eastAsiaTheme="majorEastAsia" w:cstheme="majorBidi"/>
      <w:color w:val="272727" w:themeColor="text1" w:themeTint="D8"/>
    </w:rPr>
  </w:style>
  <w:style w:type="paragraph" w:styleId="Title">
    <w:name w:val="Title"/>
    <w:basedOn w:val="Normal"/>
    <w:next w:val="Normal"/>
    <w:link w:val="TitleChar"/>
    <w:uiPriority w:val="10"/>
    <w:qFormat/>
    <w:rsid w:val="00AD18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8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894"/>
    <w:pPr>
      <w:spacing w:before="160"/>
      <w:jc w:val="center"/>
    </w:pPr>
    <w:rPr>
      <w:i/>
      <w:iCs/>
      <w:color w:val="404040" w:themeColor="text1" w:themeTint="BF"/>
    </w:rPr>
  </w:style>
  <w:style w:type="character" w:customStyle="1" w:styleId="QuoteChar">
    <w:name w:val="Quote Char"/>
    <w:basedOn w:val="DefaultParagraphFont"/>
    <w:link w:val="Quote"/>
    <w:uiPriority w:val="29"/>
    <w:rsid w:val="00AD1894"/>
    <w:rPr>
      <w:i/>
      <w:iCs/>
      <w:color w:val="404040" w:themeColor="text1" w:themeTint="BF"/>
    </w:rPr>
  </w:style>
  <w:style w:type="paragraph" w:styleId="ListParagraph">
    <w:name w:val="List Paragraph"/>
    <w:basedOn w:val="Normal"/>
    <w:uiPriority w:val="34"/>
    <w:qFormat/>
    <w:rsid w:val="00AD1894"/>
    <w:pPr>
      <w:ind w:left="720"/>
      <w:contextualSpacing/>
    </w:pPr>
  </w:style>
  <w:style w:type="character" w:styleId="IntenseEmphasis">
    <w:name w:val="Intense Emphasis"/>
    <w:basedOn w:val="DefaultParagraphFont"/>
    <w:uiPriority w:val="21"/>
    <w:qFormat/>
    <w:rsid w:val="00AD1894"/>
    <w:rPr>
      <w:i/>
      <w:iCs/>
      <w:color w:val="0F4761" w:themeColor="accent1" w:themeShade="BF"/>
    </w:rPr>
  </w:style>
  <w:style w:type="paragraph" w:styleId="IntenseQuote">
    <w:name w:val="Intense Quote"/>
    <w:basedOn w:val="Normal"/>
    <w:next w:val="Normal"/>
    <w:link w:val="IntenseQuoteChar"/>
    <w:uiPriority w:val="30"/>
    <w:qFormat/>
    <w:rsid w:val="00AD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1894"/>
    <w:rPr>
      <w:i/>
      <w:iCs/>
      <w:color w:val="0F4761" w:themeColor="accent1" w:themeShade="BF"/>
    </w:rPr>
  </w:style>
  <w:style w:type="character" w:styleId="IntenseReference">
    <w:name w:val="Intense Reference"/>
    <w:basedOn w:val="DefaultParagraphFont"/>
    <w:uiPriority w:val="32"/>
    <w:qFormat/>
    <w:rsid w:val="00AD18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76322">
      <w:bodyDiv w:val="1"/>
      <w:marLeft w:val="0"/>
      <w:marRight w:val="0"/>
      <w:marTop w:val="0"/>
      <w:marBottom w:val="0"/>
      <w:divBdr>
        <w:top w:val="none" w:sz="0" w:space="0" w:color="auto"/>
        <w:left w:val="none" w:sz="0" w:space="0" w:color="auto"/>
        <w:bottom w:val="none" w:sz="0" w:space="0" w:color="auto"/>
        <w:right w:val="none" w:sz="0" w:space="0" w:color="auto"/>
      </w:divBdr>
    </w:div>
    <w:div w:id="553321302">
      <w:bodyDiv w:val="1"/>
      <w:marLeft w:val="0"/>
      <w:marRight w:val="0"/>
      <w:marTop w:val="0"/>
      <w:marBottom w:val="0"/>
      <w:divBdr>
        <w:top w:val="none" w:sz="0" w:space="0" w:color="auto"/>
        <w:left w:val="none" w:sz="0" w:space="0" w:color="auto"/>
        <w:bottom w:val="none" w:sz="0" w:space="0" w:color="auto"/>
        <w:right w:val="none" w:sz="0" w:space="0" w:color="auto"/>
      </w:divBdr>
      <w:divsChild>
        <w:div w:id="752747624">
          <w:marLeft w:val="0"/>
          <w:marRight w:val="0"/>
          <w:marTop w:val="0"/>
          <w:marBottom w:val="0"/>
          <w:divBdr>
            <w:top w:val="none" w:sz="0" w:space="0" w:color="auto"/>
            <w:left w:val="none" w:sz="0" w:space="0" w:color="auto"/>
            <w:bottom w:val="none" w:sz="0" w:space="0" w:color="auto"/>
            <w:right w:val="none" w:sz="0" w:space="0" w:color="auto"/>
          </w:divBdr>
        </w:div>
        <w:div w:id="208809360">
          <w:marLeft w:val="0"/>
          <w:marRight w:val="0"/>
          <w:marTop w:val="0"/>
          <w:marBottom w:val="0"/>
          <w:divBdr>
            <w:top w:val="none" w:sz="0" w:space="0" w:color="auto"/>
            <w:left w:val="none" w:sz="0" w:space="0" w:color="auto"/>
            <w:bottom w:val="none" w:sz="0" w:space="0" w:color="auto"/>
            <w:right w:val="none" w:sz="0" w:space="0" w:color="auto"/>
          </w:divBdr>
        </w:div>
        <w:div w:id="67928013">
          <w:marLeft w:val="0"/>
          <w:marRight w:val="0"/>
          <w:marTop w:val="0"/>
          <w:marBottom w:val="0"/>
          <w:divBdr>
            <w:top w:val="none" w:sz="0" w:space="0" w:color="auto"/>
            <w:left w:val="none" w:sz="0" w:space="0" w:color="auto"/>
            <w:bottom w:val="none" w:sz="0" w:space="0" w:color="auto"/>
            <w:right w:val="none" w:sz="0" w:space="0" w:color="auto"/>
          </w:divBdr>
        </w:div>
        <w:div w:id="50428940">
          <w:marLeft w:val="0"/>
          <w:marRight w:val="0"/>
          <w:marTop w:val="0"/>
          <w:marBottom w:val="0"/>
          <w:divBdr>
            <w:top w:val="none" w:sz="0" w:space="0" w:color="auto"/>
            <w:left w:val="none" w:sz="0" w:space="0" w:color="auto"/>
            <w:bottom w:val="none" w:sz="0" w:space="0" w:color="auto"/>
            <w:right w:val="none" w:sz="0" w:space="0" w:color="auto"/>
          </w:divBdr>
        </w:div>
        <w:div w:id="935905">
          <w:marLeft w:val="0"/>
          <w:marRight w:val="0"/>
          <w:marTop w:val="0"/>
          <w:marBottom w:val="0"/>
          <w:divBdr>
            <w:top w:val="none" w:sz="0" w:space="0" w:color="auto"/>
            <w:left w:val="none" w:sz="0" w:space="0" w:color="auto"/>
            <w:bottom w:val="none" w:sz="0" w:space="0" w:color="auto"/>
            <w:right w:val="none" w:sz="0" w:space="0" w:color="auto"/>
          </w:divBdr>
        </w:div>
        <w:div w:id="752629121">
          <w:marLeft w:val="0"/>
          <w:marRight w:val="0"/>
          <w:marTop w:val="0"/>
          <w:marBottom w:val="0"/>
          <w:divBdr>
            <w:top w:val="none" w:sz="0" w:space="0" w:color="auto"/>
            <w:left w:val="none" w:sz="0" w:space="0" w:color="auto"/>
            <w:bottom w:val="none" w:sz="0" w:space="0" w:color="auto"/>
            <w:right w:val="none" w:sz="0" w:space="0" w:color="auto"/>
          </w:divBdr>
        </w:div>
        <w:div w:id="767655516">
          <w:marLeft w:val="0"/>
          <w:marRight w:val="0"/>
          <w:marTop w:val="0"/>
          <w:marBottom w:val="0"/>
          <w:divBdr>
            <w:top w:val="none" w:sz="0" w:space="0" w:color="auto"/>
            <w:left w:val="none" w:sz="0" w:space="0" w:color="auto"/>
            <w:bottom w:val="none" w:sz="0" w:space="0" w:color="auto"/>
            <w:right w:val="none" w:sz="0" w:space="0" w:color="auto"/>
          </w:divBdr>
        </w:div>
        <w:div w:id="1008289725">
          <w:marLeft w:val="0"/>
          <w:marRight w:val="0"/>
          <w:marTop w:val="0"/>
          <w:marBottom w:val="0"/>
          <w:divBdr>
            <w:top w:val="none" w:sz="0" w:space="0" w:color="auto"/>
            <w:left w:val="none" w:sz="0" w:space="0" w:color="auto"/>
            <w:bottom w:val="none" w:sz="0" w:space="0" w:color="auto"/>
            <w:right w:val="none" w:sz="0" w:space="0" w:color="auto"/>
          </w:divBdr>
        </w:div>
        <w:div w:id="222299559">
          <w:marLeft w:val="0"/>
          <w:marRight w:val="0"/>
          <w:marTop w:val="0"/>
          <w:marBottom w:val="0"/>
          <w:divBdr>
            <w:top w:val="none" w:sz="0" w:space="0" w:color="auto"/>
            <w:left w:val="none" w:sz="0" w:space="0" w:color="auto"/>
            <w:bottom w:val="none" w:sz="0" w:space="0" w:color="auto"/>
            <w:right w:val="none" w:sz="0" w:space="0" w:color="auto"/>
          </w:divBdr>
        </w:div>
        <w:div w:id="1915889546">
          <w:marLeft w:val="0"/>
          <w:marRight w:val="0"/>
          <w:marTop w:val="0"/>
          <w:marBottom w:val="0"/>
          <w:divBdr>
            <w:top w:val="none" w:sz="0" w:space="0" w:color="auto"/>
            <w:left w:val="none" w:sz="0" w:space="0" w:color="auto"/>
            <w:bottom w:val="none" w:sz="0" w:space="0" w:color="auto"/>
            <w:right w:val="none" w:sz="0" w:space="0" w:color="auto"/>
          </w:divBdr>
        </w:div>
        <w:div w:id="2117752187">
          <w:marLeft w:val="0"/>
          <w:marRight w:val="0"/>
          <w:marTop w:val="0"/>
          <w:marBottom w:val="0"/>
          <w:divBdr>
            <w:top w:val="none" w:sz="0" w:space="0" w:color="auto"/>
            <w:left w:val="none" w:sz="0" w:space="0" w:color="auto"/>
            <w:bottom w:val="none" w:sz="0" w:space="0" w:color="auto"/>
            <w:right w:val="none" w:sz="0" w:space="0" w:color="auto"/>
          </w:divBdr>
        </w:div>
        <w:div w:id="2143500600">
          <w:marLeft w:val="0"/>
          <w:marRight w:val="0"/>
          <w:marTop w:val="0"/>
          <w:marBottom w:val="0"/>
          <w:divBdr>
            <w:top w:val="none" w:sz="0" w:space="0" w:color="auto"/>
            <w:left w:val="none" w:sz="0" w:space="0" w:color="auto"/>
            <w:bottom w:val="none" w:sz="0" w:space="0" w:color="auto"/>
            <w:right w:val="none" w:sz="0" w:space="0" w:color="auto"/>
          </w:divBdr>
        </w:div>
        <w:div w:id="618992839">
          <w:marLeft w:val="0"/>
          <w:marRight w:val="0"/>
          <w:marTop w:val="0"/>
          <w:marBottom w:val="0"/>
          <w:divBdr>
            <w:top w:val="none" w:sz="0" w:space="0" w:color="auto"/>
            <w:left w:val="none" w:sz="0" w:space="0" w:color="auto"/>
            <w:bottom w:val="none" w:sz="0" w:space="0" w:color="auto"/>
            <w:right w:val="none" w:sz="0" w:space="0" w:color="auto"/>
          </w:divBdr>
        </w:div>
        <w:div w:id="788166972">
          <w:marLeft w:val="0"/>
          <w:marRight w:val="0"/>
          <w:marTop w:val="0"/>
          <w:marBottom w:val="0"/>
          <w:divBdr>
            <w:top w:val="none" w:sz="0" w:space="0" w:color="auto"/>
            <w:left w:val="none" w:sz="0" w:space="0" w:color="auto"/>
            <w:bottom w:val="none" w:sz="0" w:space="0" w:color="auto"/>
            <w:right w:val="none" w:sz="0" w:space="0" w:color="auto"/>
          </w:divBdr>
        </w:div>
        <w:div w:id="615259680">
          <w:marLeft w:val="0"/>
          <w:marRight w:val="0"/>
          <w:marTop w:val="0"/>
          <w:marBottom w:val="0"/>
          <w:divBdr>
            <w:top w:val="none" w:sz="0" w:space="0" w:color="auto"/>
            <w:left w:val="none" w:sz="0" w:space="0" w:color="auto"/>
            <w:bottom w:val="none" w:sz="0" w:space="0" w:color="auto"/>
            <w:right w:val="none" w:sz="0" w:space="0" w:color="auto"/>
          </w:divBdr>
        </w:div>
        <w:div w:id="1155335720">
          <w:marLeft w:val="0"/>
          <w:marRight w:val="0"/>
          <w:marTop w:val="0"/>
          <w:marBottom w:val="0"/>
          <w:divBdr>
            <w:top w:val="none" w:sz="0" w:space="0" w:color="auto"/>
            <w:left w:val="none" w:sz="0" w:space="0" w:color="auto"/>
            <w:bottom w:val="none" w:sz="0" w:space="0" w:color="auto"/>
            <w:right w:val="none" w:sz="0" w:space="0" w:color="auto"/>
          </w:divBdr>
        </w:div>
        <w:div w:id="951127751">
          <w:marLeft w:val="0"/>
          <w:marRight w:val="0"/>
          <w:marTop w:val="0"/>
          <w:marBottom w:val="0"/>
          <w:divBdr>
            <w:top w:val="none" w:sz="0" w:space="0" w:color="auto"/>
            <w:left w:val="none" w:sz="0" w:space="0" w:color="auto"/>
            <w:bottom w:val="none" w:sz="0" w:space="0" w:color="auto"/>
            <w:right w:val="none" w:sz="0" w:space="0" w:color="auto"/>
          </w:divBdr>
        </w:div>
        <w:div w:id="67730278">
          <w:marLeft w:val="0"/>
          <w:marRight w:val="0"/>
          <w:marTop w:val="0"/>
          <w:marBottom w:val="0"/>
          <w:divBdr>
            <w:top w:val="none" w:sz="0" w:space="0" w:color="auto"/>
            <w:left w:val="none" w:sz="0" w:space="0" w:color="auto"/>
            <w:bottom w:val="none" w:sz="0" w:space="0" w:color="auto"/>
            <w:right w:val="none" w:sz="0" w:space="0" w:color="auto"/>
          </w:divBdr>
        </w:div>
        <w:div w:id="885724277">
          <w:marLeft w:val="0"/>
          <w:marRight w:val="0"/>
          <w:marTop w:val="0"/>
          <w:marBottom w:val="0"/>
          <w:divBdr>
            <w:top w:val="none" w:sz="0" w:space="0" w:color="auto"/>
            <w:left w:val="none" w:sz="0" w:space="0" w:color="auto"/>
            <w:bottom w:val="none" w:sz="0" w:space="0" w:color="auto"/>
            <w:right w:val="none" w:sz="0" w:space="0" w:color="auto"/>
          </w:divBdr>
        </w:div>
        <w:div w:id="1820920547">
          <w:marLeft w:val="0"/>
          <w:marRight w:val="0"/>
          <w:marTop w:val="0"/>
          <w:marBottom w:val="0"/>
          <w:divBdr>
            <w:top w:val="none" w:sz="0" w:space="0" w:color="auto"/>
            <w:left w:val="none" w:sz="0" w:space="0" w:color="auto"/>
            <w:bottom w:val="none" w:sz="0" w:space="0" w:color="auto"/>
            <w:right w:val="none" w:sz="0" w:space="0" w:color="auto"/>
          </w:divBdr>
        </w:div>
        <w:div w:id="527254699">
          <w:marLeft w:val="0"/>
          <w:marRight w:val="0"/>
          <w:marTop w:val="0"/>
          <w:marBottom w:val="0"/>
          <w:divBdr>
            <w:top w:val="none" w:sz="0" w:space="0" w:color="auto"/>
            <w:left w:val="none" w:sz="0" w:space="0" w:color="auto"/>
            <w:bottom w:val="none" w:sz="0" w:space="0" w:color="auto"/>
            <w:right w:val="none" w:sz="0" w:space="0" w:color="auto"/>
          </w:divBdr>
        </w:div>
        <w:div w:id="2095661066">
          <w:marLeft w:val="0"/>
          <w:marRight w:val="0"/>
          <w:marTop w:val="0"/>
          <w:marBottom w:val="0"/>
          <w:divBdr>
            <w:top w:val="none" w:sz="0" w:space="0" w:color="auto"/>
            <w:left w:val="none" w:sz="0" w:space="0" w:color="auto"/>
            <w:bottom w:val="none" w:sz="0" w:space="0" w:color="auto"/>
            <w:right w:val="none" w:sz="0" w:space="0" w:color="auto"/>
          </w:divBdr>
        </w:div>
        <w:div w:id="654069059">
          <w:marLeft w:val="0"/>
          <w:marRight w:val="0"/>
          <w:marTop w:val="0"/>
          <w:marBottom w:val="0"/>
          <w:divBdr>
            <w:top w:val="none" w:sz="0" w:space="0" w:color="auto"/>
            <w:left w:val="none" w:sz="0" w:space="0" w:color="auto"/>
            <w:bottom w:val="none" w:sz="0" w:space="0" w:color="auto"/>
            <w:right w:val="none" w:sz="0" w:space="0" w:color="auto"/>
          </w:divBdr>
        </w:div>
      </w:divsChild>
    </w:div>
    <w:div w:id="624695712">
      <w:bodyDiv w:val="1"/>
      <w:marLeft w:val="0"/>
      <w:marRight w:val="0"/>
      <w:marTop w:val="0"/>
      <w:marBottom w:val="0"/>
      <w:divBdr>
        <w:top w:val="none" w:sz="0" w:space="0" w:color="auto"/>
        <w:left w:val="none" w:sz="0" w:space="0" w:color="auto"/>
        <w:bottom w:val="none" w:sz="0" w:space="0" w:color="auto"/>
        <w:right w:val="none" w:sz="0" w:space="0" w:color="auto"/>
      </w:divBdr>
      <w:divsChild>
        <w:div w:id="1097556878">
          <w:marLeft w:val="0"/>
          <w:marRight w:val="0"/>
          <w:marTop w:val="0"/>
          <w:marBottom w:val="0"/>
          <w:divBdr>
            <w:top w:val="none" w:sz="0" w:space="0" w:color="auto"/>
            <w:left w:val="none" w:sz="0" w:space="0" w:color="auto"/>
            <w:bottom w:val="none" w:sz="0" w:space="0" w:color="auto"/>
            <w:right w:val="none" w:sz="0" w:space="0" w:color="auto"/>
          </w:divBdr>
        </w:div>
        <w:div w:id="1934239079">
          <w:marLeft w:val="0"/>
          <w:marRight w:val="0"/>
          <w:marTop w:val="0"/>
          <w:marBottom w:val="0"/>
          <w:divBdr>
            <w:top w:val="none" w:sz="0" w:space="0" w:color="auto"/>
            <w:left w:val="none" w:sz="0" w:space="0" w:color="auto"/>
            <w:bottom w:val="none" w:sz="0" w:space="0" w:color="auto"/>
            <w:right w:val="none" w:sz="0" w:space="0" w:color="auto"/>
          </w:divBdr>
        </w:div>
        <w:div w:id="1750299786">
          <w:marLeft w:val="0"/>
          <w:marRight w:val="0"/>
          <w:marTop w:val="0"/>
          <w:marBottom w:val="0"/>
          <w:divBdr>
            <w:top w:val="none" w:sz="0" w:space="0" w:color="auto"/>
            <w:left w:val="none" w:sz="0" w:space="0" w:color="auto"/>
            <w:bottom w:val="none" w:sz="0" w:space="0" w:color="auto"/>
            <w:right w:val="none" w:sz="0" w:space="0" w:color="auto"/>
          </w:divBdr>
        </w:div>
        <w:div w:id="1970816635">
          <w:marLeft w:val="0"/>
          <w:marRight w:val="0"/>
          <w:marTop w:val="0"/>
          <w:marBottom w:val="0"/>
          <w:divBdr>
            <w:top w:val="none" w:sz="0" w:space="0" w:color="auto"/>
            <w:left w:val="none" w:sz="0" w:space="0" w:color="auto"/>
            <w:bottom w:val="none" w:sz="0" w:space="0" w:color="auto"/>
            <w:right w:val="none" w:sz="0" w:space="0" w:color="auto"/>
          </w:divBdr>
        </w:div>
        <w:div w:id="131559321">
          <w:marLeft w:val="0"/>
          <w:marRight w:val="0"/>
          <w:marTop w:val="0"/>
          <w:marBottom w:val="0"/>
          <w:divBdr>
            <w:top w:val="none" w:sz="0" w:space="0" w:color="auto"/>
            <w:left w:val="none" w:sz="0" w:space="0" w:color="auto"/>
            <w:bottom w:val="none" w:sz="0" w:space="0" w:color="auto"/>
            <w:right w:val="none" w:sz="0" w:space="0" w:color="auto"/>
          </w:divBdr>
        </w:div>
        <w:div w:id="1730029453">
          <w:marLeft w:val="0"/>
          <w:marRight w:val="0"/>
          <w:marTop w:val="0"/>
          <w:marBottom w:val="0"/>
          <w:divBdr>
            <w:top w:val="none" w:sz="0" w:space="0" w:color="auto"/>
            <w:left w:val="none" w:sz="0" w:space="0" w:color="auto"/>
            <w:bottom w:val="none" w:sz="0" w:space="0" w:color="auto"/>
            <w:right w:val="none" w:sz="0" w:space="0" w:color="auto"/>
          </w:divBdr>
        </w:div>
        <w:div w:id="1816337349">
          <w:marLeft w:val="0"/>
          <w:marRight w:val="0"/>
          <w:marTop w:val="0"/>
          <w:marBottom w:val="0"/>
          <w:divBdr>
            <w:top w:val="none" w:sz="0" w:space="0" w:color="auto"/>
            <w:left w:val="none" w:sz="0" w:space="0" w:color="auto"/>
            <w:bottom w:val="none" w:sz="0" w:space="0" w:color="auto"/>
            <w:right w:val="none" w:sz="0" w:space="0" w:color="auto"/>
          </w:divBdr>
        </w:div>
        <w:div w:id="1560705087">
          <w:marLeft w:val="0"/>
          <w:marRight w:val="0"/>
          <w:marTop w:val="0"/>
          <w:marBottom w:val="0"/>
          <w:divBdr>
            <w:top w:val="none" w:sz="0" w:space="0" w:color="auto"/>
            <w:left w:val="none" w:sz="0" w:space="0" w:color="auto"/>
            <w:bottom w:val="none" w:sz="0" w:space="0" w:color="auto"/>
            <w:right w:val="none" w:sz="0" w:space="0" w:color="auto"/>
          </w:divBdr>
        </w:div>
        <w:div w:id="2019232696">
          <w:marLeft w:val="0"/>
          <w:marRight w:val="0"/>
          <w:marTop w:val="0"/>
          <w:marBottom w:val="0"/>
          <w:divBdr>
            <w:top w:val="none" w:sz="0" w:space="0" w:color="auto"/>
            <w:left w:val="none" w:sz="0" w:space="0" w:color="auto"/>
            <w:bottom w:val="none" w:sz="0" w:space="0" w:color="auto"/>
            <w:right w:val="none" w:sz="0" w:space="0" w:color="auto"/>
          </w:divBdr>
        </w:div>
        <w:div w:id="694883784">
          <w:marLeft w:val="0"/>
          <w:marRight w:val="0"/>
          <w:marTop w:val="0"/>
          <w:marBottom w:val="0"/>
          <w:divBdr>
            <w:top w:val="none" w:sz="0" w:space="0" w:color="auto"/>
            <w:left w:val="none" w:sz="0" w:space="0" w:color="auto"/>
            <w:bottom w:val="none" w:sz="0" w:space="0" w:color="auto"/>
            <w:right w:val="none" w:sz="0" w:space="0" w:color="auto"/>
          </w:divBdr>
        </w:div>
        <w:div w:id="350227207">
          <w:marLeft w:val="0"/>
          <w:marRight w:val="0"/>
          <w:marTop w:val="0"/>
          <w:marBottom w:val="0"/>
          <w:divBdr>
            <w:top w:val="none" w:sz="0" w:space="0" w:color="auto"/>
            <w:left w:val="none" w:sz="0" w:space="0" w:color="auto"/>
            <w:bottom w:val="none" w:sz="0" w:space="0" w:color="auto"/>
            <w:right w:val="none" w:sz="0" w:space="0" w:color="auto"/>
          </w:divBdr>
        </w:div>
        <w:div w:id="198275657">
          <w:marLeft w:val="0"/>
          <w:marRight w:val="0"/>
          <w:marTop w:val="0"/>
          <w:marBottom w:val="0"/>
          <w:divBdr>
            <w:top w:val="none" w:sz="0" w:space="0" w:color="auto"/>
            <w:left w:val="none" w:sz="0" w:space="0" w:color="auto"/>
            <w:bottom w:val="none" w:sz="0" w:space="0" w:color="auto"/>
            <w:right w:val="none" w:sz="0" w:space="0" w:color="auto"/>
          </w:divBdr>
        </w:div>
        <w:div w:id="164128252">
          <w:marLeft w:val="0"/>
          <w:marRight w:val="0"/>
          <w:marTop w:val="0"/>
          <w:marBottom w:val="0"/>
          <w:divBdr>
            <w:top w:val="none" w:sz="0" w:space="0" w:color="auto"/>
            <w:left w:val="none" w:sz="0" w:space="0" w:color="auto"/>
            <w:bottom w:val="none" w:sz="0" w:space="0" w:color="auto"/>
            <w:right w:val="none" w:sz="0" w:space="0" w:color="auto"/>
          </w:divBdr>
        </w:div>
        <w:div w:id="239799190">
          <w:marLeft w:val="0"/>
          <w:marRight w:val="0"/>
          <w:marTop w:val="0"/>
          <w:marBottom w:val="0"/>
          <w:divBdr>
            <w:top w:val="none" w:sz="0" w:space="0" w:color="auto"/>
            <w:left w:val="none" w:sz="0" w:space="0" w:color="auto"/>
            <w:bottom w:val="none" w:sz="0" w:space="0" w:color="auto"/>
            <w:right w:val="none" w:sz="0" w:space="0" w:color="auto"/>
          </w:divBdr>
        </w:div>
        <w:div w:id="1946763540">
          <w:marLeft w:val="0"/>
          <w:marRight w:val="0"/>
          <w:marTop w:val="0"/>
          <w:marBottom w:val="0"/>
          <w:divBdr>
            <w:top w:val="none" w:sz="0" w:space="0" w:color="auto"/>
            <w:left w:val="none" w:sz="0" w:space="0" w:color="auto"/>
            <w:bottom w:val="none" w:sz="0" w:space="0" w:color="auto"/>
            <w:right w:val="none" w:sz="0" w:space="0" w:color="auto"/>
          </w:divBdr>
        </w:div>
        <w:div w:id="694573703">
          <w:marLeft w:val="0"/>
          <w:marRight w:val="0"/>
          <w:marTop w:val="0"/>
          <w:marBottom w:val="0"/>
          <w:divBdr>
            <w:top w:val="none" w:sz="0" w:space="0" w:color="auto"/>
            <w:left w:val="none" w:sz="0" w:space="0" w:color="auto"/>
            <w:bottom w:val="none" w:sz="0" w:space="0" w:color="auto"/>
            <w:right w:val="none" w:sz="0" w:space="0" w:color="auto"/>
          </w:divBdr>
        </w:div>
        <w:div w:id="329063792">
          <w:marLeft w:val="0"/>
          <w:marRight w:val="0"/>
          <w:marTop w:val="0"/>
          <w:marBottom w:val="0"/>
          <w:divBdr>
            <w:top w:val="none" w:sz="0" w:space="0" w:color="auto"/>
            <w:left w:val="none" w:sz="0" w:space="0" w:color="auto"/>
            <w:bottom w:val="none" w:sz="0" w:space="0" w:color="auto"/>
            <w:right w:val="none" w:sz="0" w:space="0" w:color="auto"/>
          </w:divBdr>
        </w:div>
        <w:div w:id="1333266368">
          <w:marLeft w:val="0"/>
          <w:marRight w:val="0"/>
          <w:marTop w:val="0"/>
          <w:marBottom w:val="0"/>
          <w:divBdr>
            <w:top w:val="none" w:sz="0" w:space="0" w:color="auto"/>
            <w:left w:val="none" w:sz="0" w:space="0" w:color="auto"/>
            <w:bottom w:val="none" w:sz="0" w:space="0" w:color="auto"/>
            <w:right w:val="none" w:sz="0" w:space="0" w:color="auto"/>
          </w:divBdr>
        </w:div>
        <w:div w:id="1777402595">
          <w:marLeft w:val="0"/>
          <w:marRight w:val="0"/>
          <w:marTop w:val="0"/>
          <w:marBottom w:val="0"/>
          <w:divBdr>
            <w:top w:val="none" w:sz="0" w:space="0" w:color="auto"/>
            <w:left w:val="none" w:sz="0" w:space="0" w:color="auto"/>
            <w:bottom w:val="none" w:sz="0" w:space="0" w:color="auto"/>
            <w:right w:val="none" w:sz="0" w:space="0" w:color="auto"/>
          </w:divBdr>
        </w:div>
        <w:div w:id="1185905310">
          <w:marLeft w:val="0"/>
          <w:marRight w:val="0"/>
          <w:marTop w:val="0"/>
          <w:marBottom w:val="0"/>
          <w:divBdr>
            <w:top w:val="none" w:sz="0" w:space="0" w:color="auto"/>
            <w:left w:val="none" w:sz="0" w:space="0" w:color="auto"/>
            <w:bottom w:val="none" w:sz="0" w:space="0" w:color="auto"/>
            <w:right w:val="none" w:sz="0" w:space="0" w:color="auto"/>
          </w:divBdr>
        </w:div>
        <w:div w:id="1001739897">
          <w:marLeft w:val="0"/>
          <w:marRight w:val="0"/>
          <w:marTop w:val="0"/>
          <w:marBottom w:val="0"/>
          <w:divBdr>
            <w:top w:val="none" w:sz="0" w:space="0" w:color="auto"/>
            <w:left w:val="none" w:sz="0" w:space="0" w:color="auto"/>
            <w:bottom w:val="none" w:sz="0" w:space="0" w:color="auto"/>
            <w:right w:val="none" w:sz="0" w:space="0" w:color="auto"/>
          </w:divBdr>
        </w:div>
        <w:div w:id="305359043">
          <w:marLeft w:val="0"/>
          <w:marRight w:val="0"/>
          <w:marTop w:val="0"/>
          <w:marBottom w:val="0"/>
          <w:divBdr>
            <w:top w:val="none" w:sz="0" w:space="0" w:color="auto"/>
            <w:left w:val="none" w:sz="0" w:space="0" w:color="auto"/>
            <w:bottom w:val="none" w:sz="0" w:space="0" w:color="auto"/>
            <w:right w:val="none" w:sz="0" w:space="0" w:color="auto"/>
          </w:divBdr>
        </w:div>
        <w:div w:id="2143886299">
          <w:marLeft w:val="0"/>
          <w:marRight w:val="0"/>
          <w:marTop w:val="0"/>
          <w:marBottom w:val="0"/>
          <w:divBdr>
            <w:top w:val="none" w:sz="0" w:space="0" w:color="auto"/>
            <w:left w:val="none" w:sz="0" w:space="0" w:color="auto"/>
            <w:bottom w:val="none" w:sz="0" w:space="0" w:color="auto"/>
            <w:right w:val="none" w:sz="0" w:space="0" w:color="auto"/>
          </w:divBdr>
        </w:div>
      </w:divsChild>
    </w:div>
    <w:div w:id="79163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1789</Words>
  <Characters>10198</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Hassiem</dc:creator>
  <cp:keywords/>
  <dc:description/>
  <cp:lastModifiedBy>Anwar Hassiem</cp:lastModifiedBy>
  <cp:revision>1</cp:revision>
  <dcterms:created xsi:type="dcterms:W3CDTF">2025-04-21T18:49:00Z</dcterms:created>
  <dcterms:modified xsi:type="dcterms:W3CDTF">2025-04-21T18:54:00Z</dcterms:modified>
</cp:coreProperties>
</file>