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C2322" w14:textId="08D76868" w:rsidR="007E03A4" w:rsidRDefault="00835BD1">
      <w:proofErr w:type="spellStart"/>
      <w:r w:rsidRPr="00835BD1">
        <w:t>utils.ts</w:t>
      </w:r>
      <w:proofErr w:type="spellEnd"/>
    </w:p>
    <w:p w14:paraId="1FB75201" w14:textId="77777777" w:rsidR="00835BD1" w:rsidRDefault="00835BD1" w:rsidP="00835BD1">
      <w:r>
        <w:t xml:space="preserve">import </w:t>
      </w:r>
      <w:proofErr w:type="gramStart"/>
      <w:r>
        <w:t>{ type</w:t>
      </w:r>
      <w:proofErr w:type="gramEnd"/>
      <w:r>
        <w:t xml:space="preserve"> </w:t>
      </w:r>
      <w:proofErr w:type="spellStart"/>
      <w:r>
        <w:t>ClassValue</w:t>
      </w:r>
      <w:proofErr w:type="spellEnd"/>
      <w:r>
        <w:t xml:space="preserve">, </w:t>
      </w:r>
      <w:proofErr w:type="spellStart"/>
      <w:r>
        <w:t>clsx</w:t>
      </w:r>
      <w:proofErr w:type="spellEnd"/>
      <w:r>
        <w:t xml:space="preserve"> } from "</w:t>
      </w:r>
      <w:proofErr w:type="spellStart"/>
      <w:r>
        <w:t>clsx</w:t>
      </w:r>
      <w:proofErr w:type="spellEnd"/>
      <w:r>
        <w:t>"</w:t>
      </w:r>
    </w:p>
    <w:p w14:paraId="56D1A1D1" w14:textId="77777777" w:rsidR="00835BD1" w:rsidRDefault="00835BD1" w:rsidP="00835BD1">
      <w:r>
        <w:t xml:space="preserve">import </w:t>
      </w:r>
      <w:proofErr w:type="gramStart"/>
      <w:r>
        <w:t xml:space="preserve">{ </w:t>
      </w:r>
      <w:proofErr w:type="spellStart"/>
      <w:r>
        <w:t>twMerge</w:t>
      </w:r>
      <w:proofErr w:type="spellEnd"/>
      <w:proofErr w:type="gramEnd"/>
      <w:r>
        <w:t xml:space="preserve"> } from "tailwind-merge"</w:t>
      </w:r>
    </w:p>
    <w:p w14:paraId="4339A445" w14:textId="77777777" w:rsidR="00835BD1" w:rsidRDefault="00835BD1" w:rsidP="00835BD1"/>
    <w:p w14:paraId="155FC0A3" w14:textId="77777777" w:rsidR="00835BD1" w:rsidRDefault="00835BD1" w:rsidP="00835BD1">
      <w:r>
        <w:t xml:space="preserve">export function </w:t>
      </w:r>
      <w:proofErr w:type="spellStart"/>
      <w:proofErr w:type="gramStart"/>
      <w:r>
        <w:t>cn</w:t>
      </w:r>
      <w:proofErr w:type="spellEnd"/>
      <w:r>
        <w:t>(</w:t>
      </w:r>
      <w:proofErr w:type="gramEnd"/>
      <w:r>
        <w:t xml:space="preserve">...inputs: </w:t>
      </w:r>
      <w:proofErr w:type="spellStart"/>
      <w:r>
        <w:t>ClassValue</w:t>
      </w:r>
      <w:proofErr w:type="spellEnd"/>
      <w:r>
        <w:t>[]) {</w:t>
      </w:r>
    </w:p>
    <w:p w14:paraId="156DF154" w14:textId="77777777" w:rsidR="00835BD1" w:rsidRDefault="00835BD1" w:rsidP="00835BD1">
      <w:r>
        <w:t xml:space="preserve">  return </w:t>
      </w:r>
      <w:proofErr w:type="spellStart"/>
      <w:r>
        <w:t>twMerge</w:t>
      </w:r>
      <w:proofErr w:type="spellEnd"/>
      <w:r>
        <w:t>(</w:t>
      </w:r>
      <w:proofErr w:type="spellStart"/>
      <w:r>
        <w:t>clsx</w:t>
      </w:r>
      <w:proofErr w:type="spellEnd"/>
      <w:r>
        <w:t>(inputs))</w:t>
      </w:r>
    </w:p>
    <w:p w14:paraId="3955348D" w14:textId="35CFDB43" w:rsidR="00835BD1" w:rsidRDefault="00835BD1" w:rsidP="00835BD1">
      <w:r>
        <w:t>}</w:t>
      </w:r>
    </w:p>
    <w:sectPr w:rsidR="00835BD1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D1"/>
    <w:rsid w:val="004F1B29"/>
    <w:rsid w:val="007E03A4"/>
    <w:rsid w:val="00835BD1"/>
    <w:rsid w:val="009B1292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80F6"/>
  <w15:chartTrackingRefBased/>
  <w15:docId w15:val="{20B3961E-9D67-41BB-A350-FC3E02CD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2025-04-04T09:32:00Z</dcterms:created>
  <dcterms:modified xsi:type="dcterms:W3CDTF">2025-04-04T09:32:00Z</dcterms:modified>
</cp:coreProperties>
</file>