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5899521F" w:rsidR="0058131A" w:rsidRPr="0031795B" w:rsidRDefault="00D63574" w:rsidP="0028293B">
      <w:pPr>
        <w:spacing w:after="0"/>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373EB2" w:rsidRPr="00373EB2">
        <w:rPr>
          <w:rFonts w:ascii="Calibri" w:hAnsi="Calibri" w:cs="Calibri"/>
          <w:b/>
          <w:bCs/>
          <w:color w:val="0000FF"/>
          <w:sz w:val="40"/>
          <w:szCs w:val="40"/>
          <w:u w:val="single"/>
        </w:rPr>
        <w:t>The Ultimate Andaman Island Experience</w:t>
      </w:r>
      <w:r w:rsidR="0058131A" w:rsidRPr="0031795B">
        <w:rPr>
          <w:rFonts w:ascii="Calibri" w:hAnsi="Calibri" w:cs="Calibri"/>
          <w:b/>
          <w:bCs/>
          <w:color w:val="0000FF"/>
          <w:sz w:val="40"/>
          <w:szCs w:val="40"/>
          <w:u w:val="single"/>
        </w:rPr>
        <w:t>”</w:t>
      </w:r>
    </w:p>
    <w:p w14:paraId="32899924" w14:textId="6C1BCC30" w:rsidR="000C5E64" w:rsidRDefault="005439F7" w:rsidP="0028293B">
      <w:pPr>
        <w:spacing w:after="0"/>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1C0997">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N/</w:t>
      </w:r>
      <w:r w:rsidR="001C0997">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59A7367E" w14:textId="77777777" w:rsidR="00A927B9" w:rsidRDefault="00A927B9" w:rsidP="00E86628">
      <w:pPr>
        <w:spacing w:after="0" w:line="240" w:lineRule="auto"/>
        <w:jc w:val="center"/>
        <w:rPr>
          <w:rFonts w:ascii="Calibri" w:hAnsi="Calibri" w:cs="Calibri"/>
          <w:b/>
          <w:bCs/>
          <w:color w:val="000000" w:themeColor="text1"/>
          <w:sz w:val="18"/>
          <w:szCs w:val="18"/>
          <w:u w:val="single"/>
        </w:rPr>
      </w:pPr>
    </w:p>
    <w:p w14:paraId="262F564C" w14:textId="7F02DBA5" w:rsid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Discover the tropical paradise of the Andaman Islands on this unforgettable </w:t>
      </w:r>
      <w:r w:rsidR="001C0997">
        <w:rPr>
          <w:rFonts w:ascii="Calibri" w:eastAsiaTheme="minorHAnsi" w:hAnsi="Calibri" w:cs="Calibri"/>
          <w:b/>
          <w:bCs/>
          <w:i/>
          <w:iCs/>
          <w:color w:val="000000" w:themeColor="text1"/>
          <w:sz w:val="18"/>
          <w:szCs w:val="18"/>
          <w:lang w:val="en-US"/>
        </w:rPr>
        <w:t>6</w:t>
      </w:r>
      <w:r w:rsidRPr="00373EB2">
        <w:rPr>
          <w:rFonts w:ascii="Calibri" w:eastAsiaTheme="minorHAnsi" w:hAnsi="Calibri" w:cs="Calibri"/>
          <w:b/>
          <w:bCs/>
          <w:i/>
          <w:iCs/>
          <w:color w:val="000000" w:themeColor="text1"/>
          <w:sz w:val="18"/>
          <w:szCs w:val="18"/>
          <w:lang w:val="en-US"/>
        </w:rPr>
        <w:t xml:space="preserve"> Days / </w:t>
      </w:r>
      <w:r w:rsidR="001C0997">
        <w:rPr>
          <w:rFonts w:ascii="Calibri" w:eastAsiaTheme="minorHAnsi" w:hAnsi="Calibri" w:cs="Calibri"/>
          <w:b/>
          <w:bCs/>
          <w:i/>
          <w:iCs/>
          <w:color w:val="000000" w:themeColor="text1"/>
          <w:sz w:val="18"/>
          <w:szCs w:val="18"/>
          <w:lang w:val="en-US"/>
        </w:rPr>
        <w:t>5</w:t>
      </w:r>
      <w:r w:rsidRPr="00373EB2">
        <w:rPr>
          <w:rFonts w:ascii="Calibri" w:eastAsiaTheme="minorHAnsi" w:hAnsi="Calibri" w:cs="Calibri"/>
          <w:b/>
          <w:bCs/>
          <w:i/>
          <w:iCs/>
          <w:color w:val="000000" w:themeColor="text1"/>
          <w:sz w:val="18"/>
          <w:szCs w:val="18"/>
          <w:lang w:val="en-US"/>
        </w:rPr>
        <w:t xml:space="preserve"> Nights holiday. Explore the historic Cellular Jail and witness its captivating Light &amp; Sound Show in Port Blair. Cruise across the turquoise waters to Havelock Island (Swaraj </w:t>
      </w:r>
      <w:proofErr w:type="spellStart"/>
      <w:r w:rsidRPr="00373EB2">
        <w:rPr>
          <w:rFonts w:ascii="Calibri" w:eastAsiaTheme="minorHAnsi" w:hAnsi="Calibri" w:cs="Calibri"/>
          <w:b/>
          <w:bCs/>
          <w:i/>
          <w:iCs/>
          <w:color w:val="000000" w:themeColor="text1"/>
          <w:sz w:val="18"/>
          <w:szCs w:val="18"/>
          <w:lang w:val="en-US"/>
        </w:rPr>
        <w:t>Dweep</w:t>
      </w:r>
      <w:proofErr w:type="spellEnd"/>
      <w:r w:rsidRPr="00373EB2">
        <w:rPr>
          <w:rFonts w:ascii="Calibri" w:eastAsiaTheme="minorHAnsi" w:hAnsi="Calibri" w:cs="Calibri"/>
          <w:b/>
          <w:bCs/>
          <w:i/>
          <w:iCs/>
          <w:color w:val="000000" w:themeColor="text1"/>
          <w:sz w:val="18"/>
          <w:szCs w:val="18"/>
          <w:lang w:val="en-US"/>
        </w:rPr>
        <w:t xml:space="preserve">), home to the world-famous </w:t>
      </w:r>
      <w:proofErr w:type="spellStart"/>
      <w:r w:rsidRPr="00373EB2">
        <w:rPr>
          <w:rFonts w:ascii="Calibri" w:eastAsiaTheme="minorHAnsi" w:hAnsi="Calibri" w:cs="Calibri"/>
          <w:b/>
          <w:bCs/>
          <w:i/>
          <w:iCs/>
          <w:color w:val="000000" w:themeColor="text1"/>
          <w:sz w:val="18"/>
          <w:szCs w:val="18"/>
          <w:lang w:val="en-US"/>
        </w:rPr>
        <w:t>Radhanagar</w:t>
      </w:r>
      <w:proofErr w:type="spellEnd"/>
      <w:r w:rsidRPr="00373EB2">
        <w:rPr>
          <w:rFonts w:ascii="Calibri" w:eastAsiaTheme="minorHAnsi" w:hAnsi="Calibri" w:cs="Calibri"/>
          <w:b/>
          <w:bCs/>
          <w:i/>
          <w:iCs/>
          <w:color w:val="000000" w:themeColor="text1"/>
          <w:sz w:val="18"/>
          <w:szCs w:val="18"/>
          <w:lang w:val="en-US"/>
        </w:rPr>
        <w:t xml:space="preserve"> Beach. Experience the vibrant underwater world with a complimentary </w:t>
      </w:r>
      <w:proofErr w:type="spellStart"/>
      <w:r w:rsidRPr="00373EB2">
        <w:rPr>
          <w:rFonts w:ascii="Calibri" w:eastAsiaTheme="minorHAnsi" w:hAnsi="Calibri" w:cs="Calibri"/>
          <w:b/>
          <w:bCs/>
          <w:i/>
          <w:iCs/>
          <w:color w:val="000000" w:themeColor="text1"/>
          <w:sz w:val="18"/>
          <w:szCs w:val="18"/>
          <w:lang w:val="en-US"/>
        </w:rPr>
        <w:t>snorkelling</w:t>
      </w:r>
      <w:proofErr w:type="spellEnd"/>
      <w:r w:rsidRPr="00373EB2">
        <w:rPr>
          <w:rFonts w:ascii="Calibri" w:eastAsiaTheme="minorHAnsi" w:hAnsi="Calibri" w:cs="Calibri"/>
          <w:b/>
          <w:bCs/>
          <w:i/>
          <w:iCs/>
          <w:color w:val="000000" w:themeColor="text1"/>
          <w:sz w:val="18"/>
          <w:szCs w:val="18"/>
          <w:lang w:val="en-US"/>
        </w:rPr>
        <w:t xml:space="preserve"> session at Elephant Beach. Relax on the serene shores of </w:t>
      </w:r>
      <w:proofErr w:type="spellStart"/>
      <w:r w:rsidRPr="00373EB2">
        <w:rPr>
          <w:rFonts w:ascii="Calibri" w:eastAsiaTheme="minorHAnsi" w:hAnsi="Calibri" w:cs="Calibri"/>
          <w:b/>
          <w:bCs/>
          <w:i/>
          <w:iCs/>
          <w:color w:val="000000" w:themeColor="text1"/>
          <w:sz w:val="18"/>
          <w:szCs w:val="18"/>
          <w:lang w:val="en-US"/>
        </w:rPr>
        <w:t>Kalapathar</w:t>
      </w:r>
      <w:proofErr w:type="spellEnd"/>
      <w:r w:rsidRPr="00373EB2">
        <w:rPr>
          <w:rFonts w:ascii="Calibri" w:eastAsiaTheme="minorHAnsi" w:hAnsi="Calibri" w:cs="Calibri"/>
          <w:b/>
          <w:bCs/>
          <w:i/>
          <w:iCs/>
          <w:color w:val="000000" w:themeColor="text1"/>
          <w:sz w:val="18"/>
          <w:szCs w:val="18"/>
          <w:lang w:val="en-US"/>
        </w:rPr>
        <w:t xml:space="preserve"> Beach, known for its crystal-clear waters and scenic beauty.</w:t>
      </w:r>
    </w:p>
    <w:p w14:paraId="21E8105E" w14:textId="77777777" w:rsidR="0028293B" w:rsidRDefault="0028293B"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p>
    <w:p w14:paraId="39BBB916" w14:textId="010E6FEA" w:rsidR="00951581" w:rsidRP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 From pristine white-sand beaches to breathtaking sunsets and thrilling island adventures, every moment promises a memorable experience.</w:t>
      </w:r>
      <w:r w:rsidR="0028293B">
        <w:rPr>
          <w:rFonts w:ascii="Calibri" w:eastAsiaTheme="minorHAnsi" w:hAnsi="Calibri" w:cs="Calibri"/>
          <w:b/>
          <w:bCs/>
          <w:i/>
          <w:iCs/>
          <w:color w:val="000000" w:themeColor="text1"/>
          <w:sz w:val="18"/>
          <w:szCs w:val="18"/>
          <w:lang w:val="en-US"/>
        </w:rPr>
        <w:t xml:space="preserve"> </w:t>
      </w:r>
      <w:r w:rsidRPr="00373EB2">
        <w:rPr>
          <w:rFonts w:ascii="Calibri" w:eastAsiaTheme="minorHAnsi" w:hAnsi="Calibri" w:cs="Calibri"/>
          <w:b/>
          <w:bCs/>
          <w:i/>
          <w:iCs/>
          <w:color w:val="000000" w:themeColor="text1"/>
          <w:sz w:val="18"/>
          <w:szCs w:val="18"/>
          <w:lang w:val="en-US"/>
        </w:rPr>
        <w:t>Perfect for couples, families, honeymooners, and adventure seekers, this itinerary offers the ideal blend of relaxation, nature, and marine exploration. Leave with unforgettable memories of one of India's most spectacular island destinations.</w:t>
      </w:r>
    </w:p>
    <w:p w14:paraId="6745D23A" w14:textId="1A62A555" w:rsidR="00AD2907" w:rsidRPr="0031795B" w:rsidRDefault="00AD2907"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5DE547FC" w:rsidR="00951581" w:rsidRDefault="0028293B" w:rsidP="00B31077">
      <w:pPr>
        <w:spacing w:line="360" w:lineRule="auto"/>
        <w:jc w:val="center"/>
        <w:rPr>
          <w:rFonts w:ascii="Calibri" w:hAnsi="Calibri" w:cs="Calibri"/>
          <w:b/>
          <w:bCs/>
          <w:i/>
          <w:iCs/>
          <w:color w:val="E36C0A" w:themeColor="accent6" w:themeShade="BF"/>
          <w:sz w:val="18"/>
          <w:szCs w:val="18"/>
          <w:u w:val="single"/>
        </w:rPr>
      </w:pPr>
      <w:r>
        <w:rPr>
          <w:noProof/>
        </w:rPr>
        <w:drawing>
          <wp:inline distT="0" distB="0" distL="0" distR="0" wp14:anchorId="40078190" wp14:editId="062B0E9D">
            <wp:extent cx="6795846" cy="4533900"/>
            <wp:effectExtent l="0" t="0" r="5080" b="0"/>
            <wp:docPr id="9825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6692" name=""/>
                    <pic:cNvPicPr/>
                  </pic:nvPicPr>
                  <pic:blipFill>
                    <a:blip r:embed="rId8"/>
                    <a:stretch>
                      <a:fillRect/>
                    </a:stretch>
                  </pic:blipFill>
                  <pic:spPr>
                    <a:xfrm>
                      <a:off x="0" y="0"/>
                      <a:ext cx="6798821" cy="4535885"/>
                    </a:xfrm>
                    <a:prstGeom prst="rect">
                      <a:avLst/>
                    </a:prstGeom>
                  </pic:spPr>
                </pic:pic>
              </a:graphicData>
            </a:graphic>
          </wp:inline>
        </w:drawing>
      </w:r>
      <w:r w:rsidR="00D63574"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0F65649E" w14:textId="77777777" w:rsidR="00076150" w:rsidRDefault="00076150" w:rsidP="004A5596">
      <w:pPr>
        <w:tabs>
          <w:tab w:val="left" w:pos="4080"/>
        </w:tabs>
        <w:rPr>
          <w:rFonts w:ascii="Calibri" w:hAnsi="Calibri" w:cs="Calibri"/>
          <w:b/>
          <w:bCs/>
          <w:color w:val="0000FF"/>
          <w:sz w:val="40"/>
          <w:szCs w:val="40"/>
          <w:u w:val="single"/>
        </w:rPr>
      </w:pPr>
    </w:p>
    <w:p w14:paraId="0AFCF61F" w14:textId="658A8D8E" w:rsidR="00A927B9" w:rsidRDefault="00D63574" w:rsidP="00E02C4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0F5F7D8F" w14:textId="2F50F5C9" w:rsidR="00E02C4B" w:rsidRDefault="00E02C4B" w:rsidP="00E02C4B">
      <w:pPr>
        <w:tabs>
          <w:tab w:val="left" w:pos="4080"/>
        </w:tabs>
        <w:rPr>
          <w:rFonts w:ascii="Calibri" w:hAnsi="Calibri" w:cs="Calibri"/>
          <w:b/>
          <w:bCs/>
          <w:color w:val="0000FF"/>
          <w:sz w:val="18"/>
          <w:szCs w:val="18"/>
        </w:rPr>
      </w:pPr>
      <w:r w:rsidRPr="00E02C4B">
        <w:rPr>
          <w:rFonts w:ascii="Calibri" w:hAnsi="Calibri" w:cs="Calibri"/>
          <w:b/>
          <w:bCs/>
          <w:color w:val="0000FF"/>
          <w:sz w:val="18"/>
          <w:szCs w:val="18"/>
        </w:rPr>
        <w:t>Day 1: Arrival in Port Blair | Corbyn's Cove Beach &amp; Cellular Jail Light &amp; Sound Show</w:t>
      </w:r>
    </w:p>
    <w:p w14:paraId="0419AD5D" w14:textId="1E03740A" w:rsidR="00E02C4B" w:rsidRDefault="00E02C4B" w:rsidP="00E02C4B">
      <w:pPr>
        <w:tabs>
          <w:tab w:val="left" w:pos="4080"/>
        </w:tabs>
        <w:jc w:val="both"/>
        <w:rPr>
          <w:rFonts w:ascii="Calibri" w:hAnsi="Calibri" w:cs="Calibri"/>
          <w:b/>
          <w:bCs/>
          <w:color w:val="000000" w:themeColor="text1"/>
          <w:sz w:val="18"/>
          <w:szCs w:val="18"/>
        </w:rPr>
      </w:pPr>
      <w:r w:rsidRPr="00E02C4B">
        <w:rPr>
          <w:rFonts w:ascii="Calibri" w:hAnsi="Calibri" w:cs="Calibri"/>
          <w:color w:val="000000" w:themeColor="text1"/>
          <w:sz w:val="18"/>
          <w:szCs w:val="18"/>
        </w:rPr>
        <w:t xml:space="preserve">Upon arrival at </w:t>
      </w:r>
      <w:r w:rsidRPr="00E02C4B">
        <w:rPr>
          <w:rFonts w:ascii="Calibri" w:hAnsi="Calibri" w:cs="Calibri"/>
          <w:b/>
          <w:bCs/>
          <w:color w:val="000000" w:themeColor="text1"/>
          <w:sz w:val="18"/>
          <w:szCs w:val="18"/>
        </w:rPr>
        <w:t>Veer Savarkar International Airport</w:t>
      </w:r>
      <w:r w:rsidRPr="00E02C4B">
        <w:rPr>
          <w:rFonts w:ascii="Calibri" w:hAnsi="Calibri" w:cs="Calibri"/>
          <w:color w:val="000000" w:themeColor="text1"/>
          <w:sz w:val="18"/>
          <w:szCs w:val="18"/>
        </w:rPr>
        <w:t xml:space="preserve">, Port Blair, meet our representative and transfer to your hotel. After checking-in and some time to relax, visit the scenic </w:t>
      </w:r>
      <w:r w:rsidRPr="00076150">
        <w:rPr>
          <w:rFonts w:ascii="Calibri" w:hAnsi="Calibri" w:cs="Calibri"/>
          <w:b/>
          <w:bCs/>
          <w:color w:val="000000" w:themeColor="text1"/>
          <w:sz w:val="18"/>
          <w:szCs w:val="18"/>
        </w:rPr>
        <w:t>Corbyn's Cove Beach</w:t>
      </w:r>
      <w:r w:rsidRPr="00E02C4B">
        <w:rPr>
          <w:rFonts w:ascii="Calibri" w:hAnsi="Calibri" w:cs="Calibri"/>
          <w:color w:val="000000" w:themeColor="text1"/>
          <w:sz w:val="18"/>
          <w:szCs w:val="18"/>
        </w:rPr>
        <w:t xml:space="preserve">, known for its serene shoreline and picturesque coastal views. In the evening, witness the captivating </w:t>
      </w:r>
      <w:r w:rsidRPr="00076150">
        <w:rPr>
          <w:rFonts w:ascii="Calibri" w:hAnsi="Calibri" w:cs="Calibri"/>
          <w:b/>
          <w:bCs/>
          <w:color w:val="000000" w:themeColor="text1"/>
          <w:sz w:val="18"/>
          <w:szCs w:val="18"/>
        </w:rPr>
        <w:t>Light &amp; Sound Show at Cellular Jail</w:t>
      </w:r>
      <w:r w:rsidRPr="00E02C4B">
        <w:rPr>
          <w:rFonts w:ascii="Calibri" w:hAnsi="Calibri" w:cs="Calibri"/>
          <w:color w:val="000000" w:themeColor="text1"/>
          <w:sz w:val="18"/>
          <w:szCs w:val="18"/>
        </w:rPr>
        <w:t xml:space="preserve">, where the inspiring story of India's freedom struggle comes alive through dramatic narration and visual effects. Return to the hotel for an </w:t>
      </w:r>
      <w:r w:rsidRPr="00076150">
        <w:rPr>
          <w:rFonts w:ascii="Calibri" w:hAnsi="Calibri" w:cs="Calibri"/>
          <w:b/>
          <w:bCs/>
          <w:color w:val="000000" w:themeColor="text1"/>
          <w:sz w:val="18"/>
          <w:szCs w:val="18"/>
        </w:rPr>
        <w:t>overnight stay in Port Blair.</w:t>
      </w:r>
    </w:p>
    <w:p w14:paraId="16CDFDBA" w14:textId="77777777"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2: Port Blair – Havelock Island | </w:t>
      </w:r>
      <w:proofErr w:type="spellStart"/>
      <w:r w:rsidRPr="00076150">
        <w:rPr>
          <w:rFonts w:ascii="Calibri" w:hAnsi="Calibri" w:cs="Calibri"/>
          <w:b/>
          <w:bCs/>
          <w:color w:val="0000FF"/>
          <w:sz w:val="18"/>
          <w:szCs w:val="18"/>
        </w:rPr>
        <w:t>Radhanagar</w:t>
      </w:r>
      <w:proofErr w:type="spellEnd"/>
      <w:r w:rsidRPr="00076150">
        <w:rPr>
          <w:rFonts w:ascii="Calibri" w:hAnsi="Calibri" w:cs="Calibri"/>
          <w:b/>
          <w:bCs/>
          <w:color w:val="0000FF"/>
          <w:sz w:val="18"/>
          <w:szCs w:val="18"/>
        </w:rPr>
        <w:t xml:space="preserve"> Beach</w:t>
      </w:r>
    </w:p>
    <w:p w14:paraId="740DAC49" w14:textId="50DB7D7D"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transfer to the jetty to board a </w:t>
      </w:r>
      <w:r w:rsidRPr="00076150">
        <w:rPr>
          <w:rFonts w:ascii="Calibri" w:hAnsi="Calibri" w:cs="Calibri"/>
          <w:b/>
          <w:bCs/>
          <w:color w:val="000000" w:themeColor="text1"/>
          <w:sz w:val="18"/>
          <w:szCs w:val="18"/>
        </w:rPr>
        <w:t xml:space="preserve">cruise to Havelock Island (Swaraj </w:t>
      </w:r>
      <w:proofErr w:type="spellStart"/>
      <w:r w:rsidRPr="00076150">
        <w:rPr>
          <w:rFonts w:ascii="Calibri" w:hAnsi="Calibri" w:cs="Calibri"/>
          <w:b/>
          <w:bCs/>
          <w:color w:val="000000" w:themeColor="text1"/>
          <w:sz w:val="18"/>
          <w:szCs w:val="18"/>
        </w:rPr>
        <w:t>Dweep</w:t>
      </w:r>
      <w:proofErr w:type="spellEnd"/>
      <w:r w:rsidRPr="00076150">
        <w:rPr>
          <w:rFonts w:ascii="Calibri" w:hAnsi="Calibri" w:cs="Calibri"/>
          <w:b/>
          <w:bCs/>
          <w:color w:val="000000" w:themeColor="text1"/>
          <w:sz w:val="18"/>
          <w:szCs w:val="18"/>
        </w:rPr>
        <w:t>)</w:t>
      </w:r>
      <w:r w:rsidRPr="00076150">
        <w:rPr>
          <w:rFonts w:ascii="Calibri" w:hAnsi="Calibri" w:cs="Calibri"/>
          <w:color w:val="000000" w:themeColor="text1"/>
          <w:sz w:val="18"/>
          <w:szCs w:val="18"/>
        </w:rPr>
        <w:t xml:space="preserve">, one of the most beautiful islands in the Andaman archipelago. Upon arrival, meet our representative and transfer to your resort. Later, visit the world-famous </w:t>
      </w:r>
      <w:proofErr w:type="spellStart"/>
      <w:r w:rsidRPr="00076150">
        <w:rPr>
          <w:rFonts w:ascii="Calibri" w:hAnsi="Calibri" w:cs="Calibri"/>
          <w:b/>
          <w:bCs/>
          <w:color w:val="000000" w:themeColor="text1"/>
          <w:sz w:val="18"/>
          <w:szCs w:val="18"/>
        </w:rPr>
        <w:t>Radhanagar</w:t>
      </w:r>
      <w:proofErr w:type="spellEnd"/>
      <w:r w:rsidRPr="00076150">
        <w:rPr>
          <w:rFonts w:ascii="Calibri" w:hAnsi="Calibri" w:cs="Calibri"/>
          <w:b/>
          <w:bCs/>
          <w:color w:val="000000" w:themeColor="text1"/>
          <w:sz w:val="18"/>
          <w:szCs w:val="18"/>
        </w:rPr>
        <w:t xml:space="preserve"> Beach</w:t>
      </w:r>
      <w:r w:rsidRPr="00076150">
        <w:rPr>
          <w:rFonts w:ascii="Calibri" w:hAnsi="Calibri" w:cs="Calibri"/>
          <w:color w:val="000000" w:themeColor="text1"/>
          <w:sz w:val="18"/>
          <w:szCs w:val="18"/>
        </w:rPr>
        <w:t>, consistently ranked among Asia's finest beaches, renowned for its pristine white sands, turquoise waters, and spectacular sunset views. Spend the evening soaking in the natural beauty before returning to the resort for an overnight stay in Havelock.</w:t>
      </w:r>
    </w:p>
    <w:p w14:paraId="75CF0F5C" w14:textId="3A380C71" w:rsidR="00076150" w:rsidRP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3: </w:t>
      </w:r>
      <w:r w:rsidR="001C0997" w:rsidRPr="001C0997">
        <w:rPr>
          <w:rFonts w:ascii="Calibri" w:hAnsi="Calibri" w:cs="Calibri"/>
          <w:b/>
          <w:bCs/>
          <w:color w:val="0000FF"/>
          <w:sz w:val="18"/>
          <w:szCs w:val="18"/>
        </w:rPr>
        <w:t>Havelock Island</w:t>
      </w:r>
    </w:p>
    <w:p w14:paraId="32DFA310" w14:textId="5BE0A186" w:rsidR="00F5032F" w:rsidRDefault="001C0997" w:rsidP="00076150">
      <w:pPr>
        <w:tabs>
          <w:tab w:val="left" w:pos="4080"/>
        </w:tabs>
        <w:jc w:val="both"/>
        <w:rPr>
          <w:rFonts w:ascii="Calibri" w:hAnsi="Calibri" w:cs="Calibri"/>
          <w:b/>
          <w:bCs/>
          <w:color w:val="000000" w:themeColor="text1"/>
          <w:sz w:val="18"/>
          <w:szCs w:val="18"/>
        </w:rPr>
      </w:pPr>
      <w:r w:rsidRPr="001C0997">
        <w:rPr>
          <w:rFonts w:ascii="Calibri" w:hAnsi="Calibri" w:cs="Calibri"/>
          <w:color w:val="000000" w:themeColor="text1"/>
          <w:sz w:val="18"/>
          <w:szCs w:val="18"/>
        </w:rPr>
        <w:t xml:space="preserve">After breakfast, proceed by </w:t>
      </w:r>
      <w:r w:rsidRPr="001C0997">
        <w:rPr>
          <w:rFonts w:ascii="Calibri" w:hAnsi="Calibri" w:cs="Calibri"/>
          <w:b/>
          <w:bCs/>
          <w:color w:val="000000" w:themeColor="text1"/>
          <w:sz w:val="18"/>
          <w:szCs w:val="18"/>
        </w:rPr>
        <w:t>boat to Elephant Beach</w:t>
      </w:r>
      <w:r w:rsidRPr="001C0997">
        <w:rPr>
          <w:rFonts w:ascii="Calibri" w:hAnsi="Calibri" w:cs="Calibri"/>
          <w:color w:val="000000" w:themeColor="text1"/>
          <w:sz w:val="18"/>
          <w:szCs w:val="18"/>
        </w:rPr>
        <w:t xml:space="preserve">, one of Havelock's most popular attractions, renowned for its vibrant coral reefs and crystal-clear waters. Enjoy a complimentary </w:t>
      </w:r>
      <w:proofErr w:type="spellStart"/>
      <w:r w:rsidRPr="001C0997">
        <w:rPr>
          <w:rFonts w:ascii="Calibri" w:hAnsi="Calibri" w:cs="Calibri"/>
          <w:b/>
          <w:bCs/>
          <w:color w:val="000000" w:themeColor="text1"/>
          <w:sz w:val="18"/>
          <w:szCs w:val="18"/>
        </w:rPr>
        <w:t>snorkelling</w:t>
      </w:r>
      <w:proofErr w:type="spellEnd"/>
      <w:r w:rsidRPr="001C0997">
        <w:rPr>
          <w:rFonts w:ascii="Calibri" w:hAnsi="Calibri" w:cs="Calibri"/>
          <w:b/>
          <w:bCs/>
          <w:color w:val="000000" w:themeColor="text1"/>
          <w:sz w:val="18"/>
          <w:szCs w:val="18"/>
        </w:rPr>
        <w:t xml:space="preserve"> session</w:t>
      </w:r>
      <w:r w:rsidRPr="001C0997">
        <w:rPr>
          <w:rFonts w:ascii="Calibri" w:hAnsi="Calibri" w:cs="Calibri"/>
          <w:color w:val="000000" w:themeColor="text1"/>
          <w:sz w:val="18"/>
          <w:szCs w:val="18"/>
        </w:rPr>
        <w:t xml:space="preserve"> (subject to weather and operational conditions) and explore the fascinating underwater marine life. You may also indulge in optional water sports such as sea walk, jet ski, banana boat ride, or scuba diving at an additional cost. Return to the resort and spend the evening at leisure. </w:t>
      </w:r>
      <w:r w:rsidRPr="001C0997">
        <w:rPr>
          <w:rFonts w:ascii="Calibri" w:hAnsi="Calibri" w:cs="Calibri"/>
          <w:b/>
          <w:bCs/>
          <w:color w:val="000000" w:themeColor="text1"/>
          <w:sz w:val="18"/>
          <w:szCs w:val="18"/>
        </w:rPr>
        <w:t>Overnight stay in Havelock Island.</w:t>
      </w:r>
      <w:r w:rsidRPr="001C0997">
        <w:rPr>
          <w:rFonts w:ascii="Calibri" w:hAnsi="Calibri" w:cs="Calibri"/>
          <w:b/>
          <w:bCs/>
          <w:color w:val="000000" w:themeColor="text1"/>
          <w:sz w:val="18"/>
          <w:szCs w:val="18"/>
        </w:rPr>
        <w:t xml:space="preserve"> </w:t>
      </w:r>
    </w:p>
    <w:p w14:paraId="1FB2E099" w14:textId="227B2BC5"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4:  </w:t>
      </w:r>
      <w:r w:rsidR="0019360C" w:rsidRPr="0019360C">
        <w:rPr>
          <w:rFonts w:ascii="Calibri" w:hAnsi="Calibri" w:cs="Calibri"/>
          <w:b/>
          <w:bCs/>
          <w:color w:val="0000FF"/>
          <w:sz w:val="18"/>
          <w:szCs w:val="18"/>
        </w:rPr>
        <w:t>Havelock Island – Neil Island</w:t>
      </w:r>
    </w:p>
    <w:p w14:paraId="38FDBC16" w14:textId="77777777" w:rsidR="0019360C" w:rsidRDefault="0019360C" w:rsidP="00076150">
      <w:pPr>
        <w:tabs>
          <w:tab w:val="left" w:pos="4080"/>
        </w:tabs>
        <w:jc w:val="both"/>
        <w:rPr>
          <w:rFonts w:ascii="Calibri" w:hAnsi="Calibri" w:cs="Calibri"/>
          <w:b/>
          <w:bCs/>
          <w:color w:val="000000" w:themeColor="text1"/>
          <w:sz w:val="18"/>
          <w:szCs w:val="18"/>
        </w:rPr>
      </w:pPr>
      <w:r w:rsidRPr="0019360C">
        <w:rPr>
          <w:rFonts w:ascii="Calibri" w:hAnsi="Calibri" w:cs="Calibri"/>
          <w:color w:val="000000" w:themeColor="text1"/>
          <w:sz w:val="18"/>
          <w:szCs w:val="18"/>
        </w:rPr>
        <w:t xml:space="preserve">After breakfast, check out from the resort and board a </w:t>
      </w:r>
      <w:r w:rsidRPr="0019360C">
        <w:rPr>
          <w:rFonts w:ascii="Calibri" w:hAnsi="Calibri" w:cs="Calibri"/>
          <w:b/>
          <w:bCs/>
          <w:color w:val="000000" w:themeColor="text1"/>
          <w:sz w:val="18"/>
          <w:szCs w:val="18"/>
        </w:rPr>
        <w:t xml:space="preserve">cruise to Neil Island (Shaheed </w:t>
      </w:r>
      <w:proofErr w:type="spellStart"/>
      <w:r w:rsidRPr="0019360C">
        <w:rPr>
          <w:rFonts w:ascii="Calibri" w:hAnsi="Calibri" w:cs="Calibri"/>
          <w:b/>
          <w:bCs/>
          <w:color w:val="000000" w:themeColor="text1"/>
          <w:sz w:val="18"/>
          <w:szCs w:val="18"/>
        </w:rPr>
        <w:t>Dweep</w:t>
      </w:r>
      <w:proofErr w:type="spellEnd"/>
      <w:r w:rsidRPr="0019360C">
        <w:rPr>
          <w:rFonts w:ascii="Calibri" w:hAnsi="Calibri" w:cs="Calibri"/>
          <w:b/>
          <w:bCs/>
          <w:color w:val="000000" w:themeColor="text1"/>
          <w:sz w:val="18"/>
          <w:szCs w:val="18"/>
        </w:rPr>
        <w:t>)</w:t>
      </w:r>
      <w:r w:rsidRPr="0019360C">
        <w:rPr>
          <w:rFonts w:ascii="Calibri" w:hAnsi="Calibri" w:cs="Calibri"/>
          <w:color w:val="000000" w:themeColor="text1"/>
          <w:sz w:val="18"/>
          <w:szCs w:val="18"/>
        </w:rPr>
        <w:t xml:space="preserve">, a peaceful island known for its pristine beaches and laid-back atmosphere. Upon arrival, transfer to your hotel and spend the rest of the day relaxing or exploring the nearby surroundings at your own pace. </w:t>
      </w:r>
      <w:r w:rsidRPr="0019360C">
        <w:rPr>
          <w:rFonts w:ascii="Calibri" w:hAnsi="Calibri" w:cs="Calibri"/>
          <w:b/>
          <w:bCs/>
          <w:color w:val="000000" w:themeColor="text1"/>
          <w:sz w:val="18"/>
          <w:szCs w:val="18"/>
        </w:rPr>
        <w:t>Overnight stay in Neil Island.</w:t>
      </w:r>
      <w:r w:rsidRPr="0019360C">
        <w:rPr>
          <w:rFonts w:ascii="Calibri" w:hAnsi="Calibri" w:cs="Calibri"/>
          <w:b/>
          <w:bCs/>
          <w:color w:val="000000" w:themeColor="text1"/>
          <w:sz w:val="18"/>
          <w:szCs w:val="18"/>
        </w:rPr>
        <w:t xml:space="preserve"> </w:t>
      </w:r>
    </w:p>
    <w:p w14:paraId="3B0766DF" w14:textId="6FE5CF4F"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5: </w:t>
      </w:r>
      <w:r w:rsidR="0019360C" w:rsidRPr="0019360C">
        <w:rPr>
          <w:rFonts w:ascii="Calibri" w:hAnsi="Calibri" w:cs="Calibri"/>
          <w:b/>
          <w:bCs/>
          <w:color w:val="0000FF"/>
          <w:sz w:val="18"/>
          <w:szCs w:val="18"/>
        </w:rPr>
        <w:t>Neil Island Sightseeing – Port Blair</w:t>
      </w:r>
    </w:p>
    <w:p w14:paraId="3CCF8CED" w14:textId="77777777" w:rsidR="0019360C" w:rsidRDefault="0019360C" w:rsidP="0019360C">
      <w:pPr>
        <w:tabs>
          <w:tab w:val="left" w:pos="4080"/>
        </w:tabs>
        <w:jc w:val="both"/>
        <w:rPr>
          <w:rFonts w:ascii="Calibri" w:hAnsi="Calibri" w:cs="Calibri"/>
          <w:b/>
          <w:bCs/>
          <w:i/>
          <w:iCs/>
          <w:color w:val="000000" w:themeColor="text1"/>
          <w:sz w:val="18"/>
          <w:szCs w:val="18"/>
          <w:u w:val="single"/>
          <w:lang w:val="en-IN"/>
        </w:rPr>
      </w:pPr>
      <w:r w:rsidRPr="0019360C">
        <w:rPr>
          <w:rFonts w:ascii="Calibri" w:hAnsi="Calibri" w:cs="Calibri"/>
          <w:color w:val="000000" w:themeColor="text1"/>
          <w:sz w:val="18"/>
          <w:szCs w:val="18"/>
        </w:rPr>
        <w:t xml:space="preserve">After breakfast, explore the scenic attractions of </w:t>
      </w:r>
      <w:r w:rsidRPr="0019360C">
        <w:rPr>
          <w:rFonts w:ascii="Calibri" w:hAnsi="Calibri" w:cs="Calibri"/>
          <w:b/>
          <w:bCs/>
          <w:color w:val="000000" w:themeColor="text1"/>
          <w:sz w:val="18"/>
          <w:szCs w:val="18"/>
        </w:rPr>
        <w:t>Neil Island</w:t>
      </w:r>
      <w:r w:rsidRPr="0019360C">
        <w:rPr>
          <w:rFonts w:ascii="Calibri" w:hAnsi="Calibri" w:cs="Calibri"/>
          <w:color w:val="000000" w:themeColor="text1"/>
          <w:sz w:val="18"/>
          <w:szCs w:val="18"/>
        </w:rPr>
        <w:t xml:space="preserve">, including the beautiful </w:t>
      </w:r>
      <w:proofErr w:type="spellStart"/>
      <w:r w:rsidRPr="0019360C">
        <w:rPr>
          <w:rFonts w:ascii="Calibri" w:hAnsi="Calibri" w:cs="Calibri"/>
          <w:b/>
          <w:bCs/>
          <w:color w:val="000000" w:themeColor="text1"/>
          <w:sz w:val="18"/>
          <w:szCs w:val="18"/>
        </w:rPr>
        <w:t>Bharatpur</w:t>
      </w:r>
      <w:proofErr w:type="spellEnd"/>
      <w:r w:rsidRPr="0019360C">
        <w:rPr>
          <w:rFonts w:ascii="Calibri" w:hAnsi="Calibri" w:cs="Calibri"/>
          <w:b/>
          <w:bCs/>
          <w:color w:val="000000" w:themeColor="text1"/>
          <w:sz w:val="18"/>
          <w:szCs w:val="18"/>
        </w:rPr>
        <w:t xml:space="preserve"> Beach</w:t>
      </w:r>
      <w:r w:rsidRPr="0019360C">
        <w:rPr>
          <w:rFonts w:ascii="Calibri" w:hAnsi="Calibri" w:cs="Calibri"/>
          <w:color w:val="000000" w:themeColor="text1"/>
          <w:sz w:val="18"/>
          <w:szCs w:val="18"/>
        </w:rPr>
        <w:t xml:space="preserve">, </w:t>
      </w:r>
      <w:proofErr w:type="spellStart"/>
      <w:r w:rsidRPr="0019360C">
        <w:rPr>
          <w:rFonts w:ascii="Calibri" w:hAnsi="Calibri" w:cs="Calibri"/>
          <w:b/>
          <w:bCs/>
          <w:color w:val="000000" w:themeColor="text1"/>
          <w:sz w:val="18"/>
          <w:szCs w:val="18"/>
        </w:rPr>
        <w:t>Laxmanpur</w:t>
      </w:r>
      <w:proofErr w:type="spellEnd"/>
      <w:r w:rsidRPr="0019360C">
        <w:rPr>
          <w:rFonts w:ascii="Calibri" w:hAnsi="Calibri" w:cs="Calibri"/>
          <w:b/>
          <w:bCs/>
          <w:color w:val="000000" w:themeColor="text1"/>
          <w:sz w:val="18"/>
          <w:szCs w:val="18"/>
        </w:rPr>
        <w:t xml:space="preserve"> Beach</w:t>
      </w:r>
      <w:r w:rsidRPr="0019360C">
        <w:rPr>
          <w:rFonts w:ascii="Calibri" w:hAnsi="Calibri" w:cs="Calibri"/>
          <w:color w:val="000000" w:themeColor="text1"/>
          <w:sz w:val="18"/>
          <w:szCs w:val="18"/>
        </w:rPr>
        <w:t xml:space="preserve">, and the famous </w:t>
      </w:r>
      <w:r w:rsidRPr="0019360C">
        <w:rPr>
          <w:rFonts w:ascii="Calibri" w:hAnsi="Calibri" w:cs="Calibri"/>
          <w:b/>
          <w:bCs/>
          <w:color w:val="000000" w:themeColor="text1"/>
          <w:sz w:val="18"/>
          <w:szCs w:val="18"/>
        </w:rPr>
        <w:t>Natural Rock Formation (Howrah Bridge)</w:t>
      </w:r>
      <w:r w:rsidRPr="0019360C">
        <w:rPr>
          <w:rFonts w:ascii="Calibri" w:hAnsi="Calibri" w:cs="Calibri"/>
          <w:color w:val="000000" w:themeColor="text1"/>
          <w:sz w:val="18"/>
          <w:szCs w:val="18"/>
        </w:rPr>
        <w:t xml:space="preserve">. Later, transfer to the jetty to board your </w:t>
      </w:r>
      <w:r w:rsidRPr="0019360C">
        <w:rPr>
          <w:rFonts w:ascii="Calibri" w:hAnsi="Calibri" w:cs="Calibri"/>
          <w:b/>
          <w:bCs/>
          <w:color w:val="000000" w:themeColor="text1"/>
          <w:sz w:val="18"/>
          <w:szCs w:val="18"/>
        </w:rPr>
        <w:t>cruise back to Port Blair</w:t>
      </w:r>
      <w:r w:rsidRPr="0019360C">
        <w:rPr>
          <w:rFonts w:ascii="Calibri" w:hAnsi="Calibri" w:cs="Calibri"/>
          <w:color w:val="000000" w:themeColor="text1"/>
          <w:sz w:val="18"/>
          <w:szCs w:val="18"/>
        </w:rPr>
        <w:t xml:space="preserve">. Upon arrival, check in to your hotel and enjoy the evening at leisure. </w:t>
      </w:r>
      <w:r w:rsidRPr="0019360C">
        <w:rPr>
          <w:rFonts w:ascii="Calibri" w:hAnsi="Calibri" w:cs="Calibri"/>
          <w:b/>
          <w:bCs/>
          <w:color w:val="000000" w:themeColor="text1"/>
          <w:sz w:val="18"/>
          <w:szCs w:val="18"/>
        </w:rPr>
        <w:t>Overnight stay in Port Blair.</w:t>
      </w:r>
      <w:r w:rsidRPr="0019360C">
        <w:rPr>
          <w:rFonts w:ascii="Calibri" w:hAnsi="Calibri" w:cs="Calibri"/>
          <w:b/>
          <w:bCs/>
          <w:i/>
          <w:iCs/>
          <w:color w:val="000000" w:themeColor="text1"/>
          <w:sz w:val="18"/>
          <w:szCs w:val="18"/>
          <w:u w:val="single"/>
          <w:lang w:val="en-IN"/>
        </w:rPr>
        <w:t xml:space="preserve"> </w:t>
      </w:r>
    </w:p>
    <w:p w14:paraId="716489EE" w14:textId="395F84D8" w:rsidR="0019360C" w:rsidRDefault="0019360C" w:rsidP="0019360C">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w:t>
      </w:r>
      <w:r>
        <w:rPr>
          <w:rFonts w:ascii="Calibri" w:hAnsi="Calibri" w:cs="Calibri"/>
          <w:b/>
          <w:bCs/>
          <w:color w:val="0000FF"/>
          <w:sz w:val="18"/>
          <w:szCs w:val="18"/>
        </w:rPr>
        <w:t>6</w:t>
      </w:r>
      <w:r w:rsidRPr="00076150">
        <w:rPr>
          <w:rFonts w:ascii="Calibri" w:hAnsi="Calibri" w:cs="Calibri"/>
          <w:b/>
          <w:bCs/>
          <w:color w:val="0000FF"/>
          <w:sz w:val="18"/>
          <w:szCs w:val="18"/>
        </w:rPr>
        <w:t xml:space="preserve">: </w:t>
      </w:r>
      <w:r w:rsidRPr="0019360C">
        <w:rPr>
          <w:rFonts w:ascii="Calibri" w:hAnsi="Calibri" w:cs="Calibri"/>
          <w:b/>
          <w:bCs/>
          <w:color w:val="0000FF"/>
          <w:sz w:val="18"/>
          <w:szCs w:val="18"/>
        </w:rPr>
        <w:t>Departure from Port Blair</w:t>
      </w:r>
    </w:p>
    <w:p w14:paraId="148B98C3" w14:textId="3EB4B481" w:rsidR="0019360C" w:rsidRDefault="0019360C" w:rsidP="0019360C">
      <w:pPr>
        <w:tabs>
          <w:tab w:val="left" w:pos="4080"/>
        </w:tabs>
        <w:jc w:val="both"/>
        <w:rPr>
          <w:rFonts w:ascii="Calibri" w:hAnsi="Calibri" w:cs="Calibri"/>
          <w:b/>
          <w:bCs/>
          <w:i/>
          <w:iCs/>
          <w:sz w:val="18"/>
          <w:szCs w:val="18"/>
          <w:u w:val="single"/>
          <w:lang w:val="en-IN"/>
        </w:rPr>
      </w:pPr>
      <w:r w:rsidRPr="0019360C">
        <w:rPr>
          <w:rFonts w:ascii="Calibri" w:hAnsi="Calibri" w:cs="Calibri"/>
          <w:color w:val="000000" w:themeColor="text1"/>
          <w:sz w:val="18"/>
          <w:szCs w:val="18"/>
        </w:rPr>
        <w:t xml:space="preserve">After breakfast, check out from the hotel and transfer to </w:t>
      </w:r>
      <w:r w:rsidRPr="0019360C">
        <w:rPr>
          <w:rFonts w:ascii="Calibri" w:hAnsi="Calibri" w:cs="Calibri"/>
          <w:b/>
          <w:bCs/>
          <w:color w:val="000000" w:themeColor="text1"/>
          <w:sz w:val="18"/>
          <w:szCs w:val="18"/>
        </w:rPr>
        <w:t>Veer Savarkar International Airport</w:t>
      </w:r>
      <w:r w:rsidRPr="0019360C">
        <w:rPr>
          <w:rFonts w:ascii="Calibri" w:hAnsi="Calibri" w:cs="Calibri"/>
          <w:color w:val="000000" w:themeColor="text1"/>
          <w:sz w:val="18"/>
          <w:szCs w:val="18"/>
        </w:rPr>
        <w:t xml:space="preserve"> for your onward journey. Depart with unforgettable memories of the Andaman Islands, its pristine beaches, turquoise waters, vibrant coral reefs, and unforgettable island adventures. We wish you a safe journey and hope to welcome you again for another memorable holiday.</w:t>
      </w:r>
    </w:p>
    <w:p w14:paraId="09DC986A" w14:textId="015E2A5B" w:rsidR="00377BD9" w:rsidRDefault="00D06A58" w:rsidP="004A5596">
      <w:pPr>
        <w:tabs>
          <w:tab w:val="left" w:pos="4080"/>
        </w:tabs>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p w14:paraId="7E8C9492" w14:textId="77777777" w:rsidR="0019360C" w:rsidRDefault="0019360C" w:rsidP="004A5596">
      <w:pPr>
        <w:tabs>
          <w:tab w:val="left" w:pos="4080"/>
        </w:tabs>
        <w:jc w:val="center"/>
        <w:rPr>
          <w:rFonts w:ascii="Calibri" w:hAnsi="Calibri" w:cs="Calibri"/>
          <w:b/>
          <w:bCs/>
          <w:i/>
          <w:iCs/>
          <w:sz w:val="18"/>
          <w:szCs w:val="18"/>
          <w:u w:val="single"/>
          <w:lang w:val="en-IN"/>
        </w:rPr>
      </w:pPr>
    </w:p>
    <w:p w14:paraId="34959B3D" w14:textId="77777777" w:rsidR="0019360C" w:rsidRDefault="0019360C" w:rsidP="004A5596">
      <w:pPr>
        <w:tabs>
          <w:tab w:val="left" w:pos="4080"/>
        </w:tabs>
        <w:jc w:val="center"/>
        <w:rPr>
          <w:rFonts w:ascii="Calibri" w:hAnsi="Calibri" w:cs="Calibri"/>
          <w:b/>
          <w:bCs/>
          <w:i/>
          <w:iCs/>
          <w:sz w:val="18"/>
          <w:szCs w:val="18"/>
          <w:u w:val="single"/>
          <w:lang w:val="en-IN"/>
        </w:rPr>
      </w:pPr>
    </w:p>
    <w:p w14:paraId="165659AD" w14:textId="77777777" w:rsidR="0019360C" w:rsidRPr="0031795B" w:rsidRDefault="0019360C" w:rsidP="004A5596">
      <w:pPr>
        <w:tabs>
          <w:tab w:val="left" w:pos="4080"/>
        </w:tabs>
        <w:jc w:val="center"/>
        <w:rPr>
          <w:rFonts w:ascii="Calibri" w:hAnsi="Calibri" w:cs="Calibri"/>
          <w:b/>
          <w:bCs/>
          <w:i/>
          <w:iCs/>
          <w:sz w:val="18"/>
          <w:szCs w:val="18"/>
          <w:u w:val="single"/>
          <w:lang w:val="en-IN"/>
        </w:rPr>
      </w:pP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lastRenderedPageBreak/>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A927B9" w:rsidRPr="0031795B" w14:paraId="78E16E4A" w14:textId="77777777" w:rsidTr="0031795B">
        <w:trPr>
          <w:trHeight w:val="480"/>
        </w:trPr>
        <w:tc>
          <w:tcPr>
            <w:tcW w:w="2830" w:type="dxa"/>
          </w:tcPr>
          <w:p w14:paraId="2CD1A303" w14:textId="04B2A3E4" w:rsidR="00A927B9"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Port Blair /</w:t>
            </w:r>
            <w:r w:rsidR="00A927B9" w:rsidRPr="0031795B">
              <w:rPr>
                <w:rFonts w:ascii="Calibri" w:hAnsi="Calibri" w:cs="Calibri"/>
                <w:sz w:val="18"/>
                <w:szCs w:val="18"/>
                <w:lang w:val="en-IN"/>
              </w:rPr>
              <w:t>0</w:t>
            </w:r>
            <w:r>
              <w:rPr>
                <w:rFonts w:ascii="Calibri" w:hAnsi="Calibri" w:cs="Calibri"/>
                <w:sz w:val="18"/>
                <w:szCs w:val="18"/>
                <w:lang w:val="en-IN"/>
              </w:rPr>
              <w:t>2</w:t>
            </w:r>
            <w:r w:rsidR="00A927B9" w:rsidRPr="0031795B">
              <w:rPr>
                <w:rFonts w:ascii="Calibri" w:hAnsi="Calibri" w:cs="Calibri"/>
                <w:sz w:val="18"/>
                <w:szCs w:val="18"/>
                <w:lang w:val="en-IN"/>
              </w:rPr>
              <w:t>N</w:t>
            </w:r>
          </w:p>
        </w:tc>
        <w:tc>
          <w:tcPr>
            <w:tcW w:w="8080" w:type="dxa"/>
          </w:tcPr>
          <w:p w14:paraId="01677433" w14:textId="77777777" w:rsidR="00A927B9" w:rsidRPr="0031795B" w:rsidRDefault="00A927B9" w:rsidP="00C82DCE">
            <w:pPr>
              <w:tabs>
                <w:tab w:val="left" w:pos="4080"/>
              </w:tabs>
              <w:spacing w:line="360" w:lineRule="auto"/>
              <w:jc w:val="center"/>
              <w:rPr>
                <w:rFonts w:ascii="Calibri" w:hAnsi="Calibri" w:cs="Calibri"/>
                <w:sz w:val="18"/>
                <w:szCs w:val="18"/>
                <w:lang w:val="en-IN"/>
              </w:rPr>
            </w:pPr>
          </w:p>
        </w:tc>
      </w:tr>
      <w:tr w:rsidR="0031795B" w:rsidRPr="0031795B" w14:paraId="1DFCC9A5" w14:textId="38366EDB" w:rsidTr="0031795B">
        <w:trPr>
          <w:trHeight w:val="480"/>
        </w:trPr>
        <w:tc>
          <w:tcPr>
            <w:tcW w:w="2830" w:type="dxa"/>
          </w:tcPr>
          <w:p w14:paraId="447E5603" w14:textId="77EC97DA" w:rsidR="0031795B" w:rsidRPr="0031795B"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Havelock</w:t>
            </w:r>
            <w:r w:rsidR="00A927B9">
              <w:rPr>
                <w:rFonts w:ascii="Calibri" w:hAnsi="Calibri" w:cs="Calibri"/>
                <w:sz w:val="18"/>
                <w:szCs w:val="18"/>
                <w:lang w:val="en-IN"/>
              </w:rPr>
              <w:t xml:space="preserve"> </w:t>
            </w:r>
            <w:r w:rsidR="00A927B9" w:rsidRPr="0031795B">
              <w:rPr>
                <w:rFonts w:ascii="Calibri" w:hAnsi="Calibri" w:cs="Calibri"/>
                <w:sz w:val="18"/>
                <w:szCs w:val="18"/>
                <w:lang w:val="en-IN"/>
              </w:rPr>
              <w:t>/0</w:t>
            </w:r>
            <w:r>
              <w:rPr>
                <w:rFonts w:ascii="Calibri" w:hAnsi="Calibri" w:cs="Calibri"/>
                <w:sz w:val="18"/>
                <w:szCs w:val="18"/>
                <w:lang w:val="en-IN"/>
              </w:rPr>
              <w:t>2</w:t>
            </w:r>
            <w:r w:rsidR="00A927B9" w:rsidRPr="0031795B">
              <w:rPr>
                <w:rFonts w:ascii="Calibri" w:hAnsi="Calibri" w:cs="Calibri"/>
                <w:sz w:val="18"/>
                <w:szCs w:val="18"/>
                <w:lang w:val="en-IN"/>
              </w:rPr>
              <w:t>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19360C" w:rsidRPr="0031795B" w14:paraId="404CC2F9" w14:textId="77777777" w:rsidTr="0031795B">
        <w:trPr>
          <w:trHeight w:val="480"/>
        </w:trPr>
        <w:tc>
          <w:tcPr>
            <w:tcW w:w="2830" w:type="dxa"/>
          </w:tcPr>
          <w:p w14:paraId="501DD251" w14:textId="77777777" w:rsidR="0019360C" w:rsidRDefault="0019360C" w:rsidP="00C82DCE">
            <w:pPr>
              <w:tabs>
                <w:tab w:val="left" w:pos="4080"/>
              </w:tabs>
              <w:spacing w:line="360" w:lineRule="auto"/>
              <w:jc w:val="center"/>
              <w:rPr>
                <w:rFonts w:ascii="Calibri" w:hAnsi="Calibri" w:cs="Calibri"/>
                <w:sz w:val="18"/>
                <w:szCs w:val="18"/>
                <w:lang w:val="en-IN"/>
              </w:rPr>
            </w:pPr>
          </w:p>
        </w:tc>
        <w:tc>
          <w:tcPr>
            <w:tcW w:w="8080" w:type="dxa"/>
          </w:tcPr>
          <w:p w14:paraId="231A3AC1" w14:textId="77777777" w:rsidR="0019360C" w:rsidRPr="0031795B" w:rsidRDefault="0019360C"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06AE08E2"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445435DC" w14:textId="77777777" w:rsidR="00B50754" w:rsidRDefault="00B50754" w:rsidP="0031795B">
      <w:pPr>
        <w:jc w:val="both"/>
        <w:rPr>
          <w:rFonts w:ascii="Calibri" w:hAnsi="Calibri" w:cs="Calibri"/>
          <w:b/>
          <w:bCs/>
          <w:sz w:val="16"/>
          <w:szCs w:val="16"/>
          <w:u w:val="single"/>
        </w:rPr>
      </w:pPr>
    </w:p>
    <w:p w14:paraId="506648FD" w14:textId="2E8F2391"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17D039D6" w14:textId="77777777" w:rsidR="00B50754" w:rsidRPr="00B50754" w:rsidRDefault="00B50754" w:rsidP="00373EB2">
      <w:pPr>
        <w:pStyle w:val="ListParagraph"/>
        <w:numPr>
          <w:ilvl w:val="0"/>
          <w:numId w:val="1"/>
        </w:numPr>
        <w:jc w:val="both"/>
        <w:rPr>
          <w:rFonts w:ascii="Calibri" w:hAnsi="Calibri" w:cs="Calibri"/>
          <w:sz w:val="16"/>
          <w:szCs w:val="16"/>
          <w:u w:val="single"/>
        </w:rPr>
      </w:pPr>
      <w:r w:rsidRPr="00B50754">
        <w:rPr>
          <w:rFonts w:ascii="Calibri" w:hAnsi="Calibri" w:cs="Calibri"/>
          <w:sz w:val="16"/>
          <w:szCs w:val="16"/>
        </w:rPr>
        <w:t>Daily breakfast except on day of arrival</w:t>
      </w:r>
      <w:r>
        <w:rPr>
          <w:rFonts w:ascii="Calibri" w:hAnsi="Calibri" w:cs="Calibri"/>
          <w:sz w:val="16"/>
          <w:szCs w:val="16"/>
        </w:rPr>
        <w:t>.</w:t>
      </w:r>
    </w:p>
    <w:p w14:paraId="146D5968" w14:textId="7B8888B2"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Meet and greet service at airport.</w:t>
      </w:r>
    </w:p>
    <w:p w14:paraId="169DBBEF" w14:textId="77777777"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sightseeing by Private AC Vehicle at all the islands. </w:t>
      </w:r>
    </w:p>
    <w:p w14:paraId="4A66B919" w14:textId="4D55F5FB" w:rsidR="00C82DCE"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cabs on all islands are pointed to point </w:t>
      </w:r>
      <w:r w:rsidR="00C82DCE" w:rsidRPr="0031795B">
        <w:rPr>
          <w:rFonts w:ascii="Calibri" w:hAnsi="Calibri" w:cs="Calibri"/>
          <w:sz w:val="16"/>
          <w:szCs w:val="16"/>
        </w:rPr>
        <w:t>0</w:t>
      </w:r>
      <w:r w:rsidR="007C41F3">
        <w:rPr>
          <w:rFonts w:ascii="Calibri" w:hAnsi="Calibri" w:cs="Calibri"/>
          <w:sz w:val="16"/>
          <w:szCs w:val="16"/>
        </w:rPr>
        <w:t>3</w:t>
      </w:r>
      <w:r w:rsidR="00C82DCE" w:rsidRPr="007C41F3">
        <w:rPr>
          <w:rFonts w:ascii="Calibri" w:hAnsi="Calibri" w:cs="Calibri"/>
          <w:sz w:val="16"/>
          <w:szCs w:val="16"/>
        </w:rPr>
        <w:t xml:space="preserve"> Nights in </w:t>
      </w:r>
      <w:r w:rsidR="007C41F3">
        <w:rPr>
          <w:rFonts w:ascii="Calibri" w:hAnsi="Calibri" w:cs="Calibri"/>
          <w:sz w:val="16"/>
          <w:szCs w:val="16"/>
        </w:rPr>
        <w:t>Accommodation in hotel.</w:t>
      </w:r>
    </w:p>
    <w:p w14:paraId="721AFEFB" w14:textId="2A645964" w:rsidR="00B50754" w:rsidRPr="007C41F3"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Transfer to Port Blair / Havelock Island/Neil Island in Private Catamaran Nautika - Luxury Class / </w:t>
      </w:r>
      <w:proofErr w:type="spellStart"/>
      <w:r w:rsidRPr="00B50754">
        <w:rPr>
          <w:rFonts w:ascii="Calibri" w:hAnsi="Calibri" w:cs="Calibri"/>
          <w:sz w:val="16"/>
          <w:szCs w:val="16"/>
        </w:rPr>
        <w:t>Makruzz</w:t>
      </w:r>
      <w:proofErr w:type="spellEnd"/>
      <w:r w:rsidRPr="00B50754">
        <w:rPr>
          <w:rFonts w:ascii="Calibri" w:hAnsi="Calibri" w:cs="Calibri"/>
          <w:sz w:val="16"/>
          <w:szCs w:val="16"/>
        </w:rPr>
        <w:t xml:space="preserve"> - Premium Class (Any upgrade of seats will be chargeable and can be communicated at the time of booking)</w:t>
      </w:r>
    </w:p>
    <w:p w14:paraId="3DA277E6" w14:textId="30E10D18"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Ferry Sailing timings from Port Blair to Havelock from 7:30 AM / 8 AM / 8:30 AM as per availability </w:t>
      </w:r>
    </w:p>
    <w:p w14:paraId="658085EB" w14:textId="77777777" w:rsidR="00B50754" w:rsidRPr="00B50754" w:rsidRDefault="00B50754" w:rsidP="00373EB2">
      <w:pPr>
        <w:pStyle w:val="ListParagraph"/>
        <w:numPr>
          <w:ilvl w:val="0"/>
          <w:numId w:val="1"/>
        </w:numPr>
        <w:spacing w:after="0"/>
        <w:jc w:val="both"/>
        <w:rPr>
          <w:rFonts w:ascii="Calibri" w:hAnsi="Calibri" w:cs="Calibri"/>
          <w:sz w:val="16"/>
          <w:szCs w:val="16"/>
          <w:u w:val="single"/>
        </w:rPr>
      </w:pPr>
      <w:r w:rsidRPr="00B50754">
        <w:rPr>
          <w:rFonts w:ascii="Calibri" w:hAnsi="Calibri" w:cs="Calibri"/>
          <w:sz w:val="16"/>
          <w:szCs w:val="16"/>
        </w:rPr>
        <w:t xml:space="preserve">Full-day tour with all transfers including airport pick-up and drop. </w:t>
      </w:r>
      <w:r w:rsidR="00A16650" w:rsidRPr="00B50754">
        <w:rPr>
          <w:rFonts w:ascii="Calibri" w:hAnsi="Calibri" w:cs="Calibri"/>
          <w:sz w:val="16"/>
          <w:szCs w:val="16"/>
        </w:rPr>
        <w:t xml:space="preserve">All Transfers and S.S tours by AC </w:t>
      </w:r>
      <w:r w:rsidR="000C2793" w:rsidRPr="00B50754">
        <w:rPr>
          <w:rFonts w:ascii="Calibri" w:hAnsi="Calibri" w:cs="Calibri"/>
          <w:sz w:val="16"/>
          <w:szCs w:val="16"/>
        </w:rPr>
        <w:t>Vehicle</w:t>
      </w:r>
    </w:p>
    <w:p w14:paraId="71D64D7D" w14:textId="0720D182" w:rsidR="00B50754"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Personal Tour Coordinators for one Point of Contact.</w:t>
      </w:r>
    </w:p>
    <w:p w14:paraId="017AFA83" w14:textId="5AB47868" w:rsidR="00373EB2"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The field executive will provide travel assistance at all the major entry and exit points (Airport, Jetty, Jail, Water sports complex, Havelock, Neil, etc.).</w:t>
      </w:r>
    </w:p>
    <w:p w14:paraId="58F46600" w14:textId="5AE44FAB" w:rsidR="00373EB2" w:rsidRPr="00360283"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b/>
          <w:bCs/>
          <w:sz w:val="16"/>
          <w:szCs w:val="16"/>
        </w:rPr>
        <w:t>Complimentary Snorkeling session at Havelock</w:t>
      </w:r>
    </w:p>
    <w:p w14:paraId="065F7674" w14:textId="77777777" w:rsidR="00360283" w:rsidRPr="00360283" w:rsidRDefault="00360283" w:rsidP="00360283">
      <w:pPr>
        <w:spacing w:after="0"/>
        <w:ind w:left="360"/>
        <w:jc w:val="both"/>
        <w:rPr>
          <w:rFonts w:ascii="Calibri" w:hAnsi="Calibri" w:cs="Calibri"/>
          <w:sz w:val="16"/>
          <w:szCs w:val="16"/>
        </w:rPr>
      </w:pPr>
    </w:p>
    <w:p w14:paraId="39F67518" w14:textId="3EF6FA11" w:rsidR="00360283" w:rsidRPr="00B50754" w:rsidRDefault="009D62A7" w:rsidP="00B50754">
      <w:pPr>
        <w:spacing w:after="0" w:line="360" w:lineRule="auto"/>
        <w:jc w:val="both"/>
        <w:rPr>
          <w:rFonts w:ascii="Calibri" w:hAnsi="Calibri" w:cs="Calibri"/>
          <w:sz w:val="16"/>
          <w:szCs w:val="16"/>
          <w:u w:val="single"/>
        </w:rPr>
      </w:pPr>
      <w:r w:rsidRPr="00B50754">
        <w:rPr>
          <w:rFonts w:ascii="Calibri" w:hAnsi="Calibri" w:cs="Calibri"/>
          <w:b/>
          <w:bCs/>
          <w:sz w:val="16"/>
          <w:szCs w:val="16"/>
          <w:u w:val="single"/>
        </w:rPr>
        <w:t>Exclusions</w:t>
      </w:r>
      <w:r w:rsidRPr="00B50754">
        <w:rPr>
          <w:rFonts w:ascii="Calibri" w:hAnsi="Calibri" w:cs="Calibri"/>
          <w:sz w:val="16"/>
          <w:szCs w:val="16"/>
          <w:u w:val="single"/>
        </w:rPr>
        <w:t>: -</w:t>
      </w:r>
    </w:p>
    <w:p w14:paraId="772B19B5" w14:textId="77777777" w:rsidR="000C2793" w:rsidRDefault="009E5451" w:rsidP="00373EB2">
      <w:pPr>
        <w:pStyle w:val="ListParagraph"/>
        <w:numPr>
          <w:ilvl w:val="0"/>
          <w:numId w:val="2"/>
        </w:numPr>
        <w:spacing w:after="0"/>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20BFBFBB" w:rsidR="00471807" w:rsidRPr="000C2793" w:rsidRDefault="00471807" w:rsidP="00373EB2">
      <w:pPr>
        <w:pStyle w:val="ListParagraph"/>
        <w:numPr>
          <w:ilvl w:val="0"/>
          <w:numId w:val="2"/>
        </w:numPr>
        <w:spacing w:after="0"/>
        <w:jc w:val="both"/>
        <w:rPr>
          <w:rFonts w:ascii="Calibri" w:hAnsi="Calibri" w:cs="Calibri"/>
          <w:b/>
          <w:bCs/>
          <w:color w:val="000000" w:themeColor="text1"/>
          <w:sz w:val="16"/>
          <w:szCs w:val="16"/>
          <w:lang w:val="en-IN"/>
        </w:rPr>
      </w:pPr>
      <w:r w:rsidRPr="000C2793">
        <w:rPr>
          <w:rFonts w:ascii="Calibri" w:hAnsi="Calibri" w:cs="Calibri"/>
          <w:color w:val="000000" w:themeColor="text1"/>
          <w:sz w:val="16"/>
          <w:szCs w:val="16"/>
          <w:lang w:val="en-IN"/>
        </w:rPr>
        <w:t xml:space="preserve">Flight Tickets are not included. </w:t>
      </w:r>
    </w:p>
    <w:p w14:paraId="7C2E768D" w14:textId="77777777" w:rsidR="000C2793" w:rsidRDefault="000C2793" w:rsidP="00373EB2">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Guide</w:t>
      </w:r>
      <w:r>
        <w:rPr>
          <w:rFonts w:ascii="Calibri" w:hAnsi="Calibri" w:cs="Calibri"/>
          <w:color w:val="000000" w:themeColor="text1"/>
          <w:sz w:val="16"/>
          <w:szCs w:val="16"/>
          <w:lang w:val="en-IN"/>
        </w:rPr>
        <w:t xml:space="preserve"> &amp; </w:t>
      </w:r>
      <w:r w:rsidR="00471807" w:rsidRPr="000C2793">
        <w:rPr>
          <w:rFonts w:ascii="Calibri" w:hAnsi="Calibri" w:cs="Calibri"/>
          <w:color w:val="000000" w:themeColor="text1"/>
          <w:sz w:val="16"/>
          <w:szCs w:val="16"/>
          <w:lang w:val="en-IN"/>
        </w:rPr>
        <w:t xml:space="preserve">Extra meal </w:t>
      </w:r>
      <w:r w:rsidR="007F097B" w:rsidRPr="000C2793">
        <w:rPr>
          <w:rFonts w:ascii="Calibri" w:hAnsi="Calibri" w:cs="Calibri"/>
          <w:color w:val="000000" w:themeColor="text1"/>
          <w:sz w:val="16"/>
          <w:szCs w:val="16"/>
          <w:lang w:val="en-IN"/>
        </w:rPr>
        <w:t>not included or as per the inclusions given above.</w:t>
      </w:r>
    </w:p>
    <w:p w14:paraId="17F05410" w14:textId="517121E7" w:rsidR="000C2793" w:rsidRDefault="007F097B" w:rsidP="00373EB2">
      <w:pPr>
        <w:pStyle w:val="ListParagraph"/>
        <w:numPr>
          <w:ilvl w:val="0"/>
          <w:numId w:val="2"/>
        </w:numPr>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Vehicle not at disposal.</w:t>
      </w:r>
    </w:p>
    <w:p w14:paraId="6138A1C4" w14:textId="02850E3C" w:rsidR="00373EB2"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lang w:val="en-IN"/>
        </w:rPr>
        <w:t>Any personal expenses. Room service and special orders. Alcoholic and non-alcoholic beverages.</w:t>
      </w:r>
    </w:p>
    <w:p w14:paraId="5099CAC9" w14:textId="7CC49998" w:rsidR="00373EB2" w:rsidRPr="000C2793"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rPr>
        <w:t>Any expense arising due to unforeseen circumstances is not included.</w:t>
      </w:r>
    </w:p>
    <w:p w14:paraId="25BAFD73" w14:textId="69E1D68A" w:rsidR="009D62A7" w:rsidRPr="000C2793" w:rsidRDefault="007F097B" w:rsidP="00373EB2">
      <w:pPr>
        <w:pStyle w:val="ListParagraph"/>
        <w:numPr>
          <w:ilvl w:val="0"/>
          <w:numId w:val="2"/>
        </w:numPr>
        <w:jc w:val="both"/>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No extra pickup or drop included for lunch/sightseeing unless otherwise mentioned in the itinerary.</w:t>
      </w:r>
    </w:p>
    <w:sectPr w:rsidR="009D62A7" w:rsidRPr="000C279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5BFD" w14:textId="77777777" w:rsidR="00DB6F80" w:rsidRDefault="00DB6F80" w:rsidP="00EB0555">
      <w:pPr>
        <w:spacing w:after="0" w:line="240" w:lineRule="auto"/>
      </w:pPr>
      <w:r>
        <w:separator/>
      </w:r>
    </w:p>
  </w:endnote>
  <w:endnote w:type="continuationSeparator" w:id="0">
    <w:p w14:paraId="4A8FF0FF" w14:textId="77777777" w:rsidR="00DB6F80" w:rsidRDefault="00DB6F80"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D9C1" w14:textId="77777777" w:rsidR="00DB6F80" w:rsidRDefault="00DB6F80" w:rsidP="00EB0555">
      <w:pPr>
        <w:spacing w:after="0" w:line="240" w:lineRule="auto"/>
      </w:pPr>
      <w:r>
        <w:separator/>
      </w:r>
    </w:p>
  </w:footnote>
  <w:footnote w:type="continuationSeparator" w:id="0">
    <w:p w14:paraId="71358404" w14:textId="77777777" w:rsidR="00DB6F80" w:rsidRDefault="00DB6F80"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6150"/>
    <w:rsid w:val="000776DB"/>
    <w:rsid w:val="00085649"/>
    <w:rsid w:val="000856BD"/>
    <w:rsid w:val="00094621"/>
    <w:rsid w:val="000A0462"/>
    <w:rsid w:val="000A3FD2"/>
    <w:rsid w:val="000B329C"/>
    <w:rsid w:val="000B7484"/>
    <w:rsid w:val="000C127F"/>
    <w:rsid w:val="000C2793"/>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360C"/>
    <w:rsid w:val="00197740"/>
    <w:rsid w:val="001A5463"/>
    <w:rsid w:val="001B3895"/>
    <w:rsid w:val="001C0997"/>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293B"/>
    <w:rsid w:val="00283D6B"/>
    <w:rsid w:val="002901E4"/>
    <w:rsid w:val="00290C9F"/>
    <w:rsid w:val="002921A3"/>
    <w:rsid w:val="00295B5B"/>
    <w:rsid w:val="002B46F9"/>
    <w:rsid w:val="002B52EB"/>
    <w:rsid w:val="002C39C6"/>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83"/>
    <w:rsid w:val="003602DB"/>
    <w:rsid w:val="00370F18"/>
    <w:rsid w:val="00373A80"/>
    <w:rsid w:val="00373EB2"/>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5596"/>
    <w:rsid w:val="004A6E0A"/>
    <w:rsid w:val="004A7606"/>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27FE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27B9"/>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0754"/>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B5923"/>
    <w:rsid w:val="00BC0BBD"/>
    <w:rsid w:val="00BC2190"/>
    <w:rsid w:val="00BC29A1"/>
    <w:rsid w:val="00BC4CBC"/>
    <w:rsid w:val="00BD2AD6"/>
    <w:rsid w:val="00BE6716"/>
    <w:rsid w:val="00BE6BF7"/>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33E1"/>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B01F6"/>
    <w:rsid w:val="00DB6F80"/>
    <w:rsid w:val="00DC135C"/>
    <w:rsid w:val="00DC1EAF"/>
    <w:rsid w:val="00DD14E9"/>
    <w:rsid w:val="00DD498A"/>
    <w:rsid w:val="00DE041E"/>
    <w:rsid w:val="00DE21B9"/>
    <w:rsid w:val="00DE4CA0"/>
    <w:rsid w:val="00DE5EFB"/>
    <w:rsid w:val="00DE6727"/>
    <w:rsid w:val="00DE682E"/>
    <w:rsid w:val="00DF7EBD"/>
    <w:rsid w:val="00E02C4B"/>
    <w:rsid w:val="00E10BD7"/>
    <w:rsid w:val="00E12AD9"/>
    <w:rsid w:val="00E14D91"/>
    <w:rsid w:val="00E24344"/>
    <w:rsid w:val="00E32024"/>
    <w:rsid w:val="00E33164"/>
    <w:rsid w:val="00E45938"/>
    <w:rsid w:val="00E45E2E"/>
    <w:rsid w:val="00E50E3C"/>
    <w:rsid w:val="00E51072"/>
    <w:rsid w:val="00E57120"/>
    <w:rsid w:val="00E61F23"/>
    <w:rsid w:val="00E62A25"/>
    <w:rsid w:val="00E65E08"/>
    <w:rsid w:val="00E662E3"/>
    <w:rsid w:val="00E74FC9"/>
    <w:rsid w:val="00E8282A"/>
    <w:rsid w:val="00E856F9"/>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0A2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032F"/>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E4964"/>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t24344</cp:lastModifiedBy>
  <cp:revision>287</cp:revision>
  <cp:lastPrinted>2026-07-21T11:26:00Z</cp:lastPrinted>
  <dcterms:created xsi:type="dcterms:W3CDTF">2026-03-26T07:56:00Z</dcterms:created>
  <dcterms:modified xsi:type="dcterms:W3CDTF">2026-07-29T10:28:00Z</dcterms:modified>
</cp:coreProperties>
</file>