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C49B3" w14:textId="0ED2CC63" w:rsidR="0058131A" w:rsidRPr="0031795B" w:rsidRDefault="00D63574" w:rsidP="00E86628">
      <w:pPr>
        <w:spacing w:after="0" w:line="240" w:lineRule="auto"/>
        <w:jc w:val="center"/>
        <w:rPr>
          <w:rFonts w:ascii="Calibri" w:hAnsi="Calibri" w:cs="Calibri"/>
          <w:b/>
          <w:bCs/>
          <w:color w:val="0000FF"/>
          <w:sz w:val="40"/>
          <w:szCs w:val="40"/>
          <w:u w:val="single"/>
        </w:rPr>
      </w:pPr>
      <w:r w:rsidRPr="0031795B">
        <w:rPr>
          <w:rFonts w:ascii="Calibri" w:hAnsi="Calibri" w:cs="Calibri"/>
          <w:b/>
          <w:bCs/>
          <w:color w:val="0000FF"/>
          <w:sz w:val="40"/>
          <w:szCs w:val="40"/>
          <w:u w:val="single"/>
          <w:lang w:val="en-IN"/>
        </w:rPr>
        <w:t>"</w:t>
      </w:r>
      <w:r w:rsidR="007E7327" w:rsidRPr="007E7327">
        <w:rPr>
          <w:rFonts w:ascii="Calibri" w:hAnsi="Calibri" w:cs="Calibri"/>
          <w:b/>
          <w:bCs/>
          <w:color w:val="0000FF"/>
          <w:sz w:val="40"/>
          <w:szCs w:val="40"/>
          <w:u w:val="single"/>
        </w:rPr>
        <w:t>The Ultimate North Sikkim Escape</w:t>
      </w:r>
      <w:r w:rsidR="0058131A" w:rsidRPr="0031795B">
        <w:rPr>
          <w:rFonts w:ascii="Calibri" w:hAnsi="Calibri" w:cs="Calibri"/>
          <w:b/>
          <w:bCs/>
          <w:color w:val="0000FF"/>
          <w:sz w:val="40"/>
          <w:szCs w:val="40"/>
          <w:u w:val="single"/>
        </w:rPr>
        <w:t>”</w:t>
      </w:r>
    </w:p>
    <w:p w14:paraId="32899924" w14:textId="4DA74741" w:rsidR="000C5E64" w:rsidRDefault="005439F7" w:rsidP="00E86628">
      <w:pPr>
        <w:spacing w:after="0" w:line="240" w:lineRule="auto"/>
        <w:jc w:val="center"/>
        <w:rPr>
          <w:rFonts w:ascii="Calibri" w:hAnsi="Calibri" w:cs="Calibri"/>
          <w:b/>
          <w:bCs/>
          <w:color w:val="000000" w:themeColor="text1"/>
          <w:sz w:val="18"/>
          <w:szCs w:val="18"/>
          <w:u w:val="single"/>
        </w:rPr>
      </w:pPr>
      <w:r w:rsidRPr="0031795B">
        <w:rPr>
          <w:rFonts w:ascii="Calibri" w:hAnsi="Calibri" w:cs="Calibri"/>
          <w:b/>
          <w:bCs/>
          <w:color w:val="000000" w:themeColor="text1"/>
          <w:sz w:val="18"/>
          <w:szCs w:val="18"/>
          <w:u w:val="single"/>
        </w:rPr>
        <w:t>(</w:t>
      </w:r>
      <w:r w:rsidR="00A02E4A">
        <w:rPr>
          <w:rFonts w:ascii="Calibri" w:hAnsi="Calibri" w:cs="Calibri"/>
          <w:b/>
          <w:bCs/>
          <w:color w:val="000000" w:themeColor="text1"/>
          <w:sz w:val="18"/>
          <w:szCs w:val="18"/>
          <w:u w:val="single"/>
        </w:rPr>
        <w:t>6</w:t>
      </w:r>
      <w:r w:rsidRPr="0031795B">
        <w:rPr>
          <w:rFonts w:ascii="Calibri" w:hAnsi="Calibri" w:cs="Calibri"/>
          <w:b/>
          <w:bCs/>
          <w:color w:val="000000" w:themeColor="text1"/>
          <w:sz w:val="18"/>
          <w:szCs w:val="18"/>
          <w:u w:val="single"/>
        </w:rPr>
        <w:t>N/</w:t>
      </w:r>
      <w:r w:rsidR="00A02E4A">
        <w:rPr>
          <w:rFonts w:ascii="Calibri" w:hAnsi="Calibri" w:cs="Calibri"/>
          <w:b/>
          <w:bCs/>
          <w:color w:val="000000" w:themeColor="text1"/>
          <w:sz w:val="18"/>
          <w:szCs w:val="18"/>
          <w:u w:val="single"/>
        </w:rPr>
        <w:t>7</w:t>
      </w:r>
      <w:r w:rsidRPr="0031795B">
        <w:rPr>
          <w:rFonts w:ascii="Calibri" w:hAnsi="Calibri" w:cs="Calibri"/>
          <w:b/>
          <w:bCs/>
          <w:color w:val="000000" w:themeColor="text1"/>
          <w:sz w:val="18"/>
          <w:szCs w:val="18"/>
          <w:u w:val="single"/>
        </w:rPr>
        <w:t>D</w:t>
      </w:r>
      <w:r w:rsidR="0058131A" w:rsidRPr="0031795B">
        <w:rPr>
          <w:rFonts w:ascii="Calibri" w:hAnsi="Calibri" w:cs="Calibri"/>
          <w:b/>
          <w:bCs/>
          <w:color w:val="000000" w:themeColor="text1"/>
          <w:sz w:val="18"/>
          <w:szCs w:val="18"/>
          <w:u w:val="single"/>
        </w:rPr>
        <w:t>)</w:t>
      </w:r>
    </w:p>
    <w:p w14:paraId="7E7B414E" w14:textId="77777777" w:rsidR="00E86628" w:rsidRPr="0031795B" w:rsidRDefault="00E86628" w:rsidP="00E86628">
      <w:pPr>
        <w:spacing w:after="0" w:line="240" w:lineRule="auto"/>
        <w:jc w:val="center"/>
        <w:rPr>
          <w:rFonts w:ascii="Calibri" w:hAnsi="Calibri" w:cs="Calibri"/>
          <w:b/>
          <w:bCs/>
          <w:color w:val="000000" w:themeColor="text1"/>
          <w:sz w:val="18"/>
          <w:szCs w:val="18"/>
          <w:u w:val="single"/>
          <w:lang w:val="en-IN"/>
        </w:rPr>
      </w:pPr>
    </w:p>
    <w:p w14:paraId="0256F083" w14:textId="20AD5AEE" w:rsidR="00A33E02" w:rsidRDefault="00A33E02" w:rsidP="0058131A">
      <w:pPr>
        <w:pStyle w:val="NormalWeb"/>
        <w:spacing w:before="0" w:beforeAutospacing="0" w:after="0" w:afterAutospacing="0" w:line="276" w:lineRule="auto"/>
        <w:jc w:val="both"/>
        <w:rPr>
          <w:rFonts w:ascii="Calibri" w:hAnsi="Calibri" w:cs="Calibri"/>
          <w:b/>
          <w:bCs/>
          <w:i/>
          <w:iCs/>
          <w:color w:val="auto"/>
          <w:sz w:val="18"/>
          <w:szCs w:val="18"/>
          <w:lang w:val="en-US"/>
        </w:rPr>
      </w:pPr>
      <w:r w:rsidRPr="00A33E02">
        <w:rPr>
          <w:rFonts w:ascii="Calibri" w:hAnsi="Calibri" w:cs="Calibri"/>
          <w:b/>
          <w:bCs/>
          <w:i/>
          <w:iCs/>
          <w:color w:val="auto"/>
          <w:sz w:val="18"/>
          <w:szCs w:val="18"/>
          <w:lang w:val="en-US"/>
        </w:rPr>
        <w:t xml:space="preserve">Discover the beauty of Sikkim and Darjeeling, where majestic Himalayan peaks, serene monasteries, and lush tea gardens create an unforgettable holiday. Explore the vibrant city of Gangtok, visit the stunning Tsomgo Lake and the sacred Baba Harbhajan Singh Mandir, and admire spectacular mountain landscapes. Continue to the charming hill station of Darjeeling, famous for its rolling tea estates, colonial charm, and panoramic views of Mt. Kanchenjunga. </w:t>
      </w:r>
    </w:p>
    <w:p w14:paraId="76F26FC2" w14:textId="77777777" w:rsidR="00A33E02" w:rsidRDefault="00A33E02" w:rsidP="0058131A">
      <w:pPr>
        <w:pStyle w:val="NormalWeb"/>
        <w:spacing w:before="0" w:beforeAutospacing="0" w:after="0" w:afterAutospacing="0" w:line="276" w:lineRule="auto"/>
        <w:jc w:val="both"/>
        <w:rPr>
          <w:rFonts w:ascii="Calibri" w:hAnsi="Calibri" w:cs="Calibri"/>
          <w:b/>
          <w:bCs/>
          <w:i/>
          <w:iCs/>
          <w:color w:val="auto"/>
          <w:sz w:val="18"/>
          <w:szCs w:val="18"/>
          <w:lang w:val="en-US"/>
        </w:rPr>
      </w:pPr>
    </w:p>
    <w:p w14:paraId="39BBB916" w14:textId="0810AA03" w:rsidR="00951581" w:rsidRDefault="00A33E02" w:rsidP="0058131A">
      <w:pPr>
        <w:pStyle w:val="NormalWeb"/>
        <w:spacing w:before="0" w:beforeAutospacing="0" w:after="0" w:afterAutospacing="0" w:line="276" w:lineRule="auto"/>
        <w:jc w:val="both"/>
        <w:rPr>
          <w:rFonts w:ascii="Calibri" w:hAnsi="Calibri" w:cs="Calibri"/>
          <w:b/>
          <w:bCs/>
          <w:i/>
          <w:iCs/>
          <w:color w:val="auto"/>
          <w:sz w:val="18"/>
          <w:szCs w:val="18"/>
          <w:lang w:val="en-US"/>
        </w:rPr>
      </w:pPr>
      <w:r w:rsidRPr="00A33E02">
        <w:rPr>
          <w:rFonts w:ascii="Calibri" w:hAnsi="Calibri" w:cs="Calibri"/>
          <w:b/>
          <w:bCs/>
          <w:i/>
          <w:iCs/>
          <w:color w:val="auto"/>
          <w:sz w:val="18"/>
          <w:szCs w:val="18"/>
          <w:lang w:val="en-US"/>
        </w:rPr>
        <w:t xml:space="preserve">Witness the mesmerizing sunrise from Tiger Hill, visit the historic </w:t>
      </w:r>
      <w:proofErr w:type="spellStart"/>
      <w:r w:rsidRPr="00A33E02">
        <w:rPr>
          <w:rFonts w:ascii="Calibri" w:hAnsi="Calibri" w:cs="Calibri"/>
          <w:b/>
          <w:bCs/>
          <w:i/>
          <w:iCs/>
          <w:color w:val="auto"/>
          <w:sz w:val="18"/>
          <w:szCs w:val="18"/>
          <w:lang w:val="en-US"/>
        </w:rPr>
        <w:t>Ghoom</w:t>
      </w:r>
      <w:proofErr w:type="spellEnd"/>
      <w:r w:rsidRPr="00A33E02">
        <w:rPr>
          <w:rFonts w:ascii="Calibri" w:hAnsi="Calibri" w:cs="Calibri"/>
          <w:b/>
          <w:bCs/>
          <w:i/>
          <w:iCs/>
          <w:color w:val="auto"/>
          <w:sz w:val="18"/>
          <w:szCs w:val="18"/>
          <w:lang w:val="en-US"/>
        </w:rPr>
        <w:t xml:space="preserve"> Monastery and the iconic </w:t>
      </w:r>
      <w:proofErr w:type="spellStart"/>
      <w:r w:rsidRPr="00A33E02">
        <w:rPr>
          <w:rFonts w:ascii="Calibri" w:hAnsi="Calibri" w:cs="Calibri"/>
          <w:b/>
          <w:bCs/>
          <w:i/>
          <w:iCs/>
          <w:color w:val="auto"/>
          <w:sz w:val="18"/>
          <w:szCs w:val="18"/>
          <w:lang w:val="en-US"/>
        </w:rPr>
        <w:t>Batasia</w:t>
      </w:r>
      <w:proofErr w:type="spellEnd"/>
      <w:r w:rsidRPr="00A33E02">
        <w:rPr>
          <w:rFonts w:ascii="Calibri" w:hAnsi="Calibri" w:cs="Calibri"/>
          <w:b/>
          <w:bCs/>
          <w:i/>
          <w:iCs/>
          <w:color w:val="auto"/>
          <w:sz w:val="18"/>
          <w:szCs w:val="18"/>
          <w:lang w:val="en-US"/>
        </w:rPr>
        <w:t xml:space="preserve"> Loop, and experience the rich culture of the Eastern Himalayas. Perfect for families, couples, and nature lovers, this journey offers the ideal blend of scenic beauty, adventure, and relaxation, creating memories to cherish for a lifetime.</w:t>
      </w:r>
    </w:p>
    <w:p w14:paraId="541C3AAD" w14:textId="77777777" w:rsidR="004B574B" w:rsidRDefault="004B574B" w:rsidP="0058131A">
      <w:pPr>
        <w:pStyle w:val="NormalWeb"/>
        <w:spacing w:before="0" w:beforeAutospacing="0" w:after="0" w:afterAutospacing="0" w:line="276" w:lineRule="auto"/>
        <w:jc w:val="both"/>
        <w:rPr>
          <w:rFonts w:ascii="Calibri" w:hAnsi="Calibri" w:cs="Calibri"/>
          <w:b/>
          <w:bCs/>
          <w:i/>
          <w:iCs/>
          <w:color w:val="auto"/>
          <w:sz w:val="18"/>
          <w:szCs w:val="18"/>
          <w:lang w:val="en-US"/>
        </w:rPr>
      </w:pPr>
    </w:p>
    <w:p w14:paraId="6745D23A" w14:textId="50D1AA16" w:rsidR="00AD2907" w:rsidRPr="0031795B" w:rsidRDefault="00A7201B" w:rsidP="0058131A">
      <w:pPr>
        <w:pStyle w:val="NormalWeb"/>
        <w:spacing w:before="0" w:beforeAutospacing="0" w:after="0" w:afterAutospacing="0" w:line="276" w:lineRule="auto"/>
        <w:jc w:val="both"/>
        <w:rPr>
          <w:rFonts w:ascii="Calibri" w:hAnsi="Calibri" w:cs="Calibri"/>
          <w:b/>
          <w:bCs/>
          <w:i/>
          <w:iCs/>
          <w:color w:val="auto"/>
          <w:sz w:val="18"/>
          <w:szCs w:val="18"/>
          <w:lang w:val="en-US"/>
        </w:rPr>
      </w:pPr>
      <w:r>
        <w:rPr>
          <w:noProof/>
        </w:rPr>
        <w:drawing>
          <wp:inline distT="0" distB="0" distL="0" distR="0" wp14:anchorId="1676F326" wp14:editId="216109D9">
            <wp:extent cx="6847840" cy="4676775"/>
            <wp:effectExtent l="0" t="0" r="0" b="9525"/>
            <wp:docPr id="37986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6976" name=""/>
                    <pic:cNvPicPr/>
                  </pic:nvPicPr>
                  <pic:blipFill>
                    <a:blip r:embed="rId8"/>
                    <a:stretch>
                      <a:fillRect/>
                    </a:stretch>
                  </pic:blipFill>
                  <pic:spPr>
                    <a:xfrm>
                      <a:off x="0" y="0"/>
                      <a:ext cx="6856151" cy="4682451"/>
                    </a:xfrm>
                    <a:prstGeom prst="rect">
                      <a:avLst/>
                    </a:prstGeom>
                  </pic:spPr>
                </pic:pic>
              </a:graphicData>
            </a:graphic>
          </wp:inline>
        </w:drawing>
      </w:r>
    </w:p>
    <w:p w14:paraId="650D41BF" w14:textId="25656514" w:rsidR="00951581" w:rsidRDefault="00D63574" w:rsidP="00B31077">
      <w:pPr>
        <w:spacing w:line="360" w:lineRule="auto"/>
        <w:jc w:val="center"/>
        <w:rPr>
          <w:rFonts w:ascii="Calibri" w:hAnsi="Calibri" w:cs="Calibri"/>
          <w:b/>
          <w:bCs/>
          <w:i/>
          <w:iCs/>
          <w:color w:val="E36C0A" w:themeColor="accent6" w:themeShade="BF"/>
          <w:sz w:val="18"/>
          <w:szCs w:val="18"/>
          <w:u w:val="single"/>
        </w:rPr>
      </w:pPr>
      <w:r w:rsidRPr="0031795B">
        <w:rPr>
          <w:rFonts w:ascii="Calibri" w:hAnsi="Calibri" w:cs="Calibri"/>
          <w:b/>
          <w:bCs/>
          <w:u w:val="single"/>
          <w:lang w:val="en-IN"/>
        </w:rPr>
        <w:br/>
      </w:r>
    </w:p>
    <w:p w14:paraId="2BD1793F" w14:textId="32BAEE7E" w:rsidR="0031795B" w:rsidRPr="004B574B" w:rsidRDefault="00D63574" w:rsidP="004B574B">
      <w:pPr>
        <w:spacing w:line="360" w:lineRule="auto"/>
        <w:jc w:val="center"/>
        <w:rPr>
          <w:rFonts w:ascii="Calibri" w:hAnsi="Calibri" w:cs="Calibri"/>
          <w:b/>
          <w:bCs/>
          <w:color w:val="0000FF"/>
          <w:sz w:val="40"/>
          <w:szCs w:val="40"/>
          <w:u w:val="single"/>
          <w:lang w:val="en-IN"/>
        </w:rPr>
      </w:pPr>
      <w:r w:rsidRPr="0031795B">
        <w:rPr>
          <w:rFonts w:ascii="Calibri" w:hAnsi="Calibri" w:cs="Calibri"/>
          <w:b/>
          <w:bCs/>
          <w:i/>
          <w:iCs/>
          <w:color w:val="E36C0A" w:themeColor="accent6" w:themeShade="BF"/>
          <w:sz w:val="18"/>
          <w:szCs w:val="18"/>
          <w:u w:val="single"/>
        </w:rPr>
        <w:t>We wish you a happy, safe and unforgettable journey with us</w:t>
      </w:r>
    </w:p>
    <w:p w14:paraId="691820D6" w14:textId="3FA1589E" w:rsidR="00D63574" w:rsidRDefault="00D63574" w:rsidP="0031795B">
      <w:pPr>
        <w:tabs>
          <w:tab w:val="left" w:pos="4080"/>
        </w:tabs>
        <w:jc w:val="center"/>
        <w:rPr>
          <w:rFonts w:ascii="Calibri" w:hAnsi="Calibri" w:cs="Calibri"/>
          <w:b/>
          <w:bCs/>
          <w:color w:val="0000FF"/>
          <w:sz w:val="40"/>
          <w:szCs w:val="40"/>
          <w:u w:val="single"/>
        </w:rPr>
      </w:pPr>
      <w:r w:rsidRPr="0031795B">
        <w:rPr>
          <w:rFonts w:ascii="Calibri" w:hAnsi="Calibri" w:cs="Calibri"/>
          <w:b/>
          <w:bCs/>
          <w:color w:val="0000FF"/>
          <w:sz w:val="40"/>
          <w:szCs w:val="40"/>
          <w:u w:val="single"/>
        </w:rPr>
        <w:lastRenderedPageBreak/>
        <w:t>Detailed Itinerary</w:t>
      </w:r>
    </w:p>
    <w:p w14:paraId="7D7C8939" w14:textId="2541C856" w:rsidR="00401107" w:rsidRDefault="00401107" w:rsidP="00401107">
      <w:pPr>
        <w:tabs>
          <w:tab w:val="left" w:pos="4080"/>
        </w:tabs>
        <w:jc w:val="both"/>
        <w:rPr>
          <w:rFonts w:ascii="Calibri" w:hAnsi="Calibri" w:cs="Calibri"/>
          <w:b/>
          <w:bCs/>
          <w:color w:val="0000FF"/>
          <w:sz w:val="18"/>
          <w:szCs w:val="18"/>
        </w:rPr>
      </w:pPr>
      <w:r w:rsidRPr="00401107">
        <w:rPr>
          <w:rFonts w:ascii="Calibri" w:hAnsi="Calibri" w:cs="Calibri"/>
          <w:b/>
          <w:bCs/>
          <w:color w:val="0000FF"/>
          <w:sz w:val="18"/>
          <w:szCs w:val="18"/>
        </w:rPr>
        <w:t>Day 1: NJP / Bagdogra – Gangtok</w:t>
      </w:r>
      <w:r w:rsidR="0046195F">
        <w:rPr>
          <w:rFonts w:ascii="Calibri" w:hAnsi="Calibri" w:cs="Calibri"/>
          <w:b/>
          <w:bCs/>
          <w:color w:val="0000FF"/>
          <w:sz w:val="18"/>
          <w:szCs w:val="18"/>
        </w:rPr>
        <w:t xml:space="preserve"> (130 Km | 4.5 Hrs approx.)</w:t>
      </w:r>
    </w:p>
    <w:p w14:paraId="647B3D63" w14:textId="77777777" w:rsidR="00A02E4A" w:rsidRDefault="00A02E4A" w:rsidP="00CA376B">
      <w:pPr>
        <w:tabs>
          <w:tab w:val="left" w:pos="4080"/>
        </w:tabs>
        <w:jc w:val="both"/>
        <w:rPr>
          <w:rFonts w:ascii="Calibri" w:hAnsi="Calibri" w:cs="Calibri"/>
          <w:b/>
          <w:bCs/>
          <w:color w:val="000000" w:themeColor="text1"/>
          <w:sz w:val="18"/>
          <w:szCs w:val="18"/>
        </w:rPr>
      </w:pPr>
      <w:r w:rsidRPr="00A02E4A">
        <w:rPr>
          <w:rFonts w:ascii="Calibri" w:hAnsi="Calibri" w:cs="Calibri"/>
          <w:color w:val="000000" w:themeColor="text1"/>
          <w:sz w:val="18"/>
          <w:szCs w:val="18"/>
        </w:rPr>
        <w:t xml:space="preserve">Upon arrival at </w:t>
      </w:r>
      <w:r w:rsidRPr="00A02E4A">
        <w:rPr>
          <w:rFonts w:ascii="Calibri" w:hAnsi="Calibri" w:cs="Calibri"/>
          <w:b/>
          <w:bCs/>
          <w:color w:val="000000" w:themeColor="text1"/>
          <w:sz w:val="18"/>
          <w:szCs w:val="18"/>
        </w:rPr>
        <w:t>New Jalpaiguri (NJP) Railway Station</w:t>
      </w:r>
      <w:r w:rsidRPr="00A02E4A">
        <w:rPr>
          <w:rFonts w:ascii="Calibri" w:hAnsi="Calibri" w:cs="Calibri"/>
          <w:color w:val="000000" w:themeColor="text1"/>
          <w:sz w:val="18"/>
          <w:szCs w:val="18"/>
        </w:rPr>
        <w:t xml:space="preserve"> or </w:t>
      </w:r>
      <w:r w:rsidRPr="00A02E4A">
        <w:rPr>
          <w:rFonts w:ascii="Calibri" w:hAnsi="Calibri" w:cs="Calibri"/>
          <w:b/>
          <w:bCs/>
          <w:color w:val="000000" w:themeColor="text1"/>
          <w:sz w:val="18"/>
          <w:szCs w:val="18"/>
        </w:rPr>
        <w:t>Bagdogra Airport</w:t>
      </w:r>
      <w:r w:rsidRPr="00A02E4A">
        <w:rPr>
          <w:rFonts w:ascii="Calibri" w:hAnsi="Calibri" w:cs="Calibri"/>
          <w:color w:val="000000" w:themeColor="text1"/>
          <w:sz w:val="18"/>
          <w:szCs w:val="18"/>
        </w:rPr>
        <w:t xml:space="preserve">, meet our representative and drive to </w:t>
      </w:r>
      <w:r w:rsidRPr="00A02E4A">
        <w:rPr>
          <w:rFonts w:ascii="Calibri" w:hAnsi="Calibri" w:cs="Calibri"/>
          <w:b/>
          <w:bCs/>
          <w:color w:val="000000" w:themeColor="text1"/>
          <w:sz w:val="18"/>
          <w:szCs w:val="18"/>
        </w:rPr>
        <w:t>Gangtok</w:t>
      </w:r>
      <w:r w:rsidRPr="00A02E4A">
        <w:rPr>
          <w:rFonts w:ascii="Calibri" w:hAnsi="Calibri" w:cs="Calibri"/>
          <w:color w:val="000000" w:themeColor="text1"/>
          <w:sz w:val="18"/>
          <w:szCs w:val="18"/>
        </w:rPr>
        <w:t xml:space="preserve">, the capital of Sikkim. Enjoy a scenic journey along the Teesta River, passing lush green valleys and picturesque mountain landscapes. Upon arrival, check in to your hotel and spend the evening at leisure exploring the vibrant </w:t>
      </w:r>
      <w:r w:rsidRPr="00A02E4A">
        <w:rPr>
          <w:rFonts w:ascii="Calibri" w:hAnsi="Calibri" w:cs="Calibri"/>
          <w:b/>
          <w:bCs/>
          <w:color w:val="000000" w:themeColor="text1"/>
          <w:sz w:val="18"/>
          <w:szCs w:val="18"/>
        </w:rPr>
        <w:t>MG Marg</w:t>
      </w:r>
      <w:r w:rsidRPr="00A02E4A">
        <w:rPr>
          <w:rFonts w:ascii="Calibri" w:hAnsi="Calibri" w:cs="Calibri"/>
          <w:color w:val="000000" w:themeColor="text1"/>
          <w:sz w:val="18"/>
          <w:szCs w:val="18"/>
        </w:rPr>
        <w:t xml:space="preserve">. </w:t>
      </w:r>
      <w:r w:rsidRPr="00A02E4A">
        <w:rPr>
          <w:rFonts w:ascii="Calibri" w:hAnsi="Calibri" w:cs="Calibri"/>
          <w:b/>
          <w:bCs/>
          <w:color w:val="000000" w:themeColor="text1"/>
          <w:sz w:val="18"/>
          <w:szCs w:val="18"/>
        </w:rPr>
        <w:t>Overnight stay in Gangtok.</w:t>
      </w:r>
    </w:p>
    <w:p w14:paraId="6D9020B6" w14:textId="38BFC1DC" w:rsidR="00CA376B" w:rsidRDefault="00CA376B" w:rsidP="00CA376B">
      <w:pPr>
        <w:tabs>
          <w:tab w:val="left" w:pos="4080"/>
        </w:tabs>
        <w:jc w:val="both"/>
        <w:rPr>
          <w:rFonts w:ascii="Calibri" w:hAnsi="Calibri" w:cs="Calibri"/>
          <w:b/>
          <w:bCs/>
          <w:color w:val="0000FF"/>
          <w:sz w:val="18"/>
          <w:szCs w:val="18"/>
        </w:rPr>
      </w:pPr>
      <w:r w:rsidRPr="00401107">
        <w:rPr>
          <w:rFonts w:ascii="Calibri" w:hAnsi="Calibri" w:cs="Calibri"/>
          <w:b/>
          <w:bCs/>
          <w:color w:val="0000FF"/>
          <w:sz w:val="18"/>
          <w:szCs w:val="18"/>
        </w:rPr>
        <w:t xml:space="preserve">Day </w:t>
      </w:r>
      <w:r>
        <w:rPr>
          <w:rFonts w:ascii="Calibri" w:hAnsi="Calibri" w:cs="Calibri"/>
          <w:b/>
          <w:bCs/>
          <w:color w:val="0000FF"/>
          <w:sz w:val="18"/>
          <w:szCs w:val="18"/>
        </w:rPr>
        <w:t>2</w:t>
      </w:r>
      <w:r w:rsidRPr="00401107">
        <w:rPr>
          <w:rFonts w:ascii="Calibri" w:hAnsi="Calibri" w:cs="Calibri"/>
          <w:b/>
          <w:bCs/>
          <w:color w:val="0000FF"/>
          <w:sz w:val="18"/>
          <w:szCs w:val="18"/>
        </w:rPr>
        <w:t xml:space="preserve">: </w:t>
      </w:r>
      <w:r w:rsidR="00A02E4A" w:rsidRPr="00A02E4A">
        <w:rPr>
          <w:rFonts w:ascii="Calibri" w:hAnsi="Calibri" w:cs="Calibri"/>
          <w:b/>
          <w:bCs/>
          <w:color w:val="0000FF"/>
          <w:sz w:val="18"/>
          <w:szCs w:val="18"/>
        </w:rPr>
        <w:t>Gangtok Sightseeing</w:t>
      </w:r>
    </w:p>
    <w:p w14:paraId="5E53EBE8" w14:textId="77777777" w:rsidR="00A02E4A" w:rsidRDefault="00A02E4A" w:rsidP="00CA376B">
      <w:pPr>
        <w:tabs>
          <w:tab w:val="left" w:pos="4080"/>
        </w:tabs>
        <w:jc w:val="both"/>
        <w:rPr>
          <w:rFonts w:ascii="Calibri" w:hAnsi="Calibri" w:cs="Calibri"/>
          <w:color w:val="000000" w:themeColor="text1"/>
          <w:sz w:val="18"/>
          <w:szCs w:val="18"/>
        </w:rPr>
      </w:pPr>
      <w:r w:rsidRPr="00A02E4A">
        <w:rPr>
          <w:rFonts w:ascii="Calibri" w:hAnsi="Calibri" w:cs="Calibri"/>
          <w:color w:val="000000" w:themeColor="text1"/>
          <w:sz w:val="18"/>
          <w:szCs w:val="18"/>
        </w:rPr>
        <w:t xml:space="preserve">After breakfast, visit the breathtaking </w:t>
      </w:r>
      <w:r w:rsidRPr="00A02E4A">
        <w:rPr>
          <w:rFonts w:ascii="Calibri" w:hAnsi="Calibri" w:cs="Calibri"/>
          <w:b/>
          <w:bCs/>
          <w:color w:val="000000" w:themeColor="text1"/>
          <w:sz w:val="18"/>
          <w:szCs w:val="18"/>
        </w:rPr>
        <w:t>Tsomgo Lake</w:t>
      </w:r>
      <w:r w:rsidRPr="00A02E4A">
        <w:rPr>
          <w:rFonts w:ascii="Calibri" w:hAnsi="Calibri" w:cs="Calibri"/>
          <w:color w:val="000000" w:themeColor="text1"/>
          <w:sz w:val="18"/>
          <w:szCs w:val="18"/>
        </w:rPr>
        <w:t xml:space="preserve"> and the revered </w:t>
      </w:r>
      <w:r w:rsidRPr="00A02E4A">
        <w:rPr>
          <w:rFonts w:ascii="Calibri" w:hAnsi="Calibri" w:cs="Calibri"/>
          <w:b/>
          <w:bCs/>
          <w:color w:val="000000" w:themeColor="text1"/>
          <w:sz w:val="18"/>
          <w:szCs w:val="18"/>
        </w:rPr>
        <w:t>Baba Harbhajan Singh Mandir</w:t>
      </w:r>
      <w:r w:rsidRPr="00A02E4A">
        <w:rPr>
          <w:rFonts w:ascii="Calibri" w:hAnsi="Calibri" w:cs="Calibri"/>
          <w:color w:val="000000" w:themeColor="text1"/>
          <w:sz w:val="18"/>
          <w:szCs w:val="18"/>
        </w:rPr>
        <w:t xml:space="preserve">. If permits are available, guests may also visit </w:t>
      </w:r>
      <w:proofErr w:type="spellStart"/>
      <w:r w:rsidRPr="00A02E4A">
        <w:rPr>
          <w:rFonts w:ascii="Calibri" w:hAnsi="Calibri" w:cs="Calibri"/>
          <w:b/>
          <w:bCs/>
          <w:color w:val="000000" w:themeColor="text1"/>
          <w:sz w:val="18"/>
          <w:szCs w:val="18"/>
        </w:rPr>
        <w:t>Nathula</w:t>
      </w:r>
      <w:proofErr w:type="spellEnd"/>
      <w:r w:rsidRPr="00A02E4A">
        <w:rPr>
          <w:rFonts w:ascii="Calibri" w:hAnsi="Calibri" w:cs="Calibri"/>
          <w:b/>
          <w:bCs/>
          <w:color w:val="000000" w:themeColor="text1"/>
          <w:sz w:val="18"/>
          <w:szCs w:val="18"/>
        </w:rPr>
        <w:t xml:space="preserve"> Pass</w:t>
      </w:r>
      <w:r w:rsidRPr="00A02E4A">
        <w:rPr>
          <w:rFonts w:ascii="Calibri" w:hAnsi="Calibri" w:cs="Calibri"/>
          <w:color w:val="000000" w:themeColor="text1"/>
          <w:sz w:val="18"/>
          <w:szCs w:val="18"/>
        </w:rPr>
        <w:t xml:space="preserve"> (optional and at an additional cost). Return to Gangtok for an overnight stay.</w:t>
      </w:r>
    </w:p>
    <w:p w14:paraId="267F8847" w14:textId="28BCAE14" w:rsidR="00CA376B" w:rsidRDefault="00CA376B" w:rsidP="00CA376B">
      <w:pPr>
        <w:tabs>
          <w:tab w:val="left" w:pos="4080"/>
        </w:tabs>
        <w:jc w:val="both"/>
        <w:rPr>
          <w:rFonts w:ascii="Calibri" w:hAnsi="Calibri" w:cs="Calibri"/>
          <w:b/>
          <w:bCs/>
          <w:color w:val="0000FF"/>
          <w:sz w:val="18"/>
          <w:szCs w:val="18"/>
        </w:rPr>
      </w:pPr>
      <w:r w:rsidRPr="00401107">
        <w:rPr>
          <w:rFonts w:ascii="Calibri" w:hAnsi="Calibri" w:cs="Calibri"/>
          <w:b/>
          <w:bCs/>
          <w:color w:val="0000FF"/>
          <w:sz w:val="18"/>
          <w:szCs w:val="18"/>
        </w:rPr>
        <w:t xml:space="preserve">Day </w:t>
      </w:r>
      <w:r>
        <w:rPr>
          <w:rFonts w:ascii="Calibri" w:hAnsi="Calibri" w:cs="Calibri"/>
          <w:b/>
          <w:bCs/>
          <w:color w:val="0000FF"/>
          <w:sz w:val="18"/>
          <w:szCs w:val="18"/>
        </w:rPr>
        <w:t>3</w:t>
      </w:r>
      <w:r w:rsidRPr="00401107">
        <w:rPr>
          <w:rFonts w:ascii="Calibri" w:hAnsi="Calibri" w:cs="Calibri"/>
          <w:b/>
          <w:bCs/>
          <w:color w:val="0000FF"/>
          <w:sz w:val="18"/>
          <w:szCs w:val="18"/>
        </w:rPr>
        <w:t xml:space="preserve">: </w:t>
      </w:r>
      <w:r w:rsidR="00A02E4A" w:rsidRPr="00A02E4A">
        <w:rPr>
          <w:rFonts w:ascii="Calibri" w:hAnsi="Calibri" w:cs="Calibri"/>
          <w:b/>
          <w:bCs/>
          <w:color w:val="0000FF"/>
          <w:sz w:val="18"/>
          <w:szCs w:val="18"/>
        </w:rPr>
        <w:t>Gangtok – Lachen</w:t>
      </w:r>
    </w:p>
    <w:p w14:paraId="46EBF51D" w14:textId="5919E5FB" w:rsidR="00B52A7A" w:rsidRDefault="001C1E7E" w:rsidP="00CA376B">
      <w:pPr>
        <w:tabs>
          <w:tab w:val="left" w:pos="4080"/>
        </w:tabs>
        <w:jc w:val="both"/>
        <w:rPr>
          <w:rFonts w:ascii="Calibri" w:hAnsi="Calibri" w:cs="Calibri"/>
          <w:color w:val="000000" w:themeColor="text1"/>
          <w:sz w:val="18"/>
          <w:szCs w:val="18"/>
        </w:rPr>
      </w:pPr>
      <w:r w:rsidRPr="001C1E7E">
        <w:rPr>
          <w:rFonts w:ascii="Calibri" w:hAnsi="Calibri" w:cs="Calibri"/>
          <w:color w:val="000000" w:themeColor="text1"/>
          <w:sz w:val="18"/>
          <w:szCs w:val="18"/>
        </w:rPr>
        <w:t xml:space="preserve">After an early breakfast, drive to the beautiful mountain village of </w:t>
      </w:r>
      <w:r w:rsidRPr="001C1E7E">
        <w:rPr>
          <w:rFonts w:ascii="Calibri" w:hAnsi="Calibri" w:cs="Calibri"/>
          <w:b/>
          <w:bCs/>
          <w:color w:val="000000" w:themeColor="text1"/>
          <w:sz w:val="18"/>
          <w:szCs w:val="18"/>
        </w:rPr>
        <w:t>Lachen</w:t>
      </w:r>
      <w:r w:rsidRPr="001C1E7E">
        <w:rPr>
          <w:rFonts w:ascii="Calibri" w:hAnsi="Calibri" w:cs="Calibri"/>
          <w:color w:val="000000" w:themeColor="text1"/>
          <w:sz w:val="18"/>
          <w:szCs w:val="18"/>
        </w:rPr>
        <w:t xml:space="preserve">. En route, witness spectacular waterfalls, lush valleys, and scenic mountain landscapes, including stops at </w:t>
      </w:r>
      <w:r w:rsidRPr="001C1E7E">
        <w:rPr>
          <w:rFonts w:ascii="Calibri" w:hAnsi="Calibri" w:cs="Calibri"/>
          <w:b/>
          <w:bCs/>
          <w:color w:val="000000" w:themeColor="text1"/>
          <w:sz w:val="18"/>
          <w:szCs w:val="18"/>
        </w:rPr>
        <w:t>Seven Sisters Waterfall</w:t>
      </w:r>
      <w:r w:rsidRPr="001C1E7E">
        <w:rPr>
          <w:rFonts w:ascii="Calibri" w:hAnsi="Calibri" w:cs="Calibri"/>
          <w:color w:val="000000" w:themeColor="text1"/>
          <w:sz w:val="18"/>
          <w:szCs w:val="18"/>
        </w:rPr>
        <w:t xml:space="preserve">, </w:t>
      </w:r>
      <w:r w:rsidRPr="001C1E7E">
        <w:rPr>
          <w:rFonts w:ascii="Calibri" w:hAnsi="Calibri" w:cs="Calibri"/>
          <w:b/>
          <w:bCs/>
          <w:color w:val="000000" w:themeColor="text1"/>
          <w:sz w:val="18"/>
          <w:szCs w:val="18"/>
        </w:rPr>
        <w:t>Naga Waterfall</w:t>
      </w:r>
      <w:r w:rsidRPr="001C1E7E">
        <w:rPr>
          <w:rFonts w:ascii="Calibri" w:hAnsi="Calibri" w:cs="Calibri"/>
          <w:color w:val="000000" w:themeColor="text1"/>
          <w:sz w:val="18"/>
          <w:szCs w:val="18"/>
        </w:rPr>
        <w:t xml:space="preserve">, and </w:t>
      </w:r>
      <w:proofErr w:type="spellStart"/>
      <w:r w:rsidRPr="001C1E7E">
        <w:rPr>
          <w:rFonts w:ascii="Calibri" w:hAnsi="Calibri" w:cs="Calibri"/>
          <w:b/>
          <w:bCs/>
          <w:color w:val="000000" w:themeColor="text1"/>
          <w:sz w:val="18"/>
          <w:szCs w:val="18"/>
        </w:rPr>
        <w:t>Chungthang</w:t>
      </w:r>
      <w:proofErr w:type="spellEnd"/>
      <w:r w:rsidRPr="001C1E7E">
        <w:rPr>
          <w:rFonts w:ascii="Calibri" w:hAnsi="Calibri" w:cs="Calibri"/>
          <w:color w:val="000000" w:themeColor="text1"/>
          <w:sz w:val="18"/>
          <w:szCs w:val="18"/>
        </w:rPr>
        <w:t xml:space="preserve">. Check in to the hotel upon arrival. </w:t>
      </w:r>
      <w:r w:rsidRPr="001C1E7E">
        <w:rPr>
          <w:rFonts w:ascii="Calibri" w:hAnsi="Calibri" w:cs="Calibri"/>
          <w:b/>
          <w:bCs/>
          <w:color w:val="000000" w:themeColor="text1"/>
          <w:sz w:val="18"/>
          <w:szCs w:val="18"/>
        </w:rPr>
        <w:t>Overnight stay in Lachen.</w:t>
      </w:r>
    </w:p>
    <w:p w14:paraId="36A86CC4" w14:textId="4F9EED4F" w:rsidR="00DA1BFB" w:rsidRDefault="00CA376B" w:rsidP="00CA376B">
      <w:pPr>
        <w:tabs>
          <w:tab w:val="left" w:pos="4080"/>
        </w:tabs>
        <w:jc w:val="both"/>
        <w:rPr>
          <w:rFonts w:ascii="Calibri" w:hAnsi="Calibri" w:cs="Calibri"/>
          <w:b/>
          <w:bCs/>
          <w:color w:val="0000FF"/>
          <w:sz w:val="18"/>
          <w:szCs w:val="18"/>
        </w:rPr>
      </w:pPr>
      <w:r w:rsidRPr="00401107">
        <w:rPr>
          <w:rFonts w:ascii="Calibri" w:hAnsi="Calibri" w:cs="Calibri"/>
          <w:b/>
          <w:bCs/>
          <w:color w:val="0000FF"/>
          <w:sz w:val="18"/>
          <w:szCs w:val="18"/>
        </w:rPr>
        <w:t xml:space="preserve">Day </w:t>
      </w:r>
      <w:r>
        <w:rPr>
          <w:rFonts w:ascii="Calibri" w:hAnsi="Calibri" w:cs="Calibri"/>
          <w:b/>
          <w:bCs/>
          <w:color w:val="0000FF"/>
          <w:sz w:val="18"/>
          <w:szCs w:val="18"/>
        </w:rPr>
        <w:t>4</w:t>
      </w:r>
      <w:r w:rsidRPr="00401107">
        <w:rPr>
          <w:rFonts w:ascii="Calibri" w:hAnsi="Calibri" w:cs="Calibri"/>
          <w:b/>
          <w:bCs/>
          <w:color w:val="0000FF"/>
          <w:sz w:val="18"/>
          <w:szCs w:val="18"/>
        </w:rPr>
        <w:t xml:space="preserve">: </w:t>
      </w:r>
      <w:r w:rsidR="00DA1BFB" w:rsidRPr="00DA1BFB">
        <w:rPr>
          <w:rFonts w:ascii="Calibri" w:hAnsi="Calibri" w:cs="Calibri"/>
          <w:b/>
          <w:bCs/>
          <w:color w:val="0000FF"/>
          <w:sz w:val="18"/>
          <w:szCs w:val="18"/>
        </w:rPr>
        <w:t xml:space="preserve">Lachen – </w:t>
      </w:r>
      <w:proofErr w:type="spellStart"/>
      <w:r w:rsidR="00DA1BFB" w:rsidRPr="00DA1BFB">
        <w:rPr>
          <w:rFonts w:ascii="Calibri" w:hAnsi="Calibri" w:cs="Calibri"/>
          <w:b/>
          <w:bCs/>
          <w:color w:val="0000FF"/>
          <w:sz w:val="18"/>
          <w:szCs w:val="18"/>
        </w:rPr>
        <w:t>Gurudongmar</w:t>
      </w:r>
      <w:proofErr w:type="spellEnd"/>
      <w:r w:rsidR="00DA1BFB" w:rsidRPr="00DA1BFB">
        <w:rPr>
          <w:rFonts w:ascii="Calibri" w:hAnsi="Calibri" w:cs="Calibri"/>
          <w:b/>
          <w:bCs/>
          <w:color w:val="0000FF"/>
          <w:sz w:val="18"/>
          <w:szCs w:val="18"/>
        </w:rPr>
        <w:t xml:space="preserve"> Lake – </w:t>
      </w:r>
      <w:proofErr w:type="spellStart"/>
      <w:r w:rsidR="00DA1BFB" w:rsidRPr="00DA1BFB">
        <w:rPr>
          <w:rFonts w:ascii="Calibri" w:hAnsi="Calibri" w:cs="Calibri"/>
          <w:b/>
          <w:bCs/>
          <w:color w:val="0000FF"/>
          <w:sz w:val="18"/>
          <w:szCs w:val="18"/>
        </w:rPr>
        <w:t>Lachung</w:t>
      </w:r>
      <w:proofErr w:type="spellEnd"/>
      <w:r w:rsidR="00DA1BFB" w:rsidRPr="00DA1BFB">
        <w:rPr>
          <w:rFonts w:ascii="Calibri" w:hAnsi="Calibri" w:cs="Calibri"/>
          <w:b/>
          <w:bCs/>
          <w:color w:val="0000FF"/>
          <w:sz w:val="18"/>
          <w:szCs w:val="18"/>
        </w:rPr>
        <w:t xml:space="preserve"> </w:t>
      </w:r>
    </w:p>
    <w:p w14:paraId="6554AEAE" w14:textId="77777777" w:rsidR="001C1E7E" w:rsidRDefault="001C1E7E" w:rsidP="00CA376B">
      <w:pPr>
        <w:tabs>
          <w:tab w:val="left" w:pos="4080"/>
        </w:tabs>
        <w:jc w:val="both"/>
        <w:rPr>
          <w:rFonts w:ascii="Calibri" w:hAnsi="Calibri" w:cs="Calibri"/>
          <w:b/>
          <w:bCs/>
          <w:color w:val="000000" w:themeColor="text1"/>
          <w:sz w:val="18"/>
          <w:szCs w:val="18"/>
        </w:rPr>
      </w:pPr>
      <w:r w:rsidRPr="001C1E7E">
        <w:rPr>
          <w:rFonts w:ascii="Calibri" w:hAnsi="Calibri" w:cs="Calibri"/>
          <w:color w:val="000000" w:themeColor="text1"/>
          <w:sz w:val="18"/>
          <w:szCs w:val="18"/>
        </w:rPr>
        <w:t xml:space="preserve">Early in the morning, visit the magnificent </w:t>
      </w:r>
      <w:proofErr w:type="spellStart"/>
      <w:r w:rsidRPr="001C1E7E">
        <w:rPr>
          <w:rFonts w:ascii="Calibri" w:hAnsi="Calibri" w:cs="Calibri"/>
          <w:b/>
          <w:bCs/>
          <w:color w:val="000000" w:themeColor="text1"/>
          <w:sz w:val="18"/>
          <w:szCs w:val="18"/>
        </w:rPr>
        <w:t>Gurudongmar</w:t>
      </w:r>
      <w:proofErr w:type="spellEnd"/>
      <w:r w:rsidRPr="001C1E7E">
        <w:rPr>
          <w:rFonts w:ascii="Calibri" w:hAnsi="Calibri" w:cs="Calibri"/>
          <w:b/>
          <w:bCs/>
          <w:color w:val="000000" w:themeColor="text1"/>
          <w:sz w:val="18"/>
          <w:szCs w:val="18"/>
        </w:rPr>
        <w:t xml:space="preserve"> Lake</w:t>
      </w:r>
      <w:r w:rsidRPr="001C1E7E">
        <w:rPr>
          <w:rFonts w:ascii="Calibri" w:hAnsi="Calibri" w:cs="Calibri"/>
          <w:color w:val="000000" w:themeColor="text1"/>
          <w:sz w:val="18"/>
          <w:szCs w:val="18"/>
        </w:rPr>
        <w:t xml:space="preserve">, one of the highest lakes in the world, surrounded by snow-covered Himalayan peaks. Return to Lachen for breakfast before continuing your scenic drive to </w:t>
      </w:r>
      <w:proofErr w:type="spellStart"/>
      <w:r w:rsidRPr="001C1E7E">
        <w:rPr>
          <w:rFonts w:ascii="Calibri" w:hAnsi="Calibri" w:cs="Calibri"/>
          <w:b/>
          <w:bCs/>
          <w:color w:val="000000" w:themeColor="text1"/>
          <w:sz w:val="18"/>
          <w:szCs w:val="18"/>
        </w:rPr>
        <w:t>Lachung</w:t>
      </w:r>
      <w:proofErr w:type="spellEnd"/>
      <w:r w:rsidRPr="001C1E7E">
        <w:rPr>
          <w:rFonts w:ascii="Calibri" w:hAnsi="Calibri" w:cs="Calibri"/>
          <w:color w:val="000000" w:themeColor="text1"/>
          <w:sz w:val="18"/>
          <w:szCs w:val="18"/>
        </w:rPr>
        <w:t xml:space="preserve">. Check in to the hotel and relax. </w:t>
      </w:r>
      <w:r w:rsidRPr="001C1E7E">
        <w:rPr>
          <w:rFonts w:ascii="Calibri" w:hAnsi="Calibri" w:cs="Calibri"/>
          <w:b/>
          <w:bCs/>
          <w:color w:val="000000" w:themeColor="text1"/>
          <w:sz w:val="18"/>
          <w:szCs w:val="18"/>
        </w:rPr>
        <w:t xml:space="preserve">Overnight stay in </w:t>
      </w:r>
      <w:proofErr w:type="spellStart"/>
      <w:r w:rsidRPr="001C1E7E">
        <w:rPr>
          <w:rFonts w:ascii="Calibri" w:hAnsi="Calibri" w:cs="Calibri"/>
          <w:b/>
          <w:bCs/>
          <w:color w:val="000000" w:themeColor="text1"/>
          <w:sz w:val="18"/>
          <w:szCs w:val="18"/>
        </w:rPr>
        <w:t>Lachung</w:t>
      </w:r>
      <w:proofErr w:type="spellEnd"/>
      <w:r w:rsidRPr="001C1E7E">
        <w:rPr>
          <w:rFonts w:ascii="Calibri" w:hAnsi="Calibri" w:cs="Calibri"/>
          <w:b/>
          <w:bCs/>
          <w:color w:val="000000" w:themeColor="text1"/>
          <w:sz w:val="18"/>
          <w:szCs w:val="18"/>
        </w:rPr>
        <w:t>.</w:t>
      </w:r>
      <w:r w:rsidRPr="001C1E7E">
        <w:rPr>
          <w:rFonts w:ascii="Calibri" w:hAnsi="Calibri" w:cs="Calibri"/>
          <w:b/>
          <w:bCs/>
          <w:color w:val="000000" w:themeColor="text1"/>
          <w:sz w:val="18"/>
          <w:szCs w:val="18"/>
        </w:rPr>
        <w:t xml:space="preserve"> </w:t>
      </w:r>
    </w:p>
    <w:p w14:paraId="18BAECC9" w14:textId="1F88FCBD" w:rsidR="00CA376B" w:rsidRDefault="00CA376B" w:rsidP="00CA376B">
      <w:pPr>
        <w:tabs>
          <w:tab w:val="left" w:pos="4080"/>
        </w:tabs>
        <w:jc w:val="both"/>
        <w:rPr>
          <w:rFonts w:ascii="Calibri" w:hAnsi="Calibri" w:cs="Calibri"/>
          <w:b/>
          <w:bCs/>
          <w:color w:val="0000FF"/>
          <w:sz w:val="18"/>
          <w:szCs w:val="18"/>
        </w:rPr>
      </w:pPr>
      <w:r w:rsidRPr="00401107">
        <w:rPr>
          <w:rFonts w:ascii="Calibri" w:hAnsi="Calibri" w:cs="Calibri"/>
          <w:b/>
          <w:bCs/>
          <w:color w:val="0000FF"/>
          <w:sz w:val="18"/>
          <w:szCs w:val="18"/>
        </w:rPr>
        <w:t xml:space="preserve">Day </w:t>
      </w:r>
      <w:r>
        <w:rPr>
          <w:rFonts w:ascii="Calibri" w:hAnsi="Calibri" w:cs="Calibri"/>
          <w:b/>
          <w:bCs/>
          <w:color w:val="0000FF"/>
          <w:sz w:val="18"/>
          <w:szCs w:val="18"/>
        </w:rPr>
        <w:t>5</w:t>
      </w:r>
      <w:r w:rsidRPr="00401107">
        <w:rPr>
          <w:rFonts w:ascii="Calibri" w:hAnsi="Calibri" w:cs="Calibri"/>
          <w:b/>
          <w:bCs/>
          <w:color w:val="0000FF"/>
          <w:sz w:val="18"/>
          <w:szCs w:val="18"/>
        </w:rPr>
        <w:t xml:space="preserve">: </w:t>
      </w:r>
      <w:proofErr w:type="spellStart"/>
      <w:r w:rsidR="00B52A7A" w:rsidRPr="00B52A7A">
        <w:rPr>
          <w:rFonts w:ascii="Calibri" w:hAnsi="Calibri" w:cs="Calibri"/>
          <w:b/>
          <w:bCs/>
          <w:color w:val="0000FF"/>
          <w:sz w:val="18"/>
          <w:szCs w:val="18"/>
        </w:rPr>
        <w:t>Lachung</w:t>
      </w:r>
      <w:proofErr w:type="spellEnd"/>
      <w:r w:rsidR="00B52A7A" w:rsidRPr="00B52A7A">
        <w:rPr>
          <w:rFonts w:ascii="Calibri" w:hAnsi="Calibri" w:cs="Calibri"/>
          <w:b/>
          <w:bCs/>
          <w:color w:val="0000FF"/>
          <w:sz w:val="18"/>
          <w:szCs w:val="18"/>
        </w:rPr>
        <w:t xml:space="preserve"> – </w:t>
      </w:r>
      <w:proofErr w:type="spellStart"/>
      <w:r w:rsidR="00B52A7A" w:rsidRPr="00B52A7A">
        <w:rPr>
          <w:rFonts w:ascii="Calibri" w:hAnsi="Calibri" w:cs="Calibri"/>
          <w:b/>
          <w:bCs/>
          <w:color w:val="0000FF"/>
          <w:sz w:val="18"/>
          <w:szCs w:val="18"/>
        </w:rPr>
        <w:t>Yumthang</w:t>
      </w:r>
      <w:proofErr w:type="spellEnd"/>
      <w:r w:rsidR="00B52A7A" w:rsidRPr="00B52A7A">
        <w:rPr>
          <w:rFonts w:ascii="Calibri" w:hAnsi="Calibri" w:cs="Calibri"/>
          <w:b/>
          <w:bCs/>
          <w:color w:val="0000FF"/>
          <w:sz w:val="18"/>
          <w:szCs w:val="18"/>
        </w:rPr>
        <w:t xml:space="preserve"> Valley – Gangtok</w:t>
      </w:r>
    </w:p>
    <w:p w14:paraId="12377D21" w14:textId="77777777" w:rsidR="00B52A7A" w:rsidRDefault="00B52A7A" w:rsidP="00B52A7A">
      <w:pPr>
        <w:tabs>
          <w:tab w:val="left" w:pos="4080"/>
        </w:tabs>
        <w:jc w:val="both"/>
        <w:rPr>
          <w:rFonts w:ascii="Calibri" w:hAnsi="Calibri" w:cs="Calibri"/>
          <w:b/>
          <w:bCs/>
          <w:color w:val="000000" w:themeColor="text1"/>
          <w:sz w:val="18"/>
          <w:szCs w:val="18"/>
        </w:rPr>
      </w:pPr>
      <w:r w:rsidRPr="00B52A7A">
        <w:rPr>
          <w:rFonts w:ascii="Calibri" w:hAnsi="Calibri" w:cs="Calibri"/>
          <w:color w:val="000000" w:themeColor="text1"/>
          <w:sz w:val="18"/>
          <w:szCs w:val="18"/>
        </w:rPr>
        <w:t xml:space="preserve">After breakfast, visit the enchanting </w:t>
      </w:r>
      <w:proofErr w:type="spellStart"/>
      <w:r w:rsidRPr="00B52A7A">
        <w:rPr>
          <w:rFonts w:ascii="Calibri" w:hAnsi="Calibri" w:cs="Calibri"/>
          <w:b/>
          <w:bCs/>
          <w:color w:val="000000" w:themeColor="text1"/>
          <w:sz w:val="18"/>
          <w:szCs w:val="18"/>
        </w:rPr>
        <w:t>Yumthang</w:t>
      </w:r>
      <w:proofErr w:type="spellEnd"/>
      <w:r w:rsidRPr="00B52A7A">
        <w:rPr>
          <w:rFonts w:ascii="Calibri" w:hAnsi="Calibri" w:cs="Calibri"/>
          <w:b/>
          <w:bCs/>
          <w:color w:val="000000" w:themeColor="text1"/>
          <w:sz w:val="18"/>
          <w:szCs w:val="18"/>
        </w:rPr>
        <w:t xml:space="preserve"> Valley</w:t>
      </w:r>
      <w:r w:rsidRPr="00B52A7A">
        <w:rPr>
          <w:rFonts w:ascii="Calibri" w:hAnsi="Calibri" w:cs="Calibri"/>
          <w:color w:val="000000" w:themeColor="text1"/>
          <w:sz w:val="18"/>
          <w:szCs w:val="18"/>
        </w:rPr>
        <w:t xml:space="preserve">, popularly known as the </w:t>
      </w:r>
      <w:r w:rsidRPr="00B52A7A">
        <w:rPr>
          <w:rFonts w:ascii="Calibri" w:hAnsi="Calibri" w:cs="Calibri"/>
          <w:b/>
          <w:bCs/>
          <w:color w:val="000000" w:themeColor="text1"/>
          <w:sz w:val="18"/>
          <w:szCs w:val="18"/>
        </w:rPr>
        <w:t>"Valley of Flowers."</w:t>
      </w:r>
      <w:r w:rsidRPr="00B52A7A">
        <w:rPr>
          <w:rFonts w:ascii="Calibri" w:hAnsi="Calibri" w:cs="Calibri"/>
          <w:color w:val="000000" w:themeColor="text1"/>
          <w:sz w:val="18"/>
          <w:szCs w:val="18"/>
        </w:rPr>
        <w:t xml:space="preserve"> Surrounded by alpine meadows, rhododendron forests, and majestic mountains, the valley offers breathtaking views throughout the year. Later, drive back to Gangtok. </w:t>
      </w:r>
      <w:r w:rsidRPr="00B52A7A">
        <w:rPr>
          <w:rFonts w:ascii="Calibri" w:hAnsi="Calibri" w:cs="Calibri"/>
          <w:b/>
          <w:bCs/>
          <w:color w:val="000000" w:themeColor="text1"/>
          <w:sz w:val="18"/>
          <w:szCs w:val="18"/>
        </w:rPr>
        <w:t>Overnight stay in Gangtok.</w:t>
      </w:r>
    </w:p>
    <w:p w14:paraId="4085F5CF" w14:textId="25BFFF79" w:rsidR="00B52A7A" w:rsidRDefault="00B52A7A" w:rsidP="00B52A7A">
      <w:pPr>
        <w:tabs>
          <w:tab w:val="left" w:pos="4080"/>
        </w:tabs>
        <w:jc w:val="both"/>
        <w:rPr>
          <w:rFonts w:ascii="Calibri" w:hAnsi="Calibri" w:cs="Calibri"/>
          <w:b/>
          <w:bCs/>
          <w:color w:val="0000FF"/>
          <w:sz w:val="18"/>
          <w:szCs w:val="18"/>
        </w:rPr>
      </w:pPr>
      <w:r w:rsidRPr="00401107">
        <w:rPr>
          <w:rFonts w:ascii="Calibri" w:hAnsi="Calibri" w:cs="Calibri"/>
          <w:b/>
          <w:bCs/>
          <w:color w:val="0000FF"/>
          <w:sz w:val="18"/>
          <w:szCs w:val="18"/>
        </w:rPr>
        <w:t xml:space="preserve">Day </w:t>
      </w:r>
      <w:r>
        <w:rPr>
          <w:rFonts w:ascii="Calibri" w:hAnsi="Calibri" w:cs="Calibri"/>
          <w:b/>
          <w:bCs/>
          <w:color w:val="0000FF"/>
          <w:sz w:val="18"/>
          <w:szCs w:val="18"/>
        </w:rPr>
        <w:t>6</w:t>
      </w:r>
      <w:r w:rsidRPr="00401107">
        <w:rPr>
          <w:rFonts w:ascii="Calibri" w:hAnsi="Calibri" w:cs="Calibri"/>
          <w:b/>
          <w:bCs/>
          <w:color w:val="0000FF"/>
          <w:sz w:val="18"/>
          <w:szCs w:val="18"/>
        </w:rPr>
        <w:t xml:space="preserve">: </w:t>
      </w:r>
      <w:r w:rsidRPr="00B52A7A">
        <w:rPr>
          <w:rFonts w:ascii="Calibri" w:hAnsi="Calibri" w:cs="Calibri"/>
          <w:b/>
          <w:bCs/>
          <w:color w:val="0000FF"/>
          <w:sz w:val="18"/>
          <w:szCs w:val="18"/>
        </w:rPr>
        <w:t>Gangtok Leisure Day</w:t>
      </w:r>
    </w:p>
    <w:p w14:paraId="39F3C26B" w14:textId="5C037E3C" w:rsidR="00B52A7A" w:rsidRDefault="00B52A7A" w:rsidP="00B52A7A">
      <w:pPr>
        <w:tabs>
          <w:tab w:val="left" w:pos="4080"/>
        </w:tabs>
        <w:jc w:val="both"/>
        <w:rPr>
          <w:rFonts w:ascii="Calibri" w:hAnsi="Calibri" w:cs="Calibri"/>
          <w:b/>
          <w:bCs/>
          <w:color w:val="000000" w:themeColor="text1"/>
          <w:sz w:val="18"/>
          <w:szCs w:val="18"/>
        </w:rPr>
      </w:pPr>
      <w:r w:rsidRPr="00B52A7A">
        <w:rPr>
          <w:rFonts w:ascii="Calibri" w:hAnsi="Calibri" w:cs="Calibri"/>
          <w:color w:val="000000" w:themeColor="text1"/>
          <w:sz w:val="18"/>
          <w:szCs w:val="18"/>
        </w:rPr>
        <w:t xml:space="preserve">After breakfast, enjoy a relaxed day in Gangtok. You may explore </w:t>
      </w:r>
      <w:r w:rsidRPr="00B52A7A">
        <w:rPr>
          <w:rFonts w:ascii="Calibri" w:hAnsi="Calibri" w:cs="Calibri"/>
          <w:b/>
          <w:bCs/>
          <w:color w:val="000000" w:themeColor="text1"/>
          <w:sz w:val="18"/>
          <w:szCs w:val="18"/>
        </w:rPr>
        <w:t>MG Marg</w:t>
      </w:r>
      <w:r w:rsidRPr="00B52A7A">
        <w:rPr>
          <w:rFonts w:ascii="Calibri" w:hAnsi="Calibri" w:cs="Calibri"/>
          <w:color w:val="000000" w:themeColor="text1"/>
          <w:sz w:val="18"/>
          <w:szCs w:val="18"/>
        </w:rPr>
        <w:t xml:space="preserve">, visit local cafés, shop for handicrafts and souvenirs, or opt for local sightseeing such as </w:t>
      </w:r>
      <w:proofErr w:type="spellStart"/>
      <w:r w:rsidRPr="00B52A7A">
        <w:rPr>
          <w:rFonts w:ascii="Calibri" w:hAnsi="Calibri" w:cs="Calibri"/>
          <w:b/>
          <w:bCs/>
          <w:color w:val="000000" w:themeColor="text1"/>
          <w:sz w:val="18"/>
          <w:szCs w:val="18"/>
        </w:rPr>
        <w:t>Rumtek</w:t>
      </w:r>
      <w:proofErr w:type="spellEnd"/>
      <w:r w:rsidRPr="00B52A7A">
        <w:rPr>
          <w:rFonts w:ascii="Calibri" w:hAnsi="Calibri" w:cs="Calibri"/>
          <w:b/>
          <w:bCs/>
          <w:color w:val="000000" w:themeColor="text1"/>
          <w:sz w:val="18"/>
          <w:szCs w:val="18"/>
        </w:rPr>
        <w:t xml:space="preserve"> Monastery</w:t>
      </w:r>
      <w:r w:rsidRPr="00B52A7A">
        <w:rPr>
          <w:rFonts w:ascii="Calibri" w:hAnsi="Calibri" w:cs="Calibri"/>
          <w:color w:val="000000" w:themeColor="text1"/>
          <w:sz w:val="18"/>
          <w:szCs w:val="18"/>
        </w:rPr>
        <w:t xml:space="preserve">, </w:t>
      </w:r>
      <w:r w:rsidRPr="00B52A7A">
        <w:rPr>
          <w:rFonts w:ascii="Calibri" w:hAnsi="Calibri" w:cs="Calibri"/>
          <w:b/>
          <w:bCs/>
          <w:color w:val="000000" w:themeColor="text1"/>
          <w:sz w:val="18"/>
          <w:szCs w:val="18"/>
        </w:rPr>
        <w:t>Hanuman Tok</w:t>
      </w:r>
      <w:r w:rsidRPr="00B52A7A">
        <w:rPr>
          <w:rFonts w:ascii="Calibri" w:hAnsi="Calibri" w:cs="Calibri"/>
          <w:color w:val="000000" w:themeColor="text1"/>
          <w:sz w:val="18"/>
          <w:szCs w:val="18"/>
        </w:rPr>
        <w:t xml:space="preserve">, </w:t>
      </w:r>
      <w:r w:rsidRPr="00B52A7A">
        <w:rPr>
          <w:rFonts w:ascii="Calibri" w:hAnsi="Calibri" w:cs="Calibri"/>
          <w:b/>
          <w:bCs/>
          <w:color w:val="000000" w:themeColor="text1"/>
          <w:sz w:val="18"/>
          <w:szCs w:val="18"/>
        </w:rPr>
        <w:t>Ganesh Tok</w:t>
      </w:r>
      <w:r w:rsidRPr="00B52A7A">
        <w:rPr>
          <w:rFonts w:ascii="Calibri" w:hAnsi="Calibri" w:cs="Calibri"/>
          <w:color w:val="000000" w:themeColor="text1"/>
          <w:sz w:val="18"/>
          <w:szCs w:val="18"/>
        </w:rPr>
        <w:t xml:space="preserve">, </w:t>
      </w:r>
      <w:r w:rsidRPr="00B52A7A">
        <w:rPr>
          <w:rFonts w:ascii="Calibri" w:hAnsi="Calibri" w:cs="Calibri"/>
          <w:b/>
          <w:bCs/>
          <w:color w:val="000000" w:themeColor="text1"/>
          <w:sz w:val="18"/>
          <w:szCs w:val="18"/>
        </w:rPr>
        <w:t xml:space="preserve">Tashi </w:t>
      </w:r>
      <w:proofErr w:type="gramStart"/>
      <w:r w:rsidRPr="00B52A7A">
        <w:rPr>
          <w:rFonts w:ascii="Calibri" w:hAnsi="Calibri" w:cs="Calibri"/>
          <w:b/>
          <w:bCs/>
          <w:color w:val="000000" w:themeColor="text1"/>
          <w:sz w:val="18"/>
          <w:szCs w:val="18"/>
        </w:rPr>
        <w:t>View Point</w:t>
      </w:r>
      <w:proofErr w:type="gramEnd"/>
      <w:r w:rsidRPr="00B52A7A">
        <w:rPr>
          <w:rFonts w:ascii="Calibri" w:hAnsi="Calibri" w:cs="Calibri"/>
          <w:color w:val="000000" w:themeColor="text1"/>
          <w:sz w:val="18"/>
          <w:szCs w:val="18"/>
        </w:rPr>
        <w:t xml:space="preserve">, and the </w:t>
      </w:r>
      <w:r w:rsidRPr="00B52A7A">
        <w:rPr>
          <w:rFonts w:ascii="Calibri" w:hAnsi="Calibri" w:cs="Calibri"/>
          <w:b/>
          <w:bCs/>
          <w:color w:val="000000" w:themeColor="text1"/>
          <w:sz w:val="18"/>
          <w:szCs w:val="18"/>
        </w:rPr>
        <w:t>Namgyal Institute of Tibetology</w:t>
      </w:r>
      <w:r w:rsidRPr="00B52A7A">
        <w:rPr>
          <w:rFonts w:ascii="Calibri" w:hAnsi="Calibri" w:cs="Calibri"/>
          <w:color w:val="000000" w:themeColor="text1"/>
          <w:sz w:val="18"/>
          <w:szCs w:val="18"/>
        </w:rPr>
        <w:t xml:space="preserve"> (optional). </w:t>
      </w:r>
      <w:r w:rsidRPr="00B52A7A">
        <w:rPr>
          <w:rFonts w:ascii="Calibri" w:hAnsi="Calibri" w:cs="Calibri"/>
          <w:b/>
          <w:bCs/>
          <w:color w:val="000000" w:themeColor="text1"/>
          <w:sz w:val="18"/>
          <w:szCs w:val="18"/>
        </w:rPr>
        <w:t>Overnight stay in Gangtok.</w:t>
      </w:r>
    </w:p>
    <w:p w14:paraId="0EEB17B2" w14:textId="6109E0EA" w:rsidR="00B52A7A" w:rsidRDefault="00B52A7A" w:rsidP="00B52A7A">
      <w:pPr>
        <w:tabs>
          <w:tab w:val="left" w:pos="4080"/>
        </w:tabs>
        <w:jc w:val="both"/>
        <w:rPr>
          <w:rFonts w:ascii="Calibri" w:hAnsi="Calibri" w:cs="Calibri"/>
          <w:b/>
          <w:bCs/>
          <w:color w:val="0000FF"/>
          <w:sz w:val="18"/>
          <w:szCs w:val="18"/>
        </w:rPr>
      </w:pPr>
      <w:r w:rsidRPr="00401107">
        <w:rPr>
          <w:rFonts w:ascii="Calibri" w:hAnsi="Calibri" w:cs="Calibri"/>
          <w:b/>
          <w:bCs/>
          <w:color w:val="0000FF"/>
          <w:sz w:val="18"/>
          <w:szCs w:val="18"/>
        </w:rPr>
        <w:t xml:space="preserve">Day </w:t>
      </w:r>
      <w:r>
        <w:rPr>
          <w:rFonts w:ascii="Calibri" w:hAnsi="Calibri" w:cs="Calibri"/>
          <w:b/>
          <w:bCs/>
          <w:color w:val="0000FF"/>
          <w:sz w:val="18"/>
          <w:szCs w:val="18"/>
        </w:rPr>
        <w:t>7</w:t>
      </w:r>
      <w:r w:rsidRPr="00401107">
        <w:rPr>
          <w:rFonts w:ascii="Calibri" w:hAnsi="Calibri" w:cs="Calibri"/>
          <w:b/>
          <w:bCs/>
          <w:color w:val="0000FF"/>
          <w:sz w:val="18"/>
          <w:szCs w:val="18"/>
        </w:rPr>
        <w:t xml:space="preserve">: </w:t>
      </w:r>
      <w:r w:rsidRPr="00B52A7A">
        <w:rPr>
          <w:rFonts w:ascii="Calibri" w:hAnsi="Calibri" w:cs="Calibri"/>
          <w:b/>
          <w:bCs/>
          <w:color w:val="0000FF"/>
          <w:sz w:val="18"/>
          <w:szCs w:val="18"/>
        </w:rPr>
        <w:t>Gangtok – NJP / Bagdogra Departure</w:t>
      </w:r>
    </w:p>
    <w:p w14:paraId="2DEA2412" w14:textId="22B0385A" w:rsidR="00B52A7A" w:rsidRDefault="00B52A7A" w:rsidP="00B52A7A">
      <w:pPr>
        <w:tabs>
          <w:tab w:val="left" w:pos="4080"/>
        </w:tabs>
        <w:jc w:val="both"/>
        <w:rPr>
          <w:rFonts w:ascii="Calibri" w:hAnsi="Calibri" w:cs="Calibri"/>
          <w:b/>
          <w:bCs/>
          <w:i/>
          <w:iCs/>
          <w:color w:val="000000" w:themeColor="text1"/>
          <w:sz w:val="18"/>
          <w:szCs w:val="18"/>
          <w:u w:val="single"/>
          <w:lang w:val="en-IN"/>
        </w:rPr>
      </w:pPr>
      <w:r w:rsidRPr="00B52A7A">
        <w:rPr>
          <w:rFonts w:ascii="Calibri" w:hAnsi="Calibri" w:cs="Calibri"/>
          <w:color w:val="000000" w:themeColor="text1"/>
          <w:sz w:val="18"/>
          <w:szCs w:val="18"/>
        </w:rPr>
        <w:t xml:space="preserve">After breakfast, check out from the hotel and transfer to </w:t>
      </w:r>
      <w:r w:rsidRPr="00B52A7A">
        <w:rPr>
          <w:rFonts w:ascii="Calibri" w:hAnsi="Calibri" w:cs="Calibri"/>
          <w:b/>
          <w:bCs/>
          <w:color w:val="000000" w:themeColor="text1"/>
          <w:sz w:val="18"/>
          <w:szCs w:val="18"/>
        </w:rPr>
        <w:t>NJP Railway Station</w:t>
      </w:r>
      <w:r w:rsidRPr="00B52A7A">
        <w:rPr>
          <w:rFonts w:ascii="Calibri" w:hAnsi="Calibri" w:cs="Calibri"/>
          <w:color w:val="000000" w:themeColor="text1"/>
          <w:sz w:val="18"/>
          <w:szCs w:val="18"/>
        </w:rPr>
        <w:t xml:space="preserve"> or </w:t>
      </w:r>
      <w:r w:rsidRPr="00B52A7A">
        <w:rPr>
          <w:rFonts w:ascii="Calibri" w:hAnsi="Calibri" w:cs="Calibri"/>
          <w:b/>
          <w:bCs/>
          <w:color w:val="000000" w:themeColor="text1"/>
          <w:sz w:val="18"/>
          <w:szCs w:val="18"/>
        </w:rPr>
        <w:t>Bagdogra Airport</w:t>
      </w:r>
      <w:r w:rsidRPr="00B52A7A">
        <w:rPr>
          <w:rFonts w:ascii="Calibri" w:hAnsi="Calibri" w:cs="Calibri"/>
          <w:color w:val="000000" w:themeColor="text1"/>
          <w:sz w:val="18"/>
          <w:szCs w:val="18"/>
        </w:rPr>
        <w:t xml:space="preserve"> for your onward journey. Depart with unforgettable memories of the majestic Himalayas, pristine lakes, picturesque valleys, and the natural beauty of North Sikkim.</w:t>
      </w:r>
    </w:p>
    <w:p w14:paraId="09DC986A" w14:textId="24824796" w:rsidR="00377BD9" w:rsidRPr="0031795B" w:rsidRDefault="00D06A58" w:rsidP="00ED159A">
      <w:pPr>
        <w:tabs>
          <w:tab w:val="left" w:pos="4080"/>
        </w:tabs>
        <w:spacing w:line="360" w:lineRule="auto"/>
        <w:jc w:val="center"/>
        <w:rPr>
          <w:rFonts w:ascii="Calibri" w:hAnsi="Calibri" w:cs="Calibri"/>
          <w:b/>
          <w:bCs/>
          <w:i/>
          <w:iCs/>
          <w:sz w:val="18"/>
          <w:szCs w:val="18"/>
          <w:u w:val="single"/>
          <w:lang w:val="en-IN"/>
        </w:rPr>
      </w:pPr>
      <w:r w:rsidRPr="0031795B">
        <w:rPr>
          <w:rFonts w:ascii="Calibri" w:hAnsi="Calibri" w:cs="Calibri"/>
          <w:b/>
          <w:bCs/>
          <w:i/>
          <w:iCs/>
          <w:sz w:val="18"/>
          <w:szCs w:val="18"/>
          <w:u w:val="single"/>
          <w:lang w:val="en-IN"/>
        </w:rPr>
        <w:t>Tour ends with unforgettable memories</w:t>
      </w:r>
    </w:p>
    <w:tbl>
      <w:tblPr>
        <w:tblStyle w:val="TableGrid"/>
        <w:tblpPr w:leftFromText="180" w:rightFromText="180" w:vertAnchor="text" w:horzAnchor="margin" w:tblpY="325"/>
        <w:tblW w:w="10768" w:type="dxa"/>
        <w:tblLook w:val="04A0" w:firstRow="1" w:lastRow="0" w:firstColumn="1" w:lastColumn="0" w:noHBand="0" w:noVBand="1"/>
      </w:tblPr>
      <w:tblGrid>
        <w:gridCol w:w="2830"/>
        <w:gridCol w:w="7938"/>
      </w:tblGrid>
      <w:tr w:rsidR="0031795B" w:rsidRPr="0031795B" w14:paraId="799D0DB8" w14:textId="7D31E3C3" w:rsidTr="00CA376B">
        <w:trPr>
          <w:trHeight w:val="344"/>
        </w:trPr>
        <w:tc>
          <w:tcPr>
            <w:tcW w:w="2830" w:type="dxa"/>
            <w:shd w:val="clear" w:color="auto" w:fill="8DB3E2" w:themeFill="text2" w:themeFillTint="66"/>
          </w:tcPr>
          <w:p w14:paraId="37087849" w14:textId="77777777" w:rsidR="0031795B" w:rsidRPr="0031795B" w:rsidRDefault="0031795B" w:rsidP="00C82DCE">
            <w:pPr>
              <w:tabs>
                <w:tab w:val="left" w:pos="4080"/>
              </w:tabs>
              <w:spacing w:line="360" w:lineRule="auto"/>
              <w:jc w:val="center"/>
              <w:rPr>
                <w:rFonts w:ascii="Calibri" w:hAnsi="Calibri" w:cs="Calibri"/>
                <w:b/>
                <w:bCs/>
                <w:sz w:val="18"/>
                <w:szCs w:val="18"/>
                <w:u w:val="single"/>
                <w:lang w:val="en-IN"/>
              </w:rPr>
            </w:pPr>
            <w:r w:rsidRPr="0031795B">
              <w:rPr>
                <w:rFonts w:ascii="Calibri" w:hAnsi="Calibri" w:cs="Calibri"/>
                <w:b/>
                <w:bCs/>
                <w:sz w:val="18"/>
                <w:szCs w:val="18"/>
                <w:u w:val="single"/>
                <w:lang w:val="en-IN"/>
              </w:rPr>
              <w:t>Destination/Nights</w:t>
            </w:r>
          </w:p>
        </w:tc>
        <w:tc>
          <w:tcPr>
            <w:tcW w:w="7938" w:type="dxa"/>
            <w:shd w:val="clear" w:color="auto" w:fill="8DB3E2" w:themeFill="text2" w:themeFillTint="66"/>
          </w:tcPr>
          <w:p w14:paraId="5AFB66A1" w14:textId="45841B08" w:rsidR="0031795B" w:rsidRPr="0031795B" w:rsidRDefault="0031795B" w:rsidP="0044403B">
            <w:pPr>
              <w:tabs>
                <w:tab w:val="left" w:pos="4080"/>
              </w:tabs>
              <w:spacing w:line="360" w:lineRule="auto"/>
              <w:jc w:val="center"/>
              <w:rPr>
                <w:rFonts w:ascii="Calibri" w:hAnsi="Calibri" w:cs="Calibri"/>
                <w:b/>
                <w:bCs/>
                <w:sz w:val="18"/>
                <w:szCs w:val="18"/>
                <w:u w:val="single"/>
                <w:lang w:val="en-IN"/>
              </w:rPr>
            </w:pPr>
            <w:r w:rsidRPr="0031795B">
              <w:rPr>
                <w:rFonts w:ascii="Calibri" w:hAnsi="Calibri" w:cs="Calibri"/>
                <w:b/>
                <w:bCs/>
                <w:sz w:val="18"/>
                <w:szCs w:val="18"/>
                <w:u w:val="single"/>
                <w:lang w:val="en-IN"/>
              </w:rPr>
              <w:t>3* Hotel Name</w:t>
            </w:r>
          </w:p>
        </w:tc>
      </w:tr>
      <w:tr w:rsidR="0031795B" w:rsidRPr="0031795B" w14:paraId="1DFCC9A5" w14:textId="38366EDB" w:rsidTr="00CA376B">
        <w:trPr>
          <w:trHeight w:val="480"/>
        </w:trPr>
        <w:tc>
          <w:tcPr>
            <w:tcW w:w="2830" w:type="dxa"/>
          </w:tcPr>
          <w:p w14:paraId="447E5603" w14:textId="595BC111" w:rsidR="0031795B" w:rsidRPr="0031795B" w:rsidRDefault="00CA376B" w:rsidP="00C82DCE">
            <w:pPr>
              <w:tabs>
                <w:tab w:val="left" w:pos="4080"/>
              </w:tabs>
              <w:spacing w:line="360" w:lineRule="auto"/>
              <w:jc w:val="center"/>
              <w:rPr>
                <w:rFonts w:ascii="Calibri" w:hAnsi="Calibri" w:cs="Calibri"/>
                <w:sz w:val="18"/>
                <w:szCs w:val="18"/>
                <w:lang w:val="en-IN"/>
              </w:rPr>
            </w:pPr>
            <w:r>
              <w:rPr>
                <w:rFonts w:ascii="Calibri" w:hAnsi="Calibri" w:cs="Calibri"/>
                <w:sz w:val="18"/>
                <w:szCs w:val="18"/>
                <w:lang w:val="en-IN"/>
              </w:rPr>
              <w:t>Gangtok</w:t>
            </w:r>
            <w:r w:rsidR="0031795B" w:rsidRPr="0031795B">
              <w:rPr>
                <w:rFonts w:ascii="Calibri" w:hAnsi="Calibri" w:cs="Calibri"/>
                <w:sz w:val="18"/>
                <w:szCs w:val="18"/>
                <w:lang w:val="en-IN"/>
              </w:rPr>
              <w:t xml:space="preserve"> /0</w:t>
            </w:r>
            <w:r w:rsidR="00DA1BFB">
              <w:rPr>
                <w:rFonts w:ascii="Calibri" w:hAnsi="Calibri" w:cs="Calibri"/>
                <w:sz w:val="18"/>
                <w:szCs w:val="18"/>
                <w:lang w:val="en-IN"/>
              </w:rPr>
              <w:t>4</w:t>
            </w:r>
            <w:r w:rsidR="0031795B" w:rsidRPr="0031795B">
              <w:rPr>
                <w:rFonts w:ascii="Calibri" w:hAnsi="Calibri" w:cs="Calibri"/>
                <w:sz w:val="18"/>
                <w:szCs w:val="18"/>
                <w:lang w:val="en-IN"/>
              </w:rPr>
              <w:t>N</w:t>
            </w:r>
          </w:p>
        </w:tc>
        <w:tc>
          <w:tcPr>
            <w:tcW w:w="7938" w:type="dxa"/>
          </w:tcPr>
          <w:p w14:paraId="3DB68443" w14:textId="6A5D8E67" w:rsidR="0031795B" w:rsidRPr="0031795B" w:rsidRDefault="0031795B" w:rsidP="00C82DCE">
            <w:pPr>
              <w:tabs>
                <w:tab w:val="left" w:pos="4080"/>
              </w:tabs>
              <w:spacing w:line="360" w:lineRule="auto"/>
              <w:jc w:val="center"/>
              <w:rPr>
                <w:rFonts w:ascii="Calibri" w:hAnsi="Calibri" w:cs="Calibri"/>
                <w:sz w:val="18"/>
                <w:szCs w:val="18"/>
                <w:lang w:val="en-IN"/>
              </w:rPr>
            </w:pPr>
          </w:p>
        </w:tc>
      </w:tr>
      <w:tr w:rsidR="0031795B" w:rsidRPr="0031795B" w14:paraId="50322C6F" w14:textId="23613640" w:rsidTr="00CA376B">
        <w:trPr>
          <w:trHeight w:val="480"/>
        </w:trPr>
        <w:tc>
          <w:tcPr>
            <w:tcW w:w="2830" w:type="dxa"/>
          </w:tcPr>
          <w:p w14:paraId="03030F7B" w14:textId="642F8B76" w:rsidR="0031795B" w:rsidRPr="0031795B" w:rsidRDefault="00DA1BFB" w:rsidP="00C82DCE">
            <w:pPr>
              <w:tabs>
                <w:tab w:val="left" w:pos="4080"/>
              </w:tabs>
              <w:spacing w:line="360" w:lineRule="auto"/>
              <w:jc w:val="center"/>
              <w:rPr>
                <w:rFonts w:ascii="Calibri" w:hAnsi="Calibri" w:cs="Calibri"/>
                <w:sz w:val="18"/>
                <w:szCs w:val="18"/>
                <w:lang w:val="en-IN"/>
              </w:rPr>
            </w:pPr>
            <w:r w:rsidRPr="00DA1BFB">
              <w:rPr>
                <w:rFonts w:ascii="Calibri" w:hAnsi="Calibri" w:cs="Calibri"/>
                <w:sz w:val="18"/>
                <w:szCs w:val="18"/>
                <w:lang w:val="en-IN"/>
              </w:rPr>
              <w:t>Lachen</w:t>
            </w:r>
            <w:r>
              <w:rPr>
                <w:rFonts w:ascii="Calibri" w:hAnsi="Calibri" w:cs="Calibri"/>
                <w:sz w:val="18"/>
                <w:szCs w:val="18"/>
                <w:lang w:val="en-IN"/>
              </w:rPr>
              <w:t xml:space="preserve"> /</w:t>
            </w:r>
            <w:r w:rsidR="0031795B" w:rsidRPr="0031795B">
              <w:rPr>
                <w:rFonts w:ascii="Calibri" w:hAnsi="Calibri" w:cs="Calibri"/>
                <w:sz w:val="18"/>
                <w:szCs w:val="18"/>
                <w:lang w:val="en-IN"/>
              </w:rPr>
              <w:t>01N</w:t>
            </w:r>
          </w:p>
        </w:tc>
        <w:tc>
          <w:tcPr>
            <w:tcW w:w="7938" w:type="dxa"/>
          </w:tcPr>
          <w:p w14:paraId="27759FE0" w14:textId="36FD23C1" w:rsidR="0031795B" w:rsidRPr="0031795B" w:rsidRDefault="0031795B" w:rsidP="00C82DCE">
            <w:pPr>
              <w:tabs>
                <w:tab w:val="left" w:pos="4080"/>
              </w:tabs>
              <w:spacing w:line="360" w:lineRule="auto"/>
              <w:jc w:val="center"/>
              <w:rPr>
                <w:rFonts w:ascii="Calibri" w:hAnsi="Calibri" w:cs="Calibri"/>
                <w:sz w:val="18"/>
                <w:szCs w:val="18"/>
                <w:lang w:val="en-IN"/>
              </w:rPr>
            </w:pPr>
          </w:p>
        </w:tc>
      </w:tr>
      <w:tr w:rsidR="00B52A7A" w:rsidRPr="0031795B" w14:paraId="0CF277BE" w14:textId="77777777" w:rsidTr="00CA376B">
        <w:trPr>
          <w:trHeight w:val="480"/>
        </w:trPr>
        <w:tc>
          <w:tcPr>
            <w:tcW w:w="2830" w:type="dxa"/>
          </w:tcPr>
          <w:p w14:paraId="6E708BD1" w14:textId="38972087" w:rsidR="00B52A7A" w:rsidRDefault="00DA1BFB" w:rsidP="00C82DCE">
            <w:pPr>
              <w:tabs>
                <w:tab w:val="left" w:pos="4080"/>
              </w:tabs>
              <w:spacing w:line="360" w:lineRule="auto"/>
              <w:jc w:val="center"/>
              <w:rPr>
                <w:rFonts w:ascii="Calibri" w:hAnsi="Calibri" w:cs="Calibri"/>
                <w:sz w:val="18"/>
                <w:szCs w:val="18"/>
                <w:lang w:val="en-IN"/>
              </w:rPr>
            </w:pPr>
            <w:proofErr w:type="spellStart"/>
            <w:r w:rsidRPr="00DA1BFB">
              <w:rPr>
                <w:rFonts w:ascii="Calibri" w:hAnsi="Calibri" w:cs="Calibri"/>
                <w:sz w:val="18"/>
                <w:szCs w:val="18"/>
                <w:lang w:val="en-IN"/>
              </w:rPr>
              <w:t>Lachung</w:t>
            </w:r>
            <w:proofErr w:type="spellEnd"/>
            <w:r>
              <w:rPr>
                <w:rFonts w:ascii="Calibri" w:hAnsi="Calibri" w:cs="Calibri"/>
                <w:sz w:val="18"/>
                <w:szCs w:val="18"/>
                <w:lang w:val="en-IN"/>
              </w:rPr>
              <w:t xml:space="preserve"> /01N</w:t>
            </w:r>
          </w:p>
        </w:tc>
        <w:tc>
          <w:tcPr>
            <w:tcW w:w="7938" w:type="dxa"/>
          </w:tcPr>
          <w:p w14:paraId="6EB0BA92" w14:textId="77777777" w:rsidR="00B52A7A" w:rsidRPr="0031795B" w:rsidRDefault="00B52A7A" w:rsidP="00C82DCE">
            <w:pPr>
              <w:tabs>
                <w:tab w:val="left" w:pos="4080"/>
              </w:tabs>
              <w:spacing w:line="360" w:lineRule="auto"/>
              <w:jc w:val="center"/>
              <w:rPr>
                <w:rFonts w:ascii="Calibri" w:hAnsi="Calibri" w:cs="Calibri"/>
                <w:sz w:val="18"/>
                <w:szCs w:val="18"/>
                <w:lang w:val="en-IN"/>
              </w:rPr>
            </w:pPr>
          </w:p>
        </w:tc>
      </w:tr>
    </w:tbl>
    <w:p w14:paraId="670C515A" w14:textId="11687E01" w:rsidR="00B72EA0" w:rsidRPr="0031795B" w:rsidRDefault="009D62A7" w:rsidP="00B72EA0">
      <w:pPr>
        <w:tabs>
          <w:tab w:val="left" w:pos="4080"/>
        </w:tabs>
        <w:spacing w:line="360" w:lineRule="auto"/>
        <w:rPr>
          <w:rFonts w:ascii="Calibri" w:hAnsi="Calibri" w:cs="Calibri"/>
          <w:b/>
          <w:bCs/>
          <w:sz w:val="18"/>
          <w:szCs w:val="18"/>
          <w:u w:val="single"/>
          <w:lang w:val="en-IN"/>
        </w:rPr>
      </w:pPr>
      <w:r w:rsidRPr="0031795B">
        <w:rPr>
          <w:rFonts w:ascii="Calibri" w:hAnsi="Calibri" w:cs="Calibri"/>
          <w:b/>
          <w:bCs/>
          <w:sz w:val="18"/>
          <w:szCs w:val="18"/>
          <w:highlight w:val="yellow"/>
          <w:u w:val="single"/>
          <w:lang w:val="en-IN"/>
        </w:rPr>
        <w:t xml:space="preserve"> </w:t>
      </w:r>
      <w:r w:rsidR="009B1D06" w:rsidRPr="0031795B">
        <w:rPr>
          <w:rFonts w:ascii="Calibri" w:hAnsi="Calibri" w:cs="Calibri"/>
          <w:b/>
          <w:bCs/>
          <w:sz w:val="18"/>
          <w:szCs w:val="18"/>
          <w:highlight w:val="yellow"/>
          <w:u w:val="single"/>
          <w:lang w:val="en-IN"/>
        </w:rPr>
        <w:t xml:space="preserve">HOTELS </w:t>
      </w:r>
      <w:r w:rsidR="00994FF0" w:rsidRPr="0031795B">
        <w:rPr>
          <w:rFonts w:ascii="Calibri" w:hAnsi="Calibri" w:cs="Calibri"/>
          <w:b/>
          <w:bCs/>
          <w:sz w:val="18"/>
          <w:szCs w:val="18"/>
          <w:highlight w:val="yellow"/>
          <w:u w:val="single"/>
          <w:lang w:val="en-IN"/>
        </w:rPr>
        <w:t xml:space="preserve">DETAILS: </w:t>
      </w:r>
    </w:p>
    <w:p w14:paraId="46B5CBEE" w14:textId="77777777" w:rsidR="0031795B" w:rsidRDefault="0031795B" w:rsidP="0031795B">
      <w:pPr>
        <w:spacing w:after="0"/>
        <w:jc w:val="both"/>
        <w:rPr>
          <w:rFonts w:ascii="Calibri" w:hAnsi="Calibri" w:cs="Calibri"/>
          <w:b/>
          <w:bCs/>
          <w:i/>
          <w:iCs/>
          <w:sz w:val="18"/>
          <w:szCs w:val="18"/>
          <w:u w:val="single"/>
          <w:lang w:val="en-IN"/>
        </w:rPr>
      </w:pPr>
    </w:p>
    <w:p w14:paraId="1E7B06D4" w14:textId="35A99B41" w:rsidR="00ED159A" w:rsidRPr="0031795B" w:rsidRDefault="00ED159A" w:rsidP="0031795B">
      <w:pPr>
        <w:spacing w:after="0"/>
        <w:jc w:val="both"/>
        <w:rPr>
          <w:rFonts w:ascii="Calibri" w:hAnsi="Calibri" w:cs="Calibri"/>
          <w:b/>
          <w:bCs/>
          <w:sz w:val="16"/>
          <w:szCs w:val="16"/>
          <w:u w:val="single"/>
          <w:lang w:val="en-IN"/>
        </w:rPr>
      </w:pPr>
      <w:r w:rsidRPr="0031795B">
        <w:rPr>
          <w:rFonts w:ascii="Calibri" w:hAnsi="Calibri" w:cs="Calibri"/>
          <w:b/>
          <w:bCs/>
          <w:sz w:val="16"/>
          <w:szCs w:val="16"/>
          <w:u w:val="single"/>
          <w:lang w:val="en-IN"/>
        </w:rPr>
        <w:lastRenderedPageBreak/>
        <w:t>Package Cost:</w:t>
      </w:r>
    </w:p>
    <w:p w14:paraId="2482BFFC" w14:textId="77777777" w:rsidR="0031795B" w:rsidRPr="0031795B" w:rsidRDefault="0031795B" w:rsidP="0031795B">
      <w:pPr>
        <w:spacing w:after="0"/>
        <w:jc w:val="both"/>
        <w:rPr>
          <w:rFonts w:ascii="Calibri" w:hAnsi="Calibri" w:cs="Calibri"/>
          <w:b/>
          <w:bCs/>
          <w:sz w:val="16"/>
          <w:szCs w:val="16"/>
          <w:u w:val="single"/>
          <w:lang w:val="en-IN"/>
        </w:rPr>
      </w:pPr>
    </w:p>
    <w:p w14:paraId="4218EBB9" w14:textId="0B07C219" w:rsidR="00ED159A" w:rsidRPr="0031795B" w:rsidRDefault="00ED159A" w:rsidP="0031795B">
      <w:pPr>
        <w:spacing w:after="0"/>
        <w:jc w:val="both"/>
        <w:rPr>
          <w:rFonts w:ascii="Calibri" w:hAnsi="Calibri" w:cs="Calibri"/>
          <w:b/>
          <w:bCs/>
          <w:i/>
          <w:iCs/>
          <w:sz w:val="16"/>
          <w:szCs w:val="16"/>
          <w:highlight w:val="yellow"/>
          <w:lang w:val="en-IN"/>
        </w:rPr>
      </w:pPr>
      <w:r w:rsidRPr="0031795B">
        <w:rPr>
          <w:rFonts w:ascii="Calibri" w:hAnsi="Calibri" w:cs="Calibri"/>
          <w:b/>
          <w:bCs/>
          <w:sz w:val="16"/>
          <w:szCs w:val="16"/>
          <w:highlight w:val="yellow"/>
          <w:lang w:val="en-IN"/>
        </w:rPr>
        <w:t>3</w:t>
      </w:r>
      <w:r w:rsidRPr="0031795B">
        <w:rPr>
          <w:rFonts w:ascii="Segoe UI Symbol" w:hAnsi="Segoe UI Symbol" w:cs="Segoe UI Symbol"/>
          <w:b/>
          <w:bCs/>
          <w:sz w:val="16"/>
          <w:szCs w:val="16"/>
          <w:highlight w:val="yellow"/>
          <w:lang w:val="en-IN"/>
        </w:rPr>
        <w:t>★</w:t>
      </w:r>
      <w:r w:rsidRPr="0031795B">
        <w:rPr>
          <w:rFonts w:ascii="Calibri" w:hAnsi="Calibri" w:cs="Calibri"/>
          <w:b/>
          <w:bCs/>
          <w:sz w:val="16"/>
          <w:szCs w:val="16"/>
          <w:highlight w:val="yellow"/>
          <w:lang w:val="en-IN"/>
        </w:rPr>
        <w:t xml:space="preserve"> Hotels: Rs.</w:t>
      </w:r>
      <w:r w:rsidR="00174418">
        <w:rPr>
          <w:rFonts w:ascii="Calibri" w:hAnsi="Calibri" w:cs="Calibri"/>
          <w:b/>
          <w:bCs/>
          <w:sz w:val="16"/>
          <w:szCs w:val="16"/>
          <w:highlight w:val="yellow"/>
          <w:lang w:val="en-IN"/>
        </w:rPr>
        <w:t xml:space="preserve"> </w:t>
      </w:r>
      <w:r w:rsidRPr="0031795B">
        <w:rPr>
          <w:rFonts w:ascii="Calibri" w:hAnsi="Calibri" w:cs="Calibri"/>
          <w:b/>
          <w:bCs/>
          <w:sz w:val="16"/>
          <w:szCs w:val="16"/>
          <w:highlight w:val="yellow"/>
          <w:lang w:val="en-IN"/>
        </w:rPr>
        <w:t xml:space="preserve"> per person </w:t>
      </w:r>
      <w:r w:rsidRPr="0031795B">
        <w:rPr>
          <w:rFonts w:ascii="Calibri" w:hAnsi="Calibri" w:cs="Calibri"/>
          <w:b/>
          <w:bCs/>
          <w:i/>
          <w:iCs/>
          <w:sz w:val="16"/>
          <w:szCs w:val="16"/>
          <w:highlight w:val="yellow"/>
          <w:lang w:val="en-IN"/>
        </w:rPr>
        <w:t>(Based on 6 guests – Double Sharing Basis)</w:t>
      </w:r>
    </w:p>
    <w:p w14:paraId="2E9AD420" w14:textId="77777777" w:rsidR="0031795B" w:rsidRPr="0031795B" w:rsidRDefault="0031795B" w:rsidP="0031795B">
      <w:pPr>
        <w:spacing w:after="0"/>
        <w:jc w:val="both"/>
        <w:rPr>
          <w:rFonts w:ascii="Calibri" w:hAnsi="Calibri" w:cs="Calibri"/>
          <w:b/>
          <w:bCs/>
          <w:sz w:val="16"/>
          <w:szCs w:val="16"/>
          <w:highlight w:val="yellow"/>
          <w:lang w:val="en-IN"/>
        </w:rPr>
      </w:pPr>
    </w:p>
    <w:p w14:paraId="506648FD" w14:textId="66D50244" w:rsidR="009D62A7" w:rsidRPr="0031795B" w:rsidRDefault="009D62A7" w:rsidP="0031795B">
      <w:pPr>
        <w:jc w:val="both"/>
        <w:rPr>
          <w:rFonts w:ascii="Calibri" w:hAnsi="Calibri" w:cs="Calibri"/>
          <w:b/>
          <w:bCs/>
          <w:sz w:val="16"/>
          <w:szCs w:val="16"/>
          <w:u w:val="single"/>
        </w:rPr>
      </w:pPr>
      <w:r w:rsidRPr="0031795B">
        <w:rPr>
          <w:rFonts w:ascii="Calibri" w:hAnsi="Calibri" w:cs="Calibri"/>
          <w:b/>
          <w:bCs/>
          <w:sz w:val="16"/>
          <w:szCs w:val="16"/>
          <w:u w:val="single"/>
        </w:rPr>
        <w:t>Inclusion</w:t>
      </w:r>
      <w:r w:rsidRPr="0031795B">
        <w:rPr>
          <w:rFonts w:ascii="Calibri" w:hAnsi="Calibri" w:cs="Calibri"/>
          <w:sz w:val="16"/>
          <w:szCs w:val="16"/>
          <w:u w:val="single"/>
        </w:rPr>
        <w:t>: -</w:t>
      </w:r>
      <w:r w:rsidRPr="0031795B">
        <w:rPr>
          <w:rFonts w:ascii="Calibri" w:hAnsi="Calibri" w:cs="Calibri"/>
          <w:sz w:val="16"/>
          <w:szCs w:val="16"/>
        </w:rPr>
        <w:t xml:space="preserve"> </w:t>
      </w:r>
    </w:p>
    <w:p w14:paraId="083BD80F" w14:textId="7D8A13EE" w:rsidR="00C82DCE" w:rsidRPr="0031795B" w:rsidRDefault="00C82DCE" w:rsidP="0031795B">
      <w:pPr>
        <w:pStyle w:val="ListParagraph"/>
        <w:numPr>
          <w:ilvl w:val="0"/>
          <w:numId w:val="1"/>
        </w:numPr>
        <w:spacing w:line="360" w:lineRule="auto"/>
        <w:jc w:val="both"/>
        <w:rPr>
          <w:rFonts w:ascii="Calibri" w:hAnsi="Calibri" w:cs="Calibri"/>
          <w:sz w:val="16"/>
          <w:szCs w:val="16"/>
          <w:u w:val="single"/>
        </w:rPr>
      </w:pPr>
      <w:r w:rsidRPr="0031795B">
        <w:rPr>
          <w:rFonts w:ascii="Calibri" w:hAnsi="Calibri" w:cs="Calibri"/>
          <w:sz w:val="16"/>
          <w:szCs w:val="16"/>
        </w:rPr>
        <w:t>Breakfast</w:t>
      </w:r>
      <w:r w:rsidR="00DA1BFB">
        <w:rPr>
          <w:rFonts w:ascii="Calibri" w:hAnsi="Calibri" w:cs="Calibri"/>
          <w:sz w:val="16"/>
          <w:szCs w:val="16"/>
        </w:rPr>
        <w:t xml:space="preserve">. </w:t>
      </w:r>
    </w:p>
    <w:p w14:paraId="46B55C6A" w14:textId="222CEF25" w:rsidR="00C82DCE" w:rsidRPr="0031795B" w:rsidRDefault="00C82DCE" w:rsidP="0031795B">
      <w:pPr>
        <w:pStyle w:val="ListParagraph"/>
        <w:numPr>
          <w:ilvl w:val="0"/>
          <w:numId w:val="1"/>
        </w:numPr>
        <w:spacing w:line="360" w:lineRule="auto"/>
        <w:jc w:val="both"/>
        <w:rPr>
          <w:rFonts w:ascii="Calibri" w:hAnsi="Calibri" w:cs="Calibri"/>
          <w:sz w:val="16"/>
          <w:szCs w:val="16"/>
          <w:u w:val="single"/>
        </w:rPr>
      </w:pPr>
      <w:r w:rsidRPr="0031795B">
        <w:rPr>
          <w:rFonts w:ascii="Calibri" w:hAnsi="Calibri" w:cs="Calibri"/>
          <w:sz w:val="16"/>
          <w:szCs w:val="16"/>
        </w:rPr>
        <w:t xml:space="preserve">0 DBL Room on sharing based. </w:t>
      </w:r>
    </w:p>
    <w:p w14:paraId="4A66B919" w14:textId="738BB6D7" w:rsidR="00C82DCE" w:rsidRPr="007C41F3" w:rsidRDefault="00C82DCE" w:rsidP="007C41F3">
      <w:pPr>
        <w:pStyle w:val="ListParagraph"/>
        <w:numPr>
          <w:ilvl w:val="0"/>
          <w:numId w:val="1"/>
        </w:numPr>
        <w:spacing w:line="360" w:lineRule="auto"/>
        <w:jc w:val="both"/>
        <w:rPr>
          <w:rFonts w:ascii="Calibri" w:hAnsi="Calibri" w:cs="Calibri"/>
          <w:sz w:val="16"/>
          <w:szCs w:val="16"/>
        </w:rPr>
      </w:pPr>
      <w:r w:rsidRPr="0031795B">
        <w:rPr>
          <w:rFonts w:ascii="Calibri" w:hAnsi="Calibri" w:cs="Calibri"/>
          <w:sz w:val="16"/>
          <w:szCs w:val="16"/>
        </w:rPr>
        <w:t>0</w:t>
      </w:r>
      <w:r w:rsidR="00DA1BFB">
        <w:rPr>
          <w:rFonts w:ascii="Calibri" w:hAnsi="Calibri" w:cs="Calibri"/>
          <w:sz w:val="16"/>
          <w:szCs w:val="16"/>
        </w:rPr>
        <w:t>6</w:t>
      </w:r>
      <w:r w:rsidRPr="007C41F3">
        <w:rPr>
          <w:rFonts w:ascii="Calibri" w:hAnsi="Calibri" w:cs="Calibri"/>
          <w:sz w:val="16"/>
          <w:szCs w:val="16"/>
        </w:rPr>
        <w:t xml:space="preserve"> Nights in </w:t>
      </w:r>
      <w:r w:rsidR="007C41F3">
        <w:rPr>
          <w:rFonts w:ascii="Calibri" w:hAnsi="Calibri" w:cs="Calibri"/>
          <w:sz w:val="16"/>
          <w:szCs w:val="16"/>
        </w:rPr>
        <w:t>Accommodation in hotel.</w:t>
      </w:r>
    </w:p>
    <w:p w14:paraId="6B102680" w14:textId="641B0E9B" w:rsidR="00C82DCE" w:rsidRDefault="00C82DCE" w:rsidP="0031795B">
      <w:pPr>
        <w:pStyle w:val="ListParagraph"/>
        <w:numPr>
          <w:ilvl w:val="0"/>
          <w:numId w:val="1"/>
        </w:numPr>
        <w:spacing w:line="360" w:lineRule="auto"/>
        <w:jc w:val="both"/>
        <w:rPr>
          <w:rFonts w:ascii="Calibri" w:hAnsi="Calibri" w:cs="Calibri"/>
          <w:sz w:val="16"/>
          <w:szCs w:val="16"/>
        </w:rPr>
      </w:pPr>
      <w:r w:rsidRPr="0031795B">
        <w:rPr>
          <w:rFonts w:ascii="Calibri" w:hAnsi="Calibri" w:cs="Calibri"/>
          <w:sz w:val="16"/>
          <w:szCs w:val="16"/>
        </w:rPr>
        <w:t>Assistance on Arrival.</w:t>
      </w:r>
    </w:p>
    <w:p w14:paraId="6171F018" w14:textId="7EF55E2D" w:rsidR="00DA1BFB" w:rsidRPr="0031795B" w:rsidRDefault="00DA1BFB" w:rsidP="0031795B">
      <w:pPr>
        <w:pStyle w:val="ListParagraph"/>
        <w:numPr>
          <w:ilvl w:val="0"/>
          <w:numId w:val="1"/>
        </w:numPr>
        <w:spacing w:line="360" w:lineRule="auto"/>
        <w:jc w:val="both"/>
        <w:rPr>
          <w:rFonts w:ascii="Calibri" w:hAnsi="Calibri" w:cs="Calibri"/>
          <w:sz w:val="16"/>
          <w:szCs w:val="16"/>
        </w:rPr>
      </w:pPr>
      <w:r>
        <w:rPr>
          <w:rFonts w:ascii="Calibri" w:hAnsi="Calibri" w:cs="Calibri"/>
          <w:sz w:val="16"/>
          <w:szCs w:val="16"/>
        </w:rPr>
        <w:t xml:space="preserve">Permit. </w:t>
      </w:r>
    </w:p>
    <w:p w14:paraId="756A1CDA" w14:textId="25CF197C" w:rsidR="00A16650" w:rsidRPr="0031795B" w:rsidRDefault="00A16650" w:rsidP="0031795B">
      <w:pPr>
        <w:pStyle w:val="ListParagraph"/>
        <w:numPr>
          <w:ilvl w:val="0"/>
          <w:numId w:val="1"/>
        </w:numPr>
        <w:spacing w:line="360" w:lineRule="auto"/>
        <w:jc w:val="both"/>
        <w:rPr>
          <w:rFonts w:ascii="Calibri" w:hAnsi="Calibri" w:cs="Calibri"/>
          <w:sz w:val="16"/>
          <w:szCs w:val="16"/>
        </w:rPr>
      </w:pPr>
      <w:r w:rsidRPr="0031795B">
        <w:rPr>
          <w:rFonts w:ascii="Calibri" w:hAnsi="Calibri" w:cs="Calibri"/>
          <w:sz w:val="16"/>
          <w:szCs w:val="16"/>
        </w:rPr>
        <w:t>All Transfers and S.S tours by AC Tempo Traveler</w:t>
      </w:r>
    </w:p>
    <w:p w14:paraId="46C28628" w14:textId="04C8A738" w:rsidR="009E5451" w:rsidRPr="0031795B" w:rsidRDefault="009D62A7" w:rsidP="0031795B">
      <w:pPr>
        <w:spacing w:after="0" w:line="360" w:lineRule="auto"/>
        <w:jc w:val="both"/>
        <w:rPr>
          <w:rFonts w:ascii="Calibri" w:hAnsi="Calibri" w:cs="Calibri"/>
          <w:sz w:val="16"/>
          <w:szCs w:val="16"/>
          <w:u w:val="single"/>
        </w:rPr>
      </w:pPr>
      <w:r w:rsidRPr="0031795B">
        <w:rPr>
          <w:rFonts w:ascii="Calibri" w:hAnsi="Calibri" w:cs="Calibri"/>
          <w:b/>
          <w:bCs/>
          <w:sz w:val="16"/>
          <w:szCs w:val="16"/>
          <w:u w:val="single"/>
        </w:rPr>
        <w:t>Exclusions</w:t>
      </w:r>
      <w:r w:rsidRPr="0031795B">
        <w:rPr>
          <w:rFonts w:ascii="Calibri" w:hAnsi="Calibri" w:cs="Calibri"/>
          <w:sz w:val="16"/>
          <w:szCs w:val="16"/>
          <w:u w:val="single"/>
        </w:rPr>
        <w:t>: -</w:t>
      </w:r>
    </w:p>
    <w:p w14:paraId="7C3B212F" w14:textId="0CAC4D81" w:rsidR="009E5451" w:rsidRPr="0031795B" w:rsidRDefault="009E5451" w:rsidP="0031795B">
      <w:pPr>
        <w:pStyle w:val="ListParagraph"/>
        <w:numPr>
          <w:ilvl w:val="0"/>
          <w:numId w:val="2"/>
        </w:numPr>
        <w:spacing w:after="0" w:line="360" w:lineRule="auto"/>
        <w:jc w:val="both"/>
        <w:rPr>
          <w:rFonts w:ascii="Calibri" w:hAnsi="Calibri" w:cs="Calibri"/>
          <w:b/>
          <w:bCs/>
          <w:color w:val="000000" w:themeColor="text1"/>
          <w:sz w:val="16"/>
          <w:szCs w:val="16"/>
          <w:lang w:val="en-IN"/>
        </w:rPr>
      </w:pPr>
      <w:r w:rsidRPr="0031795B">
        <w:rPr>
          <w:rFonts w:ascii="Calibri" w:hAnsi="Calibri" w:cs="Calibri"/>
          <w:b/>
          <w:bCs/>
          <w:color w:val="000000" w:themeColor="text1"/>
          <w:sz w:val="16"/>
          <w:szCs w:val="16"/>
          <w:lang w:val="en-IN"/>
        </w:rPr>
        <w:t>5% GST.</w:t>
      </w:r>
    </w:p>
    <w:p w14:paraId="515A2997" w14:textId="77885B23" w:rsidR="00471807" w:rsidRPr="0031795B" w:rsidRDefault="00471807" w:rsidP="0031795B">
      <w:pPr>
        <w:pStyle w:val="ListParagraph"/>
        <w:numPr>
          <w:ilvl w:val="0"/>
          <w:numId w:val="2"/>
        </w:numPr>
        <w:spacing w:after="0"/>
        <w:rPr>
          <w:rFonts w:ascii="Calibri" w:hAnsi="Calibri" w:cs="Calibri"/>
          <w:color w:val="000000" w:themeColor="text1"/>
          <w:sz w:val="16"/>
          <w:szCs w:val="16"/>
          <w:lang w:val="en-IN"/>
        </w:rPr>
      </w:pPr>
      <w:r w:rsidRPr="0031795B">
        <w:rPr>
          <w:rFonts w:ascii="Calibri" w:hAnsi="Calibri" w:cs="Calibri"/>
          <w:color w:val="000000" w:themeColor="text1"/>
          <w:sz w:val="16"/>
          <w:szCs w:val="16"/>
          <w:lang w:val="en-IN"/>
        </w:rPr>
        <w:t xml:space="preserve">Flight Tickets are not included. </w:t>
      </w:r>
    </w:p>
    <w:p w14:paraId="73EFC933" w14:textId="654A0F47" w:rsidR="006C097C" w:rsidRPr="0031795B" w:rsidRDefault="006C097C" w:rsidP="0031795B">
      <w:pPr>
        <w:pStyle w:val="ListParagraph"/>
        <w:numPr>
          <w:ilvl w:val="0"/>
          <w:numId w:val="2"/>
        </w:numPr>
        <w:rPr>
          <w:rFonts w:ascii="Calibri" w:hAnsi="Calibri" w:cs="Calibri"/>
          <w:color w:val="000000" w:themeColor="text1"/>
          <w:sz w:val="16"/>
          <w:szCs w:val="16"/>
          <w:lang w:val="en-IN"/>
        </w:rPr>
      </w:pPr>
      <w:r w:rsidRPr="0031795B">
        <w:rPr>
          <w:rFonts w:ascii="Calibri" w:hAnsi="Calibri" w:cs="Calibri"/>
          <w:color w:val="000000" w:themeColor="text1"/>
          <w:sz w:val="16"/>
          <w:szCs w:val="16"/>
          <w:lang w:val="en-IN"/>
        </w:rPr>
        <w:t xml:space="preserve">Guide. </w:t>
      </w:r>
    </w:p>
    <w:p w14:paraId="3DDE51C9" w14:textId="44B72FE4" w:rsidR="007F097B" w:rsidRPr="0031795B" w:rsidRDefault="00471807" w:rsidP="0031795B">
      <w:pPr>
        <w:pStyle w:val="ListParagraph"/>
        <w:numPr>
          <w:ilvl w:val="0"/>
          <w:numId w:val="2"/>
        </w:numPr>
        <w:spacing w:line="360" w:lineRule="auto"/>
        <w:jc w:val="both"/>
        <w:rPr>
          <w:rFonts w:ascii="Calibri" w:hAnsi="Calibri" w:cs="Calibri"/>
          <w:color w:val="000000" w:themeColor="text1"/>
          <w:sz w:val="16"/>
          <w:szCs w:val="16"/>
          <w:lang w:val="en-IN"/>
        </w:rPr>
      </w:pPr>
      <w:r w:rsidRPr="0031795B">
        <w:rPr>
          <w:rFonts w:ascii="Calibri" w:hAnsi="Calibri" w:cs="Calibri"/>
          <w:color w:val="000000" w:themeColor="text1"/>
          <w:sz w:val="16"/>
          <w:szCs w:val="16"/>
          <w:lang w:val="en-IN"/>
        </w:rPr>
        <w:t xml:space="preserve">Extra meal </w:t>
      </w:r>
      <w:r w:rsidR="007F097B" w:rsidRPr="0031795B">
        <w:rPr>
          <w:rFonts w:ascii="Calibri" w:hAnsi="Calibri" w:cs="Calibri"/>
          <w:color w:val="000000" w:themeColor="text1"/>
          <w:sz w:val="16"/>
          <w:szCs w:val="16"/>
          <w:lang w:val="en-IN"/>
        </w:rPr>
        <w:t>not included or as per the inclusions given above.</w:t>
      </w:r>
    </w:p>
    <w:p w14:paraId="7F3645BE" w14:textId="6D552D8F" w:rsidR="007F097B" w:rsidRPr="0031795B" w:rsidRDefault="007F097B" w:rsidP="0031795B">
      <w:pPr>
        <w:pStyle w:val="ListParagraph"/>
        <w:numPr>
          <w:ilvl w:val="0"/>
          <w:numId w:val="2"/>
        </w:numPr>
        <w:spacing w:line="360" w:lineRule="auto"/>
        <w:jc w:val="both"/>
        <w:rPr>
          <w:rFonts w:ascii="Calibri" w:hAnsi="Calibri" w:cs="Calibri"/>
          <w:color w:val="000000" w:themeColor="text1"/>
          <w:sz w:val="16"/>
          <w:szCs w:val="16"/>
          <w:lang w:val="en-IN"/>
        </w:rPr>
      </w:pPr>
      <w:r w:rsidRPr="0031795B">
        <w:rPr>
          <w:rFonts w:ascii="Calibri" w:hAnsi="Calibri" w:cs="Calibri"/>
          <w:color w:val="000000" w:themeColor="text1"/>
          <w:sz w:val="16"/>
          <w:szCs w:val="16"/>
          <w:lang w:val="en-IN"/>
        </w:rPr>
        <w:t>Vehicle not at disposal.</w:t>
      </w:r>
    </w:p>
    <w:p w14:paraId="25BAFD73" w14:textId="197DBD3C" w:rsidR="009D62A7" w:rsidRPr="000D7698" w:rsidRDefault="007F097B" w:rsidP="000D7698">
      <w:pPr>
        <w:pStyle w:val="ListParagraph"/>
        <w:numPr>
          <w:ilvl w:val="0"/>
          <w:numId w:val="2"/>
        </w:numPr>
        <w:spacing w:line="360" w:lineRule="auto"/>
        <w:jc w:val="both"/>
        <w:rPr>
          <w:rFonts w:ascii="Calibri" w:hAnsi="Calibri" w:cs="Calibri"/>
          <w:color w:val="000000" w:themeColor="text1"/>
          <w:sz w:val="16"/>
          <w:szCs w:val="16"/>
          <w:lang w:val="en-IN"/>
        </w:rPr>
      </w:pPr>
      <w:r w:rsidRPr="0031795B">
        <w:rPr>
          <w:rFonts w:ascii="Calibri" w:hAnsi="Calibri" w:cs="Calibri"/>
          <w:color w:val="000000" w:themeColor="text1"/>
          <w:sz w:val="16"/>
          <w:szCs w:val="16"/>
          <w:lang w:val="en-IN"/>
        </w:rPr>
        <w:t>No extra pickup or drop included for lunch/sightseeing unless otherwise mentioned in the itinerary.</w:t>
      </w:r>
    </w:p>
    <w:sectPr w:rsidR="009D62A7" w:rsidRPr="000D7698" w:rsidSect="002E39F9">
      <w:headerReference w:type="even" r:id="rId9"/>
      <w:headerReference w:type="default" r:id="rId10"/>
      <w:footerReference w:type="default" r:id="rId11"/>
      <w:headerReference w:type="first" r:id="rId12"/>
      <w:pgSz w:w="12240" w:h="15840"/>
      <w:pgMar w:top="720" w:right="720" w:bottom="720" w:left="720" w:header="72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A5502" w14:textId="77777777" w:rsidR="00404B91" w:rsidRDefault="00404B91" w:rsidP="00EB0555">
      <w:pPr>
        <w:spacing w:after="0" w:line="240" w:lineRule="auto"/>
      </w:pPr>
      <w:r>
        <w:separator/>
      </w:r>
    </w:p>
  </w:endnote>
  <w:endnote w:type="continuationSeparator" w:id="0">
    <w:p w14:paraId="0C17A025" w14:textId="77777777" w:rsidR="00404B91" w:rsidRDefault="00404B91" w:rsidP="00EB05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BDF80" w14:textId="791077A9" w:rsidR="00F06BAD" w:rsidRDefault="002E39F9">
    <w:pPr>
      <w:pStyle w:val="Footer"/>
      <w:rPr>
        <w:lang w:val="en-IN"/>
      </w:rPr>
    </w:pPr>
    <w:r>
      <w:rPr>
        <w:noProof/>
      </w:rPr>
      <w:drawing>
        <wp:anchor distT="0" distB="0" distL="114300" distR="114300" simplePos="0" relativeHeight="251675648" behindDoc="1" locked="0" layoutInCell="1" allowOverlap="1" wp14:anchorId="37A147D2" wp14:editId="6D0F7587">
          <wp:simplePos x="0" y="0"/>
          <wp:positionH relativeFrom="margin">
            <wp:align>center</wp:align>
          </wp:positionH>
          <wp:positionV relativeFrom="paragraph">
            <wp:posOffset>1172</wp:posOffset>
          </wp:positionV>
          <wp:extent cx="6832210" cy="954612"/>
          <wp:effectExtent l="0" t="0" r="6985" b="0"/>
          <wp:wrapNone/>
          <wp:docPr id="138548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32210" cy="9546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FDB07F" w14:textId="55B76E54" w:rsidR="000A0462" w:rsidRDefault="00FA2E41" w:rsidP="00FA2E41">
    <w:pPr>
      <w:pStyle w:val="Footer"/>
      <w:tabs>
        <w:tab w:val="clear" w:pos="4680"/>
        <w:tab w:val="left" w:pos="9360"/>
      </w:tabs>
      <w:rPr>
        <w:lang w:val="en-IN"/>
      </w:rPr>
    </w:pPr>
    <w:r>
      <w:rPr>
        <w:lang w:val="en-IN"/>
      </w:rPr>
      <w:tab/>
    </w:r>
  </w:p>
  <w:p w14:paraId="13FDB080" w14:textId="4D8CBF81" w:rsidR="000A0462" w:rsidRPr="000A0462" w:rsidRDefault="005824F4" w:rsidP="00E932CA">
    <w:pPr>
      <w:pStyle w:val="Footer"/>
      <w:tabs>
        <w:tab w:val="clear" w:pos="4680"/>
        <w:tab w:val="clear" w:pos="9360"/>
        <w:tab w:val="left" w:pos="6995"/>
      </w:tabs>
      <w:rPr>
        <w:lang w:val="en-IN"/>
      </w:rPr>
    </w:pPr>
    <w:r w:rsidRPr="005824F4">
      <w:t xml:space="preserve"> </w:t>
    </w:r>
    <w:r w:rsidR="00E932CA">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E762D" w14:textId="77777777" w:rsidR="00404B91" w:rsidRDefault="00404B91" w:rsidP="00EB0555">
      <w:pPr>
        <w:spacing w:after="0" w:line="240" w:lineRule="auto"/>
      </w:pPr>
      <w:r>
        <w:separator/>
      </w:r>
    </w:p>
  </w:footnote>
  <w:footnote w:type="continuationSeparator" w:id="0">
    <w:p w14:paraId="4EA40340" w14:textId="77777777" w:rsidR="00404B91" w:rsidRDefault="00404B91" w:rsidP="00EB05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DB07A" w14:textId="77777777" w:rsidR="00EB0555" w:rsidRDefault="00000000">
    <w:pPr>
      <w:pStyle w:val="Header"/>
    </w:pPr>
    <w:r>
      <w:rPr>
        <w:noProof/>
      </w:rPr>
      <w:pict w14:anchorId="13FDB0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368844" o:spid="_x0000_s1029" type="#_x0000_t75" style="position:absolute;margin-left:0;margin-top:0;width:383.05pt;height:438.7pt;z-index:-25165721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40230" w14:textId="7E44FD45" w:rsidR="00951A51" w:rsidRDefault="00951A51">
    <w:pPr>
      <w:pStyle w:val="Header"/>
    </w:pPr>
    <w:r>
      <w:rPr>
        <w:noProof/>
      </w:rPr>
      <w:drawing>
        <wp:anchor distT="0" distB="0" distL="114300" distR="114300" simplePos="0" relativeHeight="251674624" behindDoc="1" locked="0" layoutInCell="1" allowOverlap="1" wp14:anchorId="1CBA2006" wp14:editId="0877A0D0">
          <wp:simplePos x="0" y="0"/>
          <wp:positionH relativeFrom="margin">
            <wp:align>right</wp:align>
          </wp:positionH>
          <wp:positionV relativeFrom="paragraph">
            <wp:posOffset>-297815</wp:posOffset>
          </wp:positionV>
          <wp:extent cx="6858000" cy="844550"/>
          <wp:effectExtent l="0" t="0" r="0" b="0"/>
          <wp:wrapSquare wrapText="bothSides"/>
          <wp:docPr id="189665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0" cy="844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66B6">
      <w:rPr>
        <w:noProof/>
      </w:rPr>
      <w:drawing>
        <wp:anchor distT="0" distB="0" distL="114300" distR="114300" simplePos="0" relativeHeight="251673600" behindDoc="0" locked="0" layoutInCell="1" allowOverlap="1" wp14:anchorId="6C18501B" wp14:editId="4BDB717B">
          <wp:simplePos x="0" y="0"/>
          <wp:positionH relativeFrom="margin">
            <wp:align>right</wp:align>
          </wp:positionH>
          <wp:positionV relativeFrom="paragraph">
            <wp:posOffset>1866900</wp:posOffset>
          </wp:positionV>
          <wp:extent cx="6857365" cy="5407660"/>
          <wp:effectExtent l="0" t="0" r="635" b="2540"/>
          <wp:wrapNone/>
          <wp:docPr id="15510836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29133" name="Picture 359929133"/>
                  <pic:cNvPicPr/>
                </pic:nvPicPr>
                <pic:blipFill rotWithShape="1">
                  <a:blip r:embed="rId2">
                    <a:extLst>
                      <a:ext uri="{28A0092B-C50C-407E-A947-70E740481C1C}">
                        <a14:useLocalDpi xmlns:a14="http://schemas.microsoft.com/office/drawing/2010/main" val="0"/>
                      </a:ext>
                    </a:extLst>
                  </a:blip>
                  <a:srcRect t="20898" b="18168"/>
                  <a:stretch>
                    <a:fillRect/>
                  </a:stretch>
                </pic:blipFill>
                <pic:spPr bwMode="auto">
                  <a:xfrm>
                    <a:off x="0" y="0"/>
                    <a:ext cx="6857365" cy="5407660"/>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DB081" w14:textId="77777777" w:rsidR="00EB0555" w:rsidRDefault="00000000">
    <w:pPr>
      <w:pStyle w:val="Header"/>
    </w:pPr>
    <w:r>
      <w:rPr>
        <w:noProof/>
      </w:rPr>
      <w:pict w14:anchorId="13FDB0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368843" o:spid="_x0000_s1028" type="#_x0000_t75" style="position:absolute;margin-left:0;margin-top:0;width:383.05pt;height:438.7pt;z-index:-251658240;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DA2"/>
    <w:multiLevelType w:val="hybridMultilevel"/>
    <w:tmpl w:val="80DAB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0105A8"/>
    <w:multiLevelType w:val="multilevel"/>
    <w:tmpl w:val="65E6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B86A6A"/>
    <w:multiLevelType w:val="multilevel"/>
    <w:tmpl w:val="78F4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F53B1"/>
    <w:multiLevelType w:val="hybridMultilevel"/>
    <w:tmpl w:val="E58A7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C37265"/>
    <w:multiLevelType w:val="hybridMultilevel"/>
    <w:tmpl w:val="CD7EE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5B03B6"/>
    <w:multiLevelType w:val="hybridMultilevel"/>
    <w:tmpl w:val="AECAF728"/>
    <w:lvl w:ilvl="0" w:tplc="0ED0A18A">
      <w:numFmt w:val="bullet"/>
      <w:lvlText w:val="•"/>
      <w:lvlJc w:val="left"/>
      <w:pPr>
        <w:ind w:left="1080" w:hanging="720"/>
      </w:pPr>
      <w:rPr>
        <w:rFonts w:ascii="Arial Nova" w:eastAsiaTheme="minorHAnsi" w:hAnsi="Arial Nov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1A14F2A"/>
    <w:multiLevelType w:val="hybridMultilevel"/>
    <w:tmpl w:val="992EFF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A650F5C"/>
    <w:multiLevelType w:val="hybridMultilevel"/>
    <w:tmpl w:val="B8785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BAF24FB"/>
    <w:multiLevelType w:val="hybridMultilevel"/>
    <w:tmpl w:val="D8443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7625F8"/>
    <w:multiLevelType w:val="multilevel"/>
    <w:tmpl w:val="9EE4F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080489"/>
    <w:multiLevelType w:val="hybridMultilevel"/>
    <w:tmpl w:val="368E6092"/>
    <w:lvl w:ilvl="0" w:tplc="93AEE35C">
      <w:start w:val="1"/>
      <w:numFmt w:val="bullet"/>
      <w:lvlText w:val=""/>
      <w:lvlJc w:val="left"/>
      <w:pPr>
        <w:ind w:left="720" w:hanging="360"/>
      </w:pPr>
      <w:rPr>
        <w:rFonts w:ascii="Wingdings" w:hAnsi="Wingdings" w:hint="default"/>
        <w:b/>
        <w:bCs/>
        <w:color w:val="4F62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FA97B7A"/>
    <w:multiLevelType w:val="hybridMultilevel"/>
    <w:tmpl w:val="381C0BAE"/>
    <w:lvl w:ilvl="0" w:tplc="80B2BBF4">
      <w:start w:val="1"/>
      <w:numFmt w:val="bullet"/>
      <w:lvlText w:val=""/>
      <w:lvlJc w:val="left"/>
      <w:pPr>
        <w:ind w:left="720" w:hanging="360"/>
      </w:pPr>
      <w:rPr>
        <w:rFonts w:ascii="Wingdings" w:hAnsi="Wingdings" w:hint="default"/>
        <w:color w:val="FF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4C6CE5"/>
    <w:multiLevelType w:val="hybridMultilevel"/>
    <w:tmpl w:val="A94066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45A611A"/>
    <w:multiLevelType w:val="hybridMultilevel"/>
    <w:tmpl w:val="017EB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0638420">
    <w:abstractNumId w:val="10"/>
  </w:num>
  <w:num w:numId="2" w16cid:durableId="423569542">
    <w:abstractNumId w:val="11"/>
  </w:num>
  <w:num w:numId="3" w16cid:durableId="1522159353">
    <w:abstractNumId w:val="7"/>
  </w:num>
  <w:num w:numId="4" w16cid:durableId="616722558">
    <w:abstractNumId w:val="9"/>
  </w:num>
  <w:num w:numId="5" w16cid:durableId="2021732083">
    <w:abstractNumId w:val="1"/>
  </w:num>
  <w:num w:numId="6" w16cid:durableId="103966223">
    <w:abstractNumId w:val="3"/>
  </w:num>
  <w:num w:numId="7" w16cid:durableId="1286228019">
    <w:abstractNumId w:val="5"/>
  </w:num>
  <w:num w:numId="8" w16cid:durableId="1641036819">
    <w:abstractNumId w:val="8"/>
  </w:num>
  <w:num w:numId="9" w16cid:durableId="1338772920">
    <w:abstractNumId w:val="13"/>
  </w:num>
  <w:num w:numId="10" w16cid:durableId="974262847">
    <w:abstractNumId w:val="4"/>
  </w:num>
  <w:num w:numId="11" w16cid:durableId="106320764">
    <w:abstractNumId w:val="0"/>
  </w:num>
  <w:num w:numId="12" w16cid:durableId="494030874">
    <w:abstractNumId w:val="2"/>
  </w:num>
  <w:num w:numId="13" w16cid:durableId="2013600969">
    <w:abstractNumId w:val="12"/>
  </w:num>
  <w:num w:numId="14" w16cid:durableId="684014233">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colormru v:ext="edit" colors="#f8f8f8"/>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555"/>
    <w:rsid w:val="00006911"/>
    <w:rsid w:val="0001210F"/>
    <w:rsid w:val="000159EA"/>
    <w:rsid w:val="00015C2F"/>
    <w:rsid w:val="00016F8A"/>
    <w:rsid w:val="00020C58"/>
    <w:rsid w:val="000259FF"/>
    <w:rsid w:val="00027673"/>
    <w:rsid w:val="00030A95"/>
    <w:rsid w:val="00033692"/>
    <w:rsid w:val="00037FCB"/>
    <w:rsid w:val="000444BF"/>
    <w:rsid w:val="00063D9E"/>
    <w:rsid w:val="00064212"/>
    <w:rsid w:val="00065D4B"/>
    <w:rsid w:val="00073E8C"/>
    <w:rsid w:val="00074174"/>
    <w:rsid w:val="000776DB"/>
    <w:rsid w:val="00085649"/>
    <w:rsid w:val="000856BD"/>
    <w:rsid w:val="00094621"/>
    <w:rsid w:val="000A0462"/>
    <w:rsid w:val="000A3FD2"/>
    <w:rsid w:val="000B329C"/>
    <w:rsid w:val="000B7484"/>
    <w:rsid w:val="000C127F"/>
    <w:rsid w:val="000C5E64"/>
    <w:rsid w:val="000D04AB"/>
    <w:rsid w:val="000D52CA"/>
    <w:rsid w:val="000D7698"/>
    <w:rsid w:val="000E6575"/>
    <w:rsid w:val="000E7B4E"/>
    <w:rsid w:val="000F0B9F"/>
    <w:rsid w:val="000F35AC"/>
    <w:rsid w:val="000F3820"/>
    <w:rsid w:val="000F41DF"/>
    <w:rsid w:val="00100FC5"/>
    <w:rsid w:val="00100FEA"/>
    <w:rsid w:val="00101744"/>
    <w:rsid w:val="00103B4E"/>
    <w:rsid w:val="0011582D"/>
    <w:rsid w:val="00117468"/>
    <w:rsid w:val="0012453E"/>
    <w:rsid w:val="00130348"/>
    <w:rsid w:val="001354E9"/>
    <w:rsid w:val="00140AD9"/>
    <w:rsid w:val="0014171B"/>
    <w:rsid w:val="0014518C"/>
    <w:rsid w:val="00145C65"/>
    <w:rsid w:val="00146739"/>
    <w:rsid w:val="00146FCC"/>
    <w:rsid w:val="001473DF"/>
    <w:rsid w:val="00147FCD"/>
    <w:rsid w:val="00154B14"/>
    <w:rsid w:val="001576ED"/>
    <w:rsid w:val="00163E76"/>
    <w:rsid w:val="001709AA"/>
    <w:rsid w:val="00174418"/>
    <w:rsid w:val="00183010"/>
    <w:rsid w:val="00186910"/>
    <w:rsid w:val="00192611"/>
    <w:rsid w:val="00197740"/>
    <w:rsid w:val="001A5463"/>
    <w:rsid w:val="001B3895"/>
    <w:rsid w:val="001C09EF"/>
    <w:rsid w:val="001C16E9"/>
    <w:rsid w:val="001C1E7E"/>
    <w:rsid w:val="001C4983"/>
    <w:rsid w:val="001C5F64"/>
    <w:rsid w:val="001C6032"/>
    <w:rsid w:val="001D07FD"/>
    <w:rsid w:val="001D33C6"/>
    <w:rsid w:val="001D413E"/>
    <w:rsid w:val="001D50A3"/>
    <w:rsid w:val="001E29C4"/>
    <w:rsid w:val="001E5324"/>
    <w:rsid w:val="001E78F7"/>
    <w:rsid w:val="001E79DE"/>
    <w:rsid w:val="0020182A"/>
    <w:rsid w:val="0020555B"/>
    <w:rsid w:val="0021544D"/>
    <w:rsid w:val="00217251"/>
    <w:rsid w:val="00217AF5"/>
    <w:rsid w:val="002204DD"/>
    <w:rsid w:val="00220D39"/>
    <w:rsid w:val="00225003"/>
    <w:rsid w:val="00232334"/>
    <w:rsid w:val="002379D2"/>
    <w:rsid w:val="0024467F"/>
    <w:rsid w:val="00245E0B"/>
    <w:rsid w:val="00251630"/>
    <w:rsid w:val="002556B4"/>
    <w:rsid w:val="0025590C"/>
    <w:rsid w:val="002646FB"/>
    <w:rsid w:val="002753D1"/>
    <w:rsid w:val="00275DA5"/>
    <w:rsid w:val="002768C4"/>
    <w:rsid w:val="00283D6B"/>
    <w:rsid w:val="002901E4"/>
    <w:rsid w:val="00290C9F"/>
    <w:rsid w:val="002921A3"/>
    <w:rsid w:val="00295B5B"/>
    <w:rsid w:val="002B46F9"/>
    <w:rsid w:val="002B52EB"/>
    <w:rsid w:val="002C6556"/>
    <w:rsid w:val="002D5B3D"/>
    <w:rsid w:val="002D699B"/>
    <w:rsid w:val="002E2DCF"/>
    <w:rsid w:val="002E39F9"/>
    <w:rsid w:val="002F1BDE"/>
    <w:rsid w:val="002F2121"/>
    <w:rsid w:val="00302CCC"/>
    <w:rsid w:val="00303FBD"/>
    <w:rsid w:val="003067F8"/>
    <w:rsid w:val="003146A9"/>
    <w:rsid w:val="00314A75"/>
    <w:rsid w:val="0031795B"/>
    <w:rsid w:val="00322046"/>
    <w:rsid w:val="0032374F"/>
    <w:rsid w:val="00325629"/>
    <w:rsid w:val="00326761"/>
    <w:rsid w:val="003272C1"/>
    <w:rsid w:val="00331506"/>
    <w:rsid w:val="00336E66"/>
    <w:rsid w:val="003404E9"/>
    <w:rsid w:val="00342754"/>
    <w:rsid w:val="00345D46"/>
    <w:rsid w:val="003544D5"/>
    <w:rsid w:val="00357FDD"/>
    <w:rsid w:val="003602DB"/>
    <w:rsid w:val="00370F18"/>
    <w:rsid w:val="00373A80"/>
    <w:rsid w:val="00374780"/>
    <w:rsid w:val="003763E1"/>
    <w:rsid w:val="00377BD9"/>
    <w:rsid w:val="00381784"/>
    <w:rsid w:val="003824AE"/>
    <w:rsid w:val="0038369C"/>
    <w:rsid w:val="00383727"/>
    <w:rsid w:val="00386F96"/>
    <w:rsid w:val="003916F8"/>
    <w:rsid w:val="00393F57"/>
    <w:rsid w:val="003950C2"/>
    <w:rsid w:val="003C1904"/>
    <w:rsid w:val="003C1B7E"/>
    <w:rsid w:val="003D6842"/>
    <w:rsid w:val="003D6D44"/>
    <w:rsid w:val="003D6E00"/>
    <w:rsid w:val="003E51B0"/>
    <w:rsid w:val="00401107"/>
    <w:rsid w:val="00401F70"/>
    <w:rsid w:val="00404B91"/>
    <w:rsid w:val="00404BAE"/>
    <w:rsid w:val="00411232"/>
    <w:rsid w:val="00411580"/>
    <w:rsid w:val="004125EC"/>
    <w:rsid w:val="00414267"/>
    <w:rsid w:val="00414D5E"/>
    <w:rsid w:val="00415502"/>
    <w:rsid w:val="00420747"/>
    <w:rsid w:val="00426A26"/>
    <w:rsid w:val="00432A60"/>
    <w:rsid w:val="004410B3"/>
    <w:rsid w:val="0044403B"/>
    <w:rsid w:val="0045272E"/>
    <w:rsid w:val="00453875"/>
    <w:rsid w:val="0046195F"/>
    <w:rsid w:val="00465352"/>
    <w:rsid w:val="0046565C"/>
    <w:rsid w:val="00470071"/>
    <w:rsid w:val="00471807"/>
    <w:rsid w:val="0047355E"/>
    <w:rsid w:val="00473E38"/>
    <w:rsid w:val="00482163"/>
    <w:rsid w:val="004846A7"/>
    <w:rsid w:val="00492FD0"/>
    <w:rsid w:val="0049518D"/>
    <w:rsid w:val="00496587"/>
    <w:rsid w:val="004A6E0A"/>
    <w:rsid w:val="004B0144"/>
    <w:rsid w:val="004B39B4"/>
    <w:rsid w:val="004B53F0"/>
    <w:rsid w:val="004B574B"/>
    <w:rsid w:val="004C5CF0"/>
    <w:rsid w:val="004D2D4A"/>
    <w:rsid w:val="004D3087"/>
    <w:rsid w:val="004D358E"/>
    <w:rsid w:val="004D3B21"/>
    <w:rsid w:val="004E2675"/>
    <w:rsid w:val="004E53F0"/>
    <w:rsid w:val="004F5C36"/>
    <w:rsid w:val="005006D5"/>
    <w:rsid w:val="00505174"/>
    <w:rsid w:val="00510DEA"/>
    <w:rsid w:val="005223A6"/>
    <w:rsid w:val="00526BD4"/>
    <w:rsid w:val="00527DC7"/>
    <w:rsid w:val="0053695A"/>
    <w:rsid w:val="00537F66"/>
    <w:rsid w:val="00537FE6"/>
    <w:rsid w:val="00540A50"/>
    <w:rsid w:val="005439F7"/>
    <w:rsid w:val="00554D48"/>
    <w:rsid w:val="0056161C"/>
    <w:rsid w:val="005630D6"/>
    <w:rsid w:val="00564D3F"/>
    <w:rsid w:val="00577FEC"/>
    <w:rsid w:val="0058131A"/>
    <w:rsid w:val="005824F4"/>
    <w:rsid w:val="00584D71"/>
    <w:rsid w:val="00597872"/>
    <w:rsid w:val="005A474E"/>
    <w:rsid w:val="005B0A09"/>
    <w:rsid w:val="005B12CB"/>
    <w:rsid w:val="005B65E6"/>
    <w:rsid w:val="005C0F7C"/>
    <w:rsid w:val="005C5056"/>
    <w:rsid w:val="005C5D4E"/>
    <w:rsid w:val="005C6777"/>
    <w:rsid w:val="005D46E6"/>
    <w:rsid w:val="005D4DEF"/>
    <w:rsid w:val="005D58D7"/>
    <w:rsid w:val="005E6A31"/>
    <w:rsid w:val="005F0ACD"/>
    <w:rsid w:val="005F132B"/>
    <w:rsid w:val="005F634F"/>
    <w:rsid w:val="005F688A"/>
    <w:rsid w:val="005F6D33"/>
    <w:rsid w:val="0060297E"/>
    <w:rsid w:val="00603435"/>
    <w:rsid w:val="00614CE9"/>
    <w:rsid w:val="00625505"/>
    <w:rsid w:val="00633D11"/>
    <w:rsid w:val="00633F98"/>
    <w:rsid w:val="00637530"/>
    <w:rsid w:val="00644E6D"/>
    <w:rsid w:val="006529D5"/>
    <w:rsid w:val="00654B15"/>
    <w:rsid w:val="00654F17"/>
    <w:rsid w:val="0066004F"/>
    <w:rsid w:val="00661962"/>
    <w:rsid w:val="0066416D"/>
    <w:rsid w:val="006667A9"/>
    <w:rsid w:val="006673F2"/>
    <w:rsid w:val="00670EA3"/>
    <w:rsid w:val="00671C39"/>
    <w:rsid w:val="00673D13"/>
    <w:rsid w:val="00677670"/>
    <w:rsid w:val="0068020B"/>
    <w:rsid w:val="00682F9F"/>
    <w:rsid w:val="0068342B"/>
    <w:rsid w:val="0068507A"/>
    <w:rsid w:val="0068730D"/>
    <w:rsid w:val="0069004C"/>
    <w:rsid w:val="00690352"/>
    <w:rsid w:val="00690B7B"/>
    <w:rsid w:val="00691F3A"/>
    <w:rsid w:val="00697EA7"/>
    <w:rsid w:val="006A12F5"/>
    <w:rsid w:val="006A755A"/>
    <w:rsid w:val="006B0D07"/>
    <w:rsid w:val="006B619A"/>
    <w:rsid w:val="006B6874"/>
    <w:rsid w:val="006C052E"/>
    <w:rsid w:val="006C097C"/>
    <w:rsid w:val="006C0B9C"/>
    <w:rsid w:val="006C1144"/>
    <w:rsid w:val="006C2424"/>
    <w:rsid w:val="006C2B27"/>
    <w:rsid w:val="006C2B64"/>
    <w:rsid w:val="006D3C53"/>
    <w:rsid w:val="006E3DC8"/>
    <w:rsid w:val="006E4C48"/>
    <w:rsid w:val="006F33BF"/>
    <w:rsid w:val="006F7328"/>
    <w:rsid w:val="007038A3"/>
    <w:rsid w:val="00704058"/>
    <w:rsid w:val="007062A7"/>
    <w:rsid w:val="007072DA"/>
    <w:rsid w:val="00716024"/>
    <w:rsid w:val="00723DA6"/>
    <w:rsid w:val="00732341"/>
    <w:rsid w:val="00737D2C"/>
    <w:rsid w:val="007421E3"/>
    <w:rsid w:val="007551E5"/>
    <w:rsid w:val="00756AE0"/>
    <w:rsid w:val="00757167"/>
    <w:rsid w:val="00764240"/>
    <w:rsid w:val="0076558A"/>
    <w:rsid w:val="00767EBF"/>
    <w:rsid w:val="007720F9"/>
    <w:rsid w:val="00772D8C"/>
    <w:rsid w:val="00774AAA"/>
    <w:rsid w:val="00776094"/>
    <w:rsid w:val="0077656D"/>
    <w:rsid w:val="00780337"/>
    <w:rsid w:val="007863A7"/>
    <w:rsid w:val="007907B5"/>
    <w:rsid w:val="00797D57"/>
    <w:rsid w:val="007A008D"/>
    <w:rsid w:val="007A10D6"/>
    <w:rsid w:val="007A2BB1"/>
    <w:rsid w:val="007A3FD2"/>
    <w:rsid w:val="007B0553"/>
    <w:rsid w:val="007B1086"/>
    <w:rsid w:val="007B4A59"/>
    <w:rsid w:val="007B7045"/>
    <w:rsid w:val="007C08DE"/>
    <w:rsid w:val="007C1A6B"/>
    <w:rsid w:val="007C41F3"/>
    <w:rsid w:val="007C633A"/>
    <w:rsid w:val="007C7806"/>
    <w:rsid w:val="007D69BA"/>
    <w:rsid w:val="007E1329"/>
    <w:rsid w:val="007E204E"/>
    <w:rsid w:val="007E4E27"/>
    <w:rsid w:val="007E7327"/>
    <w:rsid w:val="007F097B"/>
    <w:rsid w:val="007F1BE4"/>
    <w:rsid w:val="007F1E87"/>
    <w:rsid w:val="007F6593"/>
    <w:rsid w:val="007F6A25"/>
    <w:rsid w:val="007F7ECF"/>
    <w:rsid w:val="00802777"/>
    <w:rsid w:val="0080626E"/>
    <w:rsid w:val="00816FB2"/>
    <w:rsid w:val="00817613"/>
    <w:rsid w:val="008263A8"/>
    <w:rsid w:val="008333BD"/>
    <w:rsid w:val="0083449D"/>
    <w:rsid w:val="00834ECE"/>
    <w:rsid w:val="008358F0"/>
    <w:rsid w:val="00837CF4"/>
    <w:rsid w:val="008409E4"/>
    <w:rsid w:val="00840F45"/>
    <w:rsid w:val="008455DE"/>
    <w:rsid w:val="0084610D"/>
    <w:rsid w:val="00850017"/>
    <w:rsid w:val="008507B4"/>
    <w:rsid w:val="008523C4"/>
    <w:rsid w:val="008547B0"/>
    <w:rsid w:val="00854DE3"/>
    <w:rsid w:val="008574A6"/>
    <w:rsid w:val="0085760D"/>
    <w:rsid w:val="00863AA4"/>
    <w:rsid w:val="008673AE"/>
    <w:rsid w:val="00877989"/>
    <w:rsid w:val="00883979"/>
    <w:rsid w:val="00883B65"/>
    <w:rsid w:val="00891694"/>
    <w:rsid w:val="00895A99"/>
    <w:rsid w:val="00897CE2"/>
    <w:rsid w:val="008A47BF"/>
    <w:rsid w:val="008B3F14"/>
    <w:rsid w:val="008B560A"/>
    <w:rsid w:val="008C08B5"/>
    <w:rsid w:val="008C1D40"/>
    <w:rsid w:val="008C1F56"/>
    <w:rsid w:val="008C2E3B"/>
    <w:rsid w:val="008C5117"/>
    <w:rsid w:val="008D0A02"/>
    <w:rsid w:val="008D2860"/>
    <w:rsid w:val="008D6813"/>
    <w:rsid w:val="008E3535"/>
    <w:rsid w:val="008E5A6D"/>
    <w:rsid w:val="008E6400"/>
    <w:rsid w:val="008E6EC0"/>
    <w:rsid w:val="008E79B3"/>
    <w:rsid w:val="008F0A14"/>
    <w:rsid w:val="008F6DF2"/>
    <w:rsid w:val="00902EA1"/>
    <w:rsid w:val="00902EB8"/>
    <w:rsid w:val="00903B08"/>
    <w:rsid w:val="0090542B"/>
    <w:rsid w:val="00906B23"/>
    <w:rsid w:val="0091078E"/>
    <w:rsid w:val="00910C54"/>
    <w:rsid w:val="00911CCA"/>
    <w:rsid w:val="009206F0"/>
    <w:rsid w:val="0092092B"/>
    <w:rsid w:val="0092097D"/>
    <w:rsid w:val="00927AA7"/>
    <w:rsid w:val="00931BB0"/>
    <w:rsid w:val="00934129"/>
    <w:rsid w:val="00935B48"/>
    <w:rsid w:val="00947165"/>
    <w:rsid w:val="00951581"/>
    <w:rsid w:val="00951A51"/>
    <w:rsid w:val="009579BC"/>
    <w:rsid w:val="009616A4"/>
    <w:rsid w:val="00970BA2"/>
    <w:rsid w:val="00971B31"/>
    <w:rsid w:val="0097559A"/>
    <w:rsid w:val="009809D0"/>
    <w:rsid w:val="00981486"/>
    <w:rsid w:val="009858E5"/>
    <w:rsid w:val="0099059D"/>
    <w:rsid w:val="00991B50"/>
    <w:rsid w:val="00992A8B"/>
    <w:rsid w:val="00993018"/>
    <w:rsid w:val="00994FF0"/>
    <w:rsid w:val="009962BD"/>
    <w:rsid w:val="00997369"/>
    <w:rsid w:val="009A4A8F"/>
    <w:rsid w:val="009B1D06"/>
    <w:rsid w:val="009B6704"/>
    <w:rsid w:val="009C101F"/>
    <w:rsid w:val="009C7B93"/>
    <w:rsid w:val="009D62A7"/>
    <w:rsid w:val="009D6E8F"/>
    <w:rsid w:val="009E181F"/>
    <w:rsid w:val="009E5451"/>
    <w:rsid w:val="009F7BEA"/>
    <w:rsid w:val="00A01520"/>
    <w:rsid w:val="00A02E4A"/>
    <w:rsid w:val="00A0637B"/>
    <w:rsid w:val="00A07004"/>
    <w:rsid w:val="00A11E5D"/>
    <w:rsid w:val="00A15F3B"/>
    <w:rsid w:val="00A16650"/>
    <w:rsid w:val="00A24C08"/>
    <w:rsid w:val="00A25318"/>
    <w:rsid w:val="00A25C49"/>
    <w:rsid w:val="00A32C20"/>
    <w:rsid w:val="00A33E02"/>
    <w:rsid w:val="00A35FAB"/>
    <w:rsid w:val="00A46DAE"/>
    <w:rsid w:val="00A6184F"/>
    <w:rsid w:val="00A631A1"/>
    <w:rsid w:val="00A64612"/>
    <w:rsid w:val="00A6583C"/>
    <w:rsid w:val="00A66995"/>
    <w:rsid w:val="00A70384"/>
    <w:rsid w:val="00A71794"/>
    <w:rsid w:val="00A7201B"/>
    <w:rsid w:val="00A772DA"/>
    <w:rsid w:val="00A8510F"/>
    <w:rsid w:val="00A87AC3"/>
    <w:rsid w:val="00A87E1E"/>
    <w:rsid w:val="00A92153"/>
    <w:rsid w:val="00AA2EEB"/>
    <w:rsid w:val="00AB1487"/>
    <w:rsid w:val="00AB1D23"/>
    <w:rsid w:val="00AB2ACB"/>
    <w:rsid w:val="00AB5E4A"/>
    <w:rsid w:val="00AB7A2C"/>
    <w:rsid w:val="00AD2907"/>
    <w:rsid w:val="00AD3A07"/>
    <w:rsid w:val="00AE1A4D"/>
    <w:rsid w:val="00AF3FDF"/>
    <w:rsid w:val="00AF4096"/>
    <w:rsid w:val="00AF56DD"/>
    <w:rsid w:val="00AF7A5F"/>
    <w:rsid w:val="00B02417"/>
    <w:rsid w:val="00B040D6"/>
    <w:rsid w:val="00B05F95"/>
    <w:rsid w:val="00B070D6"/>
    <w:rsid w:val="00B15102"/>
    <w:rsid w:val="00B15A65"/>
    <w:rsid w:val="00B176CF"/>
    <w:rsid w:val="00B204B0"/>
    <w:rsid w:val="00B20960"/>
    <w:rsid w:val="00B25670"/>
    <w:rsid w:val="00B30633"/>
    <w:rsid w:val="00B31077"/>
    <w:rsid w:val="00B3297C"/>
    <w:rsid w:val="00B33A5C"/>
    <w:rsid w:val="00B36639"/>
    <w:rsid w:val="00B4134C"/>
    <w:rsid w:val="00B42060"/>
    <w:rsid w:val="00B44866"/>
    <w:rsid w:val="00B44FD9"/>
    <w:rsid w:val="00B469E0"/>
    <w:rsid w:val="00B50451"/>
    <w:rsid w:val="00B5215E"/>
    <w:rsid w:val="00B52A7A"/>
    <w:rsid w:val="00B5494D"/>
    <w:rsid w:val="00B55A94"/>
    <w:rsid w:val="00B5785E"/>
    <w:rsid w:val="00B57CBC"/>
    <w:rsid w:val="00B6072E"/>
    <w:rsid w:val="00B6608C"/>
    <w:rsid w:val="00B661B5"/>
    <w:rsid w:val="00B6680B"/>
    <w:rsid w:val="00B71FBF"/>
    <w:rsid w:val="00B72EA0"/>
    <w:rsid w:val="00B842AC"/>
    <w:rsid w:val="00B850B4"/>
    <w:rsid w:val="00B86F1E"/>
    <w:rsid w:val="00B87D6A"/>
    <w:rsid w:val="00B87FE8"/>
    <w:rsid w:val="00B90134"/>
    <w:rsid w:val="00B92915"/>
    <w:rsid w:val="00B96B02"/>
    <w:rsid w:val="00BA065D"/>
    <w:rsid w:val="00BA0FC0"/>
    <w:rsid w:val="00BA2121"/>
    <w:rsid w:val="00BA21FD"/>
    <w:rsid w:val="00BA3FF5"/>
    <w:rsid w:val="00BC0BBD"/>
    <w:rsid w:val="00BC2190"/>
    <w:rsid w:val="00BC29A1"/>
    <w:rsid w:val="00BC4CBC"/>
    <w:rsid w:val="00BD2AD6"/>
    <w:rsid w:val="00BE6716"/>
    <w:rsid w:val="00BF63AC"/>
    <w:rsid w:val="00BF654A"/>
    <w:rsid w:val="00BF6AD3"/>
    <w:rsid w:val="00BF6DD4"/>
    <w:rsid w:val="00BF7F87"/>
    <w:rsid w:val="00C0253C"/>
    <w:rsid w:val="00C067A2"/>
    <w:rsid w:val="00C06CB6"/>
    <w:rsid w:val="00C10B9C"/>
    <w:rsid w:val="00C15197"/>
    <w:rsid w:val="00C203C9"/>
    <w:rsid w:val="00C2613E"/>
    <w:rsid w:val="00C26843"/>
    <w:rsid w:val="00C27FE0"/>
    <w:rsid w:val="00C30D4B"/>
    <w:rsid w:val="00C32B2B"/>
    <w:rsid w:val="00C35BF5"/>
    <w:rsid w:val="00C36549"/>
    <w:rsid w:val="00C53353"/>
    <w:rsid w:val="00C533E6"/>
    <w:rsid w:val="00C5492D"/>
    <w:rsid w:val="00C54B3C"/>
    <w:rsid w:val="00C5542D"/>
    <w:rsid w:val="00C55A48"/>
    <w:rsid w:val="00C566B6"/>
    <w:rsid w:val="00C62F83"/>
    <w:rsid w:val="00C64327"/>
    <w:rsid w:val="00C6527A"/>
    <w:rsid w:val="00C67638"/>
    <w:rsid w:val="00C70F76"/>
    <w:rsid w:val="00C72D70"/>
    <w:rsid w:val="00C81587"/>
    <w:rsid w:val="00C8177D"/>
    <w:rsid w:val="00C8198F"/>
    <w:rsid w:val="00C82DCE"/>
    <w:rsid w:val="00C93623"/>
    <w:rsid w:val="00C94C81"/>
    <w:rsid w:val="00C95DCC"/>
    <w:rsid w:val="00CA1A45"/>
    <w:rsid w:val="00CA376B"/>
    <w:rsid w:val="00CA620E"/>
    <w:rsid w:val="00CA7E82"/>
    <w:rsid w:val="00CB0A4B"/>
    <w:rsid w:val="00CB68F4"/>
    <w:rsid w:val="00CB691A"/>
    <w:rsid w:val="00CC2444"/>
    <w:rsid w:val="00CD36C6"/>
    <w:rsid w:val="00CD7C18"/>
    <w:rsid w:val="00CE13F6"/>
    <w:rsid w:val="00CE2BD4"/>
    <w:rsid w:val="00CE2EDB"/>
    <w:rsid w:val="00CE4C48"/>
    <w:rsid w:val="00CE79DD"/>
    <w:rsid w:val="00CF392A"/>
    <w:rsid w:val="00CF5114"/>
    <w:rsid w:val="00CF7E95"/>
    <w:rsid w:val="00D06455"/>
    <w:rsid w:val="00D0696C"/>
    <w:rsid w:val="00D06A58"/>
    <w:rsid w:val="00D07D05"/>
    <w:rsid w:val="00D10268"/>
    <w:rsid w:val="00D14EA6"/>
    <w:rsid w:val="00D14FE6"/>
    <w:rsid w:val="00D20694"/>
    <w:rsid w:val="00D3379C"/>
    <w:rsid w:val="00D34C6D"/>
    <w:rsid w:val="00D35E11"/>
    <w:rsid w:val="00D3603D"/>
    <w:rsid w:val="00D400B8"/>
    <w:rsid w:val="00D433A9"/>
    <w:rsid w:val="00D43D61"/>
    <w:rsid w:val="00D44061"/>
    <w:rsid w:val="00D44422"/>
    <w:rsid w:val="00D476DC"/>
    <w:rsid w:val="00D51B31"/>
    <w:rsid w:val="00D54F50"/>
    <w:rsid w:val="00D55F83"/>
    <w:rsid w:val="00D57DD2"/>
    <w:rsid w:val="00D626E5"/>
    <w:rsid w:val="00D628C5"/>
    <w:rsid w:val="00D63574"/>
    <w:rsid w:val="00D7035E"/>
    <w:rsid w:val="00D70BFD"/>
    <w:rsid w:val="00D73F04"/>
    <w:rsid w:val="00D74879"/>
    <w:rsid w:val="00D8113C"/>
    <w:rsid w:val="00D8191F"/>
    <w:rsid w:val="00D82462"/>
    <w:rsid w:val="00D844DB"/>
    <w:rsid w:val="00D92DE0"/>
    <w:rsid w:val="00DA0AE5"/>
    <w:rsid w:val="00DA1BFB"/>
    <w:rsid w:val="00DA3033"/>
    <w:rsid w:val="00DA4C92"/>
    <w:rsid w:val="00DA7DA6"/>
    <w:rsid w:val="00DC135C"/>
    <w:rsid w:val="00DC1EAF"/>
    <w:rsid w:val="00DD14E9"/>
    <w:rsid w:val="00DD498A"/>
    <w:rsid w:val="00DE041E"/>
    <w:rsid w:val="00DE21B9"/>
    <w:rsid w:val="00DE4CA0"/>
    <w:rsid w:val="00DE5EFB"/>
    <w:rsid w:val="00DE6727"/>
    <w:rsid w:val="00DE682E"/>
    <w:rsid w:val="00DF7EBD"/>
    <w:rsid w:val="00E10BD7"/>
    <w:rsid w:val="00E12AD9"/>
    <w:rsid w:val="00E14D91"/>
    <w:rsid w:val="00E24344"/>
    <w:rsid w:val="00E32024"/>
    <w:rsid w:val="00E33164"/>
    <w:rsid w:val="00E45938"/>
    <w:rsid w:val="00E45E2E"/>
    <w:rsid w:val="00E51072"/>
    <w:rsid w:val="00E57120"/>
    <w:rsid w:val="00E61F23"/>
    <w:rsid w:val="00E62A25"/>
    <w:rsid w:val="00E65E08"/>
    <w:rsid w:val="00E662E3"/>
    <w:rsid w:val="00E8282A"/>
    <w:rsid w:val="00E82AEB"/>
    <w:rsid w:val="00E86628"/>
    <w:rsid w:val="00E932CA"/>
    <w:rsid w:val="00E972A9"/>
    <w:rsid w:val="00EA3223"/>
    <w:rsid w:val="00EA46A4"/>
    <w:rsid w:val="00EB0555"/>
    <w:rsid w:val="00EB0920"/>
    <w:rsid w:val="00EB7139"/>
    <w:rsid w:val="00EC0C20"/>
    <w:rsid w:val="00EC2752"/>
    <w:rsid w:val="00EC4DAD"/>
    <w:rsid w:val="00EC53F2"/>
    <w:rsid w:val="00EC60BE"/>
    <w:rsid w:val="00ED159A"/>
    <w:rsid w:val="00ED2086"/>
    <w:rsid w:val="00ED3080"/>
    <w:rsid w:val="00ED38A2"/>
    <w:rsid w:val="00ED5E07"/>
    <w:rsid w:val="00EE4CF4"/>
    <w:rsid w:val="00EE6957"/>
    <w:rsid w:val="00EE7B62"/>
    <w:rsid w:val="00EE7C1E"/>
    <w:rsid w:val="00EF2EE4"/>
    <w:rsid w:val="00EF4A55"/>
    <w:rsid w:val="00F00345"/>
    <w:rsid w:val="00F04A52"/>
    <w:rsid w:val="00F06BAD"/>
    <w:rsid w:val="00F07C2F"/>
    <w:rsid w:val="00F12873"/>
    <w:rsid w:val="00F174E4"/>
    <w:rsid w:val="00F20F5E"/>
    <w:rsid w:val="00F24C98"/>
    <w:rsid w:val="00F2693A"/>
    <w:rsid w:val="00F32F63"/>
    <w:rsid w:val="00F331F5"/>
    <w:rsid w:val="00F34ABA"/>
    <w:rsid w:val="00F36142"/>
    <w:rsid w:val="00F41850"/>
    <w:rsid w:val="00F448FC"/>
    <w:rsid w:val="00F518C3"/>
    <w:rsid w:val="00F61841"/>
    <w:rsid w:val="00F621B3"/>
    <w:rsid w:val="00F63A19"/>
    <w:rsid w:val="00F734B7"/>
    <w:rsid w:val="00F76812"/>
    <w:rsid w:val="00F76EA3"/>
    <w:rsid w:val="00F7756E"/>
    <w:rsid w:val="00F85821"/>
    <w:rsid w:val="00F85A8C"/>
    <w:rsid w:val="00FA14FF"/>
    <w:rsid w:val="00FA2E41"/>
    <w:rsid w:val="00FA331E"/>
    <w:rsid w:val="00FA4799"/>
    <w:rsid w:val="00FA5C73"/>
    <w:rsid w:val="00FB070B"/>
    <w:rsid w:val="00FB09C1"/>
    <w:rsid w:val="00FB67D3"/>
    <w:rsid w:val="00FC41F0"/>
    <w:rsid w:val="00FD3B36"/>
    <w:rsid w:val="00FD4549"/>
    <w:rsid w:val="00FD5220"/>
    <w:rsid w:val="00FF32D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8f8f8"/>
    </o:shapedefaults>
    <o:shapelayout v:ext="edit">
      <o:idmap v:ext="edit" data="2"/>
    </o:shapelayout>
  </w:shapeDefaults>
  <w:decimalSymbol w:val="."/>
  <w:listSeparator w:val=","/>
  <w14:docId w14:val="13FDB071"/>
  <w15:docId w15:val="{6FCE53EF-6CFC-4040-9DE0-3F394BD62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13E"/>
  </w:style>
  <w:style w:type="paragraph" w:styleId="Heading1">
    <w:name w:val="heading 1"/>
    <w:basedOn w:val="Normal"/>
    <w:next w:val="Normal"/>
    <w:link w:val="Heading1Char"/>
    <w:uiPriority w:val="9"/>
    <w:qFormat/>
    <w:rsid w:val="00EB055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E695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90C9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B05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0555"/>
    <w:rPr>
      <w:rFonts w:ascii="Tahoma" w:hAnsi="Tahoma" w:cs="Tahoma"/>
      <w:sz w:val="16"/>
      <w:szCs w:val="16"/>
    </w:rPr>
  </w:style>
  <w:style w:type="character" w:customStyle="1" w:styleId="Heading1Char">
    <w:name w:val="Heading 1 Char"/>
    <w:basedOn w:val="DefaultParagraphFont"/>
    <w:link w:val="Heading1"/>
    <w:uiPriority w:val="9"/>
    <w:rsid w:val="00EB0555"/>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EB0555"/>
    <w:pPr>
      <w:outlineLvl w:val="9"/>
    </w:pPr>
    <w:rPr>
      <w:lang w:eastAsia="ja-JP"/>
    </w:rPr>
  </w:style>
  <w:style w:type="paragraph" w:styleId="Header">
    <w:name w:val="header"/>
    <w:basedOn w:val="Normal"/>
    <w:link w:val="HeaderChar"/>
    <w:uiPriority w:val="99"/>
    <w:unhideWhenUsed/>
    <w:rsid w:val="00EB05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0555"/>
  </w:style>
  <w:style w:type="paragraph" w:styleId="Footer">
    <w:name w:val="footer"/>
    <w:basedOn w:val="Normal"/>
    <w:link w:val="FooterChar"/>
    <w:uiPriority w:val="99"/>
    <w:unhideWhenUsed/>
    <w:rsid w:val="00EB05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0555"/>
  </w:style>
  <w:style w:type="character" w:styleId="Strong">
    <w:name w:val="Strong"/>
    <w:uiPriority w:val="22"/>
    <w:qFormat/>
    <w:rsid w:val="00C2613E"/>
    <w:rPr>
      <w:b/>
      <w:bCs/>
    </w:rPr>
  </w:style>
  <w:style w:type="character" w:styleId="Emphasis">
    <w:name w:val="Emphasis"/>
    <w:qFormat/>
    <w:rsid w:val="00C2613E"/>
    <w:rPr>
      <w:i/>
      <w:iCs/>
    </w:rPr>
  </w:style>
  <w:style w:type="table" w:styleId="TableGrid">
    <w:name w:val="Table Grid"/>
    <w:basedOn w:val="TableNormal"/>
    <w:uiPriority w:val="59"/>
    <w:rsid w:val="00C26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2613E"/>
    <w:pPr>
      <w:ind w:left="720"/>
      <w:contextualSpacing/>
    </w:pPr>
  </w:style>
  <w:style w:type="character" w:customStyle="1" w:styleId="aqj">
    <w:name w:val="aqj"/>
    <w:basedOn w:val="DefaultParagraphFont"/>
    <w:rsid w:val="00993018"/>
  </w:style>
  <w:style w:type="character" w:styleId="Hyperlink">
    <w:name w:val="Hyperlink"/>
    <w:basedOn w:val="DefaultParagraphFont"/>
    <w:uiPriority w:val="99"/>
    <w:unhideWhenUsed/>
    <w:rsid w:val="00993018"/>
    <w:rPr>
      <w:color w:val="0000FF"/>
      <w:u w:val="single"/>
    </w:rPr>
  </w:style>
  <w:style w:type="paragraph" w:customStyle="1" w:styleId="DefaultText">
    <w:name w:val="Default Text"/>
    <w:basedOn w:val="Normal"/>
    <w:link w:val="DefaultTextChar1"/>
    <w:rsid w:val="00E62A25"/>
    <w:pPr>
      <w:spacing w:after="0"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rsid w:val="00E62A25"/>
    <w:pPr>
      <w:spacing w:before="100" w:beforeAutospacing="1" w:after="100" w:afterAutospacing="1" w:line="240" w:lineRule="auto"/>
    </w:pPr>
    <w:rPr>
      <w:rFonts w:ascii="Arial Unicode MS" w:eastAsia="Times New Roman" w:hAnsi="Arial Unicode MS" w:cs="Arial Unicode MS"/>
      <w:color w:val="000061"/>
      <w:sz w:val="24"/>
      <w:szCs w:val="24"/>
      <w:lang w:val="en-GB"/>
    </w:rPr>
  </w:style>
  <w:style w:type="character" w:customStyle="1" w:styleId="DefaultTextChar1">
    <w:name w:val="Default Text Char1"/>
    <w:link w:val="DefaultText"/>
    <w:rsid w:val="00E62A25"/>
    <w:rPr>
      <w:rFonts w:ascii="Times New Roman" w:eastAsia="Times New Roman" w:hAnsi="Times New Roman" w:cs="Times New Roman"/>
      <w:sz w:val="24"/>
      <w:szCs w:val="24"/>
      <w:lang w:val="fr-FR" w:eastAsia="fr-FR"/>
    </w:rPr>
  </w:style>
  <w:style w:type="paragraph" w:styleId="NoSpacing">
    <w:name w:val="No Spacing"/>
    <w:uiPriority w:val="1"/>
    <w:qFormat/>
    <w:rsid w:val="00217251"/>
    <w:pPr>
      <w:spacing w:after="0" w:line="240" w:lineRule="auto"/>
    </w:pPr>
    <w:rPr>
      <w:rFonts w:ascii="Calibri" w:eastAsia="Calibri" w:hAnsi="Calibri" w:cs="Times New Roman"/>
    </w:rPr>
  </w:style>
  <w:style w:type="character" w:styleId="UnresolvedMention">
    <w:name w:val="Unresolved Mention"/>
    <w:basedOn w:val="DefaultParagraphFont"/>
    <w:uiPriority w:val="99"/>
    <w:semiHidden/>
    <w:unhideWhenUsed/>
    <w:rsid w:val="00891694"/>
    <w:rPr>
      <w:color w:val="605E5C"/>
      <w:shd w:val="clear" w:color="auto" w:fill="E1DFDD"/>
    </w:rPr>
  </w:style>
  <w:style w:type="character" w:customStyle="1" w:styleId="contentbold1">
    <w:name w:val="contentbold1"/>
    <w:rsid w:val="00186910"/>
    <w:rPr>
      <w:b/>
      <w:bCs/>
    </w:rPr>
  </w:style>
  <w:style w:type="character" w:customStyle="1" w:styleId="Heading2Char">
    <w:name w:val="Heading 2 Char"/>
    <w:basedOn w:val="DefaultParagraphFont"/>
    <w:link w:val="Heading2"/>
    <w:uiPriority w:val="9"/>
    <w:rsid w:val="00EE6957"/>
    <w:rPr>
      <w:rFonts w:asciiTheme="majorHAnsi" w:eastAsiaTheme="majorEastAsia" w:hAnsiTheme="majorHAnsi" w:cstheme="majorBidi"/>
      <w:color w:val="365F91" w:themeColor="accent1" w:themeShade="BF"/>
      <w:sz w:val="26"/>
      <w:szCs w:val="26"/>
    </w:rPr>
  </w:style>
  <w:style w:type="paragraph" w:styleId="BodyText">
    <w:name w:val="Body Text"/>
    <w:basedOn w:val="Normal"/>
    <w:link w:val="BodyTextChar"/>
    <w:uiPriority w:val="1"/>
    <w:qFormat/>
    <w:rsid w:val="00232334"/>
    <w:pPr>
      <w:widowControl w:val="0"/>
      <w:autoSpaceDE w:val="0"/>
      <w:autoSpaceDN w:val="0"/>
      <w:spacing w:after="0" w:line="240" w:lineRule="auto"/>
      <w:ind w:left="360"/>
    </w:pPr>
    <w:rPr>
      <w:rFonts w:ascii="Cambria" w:eastAsia="Cambria" w:hAnsi="Cambria" w:cs="Cambria"/>
    </w:rPr>
  </w:style>
  <w:style w:type="character" w:customStyle="1" w:styleId="BodyTextChar">
    <w:name w:val="Body Text Char"/>
    <w:basedOn w:val="DefaultParagraphFont"/>
    <w:link w:val="BodyText"/>
    <w:uiPriority w:val="1"/>
    <w:rsid w:val="00232334"/>
    <w:rPr>
      <w:rFonts w:ascii="Cambria" w:eastAsia="Cambria" w:hAnsi="Cambria" w:cs="Cambria"/>
    </w:rPr>
  </w:style>
  <w:style w:type="paragraph" w:customStyle="1" w:styleId="xmsonormal">
    <w:name w:val="x_msonormal"/>
    <w:basedOn w:val="Normal"/>
    <w:rsid w:val="00ED5E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7907B5"/>
  </w:style>
  <w:style w:type="character" w:customStyle="1" w:styleId="Heading3Char">
    <w:name w:val="Heading 3 Char"/>
    <w:basedOn w:val="DefaultParagraphFont"/>
    <w:link w:val="Heading3"/>
    <w:uiPriority w:val="9"/>
    <w:semiHidden/>
    <w:rsid w:val="00290C9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66100">
      <w:bodyDiv w:val="1"/>
      <w:marLeft w:val="0"/>
      <w:marRight w:val="0"/>
      <w:marTop w:val="0"/>
      <w:marBottom w:val="0"/>
      <w:divBdr>
        <w:top w:val="none" w:sz="0" w:space="0" w:color="auto"/>
        <w:left w:val="none" w:sz="0" w:space="0" w:color="auto"/>
        <w:bottom w:val="none" w:sz="0" w:space="0" w:color="auto"/>
        <w:right w:val="none" w:sz="0" w:space="0" w:color="auto"/>
      </w:divBdr>
    </w:div>
    <w:div w:id="264922779">
      <w:bodyDiv w:val="1"/>
      <w:marLeft w:val="0"/>
      <w:marRight w:val="0"/>
      <w:marTop w:val="0"/>
      <w:marBottom w:val="0"/>
      <w:divBdr>
        <w:top w:val="none" w:sz="0" w:space="0" w:color="auto"/>
        <w:left w:val="none" w:sz="0" w:space="0" w:color="auto"/>
        <w:bottom w:val="none" w:sz="0" w:space="0" w:color="auto"/>
        <w:right w:val="none" w:sz="0" w:space="0" w:color="auto"/>
      </w:divBdr>
    </w:div>
    <w:div w:id="276374575">
      <w:bodyDiv w:val="1"/>
      <w:marLeft w:val="0"/>
      <w:marRight w:val="0"/>
      <w:marTop w:val="0"/>
      <w:marBottom w:val="0"/>
      <w:divBdr>
        <w:top w:val="none" w:sz="0" w:space="0" w:color="auto"/>
        <w:left w:val="none" w:sz="0" w:space="0" w:color="auto"/>
        <w:bottom w:val="none" w:sz="0" w:space="0" w:color="auto"/>
        <w:right w:val="none" w:sz="0" w:space="0" w:color="auto"/>
      </w:divBdr>
    </w:div>
    <w:div w:id="309211927">
      <w:bodyDiv w:val="1"/>
      <w:marLeft w:val="0"/>
      <w:marRight w:val="0"/>
      <w:marTop w:val="0"/>
      <w:marBottom w:val="0"/>
      <w:divBdr>
        <w:top w:val="none" w:sz="0" w:space="0" w:color="auto"/>
        <w:left w:val="none" w:sz="0" w:space="0" w:color="auto"/>
        <w:bottom w:val="none" w:sz="0" w:space="0" w:color="auto"/>
        <w:right w:val="none" w:sz="0" w:space="0" w:color="auto"/>
      </w:divBdr>
    </w:div>
    <w:div w:id="572548238">
      <w:bodyDiv w:val="1"/>
      <w:marLeft w:val="0"/>
      <w:marRight w:val="0"/>
      <w:marTop w:val="0"/>
      <w:marBottom w:val="0"/>
      <w:divBdr>
        <w:top w:val="none" w:sz="0" w:space="0" w:color="auto"/>
        <w:left w:val="none" w:sz="0" w:space="0" w:color="auto"/>
        <w:bottom w:val="none" w:sz="0" w:space="0" w:color="auto"/>
        <w:right w:val="none" w:sz="0" w:space="0" w:color="auto"/>
      </w:divBdr>
    </w:div>
    <w:div w:id="660355474">
      <w:bodyDiv w:val="1"/>
      <w:marLeft w:val="0"/>
      <w:marRight w:val="0"/>
      <w:marTop w:val="0"/>
      <w:marBottom w:val="0"/>
      <w:divBdr>
        <w:top w:val="none" w:sz="0" w:space="0" w:color="auto"/>
        <w:left w:val="none" w:sz="0" w:space="0" w:color="auto"/>
        <w:bottom w:val="none" w:sz="0" w:space="0" w:color="auto"/>
        <w:right w:val="none" w:sz="0" w:space="0" w:color="auto"/>
      </w:divBdr>
    </w:div>
    <w:div w:id="665017685">
      <w:bodyDiv w:val="1"/>
      <w:marLeft w:val="0"/>
      <w:marRight w:val="0"/>
      <w:marTop w:val="0"/>
      <w:marBottom w:val="0"/>
      <w:divBdr>
        <w:top w:val="none" w:sz="0" w:space="0" w:color="auto"/>
        <w:left w:val="none" w:sz="0" w:space="0" w:color="auto"/>
        <w:bottom w:val="none" w:sz="0" w:space="0" w:color="auto"/>
        <w:right w:val="none" w:sz="0" w:space="0" w:color="auto"/>
      </w:divBdr>
    </w:div>
    <w:div w:id="713966783">
      <w:bodyDiv w:val="1"/>
      <w:marLeft w:val="0"/>
      <w:marRight w:val="0"/>
      <w:marTop w:val="0"/>
      <w:marBottom w:val="0"/>
      <w:divBdr>
        <w:top w:val="none" w:sz="0" w:space="0" w:color="auto"/>
        <w:left w:val="none" w:sz="0" w:space="0" w:color="auto"/>
        <w:bottom w:val="none" w:sz="0" w:space="0" w:color="auto"/>
        <w:right w:val="none" w:sz="0" w:space="0" w:color="auto"/>
      </w:divBdr>
    </w:div>
    <w:div w:id="738553398">
      <w:bodyDiv w:val="1"/>
      <w:marLeft w:val="0"/>
      <w:marRight w:val="0"/>
      <w:marTop w:val="0"/>
      <w:marBottom w:val="0"/>
      <w:divBdr>
        <w:top w:val="none" w:sz="0" w:space="0" w:color="auto"/>
        <w:left w:val="none" w:sz="0" w:space="0" w:color="auto"/>
        <w:bottom w:val="none" w:sz="0" w:space="0" w:color="auto"/>
        <w:right w:val="none" w:sz="0" w:space="0" w:color="auto"/>
      </w:divBdr>
    </w:div>
    <w:div w:id="971330113">
      <w:bodyDiv w:val="1"/>
      <w:marLeft w:val="0"/>
      <w:marRight w:val="0"/>
      <w:marTop w:val="0"/>
      <w:marBottom w:val="0"/>
      <w:divBdr>
        <w:top w:val="none" w:sz="0" w:space="0" w:color="auto"/>
        <w:left w:val="none" w:sz="0" w:space="0" w:color="auto"/>
        <w:bottom w:val="none" w:sz="0" w:space="0" w:color="auto"/>
        <w:right w:val="none" w:sz="0" w:space="0" w:color="auto"/>
      </w:divBdr>
    </w:div>
    <w:div w:id="1042285256">
      <w:bodyDiv w:val="1"/>
      <w:marLeft w:val="0"/>
      <w:marRight w:val="0"/>
      <w:marTop w:val="0"/>
      <w:marBottom w:val="0"/>
      <w:divBdr>
        <w:top w:val="none" w:sz="0" w:space="0" w:color="auto"/>
        <w:left w:val="none" w:sz="0" w:space="0" w:color="auto"/>
        <w:bottom w:val="none" w:sz="0" w:space="0" w:color="auto"/>
        <w:right w:val="none" w:sz="0" w:space="0" w:color="auto"/>
      </w:divBdr>
    </w:div>
    <w:div w:id="1291592645">
      <w:bodyDiv w:val="1"/>
      <w:marLeft w:val="0"/>
      <w:marRight w:val="0"/>
      <w:marTop w:val="0"/>
      <w:marBottom w:val="0"/>
      <w:divBdr>
        <w:top w:val="none" w:sz="0" w:space="0" w:color="auto"/>
        <w:left w:val="none" w:sz="0" w:space="0" w:color="auto"/>
        <w:bottom w:val="none" w:sz="0" w:space="0" w:color="auto"/>
        <w:right w:val="none" w:sz="0" w:space="0" w:color="auto"/>
      </w:divBdr>
    </w:div>
    <w:div w:id="1312368011">
      <w:bodyDiv w:val="1"/>
      <w:marLeft w:val="0"/>
      <w:marRight w:val="0"/>
      <w:marTop w:val="0"/>
      <w:marBottom w:val="0"/>
      <w:divBdr>
        <w:top w:val="none" w:sz="0" w:space="0" w:color="auto"/>
        <w:left w:val="none" w:sz="0" w:space="0" w:color="auto"/>
        <w:bottom w:val="none" w:sz="0" w:space="0" w:color="auto"/>
        <w:right w:val="none" w:sz="0" w:space="0" w:color="auto"/>
      </w:divBdr>
    </w:div>
    <w:div w:id="1386560811">
      <w:bodyDiv w:val="1"/>
      <w:marLeft w:val="0"/>
      <w:marRight w:val="0"/>
      <w:marTop w:val="0"/>
      <w:marBottom w:val="0"/>
      <w:divBdr>
        <w:top w:val="none" w:sz="0" w:space="0" w:color="auto"/>
        <w:left w:val="none" w:sz="0" w:space="0" w:color="auto"/>
        <w:bottom w:val="none" w:sz="0" w:space="0" w:color="auto"/>
        <w:right w:val="none" w:sz="0" w:space="0" w:color="auto"/>
      </w:divBdr>
    </w:div>
    <w:div w:id="1389380379">
      <w:bodyDiv w:val="1"/>
      <w:marLeft w:val="0"/>
      <w:marRight w:val="0"/>
      <w:marTop w:val="0"/>
      <w:marBottom w:val="0"/>
      <w:divBdr>
        <w:top w:val="none" w:sz="0" w:space="0" w:color="auto"/>
        <w:left w:val="none" w:sz="0" w:space="0" w:color="auto"/>
        <w:bottom w:val="none" w:sz="0" w:space="0" w:color="auto"/>
        <w:right w:val="none" w:sz="0" w:space="0" w:color="auto"/>
      </w:divBdr>
    </w:div>
    <w:div w:id="1938639729">
      <w:bodyDiv w:val="1"/>
      <w:marLeft w:val="0"/>
      <w:marRight w:val="0"/>
      <w:marTop w:val="0"/>
      <w:marBottom w:val="0"/>
      <w:divBdr>
        <w:top w:val="none" w:sz="0" w:space="0" w:color="auto"/>
        <w:left w:val="none" w:sz="0" w:space="0" w:color="auto"/>
        <w:bottom w:val="none" w:sz="0" w:space="0" w:color="auto"/>
        <w:right w:val="none" w:sz="0" w:space="0" w:color="auto"/>
      </w:divBdr>
    </w:div>
    <w:div w:id="2134975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4A590-424E-41DC-A9F6-35840D306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1435</TotalTime>
  <Pages>3</Pages>
  <Words>583</Words>
  <Characters>3325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Sharad</dc:creator>
  <cp:lastModifiedBy>t24344</cp:lastModifiedBy>
  <cp:revision>285</cp:revision>
  <cp:lastPrinted>2026-07-21T11:26:00Z</cp:lastPrinted>
  <dcterms:created xsi:type="dcterms:W3CDTF">2026-03-26T07:56:00Z</dcterms:created>
  <dcterms:modified xsi:type="dcterms:W3CDTF">2026-07-30T12:34:00Z</dcterms:modified>
</cp:coreProperties>
</file>