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8F23" w14:textId="77777777" w:rsidR="00421E24" w:rsidRPr="00421E24" w:rsidRDefault="00421E24" w:rsidP="00421E24">
      <w:pPr>
        <w:spacing w:line="278" w:lineRule="auto"/>
        <w:rPr>
          <w:rFonts w:asciiTheme="minorHAnsi" w:hAnsiTheme="minorHAnsi" w:cstheme="minorHAnsi"/>
          <w:b/>
          <w:sz w:val="22"/>
          <w:szCs w:val="22"/>
        </w:rPr>
      </w:pPr>
      <w:r w:rsidRPr="00421E24">
        <w:rPr>
          <w:rFonts w:asciiTheme="minorHAnsi" w:hAnsiTheme="minorHAnsi" w:cstheme="minorHAnsi"/>
          <w:b/>
          <w:sz w:val="22"/>
          <w:szCs w:val="22"/>
        </w:rPr>
        <w:t xml:space="preserve">Bhutan </w:t>
      </w:r>
      <w:r w:rsidRPr="00421E24">
        <w:rPr>
          <w:rFonts w:asciiTheme="minorHAnsi" w:hAnsiTheme="minorHAnsi" w:cstheme="minorHAnsi"/>
          <w:i/>
          <w:sz w:val="22"/>
          <w:szCs w:val="22"/>
        </w:rPr>
        <w:t>–</w:t>
      </w:r>
      <w:r w:rsidRPr="00421E24">
        <w:rPr>
          <w:rFonts w:asciiTheme="minorHAnsi" w:hAnsiTheme="minorHAnsi" w:cstheme="minorHAnsi"/>
          <w:b/>
          <w:sz w:val="22"/>
          <w:szCs w:val="22"/>
        </w:rPr>
        <w:t xml:space="preserve"> Happiness is a Place!</w:t>
      </w:r>
    </w:p>
    <w:p w14:paraId="784B35D0" w14:textId="76F3D0E9" w:rsidR="00421E24" w:rsidRPr="00421E24" w:rsidRDefault="00421E24" w:rsidP="00421E24">
      <w:pPr>
        <w:spacing w:line="278" w:lineRule="auto"/>
        <w:rPr>
          <w:rFonts w:asciiTheme="minorHAnsi" w:hAnsiTheme="minorHAnsi" w:cstheme="minorHAnsi"/>
          <w:b/>
          <w:sz w:val="22"/>
          <w:szCs w:val="22"/>
        </w:rPr>
      </w:pPr>
      <w:r w:rsidRPr="00E435FB">
        <w:rPr>
          <w:rFonts w:asciiTheme="minorHAnsi" w:eastAsiaTheme="minorHAnsi" w:hAnsiTheme="minorHAnsi" w:cstheme="minorHAnsi"/>
          <w:noProof/>
          <w:sz w:val="22"/>
          <w:szCs w:val="22"/>
        </w:rPr>
        <w:drawing>
          <wp:anchor distT="0" distB="0" distL="114300" distR="114300" simplePos="0" relativeHeight="251659264" behindDoc="1" locked="0" layoutInCell="1" allowOverlap="1" wp14:anchorId="00C081FE" wp14:editId="5AA7EB1E">
            <wp:simplePos x="0" y="0"/>
            <wp:positionH relativeFrom="margin">
              <wp:posOffset>-120015</wp:posOffset>
            </wp:positionH>
            <wp:positionV relativeFrom="paragraph">
              <wp:posOffset>180340</wp:posOffset>
            </wp:positionV>
            <wp:extent cx="6047105" cy="2450465"/>
            <wp:effectExtent l="19050" t="0" r="10795" b="45085"/>
            <wp:wrapNone/>
            <wp:docPr id="2010416199" name="Picture 1" descr="C:\Users\HP\Desktop\photoes\adop photo\prayer flag.jpg"/>
            <wp:cNvGraphicFramePr/>
            <a:graphic xmlns:a="http://schemas.openxmlformats.org/drawingml/2006/main">
              <a:graphicData uri="http://schemas.openxmlformats.org/drawingml/2006/picture">
                <pic:pic xmlns:pic="http://schemas.openxmlformats.org/drawingml/2006/picture">
                  <pic:nvPicPr>
                    <pic:cNvPr id="1" name="Picture 1" descr="C:\Users\HP\Desktop\photoes\adop photo\prayer flag.jp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12180" cy="1905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785C5AEE" w14:textId="77777777" w:rsidR="00421E24" w:rsidRPr="00421E24" w:rsidRDefault="00421E24" w:rsidP="00421E24">
      <w:pPr>
        <w:spacing w:line="278" w:lineRule="auto"/>
        <w:rPr>
          <w:rFonts w:asciiTheme="minorHAnsi" w:hAnsiTheme="minorHAnsi" w:cstheme="minorHAnsi"/>
          <w:b/>
          <w:i/>
          <w:sz w:val="22"/>
          <w:szCs w:val="22"/>
        </w:rPr>
      </w:pPr>
    </w:p>
    <w:p w14:paraId="0A194BBC" w14:textId="77777777" w:rsidR="00421E24" w:rsidRPr="00421E24" w:rsidRDefault="00421E24" w:rsidP="00421E24">
      <w:pPr>
        <w:spacing w:line="278" w:lineRule="auto"/>
        <w:rPr>
          <w:rFonts w:asciiTheme="minorHAnsi" w:hAnsiTheme="minorHAnsi" w:cstheme="minorHAnsi"/>
          <w:b/>
          <w:i/>
          <w:sz w:val="22"/>
          <w:szCs w:val="22"/>
        </w:rPr>
      </w:pPr>
    </w:p>
    <w:p w14:paraId="077B14BC" w14:textId="77777777" w:rsidR="00421E24" w:rsidRPr="00421E24" w:rsidRDefault="00421E24" w:rsidP="00421E24">
      <w:pPr>
        <w:spacing w:line="278" w:lineRule="auto"/>
        <w:rPr>
          <w:rFonts w:asciiTheme="minorHAnsi" w:hAnsiTheme="minorHAnsi" w:cstheme="minorHAnsi"/>
          <w:b/>
          <w:bCs/>
          <w:sz w:val="22"/>
          <w:szCs w:val="22"/>
          <w:u w:val="single"/>
          <w:lang w:val="en-US"/>
        </w:rPr>
      </w:pPr>
    </w:p>
    <w:p w14:paraId="17D734EF" w14:textId="77777777" w:rsidR="00421E24" w:rsidRPr="00421E24" w:rsidRDefault="00421E24" w:rsidP="00421E24">
      <w:pPr>
        <w:spacing w:line="278" w:lineRule="auto"/>
        <w:rPr>
          <w:rFonts w:asciiTheme="minorHAnsi" w:hAnsiTheme="minorHAnsi" w:cstheme="minorHAnsi"/>
          <w:b/>
          <w:i/>
          <w:sz w:val="22"/>
          <w:szCs w:val="22"/>
        </w:rPr>
      </w:pPr>
    </w:p>
    <w:p w14:paraId="361676FD" w14:textId="77777777" w:rsidR="00421E24" w:rsidRPr="00421E24" w:rsidRDefault="00421E24" w:rsidP="00421E24">
      <w:pPr>
        <w:spacing w:line="278" w:lineRule="auto"/>
        <w:rPr>
          <w:rFonts w:asciiTheme="minorHAnsi" w:hAnsiTheme="minorHAnsi" w:cstheme="minorHAnsi"/>
          <w:b/>
          <w:i/>
          <w:sz w:val="22"/>
          <w:szCs w:val="22"/>
        </w:rPr>
      </w:pPr>
    </w:p>
    <w:p w14:paraId="16DF8A4D" w14:textId="77777777" w:rsidR="00421E24" w:rsidRPr="00421E24" w:rsidRDefault="00421E24" w:rsidP="00421E24">
      <w:pPr>
        <w:spacing w:line="278" w:lineRule="auto"/>
        <w:rPr>
          <w:rFonts w:asciiTheme="minorHAnsi" w:hAnsiTheme="minorHAnsi" w:cstheme="minorHAnsi"/>
          <w:b/>
          <w:sz w:val="22"/>
          <w:szCs w:val="22"/>
        </w:rPr>
      </w:pPr>
    </w:p>
    <w:p w14:paraId="18C95CE7" w14:textId="77777777" w:rsidR="00421E24" w:rsidRPr="00421E24" w:rsidRDefault="00421E24" w:rsidP="00421E24">
      <w:pPr>
        <w:spacing w:line="278" w:lineRule="auto"/>
        <w:rPr>
          <w:rFonts w:asciiTheme="minorHAnsi" w:hAnsiTheme="minorHAnsi" w:cstheme="minorHAnsi"/>
          <w:sz w:val="22"/>
          <w:szCs w:val="22"/>
        </w:rPr>
      </w:pPr>
    </w:p>
    <w:p w14:paraId="7FFDD4D8" w14:textId="77777777" w:rsidR="00421E24" w:rsidRDefault="00421E24" w:rsidP="00421E24">
      <w:pPr>
        <w:spacing w:line="278" w:lineRule="auto"/>
        <w:rPr>
          <w:rFonts w:asciiTheme="minorHAnsi" w:hAnsiTheme="minorHAnsi" w:cstheme="minorHAnsi"/>
          <w:sz w:val="22"/>
          <w:szCs w:val="22"/>
        </w:rPr>
      </w:pPr>
    </w:p>
    <w:p w14:paraId="4570C263" w14:textId="77777777" w:rsidR="00DC4F8E" w:rsidRDefault="00DC4F8E" w:rsidP="00421E24">
      <w:pPr>
        <w:spacing w:line="278" w:lineRule="auto"/>
        <w:rPr>
          <w:rFonts w:asciiTheme="minorHAnsi" w:hAnsiTheme="minorHAnsi" w:cstheme="minorHAnsi"/>
          <w:sz w:val="22"/>
          <w:szCs w:val="22"/>
        </w:rPr>
      </w:pPr>
    </w:p>
    <w:p w14:paraId="1512FD33" w14:textId="77777777" w:rsidR="00DC4F8E" w:rsidRDefault="00DC4F8E" w:rsidP="00421E24">
      <w:pPr>
        <w:spacing w:line="278" w:lineRule="auto"/>
        <w:rPr>
          <w:rFonts w:asciiTheme="minorHAnsi" w:hAnsiTheme="minorHAnsi" w:cstheme="minorHAnsi"/>
          <w:sz w:val="22"/>
          <w:szCs w:val="22"/>
        </w:rPr>
      </w:pPr>
    </w:p>
    <w:p w14:paraId="4901E2BE" w14:textId="77777777" w:rsidR="00DC4F8E" w:rsidRDefault="00DC4F8E" w:rsidP="00421E24">
      <w:pPr>
        <w:spacing w:line="278" w:lineRule="auto"/>
        <w:rPr>
          <w:rFonts w:asciiTheme="minorHAnsi" w:hAnsiTheme="minorHAnsi" w:cstheme="minorHAnsi"/>
          <w:sz w:val="22"/>
          <w:szCs w:val="22"/>
        </w:rPr>
      </w:pPr>
    </w:p>
    <w:p w14:paraId="71D91320" w14:textId="77777777" w:rsidR="00DC4F8E" w:rsidRPr="00421E24" w:rsidRDefault="00DC4F8E" w:rsidP="00421E24">
      <w:pPr>
        <w:spacing w:line="278" w:lineRule="auto"/>
        <w:rPr>
          <w:rFonts w:asciiTheme="minorHAnsi" w:hAnsiTheme="minorHAnsi" w:cstheme="minorHAnsi"/>
          <w:sz w:val="22"/>
          <w:szCs w:val="22"/>
        </w:rPr>
      </w:pPr>
    </w:p>
    <w:p w14:paraId="47DB54E2" w14:textId="3BDF5843"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sz w:val="22"/>
          <w:szCs w:val="22"/>
        </w:rPr>
        <w:t>In the heart of the Himalayas lies Bhutan, a mystical land known as the "Land of the Thunder Dragon" or 'Druk Yul'. Secluded and revered as one of the last "Shangri-La's," it captivates with its remoteness, awe-inspiring mountain landscapes, diverse flora and fauna, and ancient Buddhist monasteries.</w:t>
      </w:r>
    </w:p>
    <w:p w14:paraId="44544A07"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sz w:val="22"/>
          <w:szCs w:val="22"/>
        </w:rPr>
        <w:t>Picture a realm of rolling hills and towering crags, where charm is woven into every nuance. Magnificent mountains stand proud, dense forests whisper tales of old, delightful people extend warm welcomes, and the air is pure and invigorating. The architecture inspires awe, the religion sparks excitement, and art adorns the surroundings with timeless beauty. As you traverse this ancient land, encounter strategic fortresses, or Dzong, ancient temples, and monasteries that grace the countryside. Witness prayer flags fluttering along high ridges, wild animals thriving in dense forests, and foamy white waterfalls descending like ethereal showers. Amidst it all, bask in the warmth of the friendly smiles that define Bhutan.</w:t>
      </w:r>
    </w:p>
    <w:p w14:paraId="70A8C5E8"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sz w:val="22"/>
          <w:szCs w:val="22"/>
        </w:rPr>
        <w:t>This tiny kingdom, sharing with Nepal the world's greatest concentration of mountains and the living heritage of Buddhism, is a gem waiting to be discovered. Nestled in a Himalayan setting that remains largely unspoiled, Bhutan beckons with its rich flora and fauna and a vibrant Buddhist culture. It has become an increasingly sought-after destination, not just for its beauty but for the balanced and holistic development it promises.</w:t>
      </w:r>
    </w:p>
    <w:p w14:paraId="15BD4D8B"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sz w:val="22"/>
          <w:szCs w:val="22"/>
        </w:rPr>
        <w:t>Tourism, beyond its economic impact, has become a catalyst for progress, breathing life into the services sector and shaping the region's future. Bhutan's deliberate approach to controlled tourism and development ensures the preservation of its rich natural and cultural heritage. Visitors are welcomed to partake in an authentic, unspoiled experience, contributing to the sustainable growth of this enchanted land. In every step, Bhutan invites you to uncover the magic, embrace the serenity, and become part of a story that transcends time.</w:t>
      </w:r>
    </w:p>
    <w:p w14:paraId="1A549581" w14:textId="77777777" w:rsidR="00421E24" w:rsidRPr="00421E24" w:rsidRDefault="00421E24" w:rsidP="00421E24">
      <w:pPr>
        <w:spacing w:line="278" w:lineRule="auto"/>
        <w:rPr>
          <w:rFonts w:asciiTheme="minorHAnsi" w:hAnsiTheme="minorHAnsi" w:cstheme="minorHAnsi"/>
          <w:b/>
          <w:bCs/>
          <w:sz w:val="22"/>
          <w:szCs w:val="22"/>
        </w:rPr>
      </w:pPr>
    </w:p>
    <w:p w14:paraId="39F83EB2" w14:textId="77777777" w:rsidR="00421E24" w:rsidRPr="00421E24" w:rsidRDefault="00421E24" w:rsidP="00421E24">
      <w:pPr>
        <w:spacing w:line="278" w:lineRule="auto"/>
        <w:rPr>
          <w:rFonts w:asciiTheme="minorHAnsi" w:hAnsiTheme="minorHAnsi" w:cstheme="minorHAnsi"/>
          <w:b/>
          <w:bCs/>
          <w:sz w:val="22"/>
          <w:szCs w:val="22"/>
        </w:rPr>
      </w:pPr>
    </w:p>
    <w:p w14:paraId="0389FB6C" w14:textId="77777777" w:rsidR="00421E24" w:rsidRPr="00421E24" w:rsidRDefault="00421E24" w:rsidP="00421E24">
      <w:pPr>
        <w:spacing w:line="278" w:lineRule="auto"/>
        <w:rPr>
          <w:rFonts w:asciiTheme="minorHAnsi" w:hAnsiTheme="minorHAnsi" w:cstheme="minorHAnsi"/>
          <w:b/>
          <w:bCs/>
          <w:sz w:val="22"/>
          <w:szCs w:val="22"/>
        </w:rPr>
      </w:pPr>
    </w:p>
    <w:p w14:paraId="5F7F2005" w14:textId="77777777" w:rsidR="00421E24" w:rsidRPr="00421E24" w:rsidRDefault="00421E24" w:rsidP="00421E24">
      <w:pPr>
        <w:spacing w:line="278" w:lineRule="auto"/>
        <w:rPr>
          <w:rFonts w:asciiTheme="minorHAnsi" w:hAnsiTheme="minorHAnsi" w:cstheme="minorHAnsi"/>
          <w:b/>
          <w:bCs/>
          <w:sz w:val="22"/>
          <w:szCs w:val="22"/>
        </w:rPr>
      </w:pPr>
    </w:p>
    <w:p w14:paraId="2AFC4C17" w14:textId="77777777" w:rsidR="00421E24" w:rsidRDefault="00421E24" w:rsidP="00421E24">
      <w:pPr>
        <w:spacing w:line="278" w:lineRule="auto"/>
        <w:rPr>
          <w:rFonts w:asciiTheme="minorHAnsi" w:hAnsiTheme="minorHAnsi" w:cstheme="minorHAnsi"/>
          <w:b/>
          <w:bCs/>
          <w:sz w:val="22"/>
          <w:szCs w:val="22"/>
        </w:rPr>
      </w:pPr>
    </w:p>
    <w:p w14:paraId="64932AEC" w14:textId="77777777" w:rsidR="00DC4F8E" w:rsidRDefault="00DC4F8E" w:rsidP="00421E24">
      <w:pPr>
        <w:spacing w:line="278" w:lineRule="auto"/>
        <w:rPr>
          <w:rFonts w:asciiTheme="minorHAnsi" w:hAnsiTheme="minorHAnsi" w:cstheme="minorHAnsi"/>
          <w:b/>
          <w:bCs/>
          <w:sz w:val="22"/>
          <w:szCs w:val="22"/>
        </w:rPr>
      </w:pPr>
    </w:p>
    <w:p w14:paraId="1875A188" w14:textId="77777777" w:rsidR="00DC4F8E" w:rsidRPr="00421E24" w:rsidRDefault="00DC4F8E" w:rsidP="00421E24">
      <w:pPr>
        <w:spacing w:line="278" w:lineRule="auto"/>
        <w:rPr>
          <w:rFonts w:asciiTheme="minorHAnsi" w:hAnsiTheme="minorHAnsi" w:cstheme="minorHAnsi"/>
          <w:b/>
          <w:bCs/>
          <w:sz w:val="22"/>
          <w:szCs w:val="22"/>
        </w:rPr>
      </w:pPr>
    </w:p>
    <w:p w14:paraId="2BFFD3E4" w14:textId="77777777" w:rsidR="00421E24" w:rsidRPr="00421E24" w:rsidRDefault="00421E24" w:rsidP="00421E24">
      <w:pPr>
        <w:spacing w:line="278" w:lineRule="auto"/>
        <w:rPr>
          <w:rFonts w:asciiTheme="minorHAnsi" w:hAnsiTheme="minorHAnsi" w:cstheme="minorHAnsi"/>
          <w:b/>
          <w:bCs/>
          <w:sz w:val="22"/>
          <w:szCs w:val="22"/>
        </w:rPr>
      </w:pPr>
    </w:p>
    <w:p w14:paraId="10709AE3" w14:textId="77777777" w:rsidR="00421E24" w:rsidRPr="00421E24" w:rsidRDefault="00421E24" w:rsidP="00421E24">
      <w:pPr>
        <w:spacing w:line="278" w:lineRule="auto"/>
        <w:rPr>
          <w:rFonts w:asciiTheme="minorHAnsi" w:hAnsiTheme="minorHAnsi" w:cstheme="minorHAnsi"/>
          <w:b/>
          <w:bCs/>
          <w:sz w:val="22"/>
          <w:szCs w:val="22"/>
        </w:rPr>
      </w:pPr>
    </w:p>
    <w:p w14:paraId="4AF2ADC3" w14:textId="77777777" w:rsidR="00421E24" w:rsidRPr="00421E24" w:rsidRDefault="00421E24" w:rsidP="00421E24">
      <w:pPr>
        <w:spacing w:line="278" w:lineRule="auto"/>
        <w:rPr>
          <w:rFonts w:asciiTheme="minorHAnsi" w:hAnsiTheme="minorHAnsi" w:cstheme="minorHAnsi"/>
          <w:bCs/>
          <w:sz w:val="22"/>
          <w:szCs w:val="22"/>
        </w:rPr>
      </w:pPr>
      <w:r w:rsidRPr="00421E24">
        <w:rPr>
          <w:rFonts w:asciiTheme="minorHAnsi" w:hAnsiTheme="minorHAnsi" w:cstheme="minorHAnsi"/>
          <w:b/>
          <w:bCs/>
          <w:sz w:val="22"/>
          <w:szCs w:val="22"/>
        </w:rPr>
        <w:t>Facts and Figures</w:t>
      </w:r>
    </w:p>
    <w:p w14:paraId="5B00EDA0"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Land area</w:t>
      </w:r>
      <w:r w:rsidRPr="00421E24">
        <w:rPr>
          <w:rFonts w:asciiTheme="minorHAnsi" w:hAnsiTheme="minorHAnsi" w:cstheme="minorHAnsi"/>
          <w:sz w:val="22"/>
          <w:szCs w:val="22"/>
        </w:rPr>
        <w:tab/>
        <w:t>: 38,394 square kilometres</w:t>
      </w:r>
    </w:p>
    <w:p w14:paraId="4DA90085"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Forest area</w:t>
      </w:r>
      <w:r w:rsidRPr="00421E24">
        <w:rPr>
          <w:rFonts w:asciiTheme="minorHAnsi" w:hAnsiTheme="minorHAnsi" w:cstheme="minorHAnsi"/>
          <w:sz w:val="22"/>
          <w:szCs w:val="22"/>
        </w:rPr>
        <w:tab/>
        <w:t>: 72.5 %</w:t>
      </w:r>
    </w:p>
    <w:p w14:paraId="6785CFA5"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Altitude</w:t>
      </w:r>
      <w:r w:rsidRPr="00421E24">
        <w:rPr>
          <w:rFonts w:asciiTheme="minorHAnsi" w:hAnsiTheme="minorHAnsi" w:cstheme="minorHAnsi"/>
          <w:sz w:val="22"/>
          <w:szCs w:val="22"/>
        </w:rPr>
        <w:tab/>
        <w:t>: between 240metres and 7541metres above sea level</w:t>
      </w:r>
    </w:p>
    <w:p w14:paraId="137BEB46"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Inhabitants</w:t>
      </w:r>
      <w:r w:rsidRPr="00421E24">
        <w:rPr>
          <w:rFonts w:asciiTheme="minorHAnsi" w:hAnsiTheme="minorHAnsi" w:cstheme="minorHAnsi"/>
          <w:sz w:val="22"/>
          <w:szCs w:val="22"/>
        </w:rPr>
        <w:tab/>
        <w:t>: 791,933</w:t>
      </w:r>
    </w:p>
    <w:p w14:paraId="13FD9959"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Language</w:t>
      </w:r>
      <w:r w:rsidRPr="00421E24">
        <w:rPr>
          <w:rFonts w:asciiTheme="minorHAnsi" w:hAnsiTheme="minorHAnsi" w:cstheme="minorHAnsi"/>
          <w:sz w:val="22"/>
          <w:szCs w:val="22"/>
        </w:rPr>
        <w:tab/>
        <w:t>: official language “Dzongkha”, English widely spoken</w:t>
      </w:r>
    </w:p>
    <w:p w14:paraId="02F0B8A9"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Religion</w:t>
      </w:r>
      <w:r w:rsidRPr="00421E24">
        <w:rPr>
          <w:rFonts w:asciiTheme="minorHAnsi" w:hAnsiTheme="minorHAnsi" w:cstheme="minorHAnsi"/>
          <w:sz w:val="22"/>
          <w:szCs w:val="22"/>
        </w:rPr>
        <w:tab/>
        <w:t>:       Vajrayana stream of Mahayana Buddhism (Also known as Tantric Buddhism)</w:t>
      </w:r>
    </w:p>
    <w:p w14:paraId="67E8F040"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Currency</w:t>
      </w:r>
      <w:r w:rsidRPr="00421E24">
        <w:rPr>
          <w:rFonts w:asciiTheme="minorHAnsi" w:hAnsiTheme="minorHAnsi" w:cstheme="minorHAnsi"/>
          <w:sz w:val="22"/>
          <w:szCs w:val="22"/>
        </w:rPr>
        <w:tab/>
        <w:t>: Ngultrum (equal to Indian Rupee)</w:t>
      </w:r>
    </w:p>
    <w:p w14:paraId="6E55C4AE"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Capital</w:t>
      </w:r>
      <w:r w:rsidRPr="00421E24">
        <w:rPr>
          <w:rFonts w:asciiTheme="minorHAnsi" w:hAnsiTheme="minorHAnsi" w:cstheme="minorHAnsi"/>
          <w:sz w:val="22"/>
          <w:szCs w:val="22"/>
        </w:rPr>
        <w:tab/>
        <w:t xml:space="preserve">             </w:t>
      </w:r>
      <w:proofErr w:type="gramStart"/>
      <w:r w:rsidRPr="00421E24">
        <w:rPr>
          <w:rFonts w:asciiTheme="minorHAnsi" w:hAnsiTheme="minorHAnsi" w:cstheme="minorHAnsi"/>
          <w:sz w:val="22"/>
          <w:szCs w:val="22"/>
        </w:rPr>
        <w:t xml:space="preserve">  :</w:t>
      </w:r>
      <w:proofErr w:type="gramEnd"/>
      <w:r w:rsidRPr="00421E24">
        <w:rPr>
          <w:rFonts w:asciiTheme="minorHAnsi" w:hAnsiTheme="minorHAnsi" w:cstheme="minorHAnsi"/>
          <w:sz w:val="22"/>
          <w:szCs w:val="22"/>
        </w:rPr>
        <w:t xml:space="preserve"> Thimphu</w:t>
      </w:r>
    </w:p>
    <w:p w14:paraId="6B673A99"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National Tree</w:t>
      </w:r>
      <w:r w:rsidRPr="00421E24">
        <w:rPr>
          <w:rFonts w:asciiTheme="minorHAnsi" w:hAnsiTheme="minorHAnsi" w:cstheme="minorHAnsi"/>
          <w:sz w:val="22"/>
          <w:szCs w:val="22"/>
        </w:rPr>
        <w:tab/>
        <w:t>: Cypress</w:t>
      </w:r>
    </w:p>
    <w:p w14:paraId="723FF54B"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National Bird</w:t>
      </w:r>
      <w:r w:rsidRPr="00421E24">
        <w:rPr>
          <w:rFonts w:asciiTheme="minorHAnsi" w:hAnsiTheme="minorHAnsi" w:cstheme="minorHAnsi"/>
          <w:sz w:val="22"/>
          <w:szCs w:val="22"/>
        </w:rPr>
        <w:tab/>
        <w:t>: Raven</w:t>
      </w:r>
    </w:p>
    <w:p w14:paraId="1AB225E0"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National Flower</w:t>
      </w:r>
      <w:r w:rsidRPr="00421E24">
        <w:rPr>
          <w:rFonts w:asciiTheme="minorHAnsi" w:hAnsiTheme="minorHAnsi" w:cstheme="minorHAnsi"/>
          <w:sz w:val="22"/>
          <w:szCs w:val="22"/>
        </w:rPr>
        <w:t>: Blue Poppy</w:t>
      </w:r>
    </w:p>
    <w:p w14:paraId="3F63BDF1"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National Sport</w:t>
      </w:r>
      <w:r w:rsidRPr="00421E24">
        <w:rPr>
          <w:rFonts w:asciiTheme="minorHAnsi" w:hAnsiTheme="minorHAnsi" w:cstheme="minorHAnsi"/>
          <w:sz w:val="22"/>
          <w:szCs w:val="22"/>
        </w:rPr>
        <w:tab/>
        <w:t>: Archery</w:t>
      </w:r>
    </w:p>
    <w:p w14:paraId="707AAFE6" w14:textId="77777777" w:rsid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sz w:val="22"/>
          <w:szCs w:val="22"/>
        </w:rPr>
        <w:t>National Animal</w:t>
      </w:r>
      <w:r w:rsidRPr="00421E24">
        <w:rPr>
          <w:rFonts w:asciiTheme="minorHAnsi" w:hAnsiTheme="minorHAnsi" w:cstheme="minorHAnsi"/>
          <w:sz w:val="22"/>
          <w:szCs w:val="22"/>
        </w:rPr>
        <w:t>: Takin</w:t>
      </w:r>
    </w:p>
    <w:p w14:paraId="0DAAB703" w14:textId="77777777" w:rsidR="00DC4F8E" w:rsidRPr="00421E24" w:rsidRDefault="00DC4F8E" w:rsidP="00421E24">
      <w:pPr>
        <w:spacing w:line="278" w:lineRule="auto"/>
        <w:rPr>
          <w:rFonts w:asciiTheme="minorHAnsi" w:hAnsiTheme="minorHAnsi" w:cstheme="minorHAnsi"/>
          <w:sz w:val="22"/>
          <w:szCs w:val="22"/>
        </w:rPr>
      </w:pPr>
    </w:p>
    <w:p w14:paraId="7811EED4" w14:textId="77777777" w:rsidR="00421E24" w:rsidRPr="00421E24" w:rsidRDefault="00421E24" w:rsidP="00421E24">
      <w:pPr>
        <w:spacing w:line="278" w:lineRule="auto"/>
        <w:rPr>
          <w:rFonts w:asciiTheme="minorHAnsi" w:hAnsiTheme="minorHAnsi" w:cstheme="minorHAnsi"/>
          <w:b/>
          <w:bCs/>
          <w:sz w:val="22"/>
          <w:szCs w:val="22"/>
          <w:lang w:val="en-US"/>
        </w:rPr>
      </w:pPr>
    </w:p>
    <w:p w14:paraId="63043765" w14:textId="77777777" w:rsidR="00421E24" w:rsidRPr="00421E24" w:rsidRDefault="00421E24" w:rsidP="00421E24">
      <w:pPr>
        <w:spacing w:line="278" w:lineRule="auto"/>
        <w:rPr>
          <w:rFonts w:asciiTheme="minorHAnsi" w:hAnsiTheme="minorHAnsi" w:cstheme="minorHAnsi"/>
          <w:sz w:val="22"/>
          <w:szCs w:val="22"/>
        </w:rPr>
      </w:pPr>
      <w:r w:rsidRPr="00421E24">
        <w:rPr>
          <w:rFonts w:asciiTheme="minorHAnsi" w:hAnsiTheme="minorHAnsi" w:cstheme="minorHAnsi"/>
          <w:b/>
          <w:bCs/>
          <w:sz w:val="22"/>
          <w:szCs w:val="22"/>
          <w:lang w:val="en-US"/>
        </w:rPr>
        <w:t>Breathtaking Bhutan Adventure:</w:t>
      </w:r>
    </w:p>
    <w:tbl>
      <w:tblPr>
        <w:tblpPr w:leftFromText="180" w:rightFromText="180" w:bottomFromText="160" w:vertAnchor="text" w:horzAnchor="margin" w:tblpXSpec="center" w:tblpY="203"/>
        <w:tblW w:w="9760" w:type="dxa"/>
        <w:tblCellSpacing w:w="2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520"/>
        <w:gridCol w:w="7240"/>
      </w:tblGrid>
      <w:tr w:rsidR="00421E24" w:rsidRPr="00421E24" w14:paraId="5A7A295A" w14:textId="77777777" w:rsidTr="00421E24">
        <w:trPr>
          <w:tblCellSpacing w:w="20" w:type="dxa"/>
        </w:trPr>
        <w:tc>
          <w:tcPr>
            <w:tcW w:w="2460" w:type="dxa"/>
            <w:tcBorders>
              <w:top w:val="nil"/>
              <w:left w:val="nil"/>
              <w:bottom w:val="nil"/>
              <w:right w:val="nil"/>
            </w:tcBorders>
            <w:shd w:val="clear" w:color="auto" w:fill="FFC000"/>
            <w:hideMark/>
          </w:tcPr>
          <w:p w14:paraId="33CE0B9D" w14:textId="77777777" w:rsidR="00421E24" w:rsidRPr="00421E24" w:rsidRDefault="00421E24" w:rsidP="00421E24">
            <w:pPr>
              <w:spacing w:line="278" w:lineRule="auto"/>
              <w:rPr>
                <w:rFonts w:asciiTheme="minorHAnsi" w:hAnsiTheme="minorHAnsi" w:cstheme="minorHAnsi"/>
                <w:b/>
                <w:sz w:val="22"/>
                <w:szCs w:val="22"/>
                <w:lang w:val="en-US"/>
              </w:rPr>
            </w:pPr>
            <w:r w:rsidRPr="00421E24">
              <w:rPr>
                <w:rFonts w:asciiTheme="minorHAnsi" w:hAnsiTheme="minorHAnsi" w:cstheme="minorHAnsi"/>
                <w:b/>
                <w:sz w:val="22"/>
                <w:szCs w:val="22"/>
                <w:lang w:val="en-US"/>
              </w:rPr>
              <w:t>Itinerary</w:t>
            </w:r>
          </w:p>
        </w:tc>
        <w:tc>
          <w:tcPr>
            <w:tcW w:w="7180" w:type="dxa"/>
            <w:tcBorders>
              <w:top w:val="nil"/>
              <w:left w:val="nil"/>
              <w:bottom w:val="nil"/>
              <w:right w:val="nil"/>
            </w:tcBorders>
            <w:hideMark/>
          </w:tcPr>
          <w:p w14:paraId="02A04B6C" w14:textId="77777777" w:rsidR="00421E24" w:rsidRPr="00421E24" w:rsidRDefault="00421E24" w:rsidP="00421E24">
            <w:pPr>
              <w:spacing w:line="278" w:lineRule="auto"/>
              <w:rPr>
                <w:rFonts w:asciiTheme="minorHAnsi" w:hAnsiTheme="minorHAnsi" w:cstheme="minorHAnsi"/>
                <w:b/>
                <w:iCs/>
                <w:sz w:val="22"/>
                <w:szCs w:val="22"/>
                <w:lang w:val="en-US"/>
              </w:rPr>
            </w:pPr>
            <w:bookmarkStart w:id="0" w:name="_Hlk536113288"/>
            <w:r w:rsidRPr="00421E24">
              <w:rPr>
                <w:rFonts w:asciiTheme="minorHAnsi" w:hAnsiTheme="minorHAnsi" w:cstheme="minorHAnsi"/>
                <w:b/>
                <w:iCs/>
                <w:sz w:val="22"/>
                <w:szCs w:val="22"/>
                <w:lang w:val="en-US"/>
              </w:rPr>
              <w:t xml:space="preserve">Land of thunder dragon - Bhutan </w:t>
            </w:r>
            <w:bookmarkEnd w:id="0"/>
            <w:r w:rsidRPr="00421E24">
              <w:rPr>
                <w:rFonts w:asciiTheme="minorHAnsi" w:hAnsiTheme="minorHAnsi" w:cstheme="minorHAnsi"/>
                <w:b/>
                <w:iCs/>
                <w:sz w:val="22"/>
                <w:szCs w:val="22"/>
                <w:lang w:val="en-US"/>
              </w:rPr>
              <w:tab/>
            </w:r>
          </w:p>
        </w:tc>
      </w:tr>
      <w:tr w:rsidR="00421E24" w:rsidRPr="00421E24" w14:paraId="29C28123" w14:textId="77777777" w:rsidTr="00421E24">
        <w:trPr>
          <w:tblCellSpacing w:w="20" w:type="dxa"/>
        </w:trPr>
        <w:tc>
          <w:tcPr>
            <w:tcW w:w="2460" w:type="dxa"/>
            <w:tcBorders>
              <w:top w:val="nil"/>
              <w:left w:val="nil"/>
              <w:bottom w:val="nil"/>
              <w:right w:val="nil"/>
            </w:tcBorders>
            <w:shd w:val="clear" w:color="auto" w:fill="B2B2B2"/>
            <w:hideMark/>
          </w:tcPr>
          <w:p w14:paraId="1B91479A" w14:textId="77777777" w:rsidR="00421E24" w:rsidRPr="00421E24" w:rsidRDefault="00421E24" w:rsidP="00421E24">
            <w:pPr>
              <w:spacing w:line="278" w:lineRule="auto"/>
              <w:rPr>
                <w:rFonts w:asciiTheme="minorHAnsi" w:hAnsiTheme="minorHAnsi" w:cstheme="minorHAnsi"/>
                <w:b/>
                <w:sz w:val="22"/>
                <w:szCs w:val="22"/>
                <w:lang w:val="en-US"/>
              </w:rPr>
            </w:pPr>
            <w:r w:rsidRPr="00421E24">
              <w:rPr>
                <w:rFonts w:asciiTheme="minorHAnsi" w:hAnsiTheme="minorHAnsi" w:cstheme="minorHAnsi"/>
                <w:b/>
                <w:sz w:val="22"/>
                <w:szCs w:val="22"/>
                <w:lang w:val="en-US"/>
              </w:rPr>
              <w:t>Destinations</w:t>
            </w:r>
          </w:p>
        </w:tc>
        <w:tc>
          <w:tcPr>
            <w:tcW w:w="7180" w:type="dxa"/>
            <w:tcBorders>
              <w:top w:val="nil"/>
              <w:left w:val="nil"/>
              <w:bottom w:val="nil"/>
              <w:right w:val="nil"/>
            </w:tcBorders>
            <w:hideMark/>
          </w:tcPr>
          <w:p w14:paraId="2F74AAA0" w14:textId="61263029" w:rsidR="00421E24" w:rsidRPr="00421E24" w:rsidRDefault="00421E24" w:rsidP="00421E24">
            <w:pPr>
              <w:spacing w:line="278" w:lineRule="auto"/>
              <w:rPr>
                <w:rFonts w:asciiTheme="minorHAnsi" w:hAnsiTheme="minorHAnsi" w:cstheme="minorHAnsi"/>
                <w:b/>
                <w:sz w:val="22"/>
                <w:szCs w:val="22"/>
                <w:lang w:val="en-US"/>
              </w:rPr>
            </w:pPr>
            <w:r w:rsidRPr="00421E24">
              <w:rPr>
                <w:rFonts w:asciiTheme="minorHAnsi" w:hAnsiTheme="minorHAnsi" w:cstheme="minorHAnsi"/>
                <w:b/>
                <w:sz w:val="22"/>
                <w:szCs w:val="22"/>
                <w:lang w:val="en-US"/>
              </w:rPr>
              <w:t>Paro – Thimphu</w:t>
            </w:r>
            <w:r w:rsidR="001B0A19">
              <w:rPr>
                <w:rFonts w:cstheme="minorHAnsi"/>
                <w:b/>
                <w:sz w:val="22"/>
                <w:szCs w:val="22"/>
                <w:lang w:val="en-US"/>
              </w:rPr>
              <w:t xml:space="preserve"> – </w:t>
            </w:r>
            <w:proofErr w:type="spellStart"/>
            <w:r w:rsidR="001B0A19">
              <w:rPr>
                <w:rFonts w:cstheme="minorHAnsi"/>
                <w:b/>
                <w:sz w:val="22"/>
                <w:szCs w:val="22"/>
                <w:lang w:val="en-US"/>
              </w:rPr>
              <w:t>Gangtey</w:t>
            </w:r>
            <w:proofErr w:type="spellEnd"/>
            <w:r w:rsidR="001B0A19">
              <w:rPr>
                <w:rFonts w:cstheme="minorHAnsi"/>
                <w:b/>
                <w:sz w:val="22"/>
                <w:szCs w:val="22"/>
                <w:lang w:val="en-US"/>
              </w:rPr>
              <w:t xml:space="preserve"> – Bumthang – </w:t>
            </w:r>
            <w:proofErr w:type="gramStart"/>
            <w:r w:rsidR="001B0A19">
              <w:rPr>
                <w:rFonts w:cstheme="minorHAnsi"/>
                <w:b/>
                <w:sz w:val="22"/>
                <w:szCs w:val="22"/>
                <w:lang w:val="en-US"/>
              </w:rPr>
              <w:t xml:space="preserve">Punakha </w:t>
            </w:r>
            <w:r w:rsidRPr="00421E24">
              <w:rPr>
                <w:rFonts w:asciiTheme="minorHAnsi" w:hAnsiTheme="minorHAnsi" w:cstheme="minorHAnsi"/>
                <w:b/>
                <w:sz w:val="22"/>
                <w:szCs w:val="22"/>
                <w:lang w:val="en-US"/>
              </w:rPr>
              <w:t xml:space="preserve"> –</w:t>
            </w:r>
            <w:proofErr w:type="gramEnd"/>
            <w:r w:rsidRPr="00421E24">
              <w:rPr>
                <w:rFonts w:asciiTheme="minorHAnsi" w:hAnsiTheme="minorHAnsi" w:cstheme="minorHAnsi"/>
                <w:b/>
                <w:sz w:val="22"/>
                <w:szCs w:val="22"/>
                <w:lang w:val="en-US"/>
              </w:rPr>
              <w:t xml:space="preserve"> Paro </w:t>
            </w:r>
          </w:p>
        </w:tc>
      </w:tr>
      <w:tr w:rsidR="00421E24" w:rsidRPr="00421E24" w14:paraId="45D9090E" w14:textId="77777777" w:rsidTr="00421E24">
        <w:trPr>
          <w:trHeight w:val="60"/>
          <w:tblCellSpacing w:w="20" w:type="dxa"/>
        </w:trPr>
        <w:tc>
          <w:tcPr>
            <w:tcW w:w="2460" w:type="dxa"/>
            <w:tcBorders>
              <w:top w:val="nil"/>
              <w:left w:val="nil"/>
              <w:bottom w:val="nil"/>
              <w:right w:val="nil"/>
            </w:tcBorders>
            <w:shd w:val="clear" w:color="auto" w:fill="FFC000"/>
            <w:hideMark/>
          </w:tcPr>
          <w:p w14:paraId="25E0DA5B" w14:textId="77777777" w:rsidR="00421E24" w:rsidRPr="00421E24" w:rsidRDefault="00421E24" w:rsidP="00421E24">
            <w:pPr>
              <w:spacing w:line="278" w:lineRule="auto"/>
              <w:rPr>
                <w:rFonts w:asciiTheme="minorHAnsi" w:hAnsiTheme="minorHAnsi" w:cstheme="minorHAnsi"/>
                <w:b/>
                <w:sz w:val="22"/>
                <w:szCs w:val="22"/>
                <w:lang w:val="en-US"/>
              </w:rPr>
            </w:pPr>
            <w:r w:rsidRPr="00421E24">
              <w:rPr>
                <w:rFonts w:asciiTheme="minorHAnsi" w:hAnsiTheme="minorHAnsi" w:cstheme="minorHAnsi"/>
                <w:b/>
                <w:sz w:val="22"/>
                <w:szCs w:val="22"/>
                <w:lang w:val="en-US"/>
              </w:rPr>
              <w:t xml:space="preserve">Duration </w:t>
            </w:r>
          </w:p>
        </w:tc>
        <w:tc>
          <w:tcPr>
            <w:tcW w:w="7180" w:type="dxa"/>
            <w:tcBorders>
              <w:top w:val="nil"/>
              <w:left w:val="nil"/>
              <w:bottom w:val="nil"/>
              <w:right w:val="nil"/>
            </w:tcBorders>
            <w:hideMark/>
          </w:tcPr>
          <w:p w14:paraId="3E25A934" w14:textId="7439E865" w:rsidR="00421E24" w:rsidRPr="00421E24" w:rsidRDefault="00F5189E" w:rsidP="00421E24">
            <w:pPr>
              <w:spacing w:line="278" w:lineRule="auto"/>
              <w:rPr>
                <w:rFonts w:asciiTheme="minorHAnsi" w:hAnsiTheme="minorHAnsi" w:cstheme="minorHAnsi"/>
                <w:b/>
                <w:sz w:val="22"/>
                <w:szCs w:val="22"/>
                <w:lang w:val="en-US"/>
              </w:rPr>
            </w:pPr>
            <w:r>
              <w:rPr>
                <w:rFonts w:asciiTheme="minorHAnsi" w:hAnsiTheme="minorHAnsi" w:cstheme="minorHAnsi"/>
                <w:b/>
                <w:sz w:val="22"/>
                <w:szCs w:val="22"/>
                <w:lang w:val="en-US"/>
              </w:rPr>
              <w:t>7</w:t>
            </w:r>
            <w:r w:rsidR="00421E24" w:rsidRPr="00421E24">
              <w:rPr>
                <w:rFonts w:asciiTheme="minorHAnsi" w:hAnsiTheme="minorHAnsi" w:cstheme="minorHAnsi"/>
                <w:b/>
                <w:sz w:val="22"/>
                <w:szCs w:val="22"/>
                <w:lang w:val="en-US"/>
              </w:rPr>
              <w:t xml:space="preserve"> Nights </w:t>
            </w:r>
          </w:p>
        </w:tc>
      </w:tr>
    </w:tbl>
    <w:p w14:paraId="2FC889B6" w14:textId="77777777" w:rsidR="00605DCB" w:rsidRPr="00E435FB" w:rsidRDefault="00605DCB" w:rsidP="00644351">
      <w:pPr>
        <w:rPr>
          <w:rFonts w:asciiTheme="minorHAnsi" w:hAnsiTheme="minorHAnsi" w:cstheme="minorHAnsi"/>
          <w:b/>
          <w:bCs/>
          <w:sz w:val="22"/>
          <w:szCs w:val="22"/>
        </w:rPr>
      </w:pPr>
      <w:bookmarkStart w:id="1" w:name="_Hlk198201687"/>
    </w:p>
    <w:p w14:paraId="3678B6DB" w14:textId="77777777" w:rsidR="00605DCB" w:rsidRPr="00E435FB" w:rsidRDefault="00605DCB" w:rsidP="00644351">
      <w:pPr>
        <w:rPr>
          <w:rFonts w:asciiTheme="minorHAnsi" w:hAnsiTheme="minorHAnsi" w:cstheme="minorHAnsi"/>
          <w:b/>
          <w:bCs/>
          <w:sz w:val="22"/>
          <w:szCs w:val="22"/>
        </w:rPr>
      </w:pPr>
    </w:p>
    <w:p w14:paraId="701D3582" w14:textId="77777777" w:rsidR="00605DCB" w:rsidRPr="00E435FB" w:rsidRDefault="00605DCB" w:rsidP="00644351">
      <w:pPr>
        <w:rPr>
          <w:rFonts w:asciiTheme="minorHAnsi" w:hAnsiTheme="minorHAnsi" w:cstheme="minorHAnsi"/>
          <w:b/>
          <w:bCs/>
          <w:sz w:val="22"/>
          <w:szCs w:val="22"/>
        </w:rPr>
      </w:pPr>
    </w:p>
    <w:p w14:paraId="675E9A9C" w14:textId="77777777" w:rsidR="00605DCB" w:rsidRDefault="00605DCB" w:rsidP="00644351">
      <w:pPr>
        <w:rPr>
          <w:rFonts w:asciiTheme="minorHAnsi" w:hAnsiTheme="minorHAnsi" w:cstheme="minorHAnsi"/>
          <w:b/>
          <w:bCs/>
          <w:sz w:val="22"/>
          <w:szCs w:val="22"/>
        </w:rPr>
      </w:pPr>
    </w:p>
    <w:p w14:paraId="79F19A72" w14:textId="77777777" w:rsidR="00F5189E" w:rsidRDefault="00F5189E" w:rsidP="00644351">
      <w:pPr>
        <w:rPr>
          <w:rFonts w:asciiTheme="minorHAnsi" w:hAnsiTheme="minorHAnsi" w:cstheme="minorHAnsi"/>
          <w:b/>
          <w:bCs/>
          <w:sz w:val="22"/>
          <w:szCs w:val="22"/>
        </w:rPr>
      </w:pPr>
    </w:p>
    <w:p w14:paraId="6C7D8DA2" w14:textId="77777777" w:rsidR="00F5189E" w:rsidRDefault="00F5189E" w:rsidP="00644351">
      <w:pPr>
        <w:rPr>
          <w:rFonts w:asciiTheme="minorHAnsi" w:hAnsiTheme="minorHAnsi" w:cstheme="minorHAnsi"/>
          <w:b/>
          <w:bCs/>
          <w:sz w:val="22"/>
          <w:szCs w:val="22"/>
        </w:rPr>
      </w:pPr>
    </w:p>
    <w:p w14:paraId="101BAA14" w14:textId="77777777" w:rsidR="00F5189E" w:rsidRDefault="00F5189E" w:rsidP="00644351">
      <w:pPr>
        <w:rPr>
          <w:rFonts w:asciiTheme="minorHAnsi" w:hAnsiTheme="minorHAnsi" w:cstheme="minorHAnsi"/>
          <w:b/>
          <w:bCs/>
          <w:sz w:val="22"/>
          <w:szCs w:val="22"/>
        </w:rPr>
      </w:pPr>
    </w:p>
    <w:p w14:paraId="2DE4FECA" w14:textId="77777777" w:rsidR="00F5189E" w:rsidRDefault="00F5189E" w:rsidP="00644351">
      <w:pPr>
        <w:rPr>
          <w:rFonts w:asciiTheme="minorHAnsi" w:hAnsiTheme="minorHAnsi" w:cstheme="minorHAnsi"/>
          <w:b/>
          <w:bCs/>
          <w:sz w:val="22"/>
          <w:szCs w:val="22"/>
        </w:rPr>
      </w:pPr>
    </w:p>
    <w:p w14:paraId="79607C40" w14:textId="77777777" w:rsidR="00F5189E" w:rsidRDefault="00F5189E" w:rsidP="00644351">
      <w:pPr>
        <w:rPr>
          <w:rFonts w:asciiTheme="minorHAnsi" w:hAnsiTheme="minorHAnsi" w:cstheme="minorHAnsi"/>
          <w:b/>
          <w:bCs/>
          <w:sz w:val="22"/>
          <w:szCs w:val="22"/>
        </w:rPr>
      </w:pPr>
    </w:p>
    <w:p w14:paraId="5541B68B" w14:textId="77777777" w:rsidR="00F5189E" w:rsidRDefault="00F5189E" w:rsidP="00644351">
      <w:pPr>
        <w:rPr>
          <w:rFonts w:asciiTheme="minorHAnsi" w:hAnsiTheme="minorHAnsi" w:cstheme="minorHAnsi"/>
          <w:b/>
          <w:bCs/>
          <w:sz w:val="22"/>
          <w:szCs w:val="22"/>
        </w:rPr>
      </w:pPr>
    </w:p>
    <w:p w14:paraId="374D4C51" w14:textId="77777777" w:rsidR="00F5189E" w:rsidRDefault="00F5189E" w:rsidP="00644351">
      <w:pPr>
        <w:rPr>
          <w:rFonts w:asciiTheme="minorHAnsi" w:hAnsiTheme="minorHAnsi" w:cstheme="minorHAnsi"/>
          <w:b/>
          <w:bCs/>
          <w:sz w:val="22"/>
          <w:szCs w:val="22"/>
        </w:rPr>
      </w:pPr>
    </w:p>
    <w:p w14:paraId="572712A9" w14:textId="77777777" w:rsidR="00F5189E" w:rsidRDefault="00F5189E" w:rsidP="00644351">
      <w:pPr>
        <w:rPr>
          <w:rFonts w:asciiTheme="minorHAnsi" w:hAnsiTheme="minorHAnsi" w:cstheme="minorHAnsi"/>
          <w:b/>
          <w:bCs/>
          <w:sz w:val="22"/>
          <w:szCs w:val="22"/>
        </w:rPr>
      </w:pPr>
    </w:p>
    <w:p w14:paraId="5A5C3F25" w14:textId="77777777" w:rsidR="00F5189E" w:rsidRDefault="00F5189E" w:rsidP="00644351">
      <w:pPr>
        <w:rPr>
          <w:rFonts w:asciiTheme="minorHAnsi" w:hAnsiTheme="minorHAnsi" w:cstheme="minorHAnsi"/>
          <w:b/>
          <w:bCs/>
          <w:sz w:val="22"/>
          <w:szCs w:val="22"/>
        </w:rPr>
      </w:pPr>
    </w:p>
    <w:p w14:paraId="39B7A3B3" w14:textId="77777777" w:rsidR="00F5189E" w:rsidRDefault="00F5189E" w:rsidP="00644351">
      <w:pPr>
        <w:rPr>
          <w:rFonts w:asciiTheme="minorHAnsi" w:hAnsiTheme="minorHAnsi" w:cstheme="minorHAnsi"/>
          <w:b/>
          <w:bCs/>
          <w:sz w:val="22"/>
          <w:szCs w:val="22"/>
        </w:rPr>
      </w:pPr>
    </w:p>
    <w:p w14:paraId="5CF63535" w14:textId="77777777" w:rsidR="00F5189E" w:rsidRDefault="00F5189E" w:rsidP="00644351">
      <w:pPr>
        <w:rPr>
          <w:rFonts w:asciiTheme="minorHAnsi" w:hAnsiTheme="minorHAnsi" w:cstheme="minorHAnsi"/>
          <w:b/>
          <w:bCs/>
          <w:sz w:val="22"/>
          <w:szCs w:val="22"/>
        </w:rPr>
      </w:pPr>
    </w:p>
    <w:p w14:paraId="584D0291" w14:textId="77777777" w:rsidR="00F5189E" w:rsidRDefault="00F5189E" w:rsidP="00644351">
      <w:pPr>
        <w:rPr>
          <w:rFonts w:asciiTheme="minorHAnsi" w:hAnsiTheme="minorHAnsi" w:cstheme="minorHAnsi"/>
          <w:b/>
          <w:bCs/>
          <w:sz w:val="22"/>
          <w:szCs w:val="22"/>
        </w:rPr>
      </w:pPr>
    </w:p>
    <w:p w14:paraId="46F1E01B" w14:textId="77777777" w:rsidR="00F5189E" w:rsidRDefault="00F5189E" w:rsidP="00644351">
      <w:pPr>
        <w:rPr>
          <w:rFonts w:asciiTheme="minorHAnsi" w:hAnsiTheme="minorHAnsi" w:cstheme="minorHAnsi"/>
          <w:b/>
          <w:bCs/>
          <w:sz w:val="22"/>
          <w:szCs w:val="22"/>
        </w:rPr>
      </w:pPr>
    </w:p>
    <w:p w14:paraId="591F7C82" w14:textId="77777777" w:rsidR="00F5189E" w:rsidRDefault="00F5189E" w:rsidP="00644351">
      <w:pPr>
        <w:rPr>
          <w:rFonts w:asciiTheme="minorHAnsi" w:hAnsiTheme="minorHAnsi" w:cstheme="minorHAnsi"/>
          <w:b/>
          <w:bCs/>
          <w:sz w:val="22"/>
          <w:szCs w:val="22"/>
        </w:rPr>
      </w:pPr>
    </w:p>
    <w:p w14:paraId="023CF1FC" w14:textId="77777777" w:rsidR="00F5189E" w:rsidRDefault="00F5189E" w:rsidP="00644351">
      <w:pPr>
        <w:rPr>
          <w:rFonts w:asciiTheme="minorHAnsi" w:hAnsiTheme="minorHAnsi" w:cstheme="minorHAnsi"/>
          <w:b/>
          <w:bCs/>
          <w:sz w:val="22"/>
          <w:szCs w:val="22"/>
        </w:rPr>
      </w:pPr>
    </w:p>
    <w:p w14:paraId="09126903" w14:textId="77777777" w:rsidR="00F5189E" w:rsidRDefault="00F5189E" w:rsidP="00644351">
      <w:pPr>
        <w:rPr>
          <w:rFonts w:asciiTheme="minorHAnsi" w:hAnsiTheme="minorHAnsi" w:cstheme="minorHAnsi"/>
          <w:b/>
          <w:bCs/>
          <w:sz w:val="22"/>
          <w:szCs w:val="22"/>
        </w:rPr>
      </w:pPr>
    </w:p>
    <w:p w14:paraId="71D43C58" w14:textId="77777777" w:rsidR="00F5189E" w:rsidRDefault="00F5189E" w:rsidP="00644351">
      <w:pPr>
        <w:rPr>
          <w:rFonts w:asciiTheme="minorHAnsi" w:hAnsiTheme="minorHAnsi" w:cstheme="minorHAnsi"/>
          <w:b/>
          <w:bCs/>
          <w:sz w:val="22"/>
          <w:szCs w:val="22"/>
        </w:rPr>
      </w:pPr>
    </w:p>
    <w:p w14:paraId="27EE5508" w14:textId="77777777" w:rsidR="00F5189E" w:rsidRDefault="00F5189E" w:rsidP="00644351">
      <w:pPr>
        <w:rPr>
          <w:rFonts w:asciiTheme="minorHAnsi" w:hAnsiTheme="minorHAnsi" w:cstheme="minorHAnsi"/>
          <w:b/>
          <w:bCs/>
          <w:sz w:val="22"/>
          <w:szCs w:val="22"/>
        </w:rPr>
      </w:pPr>
    </w:p>
    <w:p w14:paraId="3A250127" w14:textId="77777777" w:rsidR="00F5189E" w:rsidRDefault="00F5189E" w:rsidP="00644351">
      <w:pPr>
        <w:rPr>
          <w:rFonts w:asciiTheme="minorHAnsi" w:hAnsiTheme="minorHAnsi" w:cstheme="minorHAnsi"/>
          <w:b/>
          <w:bCs/>
          <w:sz w:val="22"/>
          <w:szCs w:val="22"/>
        </w:rPr>
      </w:pPr>
    </w:p>
    <w:p w14:paraId="6D9EA1F3" w14:textId="77777777" w:rsidR="00F5189E" w:rsidRDefault="00F5189E" w:rsidP="00644351">
      <w:pPr>
        <w:rPr>
          <w:rFonts w:asciiTheme="minorHAnsi" w:hAnsiTheme="minorHAnsi" w:cstheme="minorHAnsi"/>
          <w:b/>
          <w:bCs/>
          <w:sz w:val="22"/>
          <w:szCs w:val="22"/>
        </w:rPr>
      </w:pPr>
    </w:p>
    <w:p w14:paraId="1DB6FCC3" w14:textId="77777777" w:rsidR="00F5189E" w:rsidRDefault="00F5189E" w:rsidP="00644351">
      <w:pPr>
        <w:rPr>
          <w:rFonts w:asciiTheme="minorHAnsi" w:hAnsiTheme="minorHAnsi" w:cstheme="minorHAnsi"/>
          <w:b/>
          <w:bCs/>
          <w:sz w:val="22"/>
          <w:szCs w:val="22"/>
        </w:rPr>
      </w:pPr>
    </w:p>
    <w:p w14:paraId="2BDCC5C4" w14:textId="77777777" w:rsidR="00F5189E" w:rsidRPr="00EF11B4" w:rsidRDefault="00F5189E" w:rsidP="00F5189E">
      <w:pPr>
        <w:rPr>
          <w:rFonts w:asciiTheme="majorBidi" w:hAnsiTheme="majorBidi" w:cstheme="majorBidi"/>
          <w:b/>
          <w:bCs/>
          <w:sz w:val="22"/>
          <w:szCs w:val="22"/>
        </w:rPr>
      </w:pPr>
      <w:r w:rsidRPr="00EF11B4">
        <w:rPr>
          <w:rFonts w:asciiTheme="majorBidi" w:hAnsiTheme="majorBidi" w:cstheme="majorBidi"/>
          <w:b/>
          <w:bCs/>
          <w:sz w:val="22"/>
          <w:szCs w:val="22"/>
        </w:rPr>
        <w:lastRenderedPageBreak/>
        <w:t>Proposa</w:t>
      </w:r>
      <w:r>
        <w:rPr>
          <w:rFonts w:asciiTheme="majorBidi" w:hAnsiTheme="majorBidi" w:cstheme="majorBidi"/>
          <w:b/>
          <w:bCs/>
          <w:sz w:val="22"/>
          <w:szCs w:val="22"/>
        </w:rPr>
        <w:t>l</w:t>
      </w:r>
    </w:p>
    <w:p w14:paraId="4F9BB7FC" w14:textId="77777777" w:rsidR="00F5189E" w:rsidRDefault="00F5189E" w:rsidP="00F5189E">
      <w:pPr>
        <w:rPr>
          <w:rFonts w:asciiTheme="majorBidi" w:hAnsiTheme="majorBidi" w:cstheme="majorBidi"/>
          <w:b/>
          <w:bCs/>
          <w:sz w:val="22"/>
          <w:szCs w:val="22"/>
        </w:rPr>
      </w:pPr>
      <w:r w:rsidRPr="00EF11B4">
        <w:rPr>
          <w:rFonts w:asciiTheme="majorBidi" w:hAnsiTheme="majorBidi" w:cstheme="majorBidi"/>
          <w:b/>
          <w:bCs/>
          <w:sz w:val="22"/>
          <w:szCs w:val="22"/>
        </w:rPr>
        <w:t xml:space="preserve">Following is the cost for </w:t>
      </w:r>
      <w:r>
        <w:rPr>
          <w:rFonts w:asciiTheme="majorBidi" w:hAnsiTheme="majorBidi" w:cstheme="majorBidi"/>
          <w:b/>
          <w:bCs/>
          <w:sz w:val="22"/>
          <w:szCs w:val="22"/>
        </w:rPr>
        <w:t xml:space="preserve">7 </w:t>
      </w:r>
      <w:r w:rsidRPr="00EF11B4">
        <w:rPr>
          <w:rFonts w:asciiTheme="majorBidi" w:hAnsiTheme="majorBidi" w:cstheme="majorBidi"/>
          <w:b/>
          <w:bCs/>
          <w:sz w:val="22"/>
          <w:szCs w:val="22"/>
        </w:rPr>
        <w:t>nights and</w:t>
      </w:r>
      <w:r>
        <w:rPr>
          <w:rFonts w:asciiTheme="majorBidi" w:hAnsiTheme="majorBidi" w:cstheme="majorBidi"/>
          <w:b/>
          <w:bCs/>
          <w:sz w:val="22"/>
          <w:szCs w:val="22"/>
        </w:rPr>
        <w:t xml:space="preserve"> 8 </w:t>
      </w:r>
      <w:r w:rsidRPr="00EF11B4">
        <w:rPr>
          <w:rFonts w:asciiTheme="majorBidi" w:hAnsiTheme="majorBidi" w:cstheme="majorBidi"/>
          <w:b/>
          <w:bCs/>
          <w:sz w:val="22"/>
          <w:szCs w:val="22"/>
        </w:rPr>
        <w:t xml:space="preserve">days </w:t>
      </w:r>
      <w:r>
        <w:rPr>
          <w:rFonts w:asciiTheme="majorBidi" w:hAnsiTheme="majorBidi" w:cstheme="majorBidi"/>
          <w:b/>
          <w:bCs/>
          <w:sz w:val="22"/>
          <w:szCs w:val="22"/>
        </w:rPr>
        <w:t>as per below.</w:t>
      </w:r>
      <w:r>
        <w:rPr>
          <w:rFonts w:asciiTheme="majorBidi" w:hAnsiTheme="majorBidi" w:cstheme="majorBidi"/>
          <w:b/>
          <w:bCs/>
          <w:sz w:val="22"/>
          <w:szCs w:val="22"/>
        </w:rPr>
        <w:tab/>
      </w:r>
    </w:p>
    <w:p w14:paraId="23EE18D6" w14:textId="77777777" w:rsidR="00F5189E" w:rsidRPr="00EF11B4" w:rsidRDefault="00F5189E" w:rsidP="00F5189E">
      <w:pPr>
        <w:rPr>
          <w:rFonts w:asciiTheme="majorBidi" w:hAnsiTheme="majorBidi" w:cstheme="majorBidi"/>
          <w:b/>
          <w:bCs/>
          <w:sz w:val="22"/>
          <w:szCs w:val="22"/>
        </w:rPr>
      </w:pPr>
      <w:r>
        <w:rPr>
          <w:rFonts w:asciiTheme="majorBidi" w:hAnsiTheme="majorBidi" w:cstheme="majorBidi"/>
          <w:b/>
          <w:bCs/>
          <w:sz w:val="22"/>
          <w:szCs w:val="22"/>
        </w:rPr>
        <w:t>Option A</w:t>
      </w:r>
      <w:r>
        <w:rPr>
          <w:rFonts w:asciiTheme="majorBidi" w:hAnsiTheme="majorBidi" w:cstheme="majorBidi"/>
          <w:b/>
          <w:bCs/>
          <w:sz w:val="22"/>
          <w:szCs w:val="22"/>
        </w:rPr>
        <w:tab/>
      </w:r>
    </w:p>
    <w:p w14:paraId="6D8BC366" w14:textId="77777777" w:rsidR="00F5189E" w:rsidRPr="00EF11B4" w:rsidRDefault="00F5189E" w:rsidP="00F5189E">
      <w:pPr>
        <w:rPr>
          <w:rFonts w:asciiTheme="majorBidi" w:hAnsiTheme="majorBidi" w:cstheme="majorBidi"/>
          <w:sz w:val="22"/>
          <w:szCs w:val="22"/>
        </w:rPr>
      </w:pPr>
    </w:p>
    <w:p w14:paraId="25D404C3" w14:textId="77777777" w:rsidR="00F5189E" w:rsidRPr="00EF11B4" w:rsidRDefault="00F5189E" w:rsidP="00F5189E">
      <w:pPr>
        <w:rPr>
          <w:rFonts w:asciiTheme="majorBidi" w:hAnsiTheme="majorBidi" w:cstheme="majorBidi"/>
          <w:b/>
          <w:sz w:val="22"/>
          <w:szCs w:val="22"/>
          <w:lang w:val="en-US"/>
        </w:rPr>
      </w:pPr>
      <w:r w:rsidRPr="00175B7A">
        <w:rPr>
          <w:rFonts w:asciiTheme="majorBidi" w:hAnsiTheme="majorBidi" w:cstheme="majorBidi"/>
          <w:b/>
          <w:sz w:val="22"/>
          <w:szCs w:val="22"/>
          <w:lang w:val="en-US"/>
        </w:rPr>
        <w:t>Hotel Envisaged:</w:t>
      </w:r>
    </w:p>
    <w:tbl>
      <w:tblPr>
        <w:tblStyle w:val="TableGrid"/>
        <w:tblW w:w="0" w:type="auto"/>
        <w:tblLook w:val="04A0" w:firstRow="1" w:lastRow="0" w:firstColumn="1" w:lastColumn="0" w:noHBand="0" w:noVBand="1"/>
      </w:tblPr>
      <w:tblGrid>
        <w:gridCol w:w="1538"/>
        <w:gridCol w:w="3282"/>
        <w:gridCol w:w="1398"/>
        <w:gridCol w:w="1399"/>
        <w:gridCol w:w="1399"/>
      </w:tblGrid>
      <w:tr w:rsidR="00F5189E" w:rsidRPr="00EF11B4" w14:paraId="1F4A5602" w14:textId="77777777" w:rsidTr="00562703">
        <w:tc>
          <w:tcPr>
            <w:tcW w:w="1538" w:type="dxa"/>
          </w:tcPr>
          <w:p w14:paraId="51C7651C"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Destination</w:t>
            </w:r>
          </w:p>
        </w:tc>
        <w:tc>
          <w:tcPr>
            <w:tcW w:w="3282" w:type="dxa"/>
          </w:tcPr>
          <w:p w14:paraId="697ECCD2"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Hotel Name</w:t>
            </w:r>
          </w:p>
        </w:tc>
        <w:tc>
          <w:tcPr>
            <w:tcW w:w="1398" w:type="dxa"/>
          </w:tcPr>
          <w:p w14:paraId="40847279"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Hotel Category</w:t>
            </w:r>
          </w:p>
        </w:tc>
        <w:tc>
          <w:tcPr>
            <w:tcW w:w="1399" w:type="dxa"/>
          </w:tcPr>
          <w:p w14:paraId="34287229"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Room Category</w:t>
            </w:r>
          </w:p>
        </w:tc>
        <w:tc>
          <w:tcPr>
            <w:tcW w:w="1399" w:type="dxa"/>
          </w:tcPr>
          <w:p w14:paraId="0EB05F72"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Number of Nights</w:t>
            </w:r>
          </w:p>
        </w:tc>
      </w:tr>
      <w:tr w:rsidR="00F5189E" w:rsidRPr="00EF11B4" w14:paraId="5B96E2AA" w14:textId="77777777" w:rsidTr="00562703">
        <w:tc>
          <w:tcPr>
            <w:tcW w:w="1538" w:type="dxa"/>
          </w:tcPr>
          <w:p w14:paraId="01D24A0C"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Thimphu</w:t>
            </w:r>
          </w:p>
        </w:tc>
        <w:tc>
          <w:tcPr>
            <w:tcW w:w="3282" w:type="dxa"/>
          </w:tcPr>
          <w:p w14:paraId="7B6F4E20" w14:textId="77777777" w:rsidR="00F5189E" w:rsidRPr="00EF11B4"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Migmar</w:t>
            </w:r>
            <w:proofErr w:type="spellEnd"/>
            <w:r>
              <w:rPr>
                <w:rFonts w:asciiTheme="majorBidi" w:hAnsiTheme="majorBidi" w:cstheme="majorBidi"/>
                <w:bCs/>
                <w:sz w:val="22"/>
                <w:szCs w:val="22"/>
                <w:lang w:val="en-US"/>
              </w:rPr>
              <w:t xml:space="preserve"> / River View / </w:t>
            </w:r>
            <w:proofErr w:type="spellStart"/>
            <w:r>
              <w:rPr>
                <w:rFonts w:asciiTheme="majorBidi" w:hAnsiTheme="majorBidi" w:cstheme="majorBidi"/>
                <w:bCs/>
                <w:sz w:val="22"/>
                <w:szCs w:val="22"/>
                <w:lang w:val="en-US"/>
              </w:rPr>
              <w:t>Drugyul</w:t>
            </w:r>
            <w:proofErr w:type="spellEnd"/>
            <w:r>
              <w:rPr>
                <w:rFonts w:asciiTheme="majorBidi" w:hAnsiTheme="majorBidi" w:cstheme="majorBidi"/>
                <w:bCs/>
                <w:sz w:val="22"/>
                <w:szCs w:val="22"/>
                <w:lang w:val="en-US"/>
              </w:rPr>
              <w:t xml:space="preserve"> Twin / Similar</w:t>
            </w:r>
          </w:p>
        </w:tc>
        <w:tc>
          <w:tcPr>
            <w:tcW w:w="1398" w:type="dxa"/>
          </w:tcPr>
          <w:p w14:paraId="7815226D"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3 Star</w:t>
            </w:r>
          </w:p>
        </w:tc>
        <w:tc>
          <w:tcPr>
            <w:tcW w:w="1399" w:type="dxa"/>
          </w:tcPr>
          <w:p w14:paraId="5DD6A9A8"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0F3767D4"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2</w:t>
            </w:r>
          </w:p>
        </w:tc>
      </w:tr>
      <w:tr w:rsidR="00F5189E" w:rsidRPr="00EF11B4" w14:paraId="04F75DDB" w14:textId="77777777" w:rsidTr="00562703">
        <w:tc>
          <w:tcPr>
            <w:tcW w:w="1538" w:type="dxa"/>
          </w:tcPr>
          <w:p w14:paraId="46828BDE"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Gangtey</w:t>
            </w:r>
            <w:proofErr w:type="spellEnd"/>
          </w:p>
        </w:tc>
        <w:tc>
          <w:tcPr>
            <w:tcW w:w="3282" w:type="dxa"/>
          </w:tcPr>
          <w:p w14:paraId="193CA402"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Dewachen</w:t>
            </w:r>
            <w:proofErr w:type="spellEnd"/>
            <w:r>
              <w:rPr>
                <w:rFonts w:asciiTheme="majorBidi" w:hAnsiTheme="majorBidi" w:cstheme="majorBidi"/>
                <w:bCs/>
                <w:sz w:val="22"/>
                <w:szCs w:val="22"/>
                <w:lang w:val="en-US"/>
              </w:rPr>
              <w:t xml:space="preserve"> / Similar</w:t>
            </w:r>
          </w:p>
        </w:tc>
        <w:tc>
          <w:tcPr>
            <w:tcW w:w="1398" w:type="dxa"/>
          </w:tcPr>
          <w:p w14:paraId="466CAAD5"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3 Star</w:t>
            </w:r>
          </w:p>
        </w:tc>
        <w:tc>
          <w:tcPr>
            <w:tcW w:w="1399" w:type="dxa"/>
          </w:tcPr>
          <w:p w14:paraId="51E27981"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Deluce</w:t>
            </w:r>
          </w:p>
        </w:tc>
        <w:tc>
          <w:tcPr>
            <w:tcW w:w="1399" w:type="dxa"/>
          </w:tcPr>
          <w:p w14:paraId="785C38AE"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EF11B4" w14:paraId="00754F75" w14:textId="77777777" w:rsidTr="00562703">
        <w:tc>
          <w:tcPr>
            <w:tcW w:w="1538" w:type="dxa"/>
          </w:tcPr>
          <w:p w14:paraId="20D84ABD"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Bumthang</w:t>
            </w:r>
          </w:p>
        </w:tc>
        <w:tc>
          <w:tcPr>
            <w:tcW w:w="3282" w:type="dxa"/>
          </w:tcPr>
          <w:p w14:paraId="24B806A2"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Yugharling</w:t>
            </w:r>
            <w:proofErr w:type="spellEnd"/>
            <w:r>
              <w:rPr>
                <w:rFonts w:asciiTheme="majorBidi" w:hAnsiTheme="majorBidi" w:cstheme="majorBidi"/>
                <w:bCs/>
                <w:sz w:val="22"/>
                <w:szCs w:val="22"/>
                <w:lang w:val="en-US"/>
              </w:rPr>
              <w:t xml:space="preserve"> / Similar</w:t>
            </w:r>
          </w:p>
        </w:tc>
        <w:tc>
          <w:tcPr>
            <w:tcW w:w="1398" w:type="dxa"/>
          </w:tcPr>
          <w:p w14:paraId="42E343C0"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 xml:space="preserve">3 </w:t>
            </w:r>
            <w:proofErr w:type="gramStart"/>
            <w:r>
              <w:rPr>
                <w:rFonts w:asciiTheme="majorBidi" w:hAnsiTheme="majorBidi" w:cstheme="majorBidi"/>
                <w:bCs/>
                <w:sz w:val="22"/>
                <w:szCs w:val="22"/>
                <w:lang w:val="en-US"/>
              </w:rPr>
              <w:t>star</w:t>
            </w:r>
            <w:proofErr w:type="gramEnd"/>
          </w:p>
        </w:tc>
        <w:tc>
          <w:tcPr>
            <w:tcW w:w="1399" w:type="dxa"/>
          </w:tcPr>
          <w:p w14:paraId="23AB00DB"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724C9ECF"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2</w:t>
            </w:r>
          </w:p>
        </w:tc>
      </w:tr>
      <w:tr w:rsidR="00F5189E" w:rsidRPr="00EF11B4" w14:paraId="2C070D93" w14:textId="77777777" w:rsidTr="00562703">
        <w:tc>
          <w:tcPr>
            <w:tcW w:w="1538" w:type="dxa"/>
          </w:tcPr>
          <w:p w14:paraId="2F75F07B"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Punakha</w:t>
            </w:r>
          </w:p>
        </w:tc>
        <w:tc>
          <w:tcPr>
            <w:tcW w:w="3282" w:type="dxa"/>
          </w:tcPr>
          <w:p w14:paraId="5A976245"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Lobesa</w:t>
            </w:r>
            <w:proofErr w:type="spellEnd"/>
            <w:r>
              <w:rPr>
                <w:rFonts w:asciiTheme="majorBidi" w:hAnsiTheme="majorBidi" w:cstheme="majorBidi"/>
                <w:bCs/>
                <w:sz w:val="22"/>
                <w:szCs w:val="22"/>
                <w:lang w:val="en-US"/>
              </w:rPr>
              <w:t xml:space="preserve"> / </w:t>
            </w:r>
            <w:proofErr w:type="spellStart"/>
            <w:r>
              <w:rPr>
                <w:rFonts w:asciiTheme="majorBidi" w:hAnsiTheme="majorBidi" w:cstheme="majorBidi"/>
                <w:bCs/>
                <w:sz w:val="22"/>
                <w:szCs w:val="22"/>
                <w:lang w:val="en-US"/>
              </w:rPr>
              <w:t>Punatsangchhu</w:t>
            </w:r>
            <w:proofErr w:type="spellEnd"/>
            <w:r>
              <w:rPr>
                <w:rFonts w:asciiTheme="majorBidi" w:hAnsiTheme="majorBidi" w:cstheme="majorBidi"/>
                <w:bCs/>
                <w:sz w:val="22"/>
                <w:szCs w:val="22"/>
                <w:lang w:val="en-US"/>
              </w:rPr>
              <w:t xml:space="preserve"> Cottages</w:t>
            </w:r>
          </w:p>
        </w:tc>
        <w:tc>
          <w:tcPr>
            <w:tcW w:w="1398" w:type="dxa"/>
          </w:tcPr>
          <w:p w14:paraId="7CA1D042"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3 Star</w:t>
            </w:r>
          </w:p>
        </w:tc>
        <w:tc>
          <w:tcPr>
            <w:tcW w:w="1399" w:type="dxa"/>
          </w:tcPr>
          <w:p w14:paraId="66BF7EBE"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5B6E2825"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B7065B" w14:paraId="77A236D8" w14:textId="77777777" w:rsidTr="00562703">
        <w:tc>
          <w:tcPr>
            <w:tcW w:w="1538" w:type="dxa"/>
          </w:tcPr>
          <w:p w14:paraId="25A09D17"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Paro</w:t>
            </w:r>
          </w:p>
        </w:tc>
        <w:tc>
          <w:tcPr>
            <w:tcW w:w="3282" w:type="dxa"/>
          </w:tcPr>
          <w:p w14:paraId="1DB74949" w14:textId="77777777" w:rsidR="00F5189E" w:rsidRPr="00B7065B" w:rsidRDefault="00F5189E" w:rsidP="00562703">
            <w:pPr>
              <w:rPr>
                <w:rFonts w:asciiTheme="majorBidi" w:hAnsiTheme="majorBidi" w:cstheme="majorBidi"/>
                <w:bCs/>
                <w:sz w:val="22"/>
                <w:szCs w:val="22"/>
              </w:rPr>
            </w:pPr>
            <w:proofErr w:type="spellStart"/>
            <w:r>
              <w:rPr>
                <w:rFonts w:asciiTheme="majorBidi" w:hAnsiTheme="majorBidi" w:cstheme="majorBidi"/>
                <w:bCs/>
                <w:sz w:val="22"/>
                <w:szCs w:val="22"/>
              </w:rPr>
              <w:t>Tenzinling</w:t>
            </w:r>
            <w:proofErr w:type="spellEnd"/>
            <w:r>
              <w:rPr>
                <w:rFonts w:asciiTheme="majorBidi" w:hAnsiTheme="majorBidi" w:cstheme="majorBidi"/>
                <w:bCs/>
                <w:sz w:val="22"/>
                <w:szCs w:val="22"/>
              </w:rPr>
              <w:t xml:space="preserve"> / Metta / Similar</w:t>
            </w:r>
          </w:p>
        </w:tc>
        <w:tc>
          <w:tcPr>
            <w:tcW w:w="1398" w:type="dxa"/>
          </w:tcPr>
          <w:p w14:paraId="1B832567"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3 Star</w:t>
            </w:r>
          </w:p>
        </w:tc>
        <w:tc>
          <w:tcPr>
            <w:tcW w:w="1399" w:type="dxa"/>
          </w:tcPr>
          <w:p w14:paraId="113E9685"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Deluxe</w:t>
            </w:r>
          </w:p>
        </w:tc>
        <w:tc>
          <w:tcPr>
            <w:tcW w:w="1399" w:type="dxa"/>
          </w:tcPr>
          <w:p w14:paraId="29212557"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1</w:t>
            </w:r>
          </w:p>
        </w:tc>
      </w:tr>
    </w:tbl>
    <w:p w14:paraId="251EFE2C" w14:textId="77777777" w:rsidR="00F5189E" w:rsidRDefault="00F5189E" w:rsidP="00F5189E">
      <w:pPr>
        <w:rPr>
          <w:rFonts w:asciiTheme="majorBidi" w:hAnsiTheme="majorBidi" w:cstheme="majorBidi"/>
          <w:b/>
          <w:sz w:val="22"/>
          <w:szCs w:val="22"/>
        </w:rPr>
      </w:pPr>
    </w:p>
    <w:p w14:paraId="3109A1A5" w14:textId="77777777" w:rsidR="00F5189E" w:rsidRPr="00EF11B4" w:rsidRDefault="00F5189E" w:rsidP="00F5189E">
      <w:pPr>
        <w:rPr>
          <w:rFonts w:asciiTheme="majorBidi" w:hAnsiTheme="majorBidi" w:cstheme="majorBidi"/>
          <w:b/>
          <w:bCs/>
          <w:sz w:val="22"/>
          <w:szCs w:val="22"/>
        </w:rPr>
      </w:pPr>
      <w:r>
        <w:rPr>
          <w:rFonts w:asciiTheme="majorBidi" w:hAnsiTheme="majorBidi" w:cstheme="majorBidi"/>
          <w:b/>
          <w:bCs/>
          <w:sz w:val="22"/>
          <w:szCs w:val="22"/>
        </w:rPr>
        <w:t>Option B</w:t>
      </w:r>
      <w:r>
        <w:rPr>
          <w:rFonts w:asciiTheme="majorBidi" w:hAnsiTheme="majorBidi" w:cstheme="majorBidi"/>
          <w:b/>
          <w:bCs/>
          <w:sz w:val="22"/>
          <w:szCs w:val="22"/>
        </w:rPr>
        <w:tab/>
      </w:r>
    </w:p>
    <w:p w14:paraId="3A55D505" w14:textId="77777777" w:rsidR="00F5189E" w:rsidRPr="00EF11B4" w:rsidRDefault="00F5189E" w:rsidP="00F5189E">
      <w:pPr>
        <w:rPr>
          <w:rFonts w:asciiTheme="majorBidi" w:hAnsiTheme="majorBidi" w:cstheme="majorBidi"/>
          <w:sz w:val="22"/>
          <w:szCs w:val="22"/>
        </w:rPr>
      </w:pPr>
    </w:p>
    <w:p w14:paraId="09D9E2C2" w14:textId="77777777" w:rsidR="00F5189E" w:rsidRPr="00EF11B4" w:rsidRDefault="00F5189E" w:rsidP="00F5189E">
      <w:pPr>
        <w:rPr>
          <w:rFonts w:asciiTheme="majorBidi" w:hAnsiTheme="majorBidi" w:cstheme="majorBidi"/>
          <w:b/>
          <w:sz w:val="22"/>
          <w:szCs w:val="22"/>
          <w:lang w:val="en-US"/>
        </w:rPr>
      </w:pPr>
      <w:r w:rsidRPr="00175B7A">
        <w:rPr>
          <w:rFonts w:asciiTheme="majorBidi" w:hAnsiTheme="majorBidi" w:cstheme="majorBidi"/>
          <w:b/>
          <w:sz w:val="22"/>
          <w:szCs w:val="22"/>
          <w:lang w:val="en-US"/>
        </w:rPr>
        <w:t>Hotel Envisaged:</w:t>
      </w:r>
    </w:p>
    <w:tbl>
      <w:tblPr>
        <w:tblStyle w:val="TableGrid"/>
        <w:tblW w:w="0" w:type="auto"/>
        <w:tblLook w:val="04A0" w:firstRow="1" w:lastRow="0" w:firstColumn="1" w:lastColumn="0" w:noHBand="0" w:noVBand="1"/>
      </w:tblPr>
      <w:tblGrid>
        <w:gridCol w:w="1538"/>
        <w:gridCol w:w="3282"/>
        <w:gridCol w:w="1398"/>
        <w:gridCol w:w="1399"/>
        <w:gridCol w:w="1399"/>
      </w:tblGrid>
      <w:tr w:rsidR="00F5189E" w:rsidRPr="00EF11B4" w14:paraId="78319160" w14:textId="77777777" w:rsidTr="00562703">
        <w:tc>
          <w:tcPr>
            <w:tcW w:w="1538" w:type="dxa"/>
          </w:tcPr>
          <w:p w14:paraId="06DCD9F6"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Destination</w:t>
            </w:r>
          </w:p>
        </w:tc>
        <w:tc>
          <w:tcPr>
            <w:tcW w:w="3282" w:type="dxa"/>
          </w:tcPr>
          <w:p w14:paraId="61A26FA8"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Hotel Name</w:t>
            </w:r>
          </w:p>
        </w:tc>
        <w:tc>
          <w:tcPr>
            <w:tcW w:w="1398" w:type="dxa"/>
          </w:tcPr>
          <w:p w14:paraId="2FA27033"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Hotel Category</w:t>
            </w:r>
          </w:p>
        </w:tc>
        <w:tc>
          <w:tcPr>
            <w:tcW w:w="1399" w:type="dxa"/>
          </w:tcPr>
          <w:p w14:paraId="05B72B26"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Room Category</w:t>
            </w:r>
          </w:p>
        </w:tc>
        <w:tc>
          <w:tcPr>
            <w:tcW w:w="1399" w:type="dxa"/>
          </w:tcPr>
          <w:p w14:paraId="5EFF0361"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Number of Nights</w:t>
            </w:r>
          </w:p>
        </w:tc>
      </w:tr>
      <w:tr w:rsidR="00F5189E" w:rsidRPr="00EF11B4" w14:paraId="05127B9C" w14:textId="77777777" w:rsidTr="00562703">
        <w:tc>
          <w:tcPr>
            <w:tcW w:w="1538" w:type="dxa"/>
          </w:tcPr>
          <w:p w14:paraId="20A31AB8"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Thimphu</w:t>
            </w:r>
          </w:p>
        </w:tc>
        <w:tc>
          <w:tcPr>
            <w:tcW w:w="3282" w:type="dxa"/>
          </w:tcPr>
          <w:p w14:paraId="2C44CEA6"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The Capital / Ariya / Similar</w:t>
            </w:r>
          </w:p>
        </w:tc>
        <w:tc>
          <w:tcPr>
            <w:tcW w:w="1398" w:type="dxa"/>
          </w:tcPr>
          <w:p w14:paraId="66B88CEB"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4 Star</w:t>
            </w:r>
          </w:p>
        </w:tc>
        <w:tc>
          <w:tcPr>
            <w:tcW w:w="1399" w:type="dxa"/>
          </w:tcPr>
          <w:p w14:paraId="510312AC"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7DF0419F"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2</w:t>
            </w:r>
          </w:p>
        </w:tc>
      </w:tr>
      <w:tr w:rsidR="00F5189E" w:rsidRPr="00EF11B4" w14:paraId="38A49935" w14:textId="77777777" w:rsidTr="00562703">
        <w:tc>
          <w:tcPr>
            <w:tcW w:w="1538" w:type="dxa"/>
          </w:tcPr>
          <w:p w14:paraId="311CB31D"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Gangtey</w:t>
            </w:r>
            <w:proofErr w:type="spellEnd"/>
          </w:p>
        </w:tc>
        <w:tc>
          <w:tcPr>
            <w:tcW w:w="3282" w:type="dxa"/>
          </w:tcPr>
          <w:p w14:paraId="35103627"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Dewachen</w:t>
            </w:r>
            <w:proofErr w:type="spellEnd"/>
            <w:r>
              <w:rPr>
                <w:rFonts w:asciiTheme="majorBidi" w:hAnsiTheme="majorBidi" w:cstheme="majorBidi"/>
                <w:bCs/>
                <w:sz w:val="22"/>
                <w:szCs w:val="22"/>
                <w:lang w:val="en-US"/>
              </w:rPr>
              <w:t xml:space="preserve"> / Similar</w:t>
            </w:r>
          </w:p>
        </w:tc>
        <w:tc>
          <w:tcPr>
            <w:tcW w:w="1398" w:type="dxa"/>
          </w:tcPr>
          <w:p w14:paraId="49FA4F1C"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3 Star</w:t>
            </w:r>
          </w:p>
        </w:tc>
        <w:tc>
          <w:tcPr>
            <w:tcW w:w="1399" w:type="dxa"/>
          </w:tcPr>
          <w:p w14:paraId="22B9AFF4"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489FE1C2"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EF11B4" w14:paraId="22210006" w14:textId="77777777" w:rsidTr="00562703">
        <w:tc>
          <w:tcPr>
            <w:tcW w:w="1538" w:type="dxa"/>
          </w:tcPr>
          <w:p w14:paraId="1D9655E8"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Bumthang</w:t>
            </w:r>
          </w:p>
        </w:tc>
        <w:tc>
          <w:tcPr>
            <w:tcW w:w="3282" w:type="dxa"/>
          </w:tcPr>
          <w:p w14:paraId="2B6A5BFB"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Yugharling</w:t>
            </w:r>
            <w:proofErr w:type="spellEnd"/>
            <w:r>
              <w:rPr>
                <w:rFonts w:asciiTheme="majorBidi" w:hAnsiTheme="majorBidi" w:cstheme="majorBidi"/>
                <w:bCs/>
                <w:sz w:val="22"/>
                <w:szCs w:val="22"/>
                <w:lang w:val="en-US"/>
              </w:rPr>
              <w:t xml:space="preserve"> / Similar</w:t>
            </w:r>
          </w:p>
        </w:tc>
        <w:tc>
          <w:tcPr>
            <w:tcW w:w="1398" w:type="dxa"/>
          </w:tcPr>
          <w:p w14:paraId="2A577697"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3 Star</w:t>
            </w:r>
          </w:p>
        </w:tc>
        <w:tc>
          <w:tcPr>
            <w:tcW w:w="1399" w:type="dxa"/>
          </w:tcPr>
          <w:p w14:paraId="786D407D"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1250001C"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EF11B4" w14:paraId="0F668BFB" w14:textId="77777777" w:rsidTr="00562703">
        <w:tc>
          <w:tcPr>
            <w:tcW w:w="1538" w:type="dxa"/>
          </w:tcPr>
          <w:p w14:paraId="670AB574"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Punakha</w:t>
            </w:r>
          </w:p>
        </w:tc>
        <w:tc>
          <w:tcPr>
            <w:tcW w:w="3282" w:type="dxa"/>
          </w:tcPr>
          <w:p w14:paraId="20E003BA"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Lobesa</w:t>
            </w:r>
            <w:proofErr w:type="spellEnd"/>
            <w:r>
              <w:rPr>
                <w:rFonts w:asciiTheme="majorBidi" w:hAnsiTheme="majorBidi" w:cstheme="majorBidi"/>
                <w:bCs/>
                <w:sz w:val="22"/>
                <w:szCs w:val="22"/>
                <w:lang w:val="en-US"/>
              </w:rPr>
              <w:t xml:space="preserve"> Boutique / </w:t>
            </w:r>
            <w:proofErr w:type="spellStart"/>
            <w:r>
              <w:rPr>
                <w:rFonts w:asciiTheme="majorBidi" w:hAnsiTheme="majorBidi" w:cstheme="majorBidi"/>
                <w:bCs/>
                <w:sz w:val="22"/>
                <w:szCs w:val="22"/>
                <w:lang w:val="en-US"/>
              </w:rPr>
              <w:t>Zhingkham</w:t>
            </w:r>
            <w:proofErr w:type="spellEnd"/>
            <w:r>
              <w:rPr>
                <w:rFonts w:asciiTheme="majorBidi" w:hAnsiTheme="majorBidi" w:cstheme="majorBidi"/>
                <w:bCs/>
                <w:sz w:val="22"/>
                <w:szCs w:val="22"/>
                <w:lang w:val="en-US"/>
              </w:rPr>
              <w:t xml:space="preserve"> Resort</w:t>
            </w:r>
          </w:p>
        </w:tc>
        <w:tc>
          <w:tcPr>
            <w:tcW w:w="1398" w:type="dxa"/>
          </w:tcPr>
          <w:p w14:paraId="4CFBAF37"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4 Star</w:t>
            </w:r>
          </w:p>
        </w:tc>
        <w:tc>
          <w:tcPr>
            <w:tcW w:w="1399" w:type="dxa"/>
          </w:tcPr>
          <w:p w14:paraId="6E7DB71B"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67E676C0"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B7065B" w14:paraId="4775D3BE" w14:textId="77777777" w:rsidTr="00562703">
        <w:tc>
          <w:tcPr>
            <w:tcW w:w="1538" w:type="dxa"/>
          </w:tcPr>
          <w:p w14:paraId="6C14C2B2"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Paro</w:t>
            </w:r>
          </w:p>
        </w:tc>
        <w:tc>
          <w:tcPr>
            <w:tcW w:w="3282" w:type="dxa"/>
          </w:tcPr>
          <w:p w14:paraId="737E0E70" w14:textId="77777777" w:rsidR="00F5189E" w:rsidRPr="00B7065B" w:rsidRDefault="00F5189E" w:rsidP="00562703">
            <w:pPr>
              <w:rPr>
                <w:rFonts w:asciiTheme="majorBidi" w:hAnsiTheme="majorBidi" w:cstheme="majorBidi"/>
                <w:bCs/>
                <w:sz w:val="22"/>
                <w:szCs w:val="22"/>
              </w:rPr>
            </w:pPr>
            <w:proofErr w:type="spellStart"/>
            <w:r>
              <w:rPr>
                <w:rFonts w:asciiTheme="majorBidi" w:hAnsiTheme="majorBidi" w:cstheme="majorBidi"/>
                <w:bCs/>
                <w:sz w:val="22"/>
                <w:szCs w:val="22"/>
              </w:rPr>
              <w:t>Kaachi</w:t>
            </w:r>
            <w:proofErr w:type="spellEnd"/>
            <w:r>
              <w:rPr>
                <w:rFonts w:asciiTheme="majorBidi" w:hAnsiTheme="majorBidi" w:cstheme="majorBidi"/>
                <w:bCs/>
                <w:sz w:val="22"/>
                <w:szCs w:val="22"/>
              </w:rPr>
              <w:t xml:space="preserve"> / Tashi Namgay</w:t>
            </w:r>
          </w:p>
        </w:tc>
        <w:tc>
          <w:tcPr>
            <w:tcW w:w="1398" w:type="dxa"/>
          </w:tcPr>
          <w:p w14:paraId="45FCCE8E"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4 Star</w:t>
            </w:r>
          </w:p>
        </w:tc>
        <w:tc>
          <w:tcPr>
            <w:tcW w:w="1399" w:type="dxa"/>
          </w:tcPr>
          <w:p w14:paraId="0E8CFEC5"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Deluxe</w:t>
            </w:r>
          </w:p>
        </w:tc>
        <w:tc>
          <w:tcPr>
            <w:tcW w:w="1399" w:type="dxa"/>
          </w:tcPr>
          <w:p w14:paraId="52169598"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1</w:t>
            </w:r>
          </w:p>
        </w:tc>
      </w:tr>
    </w:tbl>
    <w:p w14:paraId="0E48EC9A" w14:textId="77777777" w:rsidR="00F5189E" w:rsidRDefault="00F5189E" w:rsidP="00F5189E">
      <w:pPr>
        <w:rPr>
          <w:rFonts w:asciiTheme="majorBidi" w:hAnsiTheme="majorBidi" w:cstheme="majorBidi"/>
          <w:b/>
          <w:sz w:val="22"/>
          <w:szCs w:val="22"/>
        </w:rPr>
      </w:pPr>
    </w:p>
    <w:p w14:paraId="735B4EE2" w14:textId="77777777" w:rsidR="00F5189E" w:rsidRDefault="00F5189E" w:rsidP="00F5189E">
      <w:pPr>
        <w:rPr>
          <w:rFonts w:asciiTheme="majorBidi" w:hAnsiTheme="majorBidi" w:cstheme="majorBidi"/>
          <w:b/>
          <w:sz w:val="22"/>
          <w:szCs w:val="22"/>
        </w:rPr>
      </w:pPr>
    </w:p>
    <w:p w14:paraId="10EE3009" w14:textId="77777777" w:rsidR="00F5189E" w:rsidRDefault="00F5189E" w:rsidP="00F5189E">
      <w:pPr>
        <w:rPr>
          <w:rFonts w:asciiTheme="majorBidi" w:hAnsiTheme="majorBidi" w:cstheme="majorBidi"/>
          <w:b/>
          <w:sz w:val="22"/>
          <w:szCs w:val="22"/>
        </w:rPr>
      </w:pPr>
    </w:p>
    <w:p w14:paraId="1CB58D88" w14:textId="77777777" w:rsidR="00F5189E" w:rsidRDefault="00F5189E" w:rsidP="00F5189E">
      <w:pPr>
        <w:rPr>
          <w:rFonts w:asciiTheme="majorBidi" w:hAnsiTheme="majorBidi" w:cstheme="majorBidi"/>
          <w:b/>
          <w:bCs/>
          <w:sz w:val="22"/>
          <w:szCs w:val="22"/>
        </w:rPr>
      </w:pPr>
      <w:r>
        <w:rPr>
          <w:rFonts w:asciiTheme="majorBidi" w:hAnsiTheme="majorBidi" w:cstheme="majorBidi"/>
          <w:b/>
          <w:bCs/>
          <w:sz w:val="22"/>
          <w:szCs w:val="22"/>
        </w:rPr>
        <w:t>Option C</w:t>
      </w:r>
    </w:p>
    <w:p w14:paraId="7C036016" w14:textId="77777777" w:rsidR="00F5189E" w:rsidRDefault="00F5189E" w:rsidP="00F5189E">
      <w:pPr>
        <w:rPr>
          <w:rFonts w:asciiTheme="majorBidi" w:hAnsiTheme="majorBidi" w:cstheme="majorBidi"/>
          <w:b/>
          <w:bCs/>
          <w:sz w:val="22"/>
          <w:szCs w:val="22"/>
        </w:rPr>
      </w:pPr>
      <w:r>
        <w:rPr>
          <w:rFonts w:asciiTheme="majorBidi" w:hAnsiTheme="majorBidi" w:cstheme="majorBidi"/>
          <w:b/>
          <w:bCs/>
          <w:sz w:val="22"/>
          <w:szCs w:val="22"/>
        </w:rPr>
        <w:t>Season: Jan, Feb, July, Aug, Dec</w:t>
      </w:r>
    </w:p>
    <w:p w14:paraId="288A2959" w14:textId="77777777" w:rsidR="00F5189E" w:rsidRPr="00EF11B4" w:rsidRDefault="00F5189E" w:rsidP="00F5189E">
      <w:pPr>
        <w:rPr>
          <w:rFonts w:asciiTheme="majorBidi" w:hAnsiTheme="majorBidi" w:cstheme="majorBidi"/>
          <w:b/>
          <w:bCs/>
          <w:sz w:val="22"/>
          <w:szCs w:val="22"/>
        </w:rPr>
      </w:pPr>
      <w:r>
        <w:rPr>
          <w:rFonts w:asciiTheme="majorBidi" w:hAnsiTheme="majorBidi" w:cstheme="majorBidi"/>
          <w:b/>
          <w:bCs/>
          <w:sz w:val="22"/>
          <w:szCs w:val="22"/>
        </w:rPr>
        <w:t>Off Season: March, April, May, June, Sept, Oct and Nov</w:t>
      </w:r>
      <w:r>
        <w:rPr>
          <w:rFonts w:asciiTheme="majorBidi" w:hAnsiTheme="majorBidi" w:cstheme="majorBidi"/>
          <w:b/>
          <w:bCs/>
          <w:sz w:val="22"/>
          <w:szCs w:val="22"/>
        </w:rPr>
        <w:tab/>
      </w:r>
    </w:p>
    <w:p w14:paraId="5594FB8D" w14:textId="77777777" w:rsidR="00F5189E" w:rsidRDefault="00F5189E" w:rsidP="00F5189E">
      <w:pPr>
        <w:rPr>
          <w:rFonts w:asciiTheme="majorBidi" w:hAnsiTheme="majorBidi" w:cstheme="majorBidi"/>
          <w:sz w:val="22"/>
          <w:szCs w:val="22"/>
        </w:rPr>
      </w:pPr>
    </w:p>
    <w:p w14:paraId="3FCA7FEE" w14:textId="77777777" w:rsidR="000C3A39" w:rsidRDefault="000C3A39" w:rsidP="00F5189E">
      <w:pPr>
        <w:rPr>
          <w:rFonts w:asciiTheme="majorBidi" w:hAnsiTheme="majorBidi" w:cstheme="majorBidi"/>
          <w:sz w:val="22"/>
          <w:szCs w:val="22"/>
        </w:rPr>
      </w:pPr>
    </w:p>
    <w:p w14:paraId="0658E36A" w14:textId="72B7EBF3" w:rsidR="000C3A39" w:rsidRPr="00EF11B4" w:rsidRDefault="000C3A39" w:rsidP="00F5189E">
      <w:pPr>
        <w:rPr>
          <w:rFonts w:asciiTheme="majorBidi" w:hAnsiTheme="majorBidi" w:cstheme="majorBidi"/>
          <w:sz w:val="22"/>
          <w:szCs w:val="22"/>
        </w:rPr>
      </w:pP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r>
        <w:rPr>
          <w:rFonts w:asciiTheme="majorBidi" w:hAnsiTheme="majorBidi" w:cstheme="majorBidi"/>
          <w:sz w:val="22"/>
          <w:szCs w:val="22"/>
        </w:rPr>
        <w:tab/>
      </w:r>
    </w:p>
    <w:p w14:paraId="4F83415D" w14:textId="77777777" w:rsidR="00F5189E" w:rsidRPr="00EF11B4" w:rsidRDefault="00F5189E" w:rsidP="00F5189E">
      <w:pPr>
        <w:rPr>
          <w:rFonts w:asciiTheme="majorBidi" w:hAnsiTheme="majorBidi" w:cstheme="majorBidi"/>
          <w:b/>
          <w:sz w:val="22"/>
          <w:szCs w:val="22"/>
          <w:lang w:val="en-US"/>
        </w:rPr>
      </w:pPr>
      <w:r w:rsidRPr="00175B7A">
        <w:rPr>
          <w:rFonts w:asciiTheme="majorBidi" w:hAnsiTheme="majorBidi" w:cstheme="majorBidi"/>
          <w:b/>
          <w:sz w:val="22"/>
          <w:szCs w:val="22"/>
          <w:lang w:val="en-US"/>
        </w:rPr>
        <w:t>Hotel Envisaged:</w:t>
      </w:r>
    </w:p>
    <w:tbl>
      <w:tblPr>
        <w:tblStyle w:val="TableGrid"/>
        <w:tblW w:w="0" w:type="auto"/>
        <w:tblLook w:val="04A0" w:firstRow="1" w:lastRow="0" w:firstColumn="1" w:lastColumn="0" w:noHBand="0" w:noVBand="1"/>
      </w:tblPr>
      <w:tblGrid>
        <w:gridCol w:w="1538"/>
        <w:gridCol w:w="2568"/>
        <w:gridCol w:w="1559"/>
        <w:gridCol w:w="1952"/>
        <w:gridCol w:w="1399"/>
      </w:tblGrid>
      <w:tr w:rsidR="00F5189E" w:rsidRPr="00EF11B4" w14:paraId="225493D9" w14:textId="77777777" w:rsidTr="00562703">
        <w:tc>
          <w:tcPr>
            <w:tcW w:w="1538" w:type="dxa"/>
          </w:tcPr>
          <w:p w14:paraId="796F7143"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Destination</w:t>
            </w:r>
          </w:p>
        </w:tc>
        <w:tc>
          <w:tcPr>
            <w:tcW w:w="2568" w:type="dxa"/>
          </w:tcPr>
          <w:p w14:paraId="4359076F"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Hotel Name</w:t>
            </w:r>
          </w:p>
        </w:tc>
        <w:tc>
          <w:tcPr>
            <w:tcW w:w="1559" w:type="dxa"/>
          </w:tcPr>
          <w:p w14:paraId="497EFCF9"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Hotel Category</w:t>
            </w:r>
          </w:p>
        </w:tc>
        <w:tc>
          <w:tcPr>
            <w:tcW w:w="1952" w:type="dxa"/>
          </w:tcPr>
          <w:p w14:paraId="27BBB985"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Room Category</w:t>
            </w:r>
          </w:p>
        </w:tc>
        <w:tc>
          <w:tcPr>
            <w:tcW w:w="1399" w:type="dxa"/>
          </w:tcPr>
          <w:p w14:paraId="67C8EDB8" w14:textId="77777777" w:rsidR="00F5189E" w:rsidRPr="00EF11B4" w:rsidRDefault="00F5189E" w:rsidP="00562703">
            <w:pPr>
              <w:rPr>
                <w:rFonts w:asciiTheme="majorBidi" w:hAnsiTheme="majorBidi" w:cstheme="majorBidi"/>
                <w:b/>
                <w:sz w:val="22"/>
                <w:szCs w:val="22"/>
                <w:lang w:val="en-US"/>
              </w:rPr>
            </w:pPr>
            <w:r w:rsidRPr="00EF11B4">
              <w:rPr>
                <w:rFonts w:asciiTheme="majorBidi" w:hAnsiTheme="majorBidi" w:cstheme="majorBidi"/>
                <w:b/>
                <w:sz w:val="22"/>
                <w:szCs w:val="22"/>
                <w:lang w:val="en-US"/>
              </w:rPr>
              <w:t>Number of Nights</w:t>
            </w:r>
          </w:p>
        </w:tc>
      </w:tr>
      <w:tr w:rsidR="00F5189E" w:rsidRPr="00EF11B4" w14:paraId="78EF2387" w14:textId="77777777" w:rsidTr="00562703">
        <w:tc>
          <w:tcPr>
            <w:tcW w:w="1538" w:type="dxa"/>
          </w:tcPr>
          <w:p w14:paraId="21B8A3CE"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Thimphu</w:t>
            </w:r>
          </w:p>
        </w:tc>
        <w:tc>
          <w:tcPr>
            <w:tcW w:w="2568" w:type="dxa"/>
          </w:tcPr>
          <w:p w14:paraId="4370E39D"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Le Meridien</w:t>
            </w:r>
          </w:p>
        </w:tc>
        <w:tc>
          <w:tcPr>
            <w:tcW w:w="1559" w:type="dxa"/>
          </w:tcPr>
          <w:p w14:paraId="5CD8C657"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5 Star</w:t>
            </w:r>
          </w:p>
        </w:tc>
        <w:tc>
          <w:tcPr>
            <w:tcW w:w="1952" w:type="dxa"/>
          </w:tcPr>
          <w:p w14:paraId="033DDC50"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Classic</w:t>
            </w:r>
          </w:p>
        </w:tc>
        <w:tc>
          <w:tcPr>
            <w:tcW w:w="1399" w:type="dxa"/>
          </w:tcPr>
          <w:p w14:paraId="7739A155" w14:textId="77777777" w:rsidR="00F5189E" w:rsidRPr="00EF11B4"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2</w:t>
            </w:r>
          </w:p>
        </w:tc>
      </w:tr>
      <w:tr w:rsidR="00F5189E" w:rsidRPr="00EF11B4" w14:paraId="2F44F8A6" w14:textId="77777777" w:rsidTr="00562703">
        <w:tc>
          <w:tcPr>
            <w:tcW w:w="1538" w:type="dxa"/>
          </w:tcPr>
          <w:p w14:paraId="0932E74F"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Gangtey</w:t>
            </w:r>
            <w:proofErr w:type="spellEnd"/>
          </w:p>
        </w:tc>
        <w:tc>
          <w:tcPr>
            <w:tcW w:w="2568" w:type="dxa"/>
          </w:tcPr>
          <w:p w14:paraId="00E07F85" w14:textId="44691CAC" w:rsidR="00F5189E" w:rsidRDefault="000C3A39"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Dewachen</w:t>
            </w:r>
            <w:proofErr w:type="spellEnd"/>
            <w:r>
              <w:rPr>
                <w:rFonts w:asciiTheme="majorBidi" w:hAnsiTheme="majorBidi" w:cstheme="majorBidi"/>
                <w:bCs/>
                <w:sz w:val="22"/>
                <w:szCs w:val="22"/>
                <w:lang w:val="en-US"/>
              </w:rPr>
              <w:t xml:space="preserve"> / Similar</w:t>
            </w:r>
          </w:p>
        </w:tc>
        <w:tc>
          <w:tcPr>
            <w:tcW w:w="1559" w:type="dxa"/>
          </w:tcPr>
          <w:p w14:paraId="3F88BF2C" w14:textId="264C68A5" w:rsidR="00F5189E" w:rsidRDefault="000C3A39" w:rsidP="00562703">
            <w:pPr>
              <w:rPr>
                <w:rFonts w:asciiTheme="majorBidi" w:hAnsiTheme="majorBidi" w:cstheme="majorBidi"/>
                <w:bCs/>
                <w:sz w:val="22"/>
                <w:szCs w:val="22"/>
                <w:lang w:val="en-US"/>
              </w:rPr>
            </w:pPr>
            <w:r>
              <w:rPr>
                <w:rFonts w:asciiTheme="majorBidi" w:hAnsiTheme="majorBidi" w:cstheme="majorBidi"/>
                <w:bCs/>
                <w:sz w:val="22"/>
                <w:szCs w:val="22"/>
                <w:lang w:val="en-US"/>
              </w:rPr>
              <w:t>3 Star</w:t>
            </w:r>
          </w:p>
        </w:tc>
        <w:tc>
          <w:tcPr>
            <w:tcW w:w="1952" w:type="dxa"/>
          </w:tcPr>
          <w:p w14:paraId="7C1ADB1D" w14:textId="5817B004" w:rsidR="00F5189E" w:rsidRDefault="000C3A39"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2D54F4ED"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EF11B4" w14:paraId="7EC90579" w14:textId="77777777" w:rsidTr="00562703">
        <w:tc>
          <w:tcPr>
            <w:tcW w:w="1538" w:type="dxa"/>
          </w:tcPr>
          <w:p w14:paraId="0403B5E6"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Bumthang</w:t>
            </w:r>
          </w:p>
        </w:tc>
        <w:tc>
          <w:tcPr>
            <w:tcW w:w="2568" w:type="dxa"/>
          </w:tcPr>
          <w:p w14:paraId="1D65F7DF"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Yugharling</w:t>
            </w:r>
            <w:proofErr w:type="spellEnd"/>
          </w:p>
        </w:tc>
        <w:tc>
          <w:tcPr>
            <w:tcW w:w="1559" w:type="dxa"/>
          </w:tcPr>
          <w:p w14:paraId="6BE2EC24"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3 Star</w:t>
            </w:r>
          </w:p>
        </w:tc>
        <w:tc>
          <w:tcPr>
            <w:tcW w:w="1952" w:type="dxa"/>
          </w:tcPr>
          <w:p w14:paraId="7B8A21E0"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Deluxe</w:t>
            </w:r>
          </w:p>
        </w:tc>
        <w:tc>
          <w:tcPr>
            <w:tcW w:w="1399" w:type="dxa"/>
          </w:tcPr>
          <w:p w14:paraId="7D4297DD"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EF11B4" w14:paraId="362E71B7" w14:textId="77777777" w:rsidTr="00562703">
        <w:tc>
          <w:tcPr>
            <w:tcW w:w="1538" w:type="dxa"/>
          </w:tcPr>
          <w:p w14:paraId="00E3ED78"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Punakha</w:t>
            </w:r>
          </w:p>
        </w:tc>
        <w:tc>
          <w:tcPr>
            <w:tcW w:w="2568" w:type="dxa"/>
          </w:tcPr>
          <w:p w14:paraId="4319C778" w14:textId="77777777" w:rsidR="00F5189E" w:rsidRDefault="00F5189E" w:rsidP="00562703">
            <w:pPr>
              <w:rPr>
                <w:rFonts w:asciiTheme="majorBidi" w:hAnsiTheme="majorBidi" w:cstheme="majorBidi"/>
                <w:bCs/>
                <w:sz w:val="22"/>
                <w:szCs w:val="22"/>
                <w:lang w:val="en-US"/>
              </w:rPr>
            </w:pPr>
            <w:proofErr w:type="spellStart"/>
            <w:r>
              <w:rPr>
                <w:rFonts w:asciiTheme="majorBidi" w:hAnsiTheme="majorBidi" w:cstheme="majorBidi"/>
                <w:bCs/>
                <w:sz w:val="22"/>
                <w:szCs w:val="22"/>
                <w:lang w:val="en-US"/>
              </w:rPr>
              <w:t>Dhensa</w:t>
            </w:r>
            <w:proofErr w:type="spellEnd"/>
            <w:r>
              <w:rPr>
                <w:rFonts w:asciiTheme="majorBidi" w:hAnsiTheme="majorBidi" w:cstheme="majorBidi"/>
                <w:bCs/>
                <w:sz w:val="22"/>
                <w:szCs w:val="22"/>
                <w:lang w:val="en-US"/>
              </w:rPr>
              <w:t xml:space="preserve"> Boutique</w:t>
            </w:r>
          </w:p>
        </w:tc>
        <w:tc>
          <w:tcPr>
            <w:tcW w:w="1559" w:type="dxa"/>
          </w:tcPr>
          <w:p w14:paraId="4F062D3F"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5 Star</w:t>
            </w:r>
          </w:p>
        </w:tc>
        <w:tc>
          <w:tcPr>
            <w:tcW w:w="1952" w:type="dxa"/>
          </w:tcPr>
          <w:p w14:paraId="3B02A959"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Suite</w:t>
            </w:r>
          </w:p>
        </w:tc>
        <w:tc>
          <w:tcPr>
            <w:tcW w:w="1399" w:type="dxa"/>
          </w:tcPr>
          <w:p w14:paraId="70277E8A"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1</w:t>
            </w:r>
          </w:p>
        </w:tc>
      </w:tr>
      <w:tr w:rsidR="00F5189E" w:rsidRPr="00B7065B" w14:paraId="59B9FF50" w14:textId="77777777" w:rsidTr="00562703">
        <w:tc>
          <w:tcPr>
            <w:tcW w:w="1538" w:type="dxa"/>
          </w:tcPr>
          <w:p w14:paraId="2ECD3D71" w14:textId="77777777" w:rsidR="00F5189E" w:rsidRDefault="00F5189E" w:rsidP="00562703">
            <w:pPr>
              <w:rPr>
                <w:rFonts w:asciiTheme="majorBidi" w:hAnsiTheme="majorBidi" w:cstheme="majorBidi"/>
                <w:bCs/>
                <w:sz w:val="22"/>
                <w:szCs w:val="22"/>
                <w:lang w:val="en-US"/>
              </w:rPr>
            </w:pPr>
            <w:r>
              <w:rPr>
                <w:rFonts w:asciiTheme="majorBidi" w:hAnsiTheme="majorBidi" w:cstheme="majorBidi"/>
                <w:bCs/>
                <w:sz w:val="22"/>
                <w:szCs w:val="22"/>
                <w:lang w:val="en-US"/>
              </w:rPr>
              <w:t>Paro</w:t>
            </w:r>
          </w:p>
        </w:tc>
        <w:tc>
          <w:tcPr>
            <w:tcW w:w="2568" w:type="dxa"/>
          </w:tcPr>
          <w:p w14:paraId="12BAE83A"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Le Meridien</w:t>
            </w:r>
          </w:p>
        </w:tc>
        <w:tc>
          <w:tcPr>
            <w:tcW w:w="1559" w:type="dxa"/>
          </w:tcPr>
          <w:p w14:paraId="276BBA2F"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5 Star</w:t>
            </w:r>
          </w:p>
        </w:tc>
        <w:tc>
          <w:tcPr>
            <w:tcW w:w="1952" w:type="dxa"/>
          </w:tcPr>
          <w:p w14:paraId="6AD270FE"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Classic</w:t>
            </w:r>
          </w:p>
        </w:tc>
        <w:tc>
          <w:tcPr>
            <w:tcW w:w="1399" w:type="dxa"/>
          </w:tcPr>
          <w:p w14:paraId="2645AAE6" w14:textId="77777777" w:rsidR="00F5189E" w:rsidRPr="00B7065B" w:rsidRDefault="00F5189E" w:rsidP="00562703">
            <w:pPr>
              <w:rPr>
                <w:rFonts w:asciiTheme="majorBidi" w:hAnsiTheme="majorBidi" w:cstheme="majorBidi"/>
                <w:bCs/>
                <w:sz w:val="22"/>
                <w:szCs w:val="22"/>
              </w:rPr>
            </w:pPr>
            <w:r>
              <w:rPr>
                <w:rFonts w:asciiTheme="majorBidi" w:hAnsiTheme="majorBidi" w:cstheme="majorBidi"/>
                <w:bCs/>
                <w:sz w:val="22"/>
                <w:szCs w:val="22"/>
              </w:rPr>
              <w:t>1</w:t>
            </w:r>
          </w:p>
        </w:tc>
      </w:tr>
    </w:tbl>
    <w:p w14:paraId="4F847E06" w14:textId="77777777" w:rsidR="00F5189E" w:rsidRDefault="00F5189E" w:rsidP="00F5189E">
      <w:pPr>
        <w:rPr>
          <w:rFonts w:asciiTheme="majorBidi" w:hAnsiTheme="majorBidi" w:cstheme="majorBidi"/>
          <w:b/>
          <w:sz w:val="22"/>
          <w:szCs w:val="22"/>
        </w:rPr>
      </w:pPr>
    </w:p>
    <w:p w14:paraId="28E37D7B" w14:textId="77777777" w:rsidR="00F5189E" w:rsidRDefault="00F5189E" w:rsidP="00F5189E">
      <w:pPr>
        <w:rPr>
          <w:rFonts w:asciiTheme="majorBidi" w:hAnsiTheme="majorBidi" w:cstheme="majorBidi"/>
          <w:b/>
          <w:sz w:val="22"/>
          <w:szCs w:val="22"/>
        </w:rPr>
      </w:pPr>
    </w:p>
    <w:p w14:paraId="3A518E3B" w14:textId="77777777" w:rsidR="00F5189E" w:rsidRPr="00675240" w:rsidRDefault="00F5189E" w:rsidP="00F5189E">
      <w:pPr>
        <w:rPr>
          <w:rFonts w:asciiTheme="majorBidi" w:hAnsiTheme="majorBidi" w:cstheme="majorBidi"/>
          <w:b/>
          <w:sz w:val="22"/>
          <w:szCs w:val="22"/>
          <w:lang w:val="en-US"/>
        </w:rPr>
      </w:pPr>
      <w:r w:rsidRPr="00675240">
        <w:rPr>
          <w:rFonts w:asciiTheme="majorBidi" w:hAnsiTheme="majorBidi" w:cstheme="majorBidi"/>
          <w:b/>
          <w:sz w:val="22"/>
          <w:szCs w:val="22"/>
          <w:lang w:val="en-US"/>
        </w:rPr>
        <w:t>Vehicle Envisaged:</w:t>
      </w:r>
    </w:p>
    <w:tbl>
      <w:tblPr>
        <w:tblStyle w:val="TableGrid"/>
        <w:tblW w:w="0" w:type="auto"/>
        <w:tblLook w:val="04A0" w:firstRow="1" w:lastRow="0" w:firstColumn="1" w:lastColumn="0" w:noHBand="0" w:noVBand="1"/>
      </w:tblPr>
      <w:tblGrid>
        <w:gridCol w:w="3005"/>
        <w:gridCol w:w="3005"/>
        <w:gridCol w:w="3006"/>
      </w:tblGrid>
      <w:tr w:rsidR="00F5189E" w:rsidRPr="00EF11B4" w14:paraId="6D46E84C" w14:textId="77777777" w:rsidTr="00562703">
        <w:tc>
          <w:tcPr>
            <w:tcW w:w="3005" w:type="dxa"/>
          </w:tcPr>
          <w:p w14:paraId="65CA5043" w14:textId="77777777" w:rsidR="00F5189E" w:rsidRPr="00EF11B4" w:rsidRDefault="00F5189E" w:rsidP="00562703">
            <w:pPr>
              <w:rPr>
                <w:rFonts w:asciiTheme="majorBidi" w:hAnsiTheme="majorBidi" w:cstheme="majorBidi"/>
                <w:sz w:val="22"/>
                <w:szCs w:val="22"/>
              </w:rPr>
            </w:pPr>
            <w:r w:rsidRPr="00EF11B4">
              <w:rPr>
                <w:rFonts w:asciiTheme="majorBidi" w:hAnsiTheme="majorBidi" w:cstheme="majorBidi"/>
                <w:sz w:val="22"/>
                <w:szCs w:val="22"/>
              </w:rPr>
              <w:t>Number of Pax</w:t>
            </w:r>
          </w:p>
        </w:tc>
        <w:tc>
          <w:tcPr>
            <w:tcW w:w="3005" w:type="dxa"/>
          </w:tcPr>
          <w:p w14:paraId="1D760A96" w14:textId="77777777" w:rsidR="00F5189E" w:rsidRPr="00EF11B4" w:rsidRDefault="00F5189E" w:rsidP="00562703">
            <w:pPr>
              <w:rPr>
                <w:rFonts w:asciiTheme="majorBidi" w:hAnsiTheme="majorBidi" w:cstheme="majorBidi"/>
                <w:sz w:val="22"/>
                <w:szCs w:val="22"/>
              </w:rPr>
            </w:pPr>
            <w:r w:rsidRPr="00EF11B4">
              <w:rPr>
                <w:rFonts w:asciiTheme="majorBidi" w:hAnsiTheme="majorBidi" w:cstheme="majorBidi"/>
                <w:sz w:val="22"/>
                <w:szCs w:val="22"/>
              </w:rPr>
              <w:t>Vehicle Type</w:t>
            </w:r>
          </w:p>
        </w:tc>
        <w:tc>
          <w:tcPr>
            <w:tcW w:w="3006" w:type="dxa"/>
          </w:tcPr>
          <w:p w14:paraId="5480D3B7" w14:textId="77777777" w:rsidR="00F5189E" w:rsidRPr="00EF11B4" w:rsidRDefault="00F5189E" w:rsidP="00562703">
            <w:pPr>
              <w:rPr>
                <w:rFonts w:asciiTheme="majorBidi" w:hAnsiTheme="majorBidi" w:cstheme="majorBidi"/>
                <w:sz w:val="22"/>
                <w:szCs w:val="22"/>
              </w:rPr>
            </w:pPr>
            <w:r w:rsidRPr="00EF11B4">
              <w:rPr>
                <w:rFonts w:asciiTheme="majorBidi" w:hAnsiTheme="majorBidi" w:cstheme="majorBidi"/>
                <w:sz w:val="22"/>
                <w:szCs w:val="22"/>
              </w:rPr>
              <w:t>Number of seats including Guide and Driver</w:t>
            </w:r>
          </w:p>
        </w:tc>
      </w:tr>
      <w:tr w:rsidR="00F5189E" w:rsidRPr="00EF11B4" w14:paraId="162618D0" w14:textId="77777777" w:rsidTr="00562703">
        <w:tc>
          <w:tcPr>
            <w:tcW w:w="3005" w:type="dxa"/>
          </w:tcPr>
          <w:p w14:paraId="544A9D20"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2 Pax</w:t>
            </w:r>
          </w:p>
        </w:tc>
        <w:tc>
          <w:tcPr>
            <w:tcW w:w="3005" w:type="dxa"/>
          </w:tcPr>
          <w:p w14:paraId="4D7AB5A8"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SUV Car</w:t>
            </w:r>
          </w:p>
        </w:tc>
        <w:tc>
          <w:tcPr>
            <w:tcW w:w="3006" w:type="dxa"/>
          </w:tcPr>
          <w:p w14:paraId="7797D07C"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5</w:t>
            </w:r>
          </w:p>
        </w:tc>
      </w:tr>
      <w:tr w:rsidR="00F5189E" w:rsidRPr="00EF11B4" w14:paraId="0D7620FA" w14:textId="77777777" w:rsidTr="00562703">
        <w:tc>
          <w:tcPr>
            <w:tcW w:w="3005" w:type="dxa"/>
          </w:tcPr>
          <w:p w14:paraId="4E92AF77"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3 – 4 Pax</w:t>
            </w:r>
          </w:p>
        </w:tc>
        <w:tc>
          <w:tcPr>
            <w:tcW w:w="3005" w:type="dxa"/>
          </w:tcPr>
          <w:p w14:paraId="6C624224"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H1 Hyundai</w:t>
            </w:r>
          </w:p>
        </w:tc>
        <w:tc>
          <w:tcPr>
            <w:tcW w:w="3006" w:type="dxa"/>
          </w:tcPr>
          <w:p w14:paraId="10905E16"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6</w:t>
            </w:r>
          </w:p>
        </w:tc>
      </w:tr>
      <w:tr w:rsidR="00F5189E" w:rsidRPr="00EF11B4" w14:paraId="4429B387" w14:textId="77777777" w:rsidTr="00562703">
        <w:tc>
          <w:tcPr>
            <w:tcW w:w="3005" w:type="dxa"/>
          </w:tcPr>
          <w:p w14:paraId="07DBC607"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5 – 8 Pax</w:t>
            </w:r>
          </w:p>
        </w:tc>
        <w:tc>
          <w:tcPr>
            <w:tcW w:w="3005" w:type="dxa"/>
          </w:tcPr>
          <w:p w14:paraId="1548BEA8"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HiAce Bus</w:t>
            </w:r>
          </w:p>
        </w:tc>
        <w:tc>
          <w:tcPr>
            <w:tcW w:w="3006" w:type="dxa"/>
          </w:tcPr>
          <w:p w14:paraId="22C6EAC8"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10</w:t>
            </w:r>
          </w:p>
        </w:tc>
      </w:tr>
      <w:tr w:rsidR="00F5189E" w:rsidRPr="00EF11B4" w14:paraId="6DE7B905" w14:textId="77777777" w:rsidTr="00562703">
        <w:tc>
          <w:tcPr>
            <w:tcW w:w="3005" w:type="dxa"/>
          </w:tcPr>
          <w:p w14:paraId="0ED916B7"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9 Pax above</w:t>
            </w:r>
          </w:p>
        </w:tc>
        <w:tc>
          <w:tcPr>
            <w:tcW w:w="3005" w:type="dxa"/>
          </w:tcPr>
          <w:p w14:paraId="394927B3"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Coaster Bus</w:t>
            </w:r>
          </w:p>
        </w:tc>
        <w:tc>
          <w:tcPr>
            <w:tcW w:w="3006" w:type="dxa"/>
          </w:tcPr>
          <w:p w14:paraId="4684C0DD" w14:textId="77777777" w:rsidR="00F5189E" w:rsidRDefault="00F5189E" w:rsidP="00562703">
            <w:pPr>
              <w:rPr>
                <w:rFonts w:asciiTheme="majorBidi" w:hAnsiTheme="majorBidi" w:cstheme="majorBidi"/>
                <w:sz w:val="22"/>
                <w:szCs w:val="22"/>
              </w:rPr>
            </w:pPr>
            <w:r>
              <w:rPr>
                <w:rFonts w:asciiTheme="majorBidi" w:hAnsiTheme="majorBidi" w:cstheme="majorBidi"/>
                <w:sz w:val="22"/>
                <w:szCs w:val="22"/>
              </w:rPr>
              <w:t>19</w:t>
            </w:r>
          </w:p>
        </w:tc>
      </w:tr>
    </w:tbl>
    <w:p w14:paraId="6DB1F3BE" w14:textId="77777777" w:rsidR="00F5189E" w:rsidRDefault="00F5189E" w:rsidP="00F5189E">
      <w:pPr>
        <w:rPr>
          <w:rFonts w:asciiTheme="majorBidi" w:eastAsia="Calibri" w:hAnsiTheme="majorBidi" w:cstheme="majorBidi"/>
          <w:b/>
          <w:sz w:val="22"/>
          <w:szCs w:val="22"/>
          <w:u w:val="single"/>
          <w:lang w:eastAsia="en-US" w:bidi="ar-SA"/>
        </w:rPr>
      </w:pPr>
    </w:p>
    <w:p w14:paraId="5EE0B4D6" w14:textId="77777777" w:rsidR="00F5189E" w:rsidRDefault="00F5189E" w:rsidP="00F5189E">
      <w:pPr>
        <w:rPr>
          <w:rFonts w:asciiTheme="majorBidi" w:eastAsia="Calibri" w:hAnsiTheme="majorBidi" w:cstheme="majorBidi"/>
          <w:b/>
          <w:sz w:val="22"/>
          <w:szCs w:val="22"/>
          <w:u w:val="single"/>
          <w:lang w:eastAsia="en-US" w:bidi="ar-SA"/>
        </w:rPr>
      </w:pPr>
    </w:p>
    <w:p w14:paraId="6D865679" w14:textId="77777777" w:rsidR="00F5189E" w:rsidRPr="00EF11B4" w:rsidRDefault="00F5189E" w:rsidP="00F5189E">
      <w:pPr>
        <w:rPr>
          <w:rFonts w:asciiTheme="majorBidi" w:eastAsia="Calibri" w:hAnsiTheme="majorBidi" w:cstheme="majorBidi"/>
          <w:b/>
          <w:sz w:val="22"/>
          <w:szCs w:val="22"/>
          <w:u w:val="single"/>
          <w:lang w:val="en-US" w:eastAsia="en-US" w:bidi="ar-SA"/>
        </w:rPr>
      </w:pPr>
      <w:r w:rsidRPr="00EF11B4">
        <w:rPr>
          <w:rFonts w:asciiTheme="majorBidi" w:eastAsia="Calibri" w:hAnsiTheme="majorBidi" w:cstheme="majorBidi"/>
          <w:b/>
          <w:sz w:val="22"/>
          <w:szCs w:val="22"/>
          <w:u w:val="single"/>
          <w:lang w:val="en-US" w:eastAsia="en-US" w:bidi="ar-SA"/>
        </w:rPr>
        <w:t>The above prices are net payable to us and inclusive of the following service</w:t>
      </w:r>
    </w:p>
    <w:p w14:paraId="55B04CE7" w14:textId="77777777" w:rsidR="00F5189E" w:rsidRPr="00EF11B4" w:rsidRDefault="00F5189E" w:rsidP="00F5189E">
      <w:pPr>
        <w:numPr>
          <w:ilvl w:val="0"/>
          <w:numId w:val="1"/>
        </w:numPr>
        <w:spacing w:line="252" w:lineRule="auto"/>
        <w:contextualSpacing/>
        <w:rPr>
          <w:rFonts w:asciiTheme="majorBidi" w:eastAsia="Calibri" w:hAnsiTheme="majorBidi" w:cstheme="majorBidi"/>
          <w:b/>
          <w:sz w:val="22"/>
          <w:szCs w:val="22"/>
          <w:u w:val="single"/>
          <w:lang w:eastAsia="en-US" w:bidi="ar-SA"/>
        </w:rPr>
      </w:pPr>
      <w:r w:rsidRPr="00EF11B4">
        <w:rPr>
          <w:rFonts w:asciiTheme="majorBidi" w:hAnsiTheme="majorBidi" w:cstheme="majorBidi"/>
          <w:color w:val="000000"/>
          <w:sz w:val="22"/>
          <w:szCs w:val="22"/>
          <w:lang w:eastAsia="en-IN" w:bidi="ar-SA"/>
        </w:rPr>
        <w:lastRenderedPageBreak/>
        <w:t>Accommodation as per below – mentioned hotels</w:t>
      </w:r>
    </w:p>
    <w:p w14:paraId="678317F3" w14:textId="77777777" w:rsidR="00F5189E" w:rsidRPr="00EF11B4" w:rsidRDefault="00F5189E" w:rsidP="00F5189E">
      <w:pPr>
        <w:numPr>
          <w:ilvl w:val="0"/>
          <w:numId w:val="1"/>
        </w:numPr>
        <w:shd w:val="clear" w:color="auto" w:fill="FFFFFF"/>
        <w:spacing w:after="55"/>
        <w:contextualSpacing/>
        <w:rPr>
          <w:rFonts w:asciiTheme="majorBidi" w:hAnsiTheme="majorBidi" w:cstheme="majorBidi"/>
          <w:color w:val="222222"/>
          <w:sz w:val="22"/>
          <w:szCs w:val="22"/>
          <w:lang w:eastAsia="en-IN" w:bidi="ar-SA"/>
        </w:rPr>
      </w:pPr>
      <w:r w:rsidRPr="00EF11B4">
        <w:rPr>
          <w:rFonts w:asciiTheme="majorBidi" w:hAnsiTheme="majorBidi" w:cstheme="majorBidi"/>
          <w:color w:val="000000"/>
          <w:sz w:val="22"/>
          <w:szCs w:val="22"/>
          <w:lang w:eastAsia="en-IN" w:bidi="ar-SA"/>
        </w:rPr>
        <w:t>Breakfast and Dinner at hotel.</w:t>
      </w:r>
    </w:p>
    <w:p w14:paraId="2B3AC3E8" w14:textId="77777777" w:rsidR="00F5189E" w:rsidRPr="00EF11B4" w:rsidRDefault="00F5189E" w:rsidP="00F5189E">
      <w:pPr>
        <w:numPr>
          <w:ilvl w:val="0"/>
          <w:numId w:val="1"/>
        </w:numPr>
        <w:shd w:val="clear" w:color="auto" w:fill="FFFFFF"/>
        <w:spacing w:after="55"/>
        <w:contextualSpacing/>
        <w:rPr>
          <w:rFonts w:asciiTheme="majorBidi" w:hAnsiTheme="majorBidi" w:cstheme="majorBidi"/>
          <w:color w:val="222222"/>
          <w:sz w:val="22"/>
          <w:szCs w:val="22"/>
          <w:lang w:eastAsia="en-IN" w:bidi="ar-SA"/>
        </w:rPr>
      </w:pPr>
      <w:r w:rsidRPr="00EF11B4">
        <w:rPr>
          <w:rFonts w:asciiTheme="majorBidi" w:hAnsiTheme="majorBidi" w:cstheme="majorBidi"/>
          <w:color w:val="000000"/>
          <w:sz w:val="22"/>
          <w:szCs w:val="22"/>
          <w:lang w:eastAsia="en-IN" w:bidi="ar-SA"/>
        </w:rPr>
        <w:t xml:space="preserve">All transfers and sightseeing as per the itinerary </w:t>
      </w:r>
    </w:p>
    <w:p w14:paraId="087A7413" w14:textId="77777777" w:rsidR="00F5189E" w:rsidRPr="00EF11B4" w:rsidRDefault="00F5189E" w:rsidP="00F5189E">
      <w:pPr>
        <w:numPr>
          <w:ilvl w:val="0"/>
          <w:numId w:val="1"/>
        </w:numPr>
        <w:shd w:val="clear" w:color="auto" w:fill="FFFFFF"/>
        <w:spacing w:after="55"/>
        <w:contextualSpacing/>
        <w:rPr>
          <w:rFonts w:asciiTheme="majorBidi" w:hAnsiTheme="majorBidi" w:cstheme="majorBidi"/>
          <w:color w:val="222222"/>
          <w:sz w:val="22"/>
          <w:szCs w:val="22"/>
          <w:lang w:eastAsia="en-IN" w:bidi="ar-SA"/>
        </w:rPr>
      </w:pPr>
      <w:r w:rsidRPr="00EF11B4">
        <w:rPr>
          <w:rFonts w:asciiTheme="majorBidi" w:hAnsiTheme="majorBidi" w:cstheme="majorBidi"/>
          <w:color w:val="000000"/>
          <w:sz w:val="22"/>
          <w:szCs w:val="22"/>
          <w:lang w:eastAsia="en-IN" w:bidi="ar-SA"/>
        </w:rPr>
        <w:t>English - speaking accompanying guide.</w:t>
      </w:r>
    </w:p>
    <w:p w14:paraId="5CC3B9BE" w14:textId="77777777" w:rsidR="00F5189E" w:rsidRPr="00EF11B4" w:rsidRDefault="00F5189E" w:rsidP="00F5189E">
      <w:pPr>
        <w:numPr>
          <w:ilvl w:val="0"/>
          <w:numId w:val="1"/>
        </w:numPr>
        <w:shd w:val="clear" w:color="auto" w:fill="FFFFFF"/>
        <w:spacing w:after="55"/>
        <w:contextualSpacing/>
        <w:rPr>
          <w:rFonts w:asciiTheme="majorBidi" w:hAnsiTheme="majorBidi" w:cstheme="majorBidi"/>
          <w:color w:val="222222"/>
          <w:sz w:val="22"/>
          <w:szCs w:val="22"/>
          <w:lang w:eastAsia="en-IN" w:bidi="ar-SA"/>
        </w:rPr>
      </w:pPr>
      <w:r w:rsidRPr="00EF11B4">
        <w:rPr>
          <w:rFonts w:asciiTheme="majorBidi" w:hAnsiTheme="majorBidi" w:cstheme="majorBidi"/>
          <w:color w:val="000000"/>
          <w:sz w:val="22"/>
          <w:szCs w:val="22"/>
          <w:lang w:eastAsia="en-IN" w:bidi="ar-SA"/>
        </w:rPr>
        <w:t>Daily Government Royalties and Taxes (USD 100 per person per night)</w:t>
      </w:r>
    </w:p>
    <w:p w14:paraId="5BB99ABE" w14:textId="77777777" w:rsidR="00F5189E" w:rsidRPr="00EF11B4" w:rsidRDefault="00F5189E" w:rsidP="00F5189E">
      <w:pPr>
        <w:numPr>
          <w:ilvl w:val="0"/>
          <w:numId w:val="1"/>
        </w:numPr>
        <w:shd w:val="clear" w:color="auto" w:fill="FFFFFF"/>
        <w:spacing w:after="55"/>
        <w:contextualSpacing/>
        <w:rPr>
          <w:rFonts w:asciiTheme="majorBidi" w:hAnsiTheme="majorBidi" w:cstheme="majorBidi"/>
          <w:color w:val="000000"/>
          <w:sz w:val="22"/>
          <w:szCs w:val="22"/>
          <w:lang w:eastAsia="en-IN" w:bidi="ar-SA"/>
        </w:rPr>
      </w:pPr>
      <w:r w:rsidRPr="00EF11B4">
        <w:rPr>
          <w:rFonts w:asciiTheme="majorBidi" w:hAnsiTheme="majorBidi" w:cstheme="majorBidi"/>
          <w:color w:val="000000"/>
          <w:sz w:val="22"/>
          <w:szCs w:val="22"/>
          <w:lang w:eastAsia="en-IN" w:bidi="ar-SA"/>
        </w:rPr>
        <w:t>1L Water Bottle Per person per day</w:t>
      </w:r>
    </w:p>
    <w:p w14:paraId="7A725A5D" w14:textId="77777777" w:rsidR="00F5189E" w:rsidRDefault="00F5189E" w:rsidP="00F5189E">
      <w:pPr>
        <w:numPr>
          <w:ilvl w:val="0"/>
          <w:numId w:val="1"/>
        </w:numPr>
        <w:shd w:val="clear" w:color="auto" w:fill="FFFFFF"/>
        <w:spacing w:after="55"/>
        <w:contextualSpacing/>
        <w:rPr>
          <w:rFonts w:asciiTheme="majorBidi" w:hAnsiTheme="majorBidi" w:cstheme="majorBidi"/>
          <w:color w:val="000000"/>
          <w:sz w:val="22"/>
          <w:szCs w:val="22"/>
          <w:lang w:eastAsia="en-IN" w:bidi="ar-SA"/>
        </w:rPr>
      </w:pPr>
      <w:r w:rsidRPr="00EF11B4">
        <w:rPr>
          <w:rFonts w:asciiTheme="majorBidi" w:hAnsiTheme="majorBidi" w:cstheme="majorBidi"/>
          <w:color w:val="000000"/>
          <w:sz w:val="22"/>
          <w:szCs w:val="22"/>
          <w:lang w:eastAsia="en-IN" w:bidi="ar-SA"/>
        </w:rPr>
        <w:t>Visa Fee USD 40 per person.</w:t>
      </w:r>
    </w:p>
    <w:p w14:paraId="29377E17" w14:textId="77777777" w:rsidR="00F5189E" w:rsidRPr="00B7065B" w:rsidRDefault="00F5189E" w:rsidP="00F5189E">
      <w:pPr>
        <w:numPr>
          <w:ilvl w:val="0"/>
          <w:numId w:val="1"/>
        </w:numPr>
        <w:shd w:val="clear" w:color="auto" w:fill="FFFFFF"/>
        <w:spacing w:line="253" w:lineRule="atLeast"/>
        <w:contextualSpacing/>
        <w:rPr>
          <w:rFonts w:asciiTheme="majorBidi" w:hAnsiTheme="majorBidi" w:cstheme="majorBidi"/>
          <w:color w:val="222222"/>
          <w:sz w:val="22"/>
          <w:szCs w:val="22"/>
          <w:lang w:eastAsia="en-IN" w:bidi="ar-SA"/>
        </w:rPr>
      </w:pPr>
      <w:r w:rsidRPr="00B7065B">
        <w:rPr>
          <w:rFonts w:asciiTheme="majorBidi" w:hAnsiTheme="majorBidi" w:cstheme="majorBidi"/>
          <w:color w:val="222222"/>
          <w:sz w:val="22"/>
          <w:szCs w:val="22"/>
          <w:lang w:eastAsia="en-IN" w:bidi="ar-SA"/>
        </w:rPr>
        <w:t xml:space="preserve">Lunch at Tourist Local Restaurants </w:t>
      </w:r>
    </w:p>
    <w:p w14:paraId="50ED05FB" w14:textId="77777777" w:rsidR="00F5189E" w:rsidRPr="00EF11B4" w:rsidRDefault="00F5189E" w:rsidP="00F5189E">
      <w:pPr>
        <w:shd w:val="clear" w:color="auto" w:fill="FFFFFF"/>
        <w:spacing w:after="55"/>
        <w:ind w:left="720"/>
        <w:contextualSpacing/>
        <w:rPr>
          <w:rFonts w:asciiTheme="majorBidi" w:hAnsiTheme="majorBidi" w:cstheme="majorBidi"/>
          <w:color w:val="000000"/>
          <w:sz w:val="22"/>
          <w:szCs w:val="22"/>
          <w:lang w:eastAsia="en-IN" w:bidi="ar-SA"/>
        </w:rPr>
      </w:pPr>
    </w:p>
    <w:p w14:paraId="300B4EEB" w14:textId="77777777" w:rsidR="00F5189E" w:rsidRPr="00EF11B4" w:rsidRDefault="00F5189E" w:rsidP="00F5189E">
      <w:pPr>
        <w:shd w:val="clear" w:color="auto" w:fill="FFFFFF"/>
        <w:rPr>
          <w:rFonts w:asciiTheme="majorBidi" w:hAnsiTheme="majorBidi" w:cstheme="majorBidi"/>
          <w:b/>
          <w:color w:val="0D0D0D"/>
          <w:sz w:val="22"/>
          <w:szCs w:val="22"/>
          <w:u w:val="single"/>
          <w:lang w:val="en-US" w:eastAsia="en-IN" w:bidi="ar-SA"/>
        </w:rPr>
      </w:pPr>
      <w:r w:rsidRPr="00EF11B4">
        <w:rPr>
          <w:rFonts w:asciiTheme="majorBidi" w:hAnsiTheme="majorBidi" w:cstheme="majorBidi"/>
          <w:b/>
          <w:color w:val="0D0D0D"/>
          <w:sz w:val="22"/>
          <w:szCs w:val="22"/>
          <w:u w:val="single"/>
          <w:lang w:val="en-US" w:eastAsia="en-IN" w:bidi="ar-SA"/>
        </w:rPr>
        <w:t>The following are NOT included in above in mentioned quote the:</w:t>
      </w:r>
    </w:p>
    <w:p w14:paraId="3CDF53F4" w14:textId="77777777" w:rsidR="00F5189E" w:rsidRPr="00EF11B4" w:rsidRDefault="00F5189E" w:rsidP="00F5189E">
      <w:pPr>
        <w:numPr>
          <w:ilvl w:val="0"/>
          <w:numId w:val="2"/>
        </w:numPr>
        <w:shd w:val="clear" w:color="auto" w:fill="FFFFFF"/>
        <w:spacing w:line="253" w:lineRule="atLeast"/>
        <w:contextualSpacing/>
        <w:rPr>
          <w:rFonts w:asciiTheme="majorBidi" w:hAnsiTheme="majorBidi" w:cstheme="majorBidi"/>
          <w:color w:val="222222"/>
          <w:sz w:val="22"/>
          <w:szCs w:val="22"/>
          <w:lang w:eastAsia="en-IN" w:bidi="ar-SA"/>
        </w:rPr>
      </w:pPr>
      <w:r w:rsidRPr="00EF11B4">
        <w:rPr>
          <w:rFonts w:asciiTheme="majorBidi" w:hAnsiTheme="majorBidi" w:cstheme="majorBidi"/>
          <w:color w:val="0D0D0D"/>
          <w:sz w:val="22"/>
          <w:szCs w:val="22"/>
          <w:lang w:eastAsia="en-IN" w:bidi="ar-SA"/>
        </w:rPr>
        <w:t>Insurance of any kind / medical expenses</w:t>
      </w:r>
    </w:p>
    <w:p w14:paraId="5EA49586" w14:textId="77777777" w:rsidR="00F5189E" w:rsidRPr="00EF11B4" w:rsidRDefault="00F5189E" w:rsidP="00F5189E">
      <w:pPr>
        <w:numPr>
          <w:ilvl w:val="0"/>
          <w:numId w:val="2"/>
        </w:numPr>
        <w:shd w:val="clear" w:color="auto" w:fill="FFFFFF"/>
        <w:spacing w:line="253" w:lineRule="atLeast"/>
        <w:contextualSpacing/>
        <w:rPr>
          <w:rFonts w:asciiTheme="majorBidi" w:hAnsiTheme="majorBidi" w:cstheme="majorBidi"/>
          <w:color w:val="222222"/>
          <w:sz w:val="22"/>
          <w:szCs w:val="22"/>
          <w:lang w:eastAsia="en-IN" w:bidi="ar-SA"/>
        </w:rPr>
      </w:pPr>
      <w:r w:rsidRPr="00EF11B4">
        <w:rPr>
          <w:rFonts w:asciiTheme="majorBidi" w:hAnsiTheme="majorBidi" w:cstheme="majorBidi"/>
          <w:color w:val="0D0D0D"/>
          <w:sz w:val="22"/>
          <w:szCs w:val="22"/>
          <w:lang w:eastAsia="en-IN" w:bidi="ar-SA"/>
        </w:rPr>
        <w:t>Beverages (alcoholic /non–alcoholic)</w:t>
      </w:r>
    </w:p>
    <w:p w14:paraId="6B09265F" w14:textId="77777777" w:rsidR="00F5189E" w:rsidRPr="00EF11B4" w:rsidRDefault="00F5189E" w:rsidP="00F5189E">
      <w:pPr>
        <w:numPr>
          <w:ilvl w:val="0"/>
          <w:numId w:val="2"/>
        </w:numPr>
        <w:shd w:val="clear" w:color="auto" w:fill="FFFFFF"/>
        <w:spacing w:line="253" w:lineRule="atLeast"/>
        <w:contextualSpacing/>
        <w:jc w:val="both"/>
        <w:rPr>
          <w:rFonts w:asciiTheme="majorBidi" w:hAnsiTheme="majorBidi" w:cstheme="majorBidi"/>
          <w:color w:val="222222"/>
          <w:sz w:val="22"/>
          <w:szCs w:val="22"/>
          <w:lang w:eastAsia="en-IN" w:bidi="ar-SA"/>
        </w:rPr>
      </w:pPr>
      <w:r w:rsidRPr="00EF11B4">
        <w:rPr>
          <w:rFonts w:asciiTheme="majorBidi" w:hAnsiTheme="majorBidi" w:cstheme="majorBidi"/>
          <w:color w:val="0D0D0D"/>
          <w:sz w:val="22"/>
          <w:szCs w:val="22"/>
          <w:lang w:eastAsia="en-IN" w:bidi="ar-SA"/>
        </w:rPr>
        <w:t>Expenses of personal nature (like tipping, laundry, Telephone/fax calls, camera/video fees, shopping, etc)</w:t>
      </w:r>
    </w:p>
    <w:p w14:paraId="5911EB8B" w14:textId="77777777" w:rsidR="00F5189E" w:rsidRPr="000C3A39" w:rsidRDefault="00F5189E" w:rsidP="00F5189E">
      <w:pPr>
        <w:numPr>
          <w:ilvl w:val="0"/>
          <w:numId w:val="2"/>
        </w:numPr>
        <w:shd w:val="clear" w:color="auto" w:fill="FFFFFF"/>
        <w:spacing w:line="253" w:lineRule="atLeast"/>
        <w:contextualSpacing/>
        <w:rPr>
          <w:rFonts w:asciiTheme="majorBidi" w:hAnsiTheme="majorBidi" w:cstheme="majorBidi"/>
          <w:color w:val="222222"/>
          <w:sz w:val="22"/>
          <w:szCs w:val="22"/>
          <w:lang w:eastAsia="en-IN" w:bidi="ar-SA"/>
        </w:rPr>
      </w:pPr>
      <w:r w:rsidRPr="00EF11B4">
        <w:rPr>
          <w:rFonts w:asciiTheme="majorBidi" w:hAnsiTheme="majorBidi" w:cstheme="majorBidi"/>
          <w:color w:val="0D0D0D"/>
          <w:sz w:val="22"/>
          <w:szCs w:val="22"/>
          <w:lang w:eastAsia="en-IN" w:bidi="ar-SA"/>
        </w:rPr>
        <w:t>Airfare &amp; airport taxes   </w:t>
      </w:r>
    </w:p>
    <w:p w14:paraId="1BF97F42" w14:textId="77777777" w:rsidR="000C3A39" w:rsidRPr="00EF11B4" w:rsidRDefault="000C3A39" w:rsidP="000C3A39">
      <w:pPr>
        <w:numPr>
          <w:ilvl w:val="0"/>
          <w:numId w:val="2"/>
        </w:numPr>
        <w:shd w:val="clear" w:color="auto" w:fill="FFFFFF"/>
        <w:spacing w:after="55"/>
        <w:contextualSpacing/>
        <w:rPr>
          <w:rFonts w:asciiTheme="majorBidi" w:hAnsiTheme="majorBidi" w:cstheme="majorBidi"/>
          <w:color w:val="000000"/>
          <w:sz w:val="22"/>
          <w:szCs w:val="22"/>
          <w:lang w:eastAsia="en-IN" w:bidi="ar-SA"/>
        </w:rPr>
      </w:pPr>
      <w:r w:rsidRPr="00EF11B4">
        <w:rPr>
          <w:rFonts w:asciiTheme="majorBidi" w:hAnsiTheme="majorBidi" w:cstheme="majorBidi"/>
          <w:color w:val="000000"/>
          <w:sz w:val="22"/>
          <w:szCs w:val="22"/>
          <w:lang w:eastAsia="en-IN" w:bidi="ar-SA"/>
        </w:rPr>
        <w:t>Entrance Fees/Monuments Fee</w:t>
      </w:r>
    </w:p>
    <w:p w14:paraId="0803FC7A" w14:textId="15A06A9B" w:rsidR="000C3A39" w:rsidRPr="00EF11B4" w:rsidRDefault="00294678" w:rsidP="00F5189E">
      <w:pPr>
        <w:numPr>
          <w:ilvl w:val="0"/>
          <w:numId w:val="2"/>
        </w:numPr>
        <w:shd w:val="clear" w:color="auto" w:fill="FFFFFF"/>
        <w:spacing w:line="253" w:lineRule="atLeast"/>
        <w:contextualSpacing/>
        <w:rPr>
          <w:rFonts w:asciiTheme="majorBidi" w:hAnsiTheme="majorBidi" w:cstheme="majorBidi"/>
          <w:color w:val="222222"/>
          <w:sz w:val="22"/>
          <w:szCs w:val="22"/>
          <w:lang w:eastAsia="en-IN" w:bidi="ar-SA"/>
        </w:rPr>
      </w:pPr>
      <w:r>
        <w:rPr>
          <w:rFonts w:asciiTheme="majorBidi" w:hAnsiTheme="majorBidi" w:cstheme="majorBidi"/>
          <w:color w:val="222222"/>
          <w:sz w:val="22"/>
          <w:szCs w:val="22"/>
          <w:lang w:eastAsia="en-IN" w:bidi="ar-SA"/>
        </w:rPr>
        <w:t xml:space="preserve">Festival </w:t>
      </w:r>
      <w:proofErr w:type="spellStart"/>
      <w:r>
        <w:rPr>
          <w:rFonts w:asciiTheme="majorBidi" w:hAnsiTheme="majorBidi" w:cstheme="majorBidi"/>
          <w:color w:val="222222"/>
          <w:sz w:val="22"/>
          <w:szCs w:val="22"/>
          <w:lang w:eastAsia="en-IN" w:bidi="ar-SA"/>
        </w:rPr>
        <w:t>Surchrges</w:t>
      </w:r>
      <w:proofErr w:type="spellEnd"/>
    </w:p>
    <w:p w14:paraId="1F861607" w14:textId="77777777" w:rsidR="00F5189E" w:rsidRPr="00EF11B4" w:rsidRDefault="00F5189E" w:rsidP="00F5189E">
      <w:pPr>
        <w:rPr>
          <w:rFonts w:asciiTheme="majorBidi" w:eastAsia="Calibri" w:hAnsiTheme="majorBidi" w:cstheme="majorBidi"/>
          <w:b/>
          <w:sz w:val="22"/>
          <w:szCs w:val="22"/>
          <w:lang w:val="en-US" w:eastAsia="en-US" w:bidi="ar-SA"/>
        </w:rPr>
      </w:pPr>
    </w:p>
    <w:p w14:paraId="7607DEE9" w14:textId="77777777" w:rsidR="00F5189E" w:rsidRPr="00EF11B4" w:rsidRDefault="00F5189E" w:rsidP="00F5189E">
      <w:pPr>
        <w:rPr>
          <w:rFonts w:asciiTheme="majorBidi" w:eastAsia="Calibri" w:hAnsiTheme="majorBidi" w:cstheme="majorBidi"/>
          <w:b/>
          <w:sz w:val="22"/>
          <w:szCs w:val="22"/>
          <w:u w:val="single"/>
          <w:lang w:val="en-US" w:eastAsia="en-US" w:bidi="ar-SA"/>
        </w:rPr>
      </w:pPr>
      <w:r w:rsidRPr="00EF11B4">
        <w:rPr>
          <w:rFonts w:asciiTheme="majorBidi" w:eastAsia="Calibri" w:hAnsiTheme="majorBidi" w:cstheme="majorBidi"/>
          <w:b/>
          <w:sz w:val="22"/>
          <w:szCs w:val="22"/>
          <w:u w:val="single"/>
          <w:lang w:val="en-US" w:eastAsia="en-US" w:bidi="ar-SA"/>
        </w:rPr>
        <w:t>Documents required for Booking.</w:t>
      </w:r>
    </w:p>
    <w:p w14:paraId="26FF7EB7" w14:textId="77777777" w:rsidR="00F5189E" w:rsidRDefault="00F5189E" w:rsidP="00F5189E">
      <w:pPr>
        <w:pStyle w:val="ListParagraph"/>
        <w:numPr>
          <w:ilvl w:val="0"/>
          <w:numId w:val="3"/>
        </w:numPr>
        <w:rPr>
          <w:rFonts w:asciiTheme="majorBidi" w:eastAsia="Calibri" w:hAnsiTheme="majorBidi" w:cstheme="majorBidi"/>
          <w:sz w:val="22"/>
          <w:szCs w:val="22"/>
          <w:lang w:val="en-US" w:eastAsia="en-US" w:bidi="ar-SA"/>
        </w:rPr>
      </w:pPr>
      <w:r w:rsidRPr="00935C79">
        <w:rPr>
          <w:rFonts w:asciiTheme="majorBidi" w:eastAsia="Calibri" w:hAnsiTheme="majorBidi" w:cstheme="majorBidi"/>
          <w:sz w:val="22"/>
          <w:szCs w:val="22"/>
          <w:lang w:val="en-US" w:eastAsia="en-US" w:bidi="ar-SA"/>
        </w:rPr>
        <w:t>Valid passport copy</w:t>
      </w:r>
    </w:p>
    <w:p w14:paraId="32AD05E0" w14:textId="77777777" w:rsidR="00F5189E" w:rsidRDefault="00F5189E" w:rsidP="00F5189E">
      <w:pPr>
        <w:pStyle w:val="ListParagraph"/>
        <w:numPr>
          <w:ilvl w:val="0"/>
          <w:numId w:val="3"/>
        </w:numPr>
        <w:rPr>
          <w:rFonts w:asciiTheme="majorBidi" w:eastAsia="Calibri" w:hAnsiTheme="majorBidi" w:cstheme="majorBidi"/>
          <w:sz w:val="22"/>
          <w:szCs w:val="22"/>
          <w:lang w:val="en-US" w:eastAsia="en-US" w:bidi="ar-SA"/>
        </w:rPr>
      </w:pPr>
      <w:r w:rsidRPr="00935C79">
        <w:rPr>
          <w:rFonts w:asciiTheme="majorBidi" w:eastAsia="Calibri" w:hAnsiTheme="majorBidi" w:cstheme="majorBidi"/>
          <w:sz w:val="22"/>
          <w:szCs w:val="22"/>
          <w:lang w:val="en-US" w:eastAsia="en-US" w:bidi="ar-SA"/>
        </w:rPr>
        <w:t>Recent passport size photo</w:t>
      </w:r>
    </w:p>
    <w:p w14:paraId="32C74296" w14:textId="77777777" w:rsidR="00F5189E" w:rsidRDefault="00F5189E" w:rsidP="00F5189E">
      <w:pPr>
        <w:rPr>
          <w:rFonts w:asciiTheme="majorBidi" w:eastAsia="Calibri" w:hAnsiTheme="majorBidi" w:cstheme="majorBidi"/>
          <w:sz w:val="22"/>
          <w:szCs w:val="22"/>
          <w:lang w:val="en-US" w:eastAsia="en-US" w:bidi="ar-SA"/>
        </w:rPr>
      </w:pPr>
    </w:p>
    <w:p w14:paraId="215230A9" w14:textId="77777777" w:rsidR="00F5189E" w:rsidRPr="00EF11B4" w:rsidRDefault="00F5189E" w:rsidP="00F5189E">
      <w:pPr>
        <w:rPr>
          <w:rFonts w:asciiTheme="majorBidi" w:hAnsiTheme="majorBidi" w:cstheme="majorBidi"/>
          <w:b/>
          <w:bCs/>
          <w:sz w:val="22"/>
          <w:szCs w:val="22"/>
        </w:rPr>
      </w:pPr>
    </w:p>
    <w:p w14:paraId="26552798" w14:textId="77777777" w:rsidR="00F5189E" w:rsidRPr="00E435FB" w:rsidRDefault="00F5189E" w:rsidP="00644351">
      <w:pPr>
        <w:rPr>
          <w:rFonts w:asciiTheme="minorHAnsi" w:hAnsiTheme="minorHAnsi" w:cstheme="minorHAnsi"/>
          <w:b/>
          <w:bCs/>
          <w:sz w:val="22"/>
          <w:szCs w:val="22"/>
        </w:rPr>
      </w:pPr>
    </w:p>
    <w:p w14:paraId="410EF60B" w14:textId="77777777" w:rsidR="00605DCB" w:rsidRPr="00E435FB" w:rsidRDefault="00605DCB" w:rsidP="00644351">
      <w:pPr>
        <w:rPr>
          <w:rFonts w:asciiTheme="minorHAnsi" w:hAnsiTheme="minorHAnsi" w:cstheme="minorHAnsi"/>
          <w:b/>
          <w:bCs/>
          <w:sz w:val="22"/>
          <w:szCs w:val="22"/>
        </w:rPr>
      </w:pPr>
    </w:p>
    <w:p w14:paraId="17B4850F" w14:textId="77777777" w:rsidR="00605DCB" w:rsidRPr="00E435FB" w:rsidRDefault="00605DCB" w:rsidP="00644351">
      <w:pPr>
        <w:rPr>
          <w:rFonts w:asciiTheme="minorHAnsi" w:eastAsia="Calibri" w:hAnsiTheme="minorHAnsi" w:cstheme="minorHAnsi"/>
          <w:sz w:val="22"/>
          <w:szCs w:val="22"/>
          <w:lang w:val="en-US" w:eastAsia="en-US" w:bidi="ar-SA"/>
        </w:rPr>
      </w:pPr>
    </w:p>
    <w:bookmarkEnd w:id="1"/>
    <w:p w14:paraId="6A4AD314" w14:textId="2E78938A" w:rsidR="00644351" w:rsidRPr="00E435FB" w:rsidRDefault="00644351" w:rsidP="00644351">
      <w:pPr>
        <w:rPr>
          <w:rFonts w:asciiTheme="minorHAnsi" w:hAnsiTheme="minorHAnsi" w:cstheme="minorHAnsi"/>
          <w:b/>
          <w:bCs/>
          <w:sz w:val="22"/>
          <w:szCs w:val="22"/>
        </w:rPr>
      </w:pPr>
      <w:r w:rsidRPr="00E435FB">
        <w:rPr>
          <w:rFonts w:asciiTheme="minorHAnsi" w:hAnsiTheme="minorHAnsi" w:cstheme="minorHAnsi"/>
          <w:b/>
          <w:bCs/>
          <w:sz w:val="22"/>
          <w:szCs w:val="22"/>
        </w:rPr>
        <w:t>ITINERARY</w:t>
      </w:r>
    </w:p>
    <w:p w14:paraId="72518425" w14:textId="77777777" w:rsidR="001B0A19" w:rsidRPr="001B0A19" w:rsidRDefault="001B0A19" w:rsidP="001B0A19">
      <w:pPr>
        <w:pStyle w:val="NormalWeb"/>
        <w:pBdr>
          <w:bottom w:val="single" w:sz="4" w:space="1" w:color="auto"/>
        </w:pBdr>
        <w:rPr>
          <w:rFonts w:asciiTheme="minorHAnsi" w:hAnsiTheme="minorHAnsi" w:cstheme="minorHAnsi"/>
          <w:sz w:val="22"/>
          <w:szCs w:val="22"/>
        </w:rPr>
      </w:pPr>
      <w:r w:rsidRPr="001B0A19">
        <w:rPr>
          <w:rFonts w:asciiTheme="minorHAnsi" w:hAnsiTheme="minorHAnsi" w:cstheme="minorHAnsi"/>
          <w:b/>
          <w:bCs/>
          <w:sz w:val="22"/>
          <w:szCs w:val="22"/>
        </w:rPr>
        <w:t>Day 1: Arrival in Paro, Drive to Thimphu &amp; Capital Introduction</w:t>
      </w:r>
    </w:p>
    <w:p w14:paraId="3C476259"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Your Bhutanese adventure begins as you touch down at </w:t>
      </w:r>
      <w:r w:rsidRPr="001B0A19">
        <w:rPr>
          <w:rFonts w:asciiTheme="minorHAnsi" w:hAnsiTheme="minorHAnsi" w:cstheme="minorHAnsi"/>
          <w:b/>
          <w:bCs/>
          <w:sz w:val="22"/>
          <w:szCs w:val="22"/>
        </w:rPr>
        <w:t>Paro International Airport</w:t>
      </w:r>
      <w:r w:rsidRPr="001B0A19">
        <w:rPr>
          <w:rFonts w:asciiTheme="minorHAnsi" w:hAnsiTheme="minorHAnsi" w:cstheme="minorHAnsi"/>
          <w:sz w:val="22"/>
          <w:szCs w:val="22"/>
        </w:rPr>
        <w:t xml:space="preserve">. A representative will warmly greet you. After completing the necessary arrival formalities, you'll embark on a scenic drive to </w:t>
      </w:r>
      <w:r w:rsidRPr="001B0A19">
        <w:rPr>
          <w:rFonts w:asciiTheme="minorHAnsi" w:hAnsiTheme="minorHAnsi" w:cstheme="minorHAnsi"/>
          <w:b/>
          <w:bCs/>
          <w:sz w:val="22"/>
          <w:szCs w:val="22"/>
        </w:rPr>
        <w:t>Thimphu</w:t>
      </w:r>
      <w:r w:rsidRPr="001B0A19">
        <w:rPr>
          <w:rFonts w:asciiTheme="minorHAnsi" w:hAnsiTheme="minorHAnsi" w:cstheme="minorHAnsi"/>
          <w:sz w:val="22"/>
          <w:szCs w:val="22"/>
        </w:rPr>
        <w:t>, the capital city of Bhutan.</w:t>
      </w:r>
    </w:p>
    <w:p w14:paraId="1994C12F" w14:textId="77777777" w:rsidR="001B0A19" w:rsidRPr="001B0A19" w:rsidRDefault="001B0A19" w:rsidP="001B0A19">
      <w:pPr>
        <w:pStyle w:val="NormalWeb"/>
        <w:numPr>
          <w:ilvl w:val="0"/>
          <w:numId w:val="16"/>
        </w:numPr>
        <w:rPr>
          <w:rFonts w:asciiTheme="minorHAnsi" w:hAnsiTheme="minorHAnsi" w:cstheme="minorHAnsi"/>
          <w:sz w:val="22"/>
          <w:szCs w:val="22"/>
        </w:rPr>
      </w:pPr>
      <w:r w:rsidRPr="001B0A19">
        <w:rPr>
          <w:rFonts w:asciiTheme="minorHAnsi" w:hAnsiTheme="minorHAnsi" w:cstheme="minorHAnsi"/>
          <w:b/>
          <w:bCs/>
          <w:sz w:val="22"/>
          <w:szCs w:val="22"/>
        </w:rPr>
        <w:t>Journey Details:</w:t>
      </w:r>
      <w:r w:rsidRPr="001B0A19">
        <w:rPr>
          <w:rFonts w:asciiTheme="minorHAnsi" w:hAnsiTheme="minorHAnsi" w:cstheme="minorHAnsi"/>
          <w:sz w:val="22"/>
          <w:szCs w:val="22"/>
        </w:rPr>
        <w:t xml:space="preserve"> The drive from Paro International Airport to Thimphu covers approximately </w:t>
      </w:r>
      <w:r w:rsidRPr="001B0A19">
        <w:rPr>
          <w:rFonts w:asciiTheme="minorHAnsi" w:hAnsiTheme="minorHAnsi" w:cstheme="minorHAnsi"/>
          <w:b/>
          <w:bCs/>
          <w:sz w:val="22"/>
          <w:szCs w:val="22"/>
        </w:rPr>
        <w:t xml:space="preserve">50 </w:t>
      </w:r>
      <w:proofErr w:type="spellStart"/>
      <w:r w:rsidRPr="001B0A19">
        <w:rPr>
          <w:rFonts w:asciiTheme="minorHAnsi" w:hAnsiTheme="minorHAnsi" w:cstheme="minorHAnsi"/>
          <w:b/>
          <w:bCs/>
          <w:sz w:val="22"/>
          <w:szCs w:val="22"/>
        </w:rPr>
        <w:t>kilometers</w:t>
      </w:r>
      <w:proofErr w:type="spellEnd"/>
      <w:r w:rsidRPr="001B0A19">
        <w:rPr>
          <w:rFonts w:asciiTheme="minorHAnsi" w:hAnsiTheme="minorHAnsi" w:cstheme="minorHAnsi"/>
          <w:sz w:val="22"/>
          <w:szCs w:val="22"/>
        </w:rPr>
        <w:t xml:space="preserve"> and typically takes around </w:t>
      </w:r>
      <w:r w:rsidRPr="001B0A19">
        <w:rPr>
          <w:rFonts w:asciiTheme="minorHAnsi" w:hAnsiTheme="minorHAnsi" w:cstheme="minorHAnsi"/>
          <w:b/>
          <w:bCs/>
          <w:sz w:val="22"/>
          <w:szCs w:val="22"/>
        </w:rPr>
        <w:t>1.5 hours</w:t>
      </w:r>
      <w:r w:rsidRPr="001B0A19">
        <w:rPr>
          <w:rFonts w:asciiTheme="minorHAnsi" w:hAnsiTheme="minorHAnsi" w:cstheme="minorHAnsi"/>
          <w:sz w:val="22"/>
          <w:szCs w:val="22"/>
        </w:rPr>
        <w:t>.</w:t>
      </w:r>
    </w:p>
    <w:p w14:paraId="7AC3DB2C"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Upon arrival in Thimphu, you will check into your hotel. After settling in, you will begin your introduction to the capital city:</w:t>
      </w:r>
    </w:p>
    <w:p w14:paraId="46BC228B" w14:textId="095D141F" w:rsidR="001B0A19" w:rsidRPr="001B0A19" w:rsidRDefault="001B0A19" w:rsidP="001B0A19">
      <w:pPr>
        <w:pStyle w:val="NormalWeb"/>
        <w:numPr>
          <w:ilvl w:val="0"/>
          <w:numId w:val="17"/>
        </w:numPr>
        <w:rPr>
          <w:rFonts w:asciiTheme="minorHAnsi" w:hAnsiTheme="minorHAnsi" w:cstheme="minorHAnsi"/>
          <w:sz w:val="22"/>
          <w:szCs w:val="22"/>
        </w:rPr>
      </w:pPr>
      <w:r w:rsidRPr="001B0A19">
        <w:rPr>
          <w:rFonts w:asciiTheme="minorHAnsi" w:hAnsiTheme="minorHAnsi" w:cstheme="minorHAnsi"/>
          <w:sz w:val="22"/>
          <w:szCs w:val="22"/>
        </w:rPr>
        <w:t xml:space="preserve">You will visit the </w:t>
      </w:r>
      <w:r w:rsidRPr="001B0A19">
        <w:rPr>
          <w:rFonts w:asciiTheme="minorHAnsi" w:hAnsiTheme="minorHAnsi" w:cstheme="minorHAnsi"/>
          <w:b/>
          <w:bCs/>
          <w:sz w:val="22"/>
          <w:szCs w:val="22"/>
        </w:rPr>
        <w:t>Memorial Chorten</w:t>
      </w:r>
      <w:r>
        <w:rPr>
          <w:rFonts w:asciiTheme="minorHAnsi" w:hAnsiTheme="minorHAnsi" w:cstheme="minorHAnsi"/>
          <w:b/>
          <w:bCs/>
          <w:sz w:val="22"/>
          <w:szCs w:val="22"/>
        </w:rPr>
        <w:t xml:space="preserve"> (USD 7 per person)</w:t>
      </w:r>
      <w:r w:rsidRPr="001B0A19">
        <w:rPr>
          <w:rFonts w:asciiTheme="minorHAnsi" w:hAnsiTheme="minorHAnsi" w:cstheme="minorHAnsi"/>
          <w:sz w:val="22"/>
          <w:szCs w:val="22"/>
        </w:rPr>
        <w:t xml:space="preserve">, a revered stupa built to </w:t>
      </w:r>
      <w:proofErr w:type="spellStart"/>
      <w:r w:rsidRPr="001B0A19">
        <w:rPr>
          <w:rFonts w:asciiTheme="minorHAnsi" w:hAnsiTheme="minorHAnsi" w:cstheme="minorHAnsi"/>
          <w:sz w:val="22"/>
          <w:szCs w:val="22"/>
        </w:rPr>
        <w:t>honor</w:t>
      </w:r>
      <w:proofErr w:type="spellEnd"/>
      <w:r w:rsidRPr="001B0A19">
        <w:rPr>
          <w:rFonts w:asciiTheme="minorHAnsi" w:hAnsiTheme="minorHAnsi" w:cstheme="minorHAnsi"/>
          <w:sz w:val="22"/>
          <w:szCs w:val="22"/>
        </w:rPr>
        <w:t xml:space="preserve"> the Third Druk Gyalpo and a central place of worship for the locals.</w:t>
      </w:r>
    </w:p>
    <w:p w14:paraId="3A85F634" w14:textId="47D4D6C3" w:rsidR="001B0A19" w:rsidRPr="001B0A19" w:rsidRDefault="001B0A19" w:rsidP="001B0A19">
      <w:pPr>
        <w:pStyle w:val="NormalWeb"/>
        <w:numPr>
          <w:ilvl w:val="0"/>
          <w:numId w:val="17"/>
        </w:numPr>
        <w:rPr>
          <w:rFonts w:asciiTheme="minorHAnsi" w:hAnsiTheme="minorHAnsi" w:cstheme="minorHAnsi"/>
          <w:sz w:val="22"/>
          <w:szCs w:val="22"/>
        </w:rPr>
      </w:pPr>
      <w:r w:rsidRPr="001B0A19">
        <w:rPr>
          <w:rFonts w:asciiTheme="minorHAnsi" w:hAnsiTheme="minorHAnsi" w:cstheme="minorHAnsi"/>
          <w:sz w:val="22"/>
          <w:szCs w:val="22"/>
        </w:rPr>
        <w:t xml:space="preserve">Your day will conclude with a visit to the magnificent </w:t>
      </w:r>
      <w:proofErr w:type="spellStart"/>
      <w:r w:rsidRPr="001B0A19">
        <w:rPr>
          <w:rFonts w:asciiTheme="minorHAnsi" w:hAnsiTheme="minorHAnsi" w:cstheme="minorHAnsi"/>
          <w:b/>
          <w:bCs/>
          <w:sz w:val="22"/>
          <w:szCs w:val="22"/>
        </w:rPr>
        <w:t>Tashichho</w:t>
      </w:r>
      <w:proofErr w:type="spellEnd"/>
      <w:r w:rsidRPr="001B0A19">
        <w:rPr>
          <w:rFonts w:asciiTheme="minorHAnsi" w:hAnsiTheme="minorHAnsi" w:cstheme="minorHAnsi"/>
          <w:b/>
          <w:bCs/>
          <w:sz w:val="22"/>
          <w:szCs w:val="22"/>
        </w:rPr>
        <w:t xml:space="preserve"> Dzong</w:t>
      </w:r>
      <w:r w:rsidRPr="001B0A19">
        <w:rPr>
          <w:rFonts w:asciiTheme="minorHAnsi" w:hAnsiTheme="minorHAnsi" w:cstheme="minorHAnsi"/>
          <w:sz w:val="22"/>
          <w:szCs w:val="22"/>
        </w:rPr>
        <w:t>, a grand fortress-monastery that serves as the seat of the government and the summer residence of the monastic body.</w:t>
      </w:r>
    </w:p>
    <w:p w14:paraId="4042FC36" w14:textId="77777777" w:rsidR="001B0A19" w:rsidRPr="001B0A19" w:rsidRDefault="001B0A19" w:rsidP="001B0A19">
      <w:pPr>
        <w:pStyle w:val="NormalWeb"/>
        <w:numPr>
          <w:ilvl w:val="0"/>
          <w:numId w:val="17"/>
        </w:numPr>
        <w:rPr>
          <w:rFonts w:asciiTheme="minorHAnsi" w:hAnsiTheme="minorHAnsi" w:cstheme="minorHAnsi"/>
          <w:sz w:val="22"/>
          <w:szCs w:val="22"/>
        </w:rPr>
      </w:pPr>
      <w:r w:rsidRPr="001B0A19">
        <w:rPr>
          <w:rFonts w:asciiTheme="minorHAnsi" w:hAnsiTheme="minorHAnsi" w:cstheme="minorHAnsi"/>
          <w:sz w:val="22"/>
          <w:szCs w:val="22"/>
        </w:rPr>
        <w:t>You will then have a leisurely walk across the town area, soaking in the atmosphere of Thimphu.</w:t>
      </w:r>
    </w:p>
    <w:p w14:paraId="64D27CDB" w14:textId="77777777" w:rsid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Overnight with dinner at the hotel in Thimphu.</w:t>
      </w:r>
    </w:p>
    <w:p w14:paraId="022BC3D0" w14:textId="77777777" w:rsidR="00DC4F8E" w:rsidRDefault="00DC4F8E" w:rsidP="001B0A19">
      <w:pPr>
        <w:pStyle w:val="NormalWeb"/>
        <w:rPr>
          <w:rFonts w:asciiTheme="minorHAnsi" w:hAnsiTheme="minorHAnsi" w:cstheme="minorHAnsi"/>
          <w:sz w:val="22"/>
          <w:szCs w:val="22"/>
        </w:rPr>
      </w:pPr>
    </w:p>
    <w:p w14:paraId="7DEFA95B" w14:textId="77777777" w:rsidR="00DC4F8E" w:rsidRPr="001B0A19" w:rsidRDefault="00DC4F8E" w:rsidP="001B0A19">
      <w:pPr>
        <w:pStyle w:val="NormalWeb"/>
        <w:rPr>
          <w:rFonts w:asciiTheme="minorHAnsi" w:hAnsiTheme="minorHAnsi" w:cstheme="minorHAnsi"/>
          <w:sz w:val="22"/>
          <w:szCs w:val="22"/>
        </w:rPr>
      </w:pPr>
    </w:p>
    <w:p w14:paraId="7A0CC435" w14:textId="77777777" w:rsidR="001B0A19" w:rsidRPr="001B0A19" w:rsidRDefault="001B0A19" w:rsidP="000D39BF">
      <w:pPr>
        <w:pStyle w:val="NormalWeb"/>
        <w:pBdr>
          <w:bottom w:val="single" w:sz="4" w:space="1" w:color="auto"/>
        </w:pBdr>
        <w:rPr>
          <w:rFonts w:asciiTheme="minorHAnsi" w:hAnsiTheme="minorHAnsi" w:cstheme="minorHAnsi"/>
          <w:sz w:val="22"/>
          <w:szCs w:val="22"/>
        </w:rPr>
      </w:pPr>
      <w:r w:rsidRPr="001B0A19">
        <w:rPr>
          <w:rFonts w:asciiTheme="minorHAnsi" w:hAnsiTheme="minorHAnsi" w:cstheme="minorHAnsi"/>
          <w:b/>
          <w:bCs/>
          <w:sz w:val="22"/>
          <w:szCs w:val="22"/>
        </w:rPr>
        <w:t>Day 2: Thimphu Sightseeing - Cultural, Natural, and Artistic Gems</w:t>
      </w:r>
    </w:p>
    <w:p w14:paraId="56D01F9C"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Today is dedicated to a more in-depth exploration of </w:t>
      </w:r>
      <w:r w:rsidRPr="001B0A19">
        <w:rPr>
          <w:rFonts w:asciiTheme="minorHAnsi" w:hAnsiTheme="minorHAnsi" w:cstheme="minorHAnsi"/>
          <w:b/>
          <w:bCs/>
          <w:sz w:val="22"/>
          <w:szCs w:val="22"/>
        </w:rPr>
        <w:t>Thimphu's</w:t>
      </w:r>
      <w:r w:rsidRPr="001B0A19">
        <w:rPr>
          <w:rFonts w:asciiTheme="minorHAnsi" w:hAnsiTheme="minorHAnsi" w:cstheme="minorHAnsi"/>
          <w:sz w:val="22"/>
          <w:szCs w:val="22"/>
        </w:rPr>
        <w:t xml:space="preserve"> cultural, natural, and artistic highlights.</w:t>
      </w:r>
    </w:p>
    <w:p w14:paraId="09599557" w14:textId="585BCCD9" w:rsidR="001B0A19" w:rsidRPr="001B0A19" w:rsidRDefault="001B0A19" w:rsidP="001B0A19">
      <w:pPr>
        <w:pStyle w:val="NormalWeb"/>
        <w:numPr>
          <w:ilvl w:val="0"/>
          <w:numId w:val="18"/>
        </w:numPr>
        <w:rPr>
          <w:rFonts w:asciiTheme="minorHAnsi" w:hAnsiTheme="minorHAnsi" w:cstheme="minorHAnsi"/>
          <w:sz w:val="22"/>
          <w:szCs w:val="22"/>
        </w:rPr>
      </w:pPr>
      <w:r w:rsidRPr="001B0A19">
        <w:rPr>
          <w:rFonts w:asciiTheme="minorHAnsi" w:hAnsiTheme="minorHAnsi" w:cstheme="minorHAnsi"/>
          <w:sz w:val="22"/>
          <w:szCs w:val="22"/>
        </w:rPr>
        <w:t xml:space="preserve">You will start your day with a visit to </w:t>
      </w:r>
      <w:r w:rsidRPr="001B0A19">
        <w:rPr>
          <w:rFonts w:asciiTheme="minorHAnsi" w:hAnsiTheme="minorHAnsi" w:cstheme="minorHAnsi"/>
          <w:b/>
          <w:bCs/>
          <w:sz w:val="22"/>
          <w:szCs w:val="22"/>
        </w:rPr>
        <w:t>Buddha Point (</w:t>
      </w:r>
      <w:proofErr w:type="spellStart"/>
      <w:r w:rsidRPr="001B0A19">
        <w:rPr>
          <w:rFonts w:asciiTheme="minorHAnsi" w:hAnsiTheme="minorHAnsi" w:cstheme="minorHAnsi"/>
          <w:b/>
          <w:bCs/>
          <w:sz w:val="22"/>
          <w:szCs w:val="22"/>
        </w:rPr>
        <w:t>Kuenselphodrang</w:t>
      </w:r>
      <w:proofErr w:type="spellEnd"/>
      <w:r w:rsidRPr="001B0A19">
        <w:rPr>
          <w:rFonts w:asciiTheme="minorHAnsi" w:hAnsiTheme="minorHAnsi" w:cstheme="minorHAnsi"/>
          <w:b/>
          <w:bCs/>
          <w:sz w:val="22"/>
          <w:szCs w:val="22"/>
        </w:rPr>
        <w:t>)</w:t>
      </w:r>
      <w:r w:rsidRPr="001B0A19">
        <w:rPr>
          <w:rFonts w:asciiTheme="minorHAnsi" w:hAnsiTheme="minorHAnsi" w:cstheme="minorHAnsi"/>
          <w:sz w:val="22"/>
          <w:szCs w:val="22"/>
        </w:rPr>
        <w:t>, home to a massive statue of Buddha Dordenma, offering panoramic views of the Thimphu valley.</w:t>
      </w:r>
    </w:p>
    <w:p w14:paraId="4CC2F323" w14:textId="6D1C2756" w:rsidR="001B0A19" w:rsidRPr="001B0A19" w:rsidRDefault="001B0A19" w:rsidP="001B0A19">
      <w:pPr>
        <w:pStyle w:val="NormalWeb"/>
        <w:numPr>
          <w:ilvl w:val="0"/>
          <w:numId w:val="18"/>
        </w:numPr>
        <w:rPr>
          <w:rFonts w:asciiTheme="minorHAnsi" w:hAnsiTheme="minorHAnsi" w:cstheme="minorHAnsi"/>
          <w:sz w:val="22"/>
          <w:szCs w:val="22"/>
        </w:rPr>
      </w:pPr>
      <w:r w:rsidRPr="001B0A19">
        <w:rPr>
          <w:rFonts w:asciiTheme="minorHAnsi" w:hAnsiTheme="minorHAnsi" w:cstheme="minorHAnsi"/>
          <w:sz w:val="22"/>
          <w:szCs w:val="22"/>
        </w:rPr>
        <w:t xml:space="preserve">Next, you'll proceed to the </w:t>
      </w:r>
      <w:proofErr w:type="spellStart"/>
      <w:r w:rsidRPr="001B0A19">
        <w:rPr>
          <w:rFonts w:asciiTheme="minorHAnsi" w:hAnsiTheme="minorHAnsi" w:cstheme="minorHAnsi"/>
          <w:b/>
          <w:bCs/>
          <w:sz w:val="22"/>
          <w:szCs w:val="22"/>
        </w:rPr>
        <w:t>Motithang</w:t>
      </w:r>
      <w:proofErr w:type="spellEnd"/>
      <w:r w:rsidRPr="001B0A19">
        <w:rPr>
          <w:rFonts w:asciiTheme="minorHAnsi" w:hAnsiTheme="minorHAnsi" w:cstheme="minorHAnsi"/>
          <w:b/>
          <w:bCs/>
          <w:sz w:val="22"/>
          <w:szCs w:val="22"/>
        </w:rPr>
        <w:t xml:space="preserve"> Takin Preserve</w:t>
      </w:r>
      <w:r w:rsidRPr="001B0A19">
        <w:rPr>
          <w:rFonts w:asciiTheme="minorHAnsi" w:hAnsiTheme="minorHAnsi" w:cstheme="minorHAnsi"/>
          <w:sz w:val="22"/>
          <w:szCs w:val="22"/>
        </w:rPr>
        <w:t>, where you can observe Bhutan's unique national animal, the Takin.</w:t>
      </w:r>
    </w:p>
    <w:p w14:paraId="6DF658F5" w14:textId="21BEEBF3" w:rsidR="001B0A19" w:rsidRPr="001B0A19" w:rsidRDefault="001B0A19" w:rsidP="001B0A19">
      <w:pPr>
        <w:pStyle w:val="NormalWeb"/>
        <w:numPr>
          <w:ilvl w:val="0"/>
          <w:numId w:val="18"/>
        </w:numPr>
        <w:rPr>
          <w:rFonts w:asciiTheme="minorHAnsi" w:hAnsiTheme="minorHAnsi" w:cstheme="minorHAnsi"/>
          <w:sz w:val="22"/>
          <w:szCs w:val="22"/>
        </w:rPr>
      </w:pPr>
      <w:r w:rsidRPr="001B0A19">
        <w:rPr>
          <w:rFonts w:asciiTheme="minorHAnsi" w:hAnsiTheme="minorHAnsi" w:cstheme="minorHAnsi"/>
          <w:sz w:val="22"/>
          <w:szCs w:val="22"/>
        </w:rPr>
        <w:t xml:space="preserve">You will visit </w:t>
      </w:r>
      <w:proofErr w:type="spellStart"/>
      <w:r w:rsidRPr="001B0A19">
        <w:rPr>
          <w:rFonts w:asciiTheme="minorHAnsi" w:hAnsiTheme="minorHAnsi" w:cstheme="minorHAnsi"/>
          <w:b/>
          <w:bCs/>
          <w:sz w:val="22"/>
          <w:szCs w:val="22"/>
        </w:rPr>
        <w:t>Changangkha</w:t>
      </w:r>
      <w:proofErr w:type="spellEnd"/>
      <w:r w:rsidRPr="001B0A19">
        <w:rPr>
          <w:rFonts w:asciiTheme="minorHAnsi" w:hAnsiTheme="minorHAnsi" w:cstheme="minorHAnsi"/>
          <w:b/>
          <w:bCs/>
          <w:sz w:val="22"/>
          <w:szCs w:val="22"/>
        </w:rPr>
        <w:t xml:space="preserve"> Lhakhang</w:t>
      </w:r>
      <w:r w:rsidRPr="001B0A19">
        <w:rPr>
          <w:rFonts w:asciiTheme="minorHAnsi" w:hAnsiTheme="minorHAnsi" w:cstheme="minorHAnsi"/>
          <w:sz w:val="22"/>
          <w:szCs w:val="22"/>
        </w:rPr>
        <w:t>, a prominent 12th-century temple perched on a ridge above Thimphu.</w:t>
      </w:r>
    </w:p>
    <w:p w14:paraId="1EBFA7A4" w14:textId="130CB65A" w:rsidR="001B0A19" w:rsidRPr="001B0A19" w:rsidRDefault="001B0A19" w:rsidP="001B0A19">
      <w:pPr>
        <w:pStyle w:val="NormalWeb"/>
        <w:numPr>
          <w:ilvl w:val="0"/>
          <w:numId w:val="18"/>
        </w:numPr>
        <w:rPr>
          <w:rFonts w:asciiTheme="minorHAnsi" w:hAnsiTheme="minorHAnsi" w:cstheme="minorHAnsi"/>
          <w:sz w:val="22"/>
          <w:szCs w:val="22"/>
        </w:rPr>
      </w:pPr>
      <w:r w:rsidRPr="001B0A19">
        <w:rPr>
          <w:rFonts w:asciiTheme="minorHAnsi" w:hAnsiTheme="minorHAnsi" w:cstheme="minorHAnsi"/>
          <w:sz w:val="22"/>
          <w:szCs w:val="22"/>
        </w:rPr>
        <w:t xml:space="preserve">Afterwards, immerse yourself in Bhutanese traditions at </w:t>
      </w:r>
      <w:r w:rsidRPr="001B0A19">
        <w:rPr>
          <w:rFonts w:asciiTheme="minorHAnsi" w:hAnsiTheme="minorHAnsi" w:cstheme="minorHAnsi"/>
          <w:b/>
          <w:bCs/>
          <w:sz w:val="22"/>
          <w:szCs w:val="22"/>
        </w:rPr>
        <w:t>Simply Bhutan</w:t>
      </w:r>
      <w:r w:rsidRPr="001B0A19">
        <w:rPr>
          <w:rFonts w:asciiTheme="minorHAnsi" w:hAnsiTheme="minorHAnsi" w:cstheme="minorHAnsi"/>
          <w:sz w:val="22"/>
          <w:szCs w:val="22"/>
        </w:rPr>
        <w:t>, a living museum that showcases the country's culture, heritage, and traditional way of life.</w:t>
      </w:r>
    </w:p>
    <w:p w14:paraId="398F0323" w14:textId="77777777" w:rsidR="001B0A19" w:rsidRPr="001B0A19" w:rsidRDefault="001B0A19" w:rsidP="001B0A19">
      <w:pPr>
        <w:pStyle w:val="NormalWeb"/>
        <w:numPr>
          <w:ilvl w:val="0"/>
          <w:numId w:val="18"/>
        </w:numPr>
        <w:rPr>
          <w:rFonts w:asciiTheme="minorHAnsi" w:hAnsiTheme="minorHAnsi" w:cstheme="minorHAnsi"/>
          <w:sz w:val="22"/>
          <w:szCs w:val="22"/>
        </w:rPr>
      </w:pPr>
      <w:r w:rsidRPr="001B0A19">
        <w:rPr>
          <w:rFonts w:asciiTheme="minorHAnsi" w:hAnsiTheme="minorHAnsi" w:cstheme="minorHAnsi"/>
          <w:sz w:val="22"/>
          <w:szCs w:val="22"/>
        </w:rPr>
        <w:t xml:space="preserve">Your explorations will also include a visit to the </w:t>
      </w:r>
      <w:r w:rsidRPr="001B0A19">
        <w:rPr>
          <w:rFonts w:asciiTheme="minorHAnsi" w:hAnsiTheme="minorHAnsi" w:cstheme="minorHAnsi"/>
          <w:b/>
          <w:bCs/>
          <w:sz w:val="22"/>
          <w:szCs w:val="22"/>
        </w:rPr>
        <w:t>National Library of Bhutan</w:t>
      </w:r>
      <w:r w:rsidRPr="001B0A19">
        <w:rPr>
          <w:rFonts w:asciiTheme="minorHAnsi" w:hAnsiTheme="minorHAnsi" w:cstheme="minorHAnsi"/>
          <w:sz w:val="22"/>
          <w:szCs w:val="22"/>
        </w:rPr>
        <w:t>, which houses a vast collection of ancient Buddhist manuscripts and texts.</w:t>
      </w:r>
    </w:p>
    <w:p w14:paraId="3E783746" w14:textId="7C8500C8" w:rsidR="001B0A19" w:rsidRPr="001B0A19" w:rsidRDefault="001B0A19" w:rsidP="001B0A19">
      <w:pPr>
        <w:pStyle w:val="NormalWeb"/>
        <w:numPr>
          <w:ilvl w:val="0"/>
          <w:numId w:val="18"/>
        </w:numPr>
        <w:rPr>
          <w:rFonts w:asciiTheme="minorHAnsi" w:hAnsiTheme="minorHAnsi" w:cstheme="minorHAnsi"/>
          <w:sz w:val="22"/>
          <w:szCs w:val="22"/>
        </w:rPr>
      </w:pPr>
      <w:r w:rsidRPr="001B0A19">
        <w:rPr>
          <w:rFonts w:asciiTheme="minorHAnsi" w:hAnsiTheme="minorHAnsi" w:cstheme="minorHAnsi"/>
          <w:sz w:val="22"/>
          <w:szCs w:val="22"/>
        </w:rPr>
        <w:t xml:space="preserve">Finally, you will visit the </w:t>
      </w:r>
      <w:r w:rsidRPr="001B0A19">
        <w:rPr>
          <w:rFonts w:asciiTheme="minorHAnsi" w:hAnsiTheme="minorHAnsi" w:cstheme="minorHAnsi"/>
          <w:b/>
          <w:bCs/>
          <w:sz w:val="22"/>
          <w:szCs w:val="22"/>
        </w:rPr>
        <w:t xml:space="preserve">National Institute for </w:t>
      </w:r>
      <w:proofErr w:type="spellStart"/>
      <w:r w:rsidRPr="001B0A19">
        <w:rPr>
          <w:rFonts w:asciiTheme="minorHAnsi" w:hAnsiTheme="minorHAnsi" w:cstheme="minorHAnsi"/>
          <w:b/>
          <w:bCs/>
          <w:sz w:val="22"/>
          <w:szCs w:val="22"/>
        </w:rPr>
        <w:t>Zorig</w:t>
      </w:r>
      <w:proofErr w:type="spellEnd"/>
      <w:r w:rsidRPr="001B0A19">
        <w:rPr>
          <w:rFonts w:asciiTheme="minorHAnsi" w:hAnsiTheme="minorHAnsi" w:cstheme="minorHAnsi"/>
          <w:b/>
          <w:bCs/>
          <w:sz w:val="22"/>
          <w:szCs w:val="22"/>
        </w:rPr>
        <w:t xml:space="preserve"> </w:t>
      </w:r>
      <w:proofErr w:type="spellStart"/>
      <w:r w:rsidRPr="001B0A19">
        <w:rPr>
          <w:rFonts w:asciiTheme="minorHAnsi" w:hAnsiTheme="minorHAnsi" w:cstheme="minorHAnsi"/>
          <w:b/>
          <w:bCs/>
          <w:sz w:val="22"/>
          <w:szCs w:val="22"/>
        </w:rPr>
        <w:t>Chusum</w:t>
      </w:r>
      <w:proofErr w:type="spellEnd"/>
      <w:r w:rsidRPr="001B0A19">
        <w:rPr>
          <w:rFonts w:asciiTheme="minorHAnsi" w:hAnsiTheme="minorHAnsi" w:cstheme="minorHAnsi"/>
          <w:b/>
          <w:bCs/>
          <w:sz w:val="22"/>
          <w:szCs w:val="22"/>
        </w:rPr>
        <w:t xml:space="preserve"> (School of 13 Arts and Crafts)</w:t>
      </w:r>
      <w:r w:rsidRPr="001B0A19">
        <w:rPr>
          <w:rFonts w:asciiTheme="minorHAnsi" w:hAnsiTheme="minorHAnsi" w:cstheme="minorHAnsi"/>
          <w:sz w:val="22"/>
          <w:szCs w:val="22"/>
        </w:rPr>
        <w:t>, where you can witness students learning traditional Bhutanese arts.</w:t>
      </w:r>
    </w:p>
    <w:p w14:paraId="24ED3EF0" w14:textId="77777777" w:rsid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Overnight with dinner at the hotel in Thimphu.</w:t>
      </w:r>
    </w:p>
    <w:p w14:paraId="5003E50F" w14:textId="77777777" w:rsidR="000D39BF" w:rsidRDefault="000D39BF" w:rsidP="001B0A19">
      <w:pPr>
        <w:pStyle w:val="NormalWeb"/>
        <w:rPr>
          <w:rFonts w:asciiTheme="minorHAnsi" w:hAnsiTheme="minorHAnsi" w:cstheme="minorHAnsi"/>
          <w:sz w:val="22"/>
          <w:szCs w:val="22"/>
        </w:rPr>
      </w:pPr>
    </w:p>
    <w:p w14:paraId="3D8BF1FC" w14:textId="77777777" w:rsidR="000D39BF" w:rsidRPr="001B0A19" w:rsidRDefault="000D39BF" w:rsidP="001B0A19">
      <w:pPr>
        <w:pStyle w:val="NormalWeb"/>
        <w:rPr>
          <w:rFonts w:asciiTheme="minorHAnsi" w:hAnsiTheme="minorHAnsi" w:cstheme="minorHAnsi"/>
          <w:sz w:val="22"/>
          <w:szCs w:val="22"/>
        </w:rPr>
      </w:pPr>
    </w:p>
    <w:p w14:paraId="3C94541B" w14:textId="77777777" w:rsidR="001B0A19" w:rsidRPr="001B0A19" w:rsidRDefault="001B0A19" w:rsidP="000D39BF">
      <w:pPr>
        <w:pStyle w:val="NormalWeb"/>
        <w:pBdr>
          <w:bottom w:val="single" w:sz="4" w:space="1" w:color="auto"/>
        </w:pBdr>
        <w:rPr>
          <w:rFonts w:asciiTheme="minorHAnsi" w:hAnsiTheme="minorHAnsi" w:cstheme="minorHAnsi"/>
          <w:sz w:val="22"/>
          <w:szCs w:val="22"/>
        </w:rPr>
      </w:pPr>
      <w:r w:rsidRPr="001B0A19">
        <w:rPr>
          <w:rFonts w:asciiTheme="minorHAnsi" w:hAnsiTheme="minorHAnsi" w:cstheme="minorHAnsi"/>
          <w:b/>
          <w:bCs/>
          <w:sz w:val="22"/>
          <w:szCs w:val="22"/>
        </w:rPr>
        <w:t xml:space="preserve">Day 3: Thimphu to </w:t>
      </w:r>
      <w:proofErr w:type="spellStart"/>
      <w:r w:rsidRPr="001B0A19">
        <w:rPr>
          <w:rFonts w:asciiTheme="minorHAnsi" w:hAnsiTheme="minorHAnsi" w:cstheme="minorHAnsi"/>
          <w:b/>
          <w:bCs/>
          <w:sz w:val="22"/>
          <w:szCs w:val="22"/>
        </w:rPr>
        <w:t>Gangtey</w:t>
      </w:r>
      <w:proofErr w:type="spellEnd"/>
      <w:r w:rsidRPr="001B0A19">
        <w:rPr>
          <w:rFonts w:asciiTheme="minorHAnsi" w:hAnsiTheme="minorHAnsi" w:cstheme="minorHAnsi"/>
          <w:b/>
          <w:bCs/>
          <w:sz w:val="22"/>
          <w:szCs w:val="22"/>
        </w:rPr>
        <w:t xml:space="preserve"> - Serene Valley and Black-Necked Cranes</w:t>
      </w:r>
    </w:p>
    <w:p w14:paraId="216B5E43"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After breakfast, you will embark on a picturesque drive towards the tranquil </w:t>
      </w:r>
      <w:proofErr w:type="spellStart"/>
      <w:r w:rsidRPr="001B0A19">
        <w:rPr>
          <w:rFonts w:asciiTheme="minorHAnsi" w:hAnsiTheme="minorHAnsi" w:cstheme="minorHAnsi"/>
          <w:b/>
          <w:bCs/>
          <w:sz w:val="22"/>
          <w:szCs w:val="22"/>
        </w:rPr>
        <w:t>Gangtey</w:t>
      </w:r>
      <w:proofErr w:type="spellEnd"/>
      <w:r w:rsidRPr="001B0A19">
        <w:rPr>
          <w:rFonts w:asciiTheme="minorHAnsi" w:hAnsiTheme="minorHAnsi" w:cstheme="minorHAnsi"/>
          <w:b/>
          <w:bCs/>
          <w:sz w:val="22"/>
          <w:szCs w:val="22"/>
        </w:rPr>
        <w:t xml:space="preserve"> Valley</w:t>
      </w:r>
      <w:r w:rsidRPr="001B0A19">
        <w:rPr>
          <w:rFonts w:asciiTheme="minorHAnsi" w:hAnsiTheme="minorHAnsi" w:cstheme="minorHAnsi"/>
          <w:sz w:val="22"/>
          <w:szCs w:val="22"/>
        </w:rPr>
        <w:t>.</w:t>
      </w:r>
    </w:p>
    <w:p w14:paraId="2F0BEAA3" w14:textId="77777777" w:rsidR="001B0A19" w:rsidRPr="001B0A19" w:rsidRDefault="001B0A19" w:rsidP="001B0A19">
      <w:pPr>
        <w:pStyle w:val="NormalWeb"/>
        <w:numPr>
          <w:ilvl w:val="0"/>
          <w:numId w:val="19"/>
        </w:numPr>
        <w:rPr>
          <w:rFonts w:asciiTheme="minorHAnsi" w:hAnsiTheme="minorHAnsi" w:cstheme="minorHAnsi"/>
          <w:sz w:val="22"/>
          <w:szCs w:val="22"/>
        </w:rPr>
      </w:pPr>
      <w:r w:rsidRPr="001B0A19">
        <w:rPr>
          <w:rFonts w:asciiTheme="minorHAnsi" w:hAnsiTheme="minorHAnsi" w:cstheme="minorHAnsi"/>
          <w:b/>
          <w:bCs/>
          <w:sz w:val="22"/>
          <w:szCs w:val="22"/>
        </w:rPr>
        <w:t>Journey Details:</w:t>
      </w:r>
      <w:r w:rsidRPr="001B0A19">
        <w:rPr>
          <w:rFonts w:asciiTheme="minorHAnsi" w:hAnsiTheme="minorHAnsi" w:cstheme="minorHAnsi"/>
          <w:sz w:val="22"/>
          <w:szCs w:val="22"/>
        </w:rPr>
        <w:t xml:space="preserve"> The drive from Thimphu to </w:t>
      </w:r>
      <w:proofErr w:type="spellStart"/>
      <w:r w:rsidRPr="001B0A19">
        <w:rPr>
          <w:rFonts w:asciiTheme="minorHAnsi" w:hAnsiTheme="minorHAnsi" w:cstheme="minorHAnsi"/>
          <w:sz w:val="22"/>
          <w:szCs w:val="22"/>
        </w:rPr>
        <w:t>Dochula</w:t>
      </w:r>
      <w:proofErr w:type="spellEnd"/>
      <w:r w:rsidRPr="001B0A19">
        <w:rPr>
          <w:rFonts w:asciiTheme="minorHAnsi" w:hAnsiTheme="minorHAnsi" w:cstheme="minorHAnsi"/>
          <w:sz w:val="22"/>
          <w:szCs w:val="22"/>
        </w:rPr>
        <w:t xml:space="preserve"> Pass is approximately </w:t>
      </w:r>
      <w:r w:rsidRPr="001B0A19">
        <w:rPr>
          <w:rFonts w:asciiTheme="minorHAnsi" w:hAnsiTheme="minorHAnsi" w:cstheme="minorHAnsi"/>
          <w:b/>
          <w:bCs/>
          <w:sz w:val="22"/>
          <w:szCs w:val="22"/>
        </w:rPr>
        <w:t xml:space="preserve">30 </w:t>
      </w:r>
      <w:proofErr w:type="spellStart"/>
      <w:r w:rsidRPr="001B0A19">
        <w:rPr>
          <w:rFonts w:asciiTheme="minorHAnsi" w:hAnsiTheme="minorHAnsi" w:cstheme="minorHAnsi"/>
          <w:b/>
          <w:bCs/>
          <w:sz w:val="22"/>
          <w:szCs w:val="22"/>
        </w:rPr>
        <w:t>kilometers</w:t>
      </w:r>
      <w:proofErr w:type="spellEnd"/>
      <w:r w:rsidRPr="001B0A19">
        <w:rPr>
          <w:rFonts w:asciiTheme="minorHAnsi" w:hAnsiTheme="minorHAnsi" w:cstheme="minorHAnsi"/>
          <w:sz w:val="22"/>
          <w:szCs w:val="22"/>
        </w:rPr>
        <w:t xml:space="preserve"> and takes about </w:t>
      </w:r>
      <w:r w:rsidRPr="001B0A19">
        <w:rPr>
          <w:rFonts w:asciiTheme="minorHAnsi" w:hAnsiTheme="minorHAnsi" w:cstheme="minorHAnsi"/>
          <w:b/>
          <w:bCs/>
          <w:sz w:val="22"/>
          <w:szCs w:val="22"/>
        </w:rPr>
        <w:t>45 minutes</w:t>
      </w:r>
      <w:r w:rsidRPr="001B0A19">
        <w:rPr>
          <w:rFonts w:asciiTheme="minorHAnsi" w:hAnsiTheme="minorHAnsi" w:cstheme="minorHAnsi"/>
          <w:sz w:val="22"/>
          <w:szCs w:val="22"/>
        </w:rPr>
        <w:t xml:space="preserve">. From </w:t>
      </w:r>
      <w:proofErr w:type="spellStart"/>
      <w:r w:rsidRPr="001B0A19">
        <w:rPr>
          <w:rFonts w:asciiTheme="minorHAnsi" w:hAnsiTheme="minorHAnsi" w:cstheme="minorHAnsi"/>
          <w:sz w:val="22"/>
          <w:szCs w:val="22"/>
        </w:rPr>
        <w:t>Dochula</w:t>
      </w:r>
      <w:proofErr w:type="spellEnd"/>
      <w:r w:rsidRPr="001B0A19">
        <w:rPr>
          <w:rFonts w:asciiTheme="minorHAnsi" w:hAnsiTheme="minorHAnsi" w:cstheme="minorHAnsi"/>
          <w:sz w:val="22"/>
          <w:szCs w:val="22"/>
        </w:rPr>
        <w:t xml:space="preserve"> Pass, the drive to </w:t>
      </w:r>
      <w:proofErr w:type="spellStart"/>
      <w:r w:rsidRPr="001B0A19">
        <w:rPr>
          <w:rFonts w:asciiTheme="minorHAnsi" w:hAnsiTheme="minorHAnsi" w:cstheme="minorHAnsi"/>
          <w:sz w:val="22"/>
          <w:szCs w:val="22"/>
        </w:rPr>
        <w:t>Gangtey</w:t>
      </w:r>
      <w:proofErr w:type="spellEnd"/>
      <w:r w:rsidRPr="001B0A19">
        <w:rPr>
          <w:rFonts w:asciiTheme="minorHAnsi" w:hAnsiTheme="minorHAnsi" w:cstheme="minorHAnsi"/>
          <w:sz w:val="22"/>
          <w:szCs w:val="22"/>
        </w:rPr>
        <w:t xml:space="preserve"> is around </w:t>
      </w:r>
      <w:r w:rsidRPr="001B0A19">
        <w:rPr>
          <w:rFonts w:asciiTheme="minorHAnsi" w:hAnsiTheme="minorHAnsi" w:cstheme="minorHAnsi"/>
          <w:b/>
          <w:bCs/>
          <w:sz w:val="22"/>
          <w:szCs w:val="22"/>
        </w:rPr>
        <w:t xml:space="preserve">110 </w:t>
      </w:r>
      <w:proofErr w:type="spellStart"/>
      <w:r w:rsidRPr="001B0A19">
        <w:rPr>
          <w:rFonts w:asciiTheme="minorHAnsi" w:hAnsiTheme="minorHAnsi" w:cstheme="minorHAnsi"/>
          <w:b/>
          <w:bCs/>
          <w:sz w:val="22"/>
          <w:szCs w:val="22"/>
        </w:rPr>
        <w:t>kilometers</w:t>
      </w:r>
      <w:proofErr w:type="spellEnd"/>
      <w:r w:rsidRPr="001B0A19">
        <w:rPr>
          <w:rFonts w:asciiTheme="minorHAnsi" w:hAnsiTheme="minorHAnsi" w:cstheme="minorHAnsi"/>
          <w:sz w:val="22"/>
          <w:szCs w:val="22"/>
        </w:rPr>
        <w:t xml:space="preserve"> and usually takes between </w:t>
      </w:r>
      <w:r w:rsidRPr="001B0A19">
        <w:rPr>
          <w:rFonts w:asciiTheme="minorHAnsi" w:hAnsiTheme="minorHAnsi" w:cstheme="minorHAnsi"/>
          <w:b/>
          <w:bCs/>
          <w:sz w:val="22"/>
          <w:szCs w:val="22"/>
        </w:rPr>
        <w:t>3-4 hours</w:t>
      </w:r>
      <w:r w:rsidRPr="001B0A19">
        <w:rPr>
          <w:rFonts w:asciiTheme="minorHAnsi" w:hAnsiTheme="minorHAnsi" w:cstheme="minorHAnsi"/>
          <w:sz w:val="22"/>
          <w:szCs w:val="22"/>
        </w:rPr>
        <w:t xml:space="preserve">. The total driving time for the day will be approximately </w:t>
      </w:r>
      <w:r w:rsidRPr="001B0A19">
        <w:rPr>
          <w:rFonts w:asciiTheme="minorHAnsi" w:hAnsiTheme="minorHAnsi" w:cstheme="minorHAnsi"/>
          <w:b/>
          <w:bCs/>
          <w:sz w:val="22"/>
          <w:szCs w:val="22"/>
        </w:rPr>
        <w:t>3.5 - 4.5 hours</w:t>
      </w:r>
      <w:r w:rsidRPr="001B0A19">
        <w:rPr>
          <w:rFonts w:asciiTheme="minorHAnsi" w:hAnsiTheme="minorHAnsi" w:cstheme="minorHAnsi"/>
          <w:sz w:val="22"/>
          <w:szCs w:val="22"/>
        </w:rPr>
        <w:t>.</w:t>
      </w:r>
    </w:p>
    <w:p w14:paraId="77352ED3" w14:textId="7977A5D3" w:rsidR="001B0A19" w:rsidRPr="001B0A19" w:rsidRDefault="001B0A19" w:rsidP="001B0A19">
      <w:pPr>
        <w:pStyle w:val="NormalWeb"/>
        <w:numPr>
          <w:ilvl w:val="0"/>
          <w:numId w:val="19"/>
        </w:numPr>
        <w:rPr>
          <w:rFonts w:asciiTheme="minorHAnsi" w:hAnsiTheme="minorHAnsi" w:cstheme="minorHAnsi"/>
          <w:sz w:val="22"/>
          <w:szCs w:val="22"/>
        </w:rPr>
      </w:pPr>
      <w:r w:rsidRPr="001B0A19">
        <w:rPr>
          <w:rFonts w:asciiTheme="minorHAnsi" w:hAnsiTheme="minorHAnsi" w:cstheme="minorHAnsi"/>
          <w:sz w:val="22"/>
          <w:szCs w:val="22"/>
        </w:rPr>
        <w:t xml:space="preserve">En route, you will ascend to </w:t>
      </w:r>
      <w:proofErr w:type="spellStart"/>
      <w:r w:rsidRPr="001B0A19">
        <w:rPr>
          <w:rFonts w:asciiTheme="minorHAnsi" w:hAnsiTheme="minorHAnsi" w:cstheme="minorHAnsi"/>
          <w:b/>
          <w:bCs/>
          <w:sz w:val="22"/>
          <w:szCs w:val="22"/>
        </w:rPr>
        <w:t>Dochula</w:t>
      </w:r>
      <w:proofErr w:type="spellEnd"/>
      <w:r w:rsidRPr="001B0A19">
        <w:rPr>
          <w:rFonts w:asciiTheme="minorHAnsi" w:hAnsiTheme="minorHAnsi" w:cstheme="minorHAnsi"/>
          <w:b/>
          <w:bCs/>
          <w:sz w:val="22"/>
          <w:szCs w:val="22"/>
        </w:rPr>
        <w:t xml:space="preserve"> Pass</w:t>
      </w:r>
      <w:r w:rsidRPr="001B0A19">
        <w:rPr>
          <w:rFonts w:asciiTheme="minorHAnsi" w:hAnsiTheme="minorHAnsi" w:cstheme="minorHAnsi"/>
          <w:sz w:val="22"/>
          <w:szCs w:val="22"/>
        </w:rPr>
        <w:t xml:space="preserve">, situated at an elevation of over 3,100 meters. On a clear day, the pass offers spectacular panoramic views of the </w:t>
      </w:r>
      <w:r w:rsidR="00CB1EAE" w:rsidRPr="001B0A19">
        <w:rPr>
          <w:rFonts w:asciiTheme="minorHAnsi" w:hAnsiTheme="minorHAnsi" w:cstheme="minorHAnsi"/>
          <w:sz w:val="22"/>
          <w:szCs w:val="22"/>
        </w:rPr>
        <w:t>Himalayan Mountain</w:t>
      </w:r>
      <w:r w:rsidRPr="001B0A19">
        <w:rPr>
          <w:rFonts w:asciiTheme="minorHAnsi" w:hAnsiTheme="minorHAnsi" w:cstheme="minorHAnsi"/>
          <w:sz w:val="22"/>
          <w:szCs w:val="22"/>
        </w:rPr>
        <w:t xml:space="preserve"> range, adorned with 108 chortens.</w:t>
      </w:r>
    </w:p>
    <w:p w14:paraId="4E525D05" w14:textId="77777777" w:rsidR="001B0A19" w:rsidRPr="001B0A19" w:rsidRDefault="001B0A19" w:rsidP="001B0A19">
      <w:pPr>
        <w:pStyle w:val="NormalWeb"/>
        <w:numPr>
          <w:ilvl w:val="0"/>
          <w:numId w:val="19"/>
        </w:numPr>
        <w:rPr>
          <w:rFonts w:asciiTheme="minorHAnsi" w:hAnsiTheme="minorHAnsi" w:cstheme="minorHAnsi"/>
          <w:sz w:val="22"/>
          <w:szCs w:val="22"/>
        </w:rPr>
      </w:pPr>
      <w:r w:rsidRPr="001B0A19">
        <w:rPr>
          <w:rFonts w:asciiTheme="minorHAnsi" w:hAnsiTheme="minorHAnsi" w:cstheme="minorHAnsi"/>
          <w:sz w:val="22"/>
          <w:szCs w:val="22"/>
        </w:rPr>
        <w:t xml:space="preserve">After pausing to soak in the views, you will continue your descent towards the glacial </w:t>
      </w:r>
      <w:proofErr w:type="spellStart"/>
      <w:r w:rsidRPr="001B0A19">
        <w:rPr>
          <w:rFonts w:asciiTheme="minorHAnsi" w:hAnsiTheme="minorHAnsi" w:cstheme="minorHAnsi"/>
          <w:sz w:val="22"/>
          <w:szCs w:val="22"/>
        </w:rPr>
        <w:t>Gangtey</w:t>
      </w:r>
      <w:proofErr w:type="spellEnd"/>
      <w:r w:rsidRPr="001B0A19">
        <w:rPr>
          <w:rFonts w:asciiTheme="minorHAnsi" w:hAnsiTheme="minorHAnsi" w:cstheme="minorHAnsi"/>
          <w:sz w:val="22"/>
          <w:szCs w:val="22"/>
        </w:rPr>
        <w:t xml:space="preserve"> Valley.</w:t>
      </w:r>
    </w:p>
    <w:p w14:paraId="48C77922" w14:textId="1243642A" w:rsidR="001B0A19" w:rsidRPr="001B0A19" w:rsidRDefault="001B0A19" w:rsidP="001B0A19">
      <w:pPr>
        <w:pStyle w:val="NormalWeb"/>
        <w:numPr>
          <w:ilvl w:val="0"/>
          <w:numId w:val="19"/>
        </w:numPr>
        <w:rPr>
          <w:rFonts w:asciiTheme="minorHAnsi" w:hAnsiTheme="minorHAnsi" w:cstheme="minorHAnsi"/>
          <w:sz w:val="22"/>
          <w:szCs w:val="22"/>
        </w:rPr>
      </w:pPr>
      <w:r w:rsidRPr="001B0A19">
        <w:rPr>
          <w:rFonts w:asciiTheme="minorHAnsi" w:hAnsiTheme="minorHAnsi" w:cstheme="minorHAnsi"/>
          <w:sz w:val="22"/>
          <w:szCs w:val="22"/>
        </w:rPr>
        <w:t xml:space="preserve">Upon arrival in </w:t>
      </w:r>
      <w:proofErr w:type="spellStart"/>
      <w:r w:rsidRPr="001B0A19">
        <w:rPr>
          <w:rFonts w:asciiTheme="minorHAnsi" w:hAnsiTheme="minorHAnsi" w:cstheme="minorHAnsi"/>
          <w:sz w:val="22"/>
          <w:szCs w:val="22"/>
        </w:rPr>
        <w:t>Gangtey</w:t>
      </w:r>
      <w:proofErr w:type="spellEnd"/>
      <w:r w:rsidRPr="001B0A19">
        <w:rPr>
          <w:rFonts w:asciiTheme="minorHAnsi" w:hAnsiTheme="minorHAnsi" w:cstheme="minorHAnsi"/>
          <w:sz w:val="22"/>
          <w:szCs w:val="22"/>
        </w:rPr>
        <w:t xml:space="preserve">, you will visit </w:t>
      </w:r>
      <w:proofErr w:type="spellStart"/>
      <w:r w:rsidRPr="001B0A19">
        <w:rPr>
          <w:rFonts w:asciiTheme="minorHAnsi" w:hAnsiTheme="minorHAnsi" w:cstheme="minorHAnsi"/>
          <w:b/>
          <w:bCs/>
          <w:sz w:val="22"/>
          <w:szCs w:val="22"/>
        </w:rPr>
        <w:t>Gangtey</w:t>
      </w:r>
      <w:proofErr w:type="spellEnd"/>
      <w:r w:rsidRPr="001B0A19">
        <w:rPr>
          <w:rFonts w:asciiTheme="minorHAnsi" w:hAnsiTheme="minorHAnsi" w:cstheme="minorHAnsi"/>
          <w:b/>
          <w:bCs/>
          <w:sz w:val="22"/>
          <w:szCs w:val="22"/>
        </w:rPr>
        <w:t xml:space="preserve"> Goenba</w:t>
      </w:r>
      <w:r w:rsidRPr="001B0A19">
        <w:rPr>
          <w:rFonts w:asciiTheme="minorHAnsi" w:hAnsiTheme="minorHAnsi" w:cstheme="minorHAnsi"/>
          <w:sz w:val="22"/>
          <w:szCs w:val="22"/>
        </w:rPr>
        <w:t xml:space="preserve">, an important monastery overlooking the vast </w:t>
      </w:r>
      <w:proofErr w:type="spellStart"/>
      <w:r w:rsidRPr="001B0A19">
        <w:rPr>
          <w:rFonts w:asciiTheme="minorHAnsi" w:hAnsiTheme="minorHAnsi" w:cstheme="minorHAnsi"/>
          <w:sz w:val="22"/>
          <w:szCs w:val="22"/>
        </w:rPr>
        <w:t>Phobjikha</w:t>
      </w:r>
      <w:proofErr w:type="spellEnd"/>
      <w:r w:rsidRPr="001B0A19">
        <w:rPr>
          <w:rFonts w:asciiTheme="minorHAnsi" w:hAnsiTheme="minorHAnsi" w:cstheme="minorHAnsi"/>
          <w:sz w:val="22"/>
          <w:szCs w:val="22"/>
        </w:rPr>
        <w:t xml:space="preserve"> Valley.</w:t>
      </w:r>
    </w:p>
    <w:p w14:paraId="277EF1E8" w14:textId="77777777" w:rsidR="001B0A19" w:rsidRPr="001B0A19" w:rsidRDefault="001B0A19" w:rsidP="001B0A19">
      <w:pPr>
        <w:pStyle w:val="NormalWeb"/>
        <w:numPr>
          <w:ilvl w:val="0"/>
          <w:numId w:val="19"/>
        </w:numPr>
        <w:rPr>
          <w:rFonts w:asciiTheme="minorHAnsi" w:hAnsiTheme="minorHAnsi" w:cstheme="minorHAnsi"/>
          <w:sz w:val="22"/>
          <w:szCs w:val="22"/>
        </w:rPr>
      </w:pPr>
      <w:r w:rsidRPr="001B0A19">
        <w:rPr>
          <w:rFonts w:asciiTheme="minorHAnsi" w:hAnsiTheme="minorHAnsi" w:cstheme="minorHAnsi"/>
          <w:sz w:val="22"/>
          <w:szCs w:val="22"/>
        </w:rPr>
        <w:t xml:space="preserve">You will then embark on a refreshing </w:t>
      </w:r>
      <w:r w:rsidRPr="001B0A19">
        <w:rPr>
          <w:rFonts w:asciiTheme="minorHAnsi" w:hAnsiTheme="minorHAnsi" w:cstheme="minorHAnsi"/>
          <w:b/>
          <w:bCs/>
          <w:sz w:val="22"/>
          <w:szCs w:val="22"/>
        </w:rPr>
        <w:t xml:space="preserve">hike through the </w:t>
      </w:r>
      <w:proofErr w:type="spellStart"/>
      <w:r w:rsidRPr="001B0A19">
        <w:rPr>
          <w:rFonts w:asciiTheme="minorHAnsi" w:hAnsiTheme="minorHAnsi" w:cstheme="minorHAnsi"/>
          <w:b/>
          <w:bCs/>
          <w:sz w:val="22"/>
          <w:szCs w:val="22"/>
        </w:rPr>
        <w:t>Gangtey</w:t>
      </w:r>
      <w:proofErr w:type="spellEnd"/>
      <w:r w:rsidRPr="001B0A19">
        <w:rPr>
          <w:rFonts w:asciiTheme="minorHAnsi" w:hAnsiTheme="minorHAnsi" w:cstheme="minorHAnsi"/>
          <w:b/>
          <w:bCs/>
          <w:sz w:val="22"/>
          <w:szCs w:val="22"/>
        </w:rPr>
        <w:t xml:space="preserve"> Natural Trail</w:t>
      </w:r>
      <w:r w:rsidRPr="001B0A19">
        <w:rPr>
          <w:rFonts w:asciiTheme="minorHAnsi" w:hAnsiTheme="minorHAnsi" w:cstheme="minorHAnsi"/>
          <w:sz w:val="22"/>
          <w:szCs w:val="22"/>
        </w:rPr>
        <w:t>, a pleasant walk through the valley's serene landscapes.</w:t>
      </w:r>
    </w:p>
    <w:p w14:paraId="4C1321FB" w14:textId="096BB561" w:rsidR="001B0A19" w:rsidRPr="001B0A19" w:rsidRDefault="001B0A19" w:rsidP="001B0A19">
      <w:pPr>
        <w:pStyle w:val="NormalWeb"/>
        <w:numPr>
          <w:ilvl w:val="0"/>
          <w:numId w:val="19"/>
        </w:numPr>
        <w:rPr>
          <w:rFonts w:asciiTheme="minorHAnsi" w:hAnsiTheme="minorHAnsi" w:cstheme="minorHAnsi"/>
          <w:sz w:val="22"/>
          <w:szCs w:val="22"/>
        </w:rPr>
      </w:pPr>
      <w:r w:rsidRPr="001B0A19">
        <w:rPr>
          <w:rFonts w:asciiTheme="minorHAnsi" w:hAnsiTheme="minorHAnsi" w:cstheme="minorHAnsi"/>
          <w:sz w:val="22"/>
          <w:szCs w:val="22"/>
        </w:rPr>
        <w:t xml:space="preserve">Your visit will also include the </w:t>
      </w:r>
      <w:r w:rsidRPr="001B0A19">
        <w:rPr>
          <w:rFonts w:asciiTheme="minorHAnsi" w:hAnsiTheme="minorHAnsi" w:cstheme="minorHAnsi"/>
          <w:b/>
          <w:bCs/>
          <w:sz w:val="22"/>
          <w:szCs w:val="22"/>
        </w:rPr>
        <w:t>Black-Necked Crane Information Centre</w:t>
      </w:r>
      <w:r w:rsidR="00CB1EAE">
        <w:rPr>
          <w:rFonts w:asciiTheme="minorHAnsi" w:hAnsiTheme="minorHAnsi" w:cstheme="minorHAnsi"/>
          <w:b/>
          <w:bCs/>
          <w:sz w:val="22"/>
          <w:szCs w:val="22"/>
        </w:rPr>
        <w:t xml:space="preserve"> </w:t>
      </w:r>
      <w:r w:rsidRPr="001B0A19">
        <w:rPr>
          <w:rFonts w:asciiTheme="minorHAnsi" w:hAnsiTheme="minorHAnsi" w:cstheme="minorHAnsi"/>
          <w:sz w:val="22"/>
          <w:szCs w:val="22"/>
        </w:rPr>
        <w:t>(seasonal), where you can learn about these magnificent and endangered birds that migrate to the valley during winter.</w:t>
      </w:r>
    </w:p>
    <w:p w14:paraId="150B65B7"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Overnight with dinner at the hotel in </w:t>
      </w:r>
      <w:proofErr w:type="spellStart"/>
      <w:r w:rsidRPr="001B0A19">
        <w:rPr>
          <w:rFonts w:asciiTheme="minorHAnsi" w:hAnsiTheme="minorHAnsi" w:cstheme="minorHAnsi"/>
          <w:sz w:val="22"/>
          <w:szCs w:val="22"/>
        </w:rPr>
        <w:t>Gangtey</w:t>
      </w:r>
      <w:proofErr w:type="spellEnd"/>
      <w:r w:rsidRPr="001B0A19">
        <w:rPr>
          <w:rFonts w:asciiTheme="minorHAnsi" w:hAnsiTheme="minorHAnsi" w:cstheme="minorHAnsi"/>
          <w:sz w:val="22"/>
          <w:szCs w:val="22"/>
        </w:rPr>
        <w:t>.</w:t>
      </w:r>
    </w:p>
    <w:p w14:paraId="7149D48D" w14:textId="77777777" w:rsidR="001B0A19" w:rsidRPr="001B0A19" w:rsidRDefault="001B0A19" w:rsidP="00373004">
      <w:pPr>
        <w:pStyle w:val="NormalWeb"/>
        <w:pBdr>
          <w:bottom w:val="single" w:sz="4" w:space="1" w:color="auto"/>
        </w:pBdr>
        <w:rPr>
          <w:rFonts w:asciiTheme="minorHAnsi" w:hAnsiTheme="minorHAnsi" w:cstheme="minorHAnsi"/>
          <w:sz w:val="22"/>
          <w:szCs w:val="22"/>
        </w:rPr>
      </w:pPr>
      <w:r w:rsidRPr="001B0A19">
        <w:rPr>
          <w:rFonts w:asciiTheme="minorHAnsi" w:hAnsiTheme="minorHAnsi" w:cstheme="minorHAnsi"/>
          <w:b/>
          <w:bCs/>
          <w:sz w:val="22"/>
          <w:szCs w:val="22"/>
        </w:rPr>
        <w:t xml:space="preserve">Day 4: </w:t>
      </w:r>
      <w:proofErr w:type="spellStart"/>
      <w:r w:rsidRPr="001B0A19">
        <w:rPr>
          <w:rFonts w:asciiTheme="minorHAnsi" w:hAnsiTheme="minorHAnsi" w:cstheme="minorHAnsi"/>
          <w:b/>
          <w:bCs/>
          <w:sz w:val="22"/>
          <w:szCs w:val="22"/>
        </w:rPr>
        <w:t>Gangtey</w:t>
      </w:r>
      <w:proofErr w:type="spellEnd"/>
      <w:r w:rsidRPr="001B0A19">
        <w:rPr>
          <w:rFonts w:asciiTheme="minorHAnsi" w:hAnsiTheme="minorHAnsi" w:cstheme="minorHAnsi"/>
          <w:b/>
          <w:bCs/>
          <w:sz w:val="22"/>
          <w:szCs w:val="22"/>
        </w:rPr>
        <w:t xml:space="preserve"> to Bumthang - Journey to the Spiritual Heart of Bhutan</w:t>
      </w:r>
    </w:p>
    <w:p w14:paraId="386C1278"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lastRenderedPageBreak/>
        <w:t xml:space="preserve">Today is a significant travel day as you head further east to </w:t>
      </w:r>
      <w:r w:rsidRPr="001B0A19">
        <w:rPr>
          <w:rFonts w:asciiTheme="minorHAnsi" w:hAnsiTheme="minorHAnsi" w:cstheme="minorHAnsi"/>
          <w:b/>
          <w:bCs/>
          <w:sz w:val="22"/>
          <w:szCs w:val="22"/>
        </w:rPr>
        <w:t>Bumthang</w:t>
      </w:r>
      <w:r w:rsidRPr="001B0A19">
        <w:rPr>
          <w:rFonts w:asciiTheme="minorHAnsi" w:hAnsiTheme="minorHAnsi" w:cstheme="minorHAnsi"/>
          <w:sz w:val="22"/>
          <w:szCs w:val="22"/>
        </w:rPr>
        <w:t>, often considered the spiritual heartland of Bhutan.</w:t>
      </w:r>
    </w:p>
    <w:p w14:paraId="250D5924" w14:textId="77777777" w:rsidR="001B0A19" w:rsidRPr="001B0A19" w:rsidRDefault="001B0A19" w:rsidP="001B0A19">
      <w:pPr>
        <w:pStyle w:val="NormalWeb"/>
        <w:numPr>
          <w:ilvl w:val="0"/>
          <w:numId w:val="20"/>
        </w:numPr>
        <w:rPr>
          <w:rFonts w:asciiTheme="minorHAnsi" w:hAnsiTheme="minorHAnsi" w:cstheme="minorHAnsi"/>
          <w:sz w:val="22"/>
          <w:szCs w:val="22"/>
        </w:rPr>
      </w:pPr>
      <w:r w:rsidRPr="001B0A19">
        <w:rPr>
          <w:rFonts w:asciiTheme="minorHAnsi" w:hAnsiTheme="minorHAnsi" w:cstheme="minorHAnsi"/>
          <w:b/>
          <w:bCs/>
          <w:sz w:val="22"/>
          <w:szCs w:val="22"/>
        </w:rPr>
        <w:t>Journey Details:</w:t>
      </w:r>
      <w:r w:rsidRPr="001B0A19">
        <w:rPr>
          <w:rFonts w:asciiTheme="minorHAnsi" w:hAnsiTheme="minorHAnsi" w:cstheme="minorHAnsi"/>
          <w:sz w:val="22"/>
          <w:szCs w:val="22"/>
        </w:rPr>
        <w:t xml:space="preserve"> The drive from </w:t>
      </w:r>
      <w:proofErr w:type="spellStart"/>
      <w:r w:rsidRPr="001B0A19">
        <w:rPr>
          <w:rFonts w:asciiTheme="minorHAnsi" w:hAnsiTheme="minorHAnsi" w:cstheme="minorHAnsi"/>
          <w:sz w:val="22"/>
          <w:szCs w:val="22"/>
        </w:rPr>
        <w:t>Gangtey</w:t>
      </w:r>
      <w:proofErr w:type="spellEnd"/>
      <w:r w:rsidRPr="001B0A19">
        <w:rPr>
          <w:rFonts w:asciiTheme="minorHAnsi" w:hAnsiTheme="minorHAnsi" w:cstheme="minorHAnsi"/>
          <w:sz w:val="22"/>
          <w:szCs w:val="22"/>
        </w:rPr>
        <w:t xml:space="preserve"> to Bumthang is approximately </w:t>
      </w:r>
      <w:r w:rsidRPr="001B0A19">
        <w:rPr>
          <w:rFonts w:asciiTheme="minorHAnsi" w:hAnsiTheme="minorHAnsi" w:cstheme="minorHAnsi"/>
          <w:b/>
          <w:bCs/>
          <w:sz w:val="22"/>
          <w:szCs w:val="22"/>
        </w:rPr>
        <w:t xml:space="preserve">150-160 </w:t>
      </w:r>
      <w:proofErr w:type="spellStart"/>
      <w:r w:rsidRPr="001B0A19">
        <w:rPr>
          <w:rFonts w:asciiTheme="minorHAnsi" w:hAnsiTheme="minorHAnsi" w:cstheme="minorHAnsi"/>
          <w:b/>
          <w:bCs/>
          <w:sz w:val="22"/>
          <w:szCs w:val="22"/>
        </w:rPr>
        <w:t>kilometers</w:t>
      </w:r>
      <w:proofErr w:type="spellEnd"/>
      <w:r w:rsidRPr="001B0A19">
        <w:rPr>
          <w:rFonts w:asciiTheme="minorHAnsi" w:hAnsiTheme="minorHAnsi" w:cstheme="minorHAnsi"/>
          <w:sz w:val="22"/>
          <w:szCs w:val="22"/>
        </w:rPr>
        <w:t xml:space="preserve"> and can take between </w:t>
      </w:r>
      <w:r w:rsidRPr="001B0A19">
        <w:rPr>
          <w:rFonts w:asciiTheme="minorHAnsi" w:hAnsiTheme="minorHAnsi" w:cstheme="minorHAnsi"/>
          <w:b/>
          <w:bCs/>
          <w:sz w:val="22"/>
          <w:szCs w:val="22"/>
        </w:rPr>
        <w:t>5-6 hours</w:t>
      </w:r>
      <w:r w:rsidRPr="001B0A19">
        <w:rPr>
          <w:rFonts w:asciiTheme="minorHAnsi" w:hAnsiTheme="minorHAnsi" w:cstheme="minorHAnsi"/>
          <w:sz w:val="22"/>
          <w:szCs w:val="22"/>
        </w:rPr>
        <w:t>, depending on road conditions and stops. This is a long driving day.</w:t>
      </w:r>
    </w:p>
    <w:p w14:paraId="0C2181DD"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After an early breakfast, you will begin your scenic drive to Bumthang.</w:t>
      </w:r>
    </w:p>
    <w:p w14:paraId="7C7FAF35" w14:textId="529A6A10" w:rsidR="001B0A19" w:rsidRPr="001B0A19" w:rsidRDefault="001B0A19" w:rsidP="001B0A19">
      <w:pPr>
        <w:pStyle w:val="NormalWeb"/>
        <w:numPr>
          <w:ilvl w:val="0"/>
          <w:numId w:val="21"/>
        </w:numPr>
        <w:rPr>
          <w:rFonts w:asciiTheme="minorHAnsi" w:hAnsiTheme="minorHAnsi" w:cstheme="minorHAnsi"/>
          <w:sz w:val="22"/>
          <w:szCs w:val="22"/>
        </w:rPr>
      </w:pPr>
      <w:r w:rsidRPr="001B0A19">
        <w:rPr>
          <w:rFonts w:asciiTheme="minorHAnsi" w:hAnsiTheme="minorHAnsi" w:cstheme="minorHAnsi"/>
          <w:sz w:val="22"/>
          <w:szCs w:val="22"/>
        </w:rPr>
        <w:t xml:space="preserve">En route, you will stop at </w:t>
      </w:r>
      <w:r w:rsidRPr="001B0A19">
        <w:rPr>
          <w:rFonts w:asciiTheme="minorHAnsi" w:hAnsiTheme="minorHAnsi" w:cstheme="minorHAnsi"/>
          <w:b/>
          <w:bCs/>
          <w:sz w:val="22"/>
          <w:szCs w:val="22"/>
        </w:rPr>
        <w:t>Trongsa Dzong</w:t>
      </w:r>
      <w:r w:rsidRPr="001B0A19">
        <w:rPr>
          <w:rFonts w:asciiTheme="minorHAnsi" w:hAnsiTheme="minorHAnsi" w:cstheme="minorHAnsi"/>
          <w:sz w:val="22"/>
          <w:szCs w:val="22"/>
        </w:rPr>
        <w:t xml:space="preserve">, Bhutan's largest fortress, which is an architectural masterpiece and historically significant. You'll also visit the adjacent </w:t>
      </w:r>
      <w:r w:rsidRPr="001B0A19">
        <w:rPr>
          <w:rFonts w:asciiTheme="minorHAnsi" w:hAnsiTheme="minorHAnsi" w:cstheme="minorHAnsi"/>
          <w:b/>
          <w:bCs/>
          <w:sz w:val="22"/>
          <w:szCs w:val="22"/>
        </w:rPr>
        <w:t>Ta Dzong (Trongsa National Museum)</w:t>
      </w:r>
      <w:r w:rsidRPr="001B0A19">
        <w:rPr>
          <w:rFonts w:asciiTheme="minorHAnsi" w:hAnsiTheme="minorHAnsi" w:cstheme="minorHAnsi"/>
          <w:sz w:val="22"/>
          <w:szCs w:val="22"/>
        </w:rPr>
        <w:t>, housed in an ancient watchtower, offering insights into the dzong's history and Bhutanese royalty.</w:t>
      </w:r>
    </w:p>
    <w:p w14:paraId="49717FBC" w14:textId="77777777" w:rsidR="001B0A19" w:rsidRPr="001B0A19" w:rsidRDefault="001B0A19" w:rsidP="001B0A19">
      <w:pPr>
        <w:pStyle w:val="NormalWeb"/>
        <w:numPr>
          <w:ilvl w:val="0"/>
          <w:numId w:val="21"/>
        </w:numPr>
        <w:rPr>
          <w:rFonts w:asciiTheme="minorHAnsi" w:hAnsiTheme="minorHAnsi" w:cstheme="minorHAnsi"/>
          <w:sz w:val="22"/>
          <w:szCs w:val="22"/>
        </w:rPr>
      </w:pPr>
      <w:r w:rsidRPr="001B0A19">
        <w:rPr>
          <w:rFonts w:asciiTheme="minorHAnsi" w:hAnsiTheme="minorHAnsi" w:cstheme="minorHAnsi"/>
          <w:sz w:val="22"/>
          <w:szCs w:val="22"/>
        </w:rPr>
        <w:t>Upon arrival in Bumthang, you will check into your hotel.</w:t>
      </w:r>
    </w:p>
    <w:p w14:paraId="223E3653" w14:textId="77777777" w:rsidR="001B0A19" w:rsidRPr="001B0A19" w:rsidRDefault="001B0A19" w:rsidP="001B0A19">
      <w:pPr>
        <w:pStyle w:val="NormalWeb"/>
        <w:numPr>
          <w:ilvl w:val="0"/>
          <w:numId w:val="21"/>
        </w:numPr>
        <w:rPr>
          <w:rFonts w:asciiTheme="minorHAnsi" w:hAnsiTheme="minorHAnsi" w:cstheme="minorHAnsi"/>
          <w:sz w:val="22"/>
          <w:szCs w:val="22"/>
        </w:rPr>
      </w:pPr>
      <w:r w:rsidRPr="001B0A19">
        <w:rPr>
          <w:rFonts w:asciiTheme="minorHAnsi" w:hAnsiTheme="minorHAnsi" w:cstheme="minorHAnsi"/>
          <w:sz w:val="22"/>
          <w:szCs w:val="22"/>
        </w:rPr>
        <w:t xml:space="preserve">In the afternoon, you will visit </w:t>
      </w:r>
      <w:r w:rsidRPr="001B0A19">
        <w:rPr>
          <w:rFonts w:asciiTheme="minorHAnsi" w:hAnsiTheme="minorHAnsi" w:cstheme="minorHAnsi"/>
          <w:b/>
          <w:bCs/>
          <w:sz w:val="22"/>
          <w:szCs w:val="22"/>
        </w:rPr>
        <w:t>Jakar Dzong</w:t>
      </w:r>
      <w:r w:rsidRPr="001B0A19">
        <w:rPr>
          <w:rFonts w:asciiTheme="minorHAnsi" w:hAnsiTheme="minorHAnsi" w:cstheme="minorHAnsi"/>
          <w:sz w:val="22"/>
          <w:szCs w:val="22"/>
        </w:rPr>
        <w:t>, also known as the "Castle of the White Bird," a prominent landmark in the Bumthang valley.</w:t>
      </w:r>
    </w:p>
    <w:p w14:paraId="47B6DEA0" w14:textId="77777777" w:rsidR="001B0A19" w:rsidRPr="001B0A19" w:rsidRDefault="001B0A19" w:rsidP="001B0A19">
      <w:pPr>
        <w:pStyle w:val="NormalWeb"/>
        <w:numPr>
          <w:ilvl w:val="0"/>
          <w:numId w:val="21"/>
        </w:numPr>
        <w:rPr>
          <w:rFonts w:asciiTheme="minorHAnsi" w:hAnsiTheme="minorHAnsi" w:cstheme="minorHAnsi"/>
          <w:sz w:val="22"/>
          <w:szCs w:val="22"/>
        </w:rPr>
      </w:pPr>
      <w:r w:rsidRPr="001B0A19">
        <w:rPr>
          <w:rFonts w:asciiTheme="minorHAnsi" w:hAnsiTheme="minorHAnsi" w:cstheme="minorHAnsi"/>
          <w:sz w:val="22"/>
          <w:szCs w:val="22"/>
        </w:rPr>
        <w:t xml:space="preserve">You will then have some leisure time to explore </w:t>
      </w:r>
      <w:proofErr w:type="spellStart"/>
      <w:r w:rsidRPr="001B0A19">
        <w:rPr>
          <w:rFonts w:asciiTheme="minorHAnsi" w:hAnsiTheme="minorHAnsi" w:cstheme="minorHAnsi"/>
          <w:b/>
          <w:bCs/>
          <w:sz w:val="22"/>
          <w:szCs w:val="22"/>
        </w:rPr>
        <w:t>Chamkhar</w:t>
      </w:r>
      <w:proofErr w:type="spellEnd"/>
      <w:r w:rsidRPr="001B0A19">
        <w:rPr>
          <w:rFonts w:asciiTheme="minorHAnsi" w:hAnsiTheme="minorHAnsi" w:cstheme="minorHAnsi"/>
          <w:b/>
          <w:bCs/>
          <w:sz w:val="22"/>
          <w:szCs w:val="22"/>
        </w:rPr>
        <w:t xml:space="preserve"> Town</w:t>
      </w:r>
      <w:r w:rsidRPr="001B0A19">
        <w:rPr>
          <w:rFonts w:asciiTheme="minorHAnsi" w:hAnsiTheme="minorHAnsi" w:cstheme="minorHAnsi"/>
          <w:sz w:val="22"/>
          <w:szCs w:val="22"/>
        </w:rPr>
        <w:t>, the main town in Bumthang, and soak in the local atmosphere.</w:t>
      </w:r>
    </w:p>
    <w:p w14:paraId="4D877D1C" w14:textId="77777777" w:rsid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Overnight with dinner at the hotel in Bumthang.</w:t>
      </w:r>
    </w:p>
    <w:p w14:paraId="6578BDA7" w14:textId="77777777" w:rsidR="00373004" w:rsidRDefault="00373004" w:rsidP="001B0A19">
      <w:pPr>
        <w:pStyle w:val="NormalWeb"/>
        <w:rPr>
          <w:rFonts w:asciiTheme="minorHAnsi" w:hAnsiTheme="minorHAnsi" w:cstheme="minorHAnsi"/>
          <w:sz w:val="22"/>
          <w:szCs w:val="22"/>
        </w:rPr>
      </w:pPr>
    </w:p>
    <w:p w14:paraId="69F68C35" w14:textId="77777777" w:rsidR="00373004" w:rsidRDefault="00373004" w:rsidP="001B0A19">
      <w:pPr>
        <w:pStyle w:val="NormalWeb"/>
        <w:rPr>
          <w:rFonts w:asciiTheme="minorHAnsi" w:hAnsiTheme="minorHAnsi" w:cstheme="minorHAnsi"/>
          <w:sz w:val="22"/>
          <w:szCs w:val="22"/>
        </w:rPr>
      </w:pPr>
    </w:p>
    <w:p w14:paraId="35314410" w14:textId="77777777" w:rsidR="00373004" w:rsidRPr="001B0A19" w:rsidRDefault="00373004" w:rsidP="001B0A19">
      <w:pPr>
        <w:pStyle w:val="NormalWeb"/>
        <w:rPr>
          <w:rFonts w:asciiTheme="minorHAnsi" w:hAnsiTheme="minorHAnsi" w:cstheme="minorHAnsi"/>
          <w:sz w:val="22"/>
          <w:szCs w:val="22"/>
        </w:rPr>
      </w:pPr>
    </w:p>
    <w:p w14:paraId="61D784F8" w14:textId="77777777" w:rsidR="001B0A19" w:rsidRPr="001B0A19" w:rsidRDefault="001B0A19" w:rsidP="00373004">
      <w:pPr>
        <w:pStyle w:val="NormalWeb"/>
        <w:pBdr>
          <w:bottom w:val="single" w:sz="4" w:space="1" w:color="auto"/>
        </w:pBdr>
        <w:rPr>
          <w:rFonts w:asciiTheme="minorHAnsi" w:hAnsiTheme="minorHAnsi" w:cstheme="minorHAnsi"/>
          <w:sz w:val="22"/>
          <w:szCs w:val="22"/>
        </w:rPr>
      </w:pPr>
      <w:r w:rsidRPr="001B0A19">
        <w:rPr>
          <w:rFonts w:asciiTheme="minorHAnsi" w:hAnsiTheme="minorHAnsi" w:cstheme="minorHAnsi"/>
          <w:b/>
          <w:bCs/>
          <w:sz w:val="22"/>
          <w:szCs w:val="22"/>
        </w:rPr>
        <w:t>Day 5: Bumthang Sightseeing - Sacred Temples and Holy Sites</w:t>
      </w:r>
    </w:p>
    <w:p w14:paraId="24150A38"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Today is dedicated to exploring the numerous sacred sites that make </w:t>
      </w:r>
      <w:r w:rsidRPr="001B0A19">
        <w:rPr>
          <w:rFonts w:asciiTheme="minorHAnsi" w:hAnsiTheme="minorHAnsi" w:cstheme="minorHAnsi"/>
          <w:b/>
          <w:bCs/>
          <w:sz w:val="22"/>
          <w:szCs w:val="22"/>
        </w:rPr>
        <w:t>Bumthang</w:t>
      </w:r>
      <w:r w:rsidRPr="001B0A19">
        <w:rPr>
          <w:rFonts w:asciiTheme="minorHAnsi" w:hAnsiTheme="minorHAnsi" w:cstheme="minorHAnsi"/>
          <w:sz w:val="22"/>
          <w:szCs w:val="22"/>
        </w:rPr>
        <w:t xml:space="preserve"> a renowned spiritual destination.</w:t>
      </w:r>
    </w:p>
    <w:p w14:paraId="5635BDF1" w14:textId="77777777" w:rsidR="001B0A19" w:rsidRPr="001B0A19" w:rsidRDefault="001B0A19" w:rsidP="001B0A19">
      <w:pPr>
        <w:pStyle w:val="NormalWeb"/>
        <w:numPr>
          <w:ilvl w:val="0"/>
          <w:numId w:val="22"/>
        </w:numPr>
        <w:rPr>
          <w:rFonts w:asciiTheme="minorHAnsi" w:hAnsiTheme="minorHAnsi" w:cstheme="minorHAnsi"/>
          <w:sz w:val="22"/>
          <w:szCs w:val="22"/>
        </w:rPr>
      </w:pPr>
      <w:r w:rsidRPr="001B0A19">
        <w:rPr>
          <w:rFonts w:asciiTheme="minorHAnsi" w:hAnsiTheme="minorHAnsi" w:cstheme="minorHAnsi"/>
          <w:sz w:val="22"/>
          <w:szCs w:val="22"/>
        </w:rPr>
        <w:t xml:space="preserve">You will visit </w:t>
      </w:r>
      <w:proofErr w:type="spellStart"/>
      <w:r w:rsidRPr="001B0A19">
        <w:rPr>
          <w:rFonts w:asciiTheme="minorHAnsi" w:hAnsiTheme="minorHAnsi" w:cstheme="minorHAnsi"/>
          <w:b/>
          <w:bCs/>
          <w:sz w:val="22"/>
          <w:szCs w:val="22"/>
        </w:rPr>
        <w:t>Kencho</w:t>
      </w:r>
      <w:proofErr w:type="spellEnd"/>
      <w:r w:rsidRPr="001B0A19">
        <w:rPr>
          <w:rFonts w:asciiTheme="minorHAnsi" w:hAnsiTheme="minorHAnsi" w:cstheme="minorHAnsi"/>
          <w:b/>
          <w:bCs/>
          <w:sz w:val="22"/>
          <w:szCs w:val="22"/>
        </w:rPr>
        <w:t xml:space="preserve"> Sum Lhakhang</w:t>
      </w:r>
      <w:r w:rsidRPr="001B0A19">
        <w:rPr>
          <w:rFonts w:asciiTheme="minorHAnsi" w:hAnsiTheme="minorHAnsi" w:cstheme="minorHAnsi"/>
          <w:sz w:val="22"/>
          <w:szCs w:val="22"/>
        </w:rPr>
        <w:t>, an ancient temple known for its mystical atmosphere.</w:t>
      </w:r>
    </w:p>
    <w:p w14:paraId="66C497D9" w14:textId="77777777" w:rsidR="001B0A19" w:rsidRPr="001B0A19" w:rsidRDefault="001B0A19" w:rsidP="001B0A19">
      <w:pPr>
        <w:pStyle w:val="NormalWeb"/>
        <w:numPr>
          <w:ilvl w:val="0"/>
          <w:numId w:val="22"/>
        </w:numPr>
        <w:rPr>
          <w:rFonts w:asciiTheme="minorHAnsi" w:hAnsiTheme="minorHAnsi" w:cstheme="minorHAnsi"/>
          <w:sz w:val="22"/>
          <w:szCs w:val="22"/>
        </w:rPr>
      </w:pPr>
      <w:r w:rsidRPr="001B0A19">
        <w:rPr>
          <w:rFonts w:asciiTheme="minorHAnsi" w:hAnsiTheme="minorHAnsi" w:cstheme="minorHAnsi"/>
          <w:sz w:val="22"/>
          <w:szCs w:val="22"/>
        </w:rPr>
        <w:t xml:space="preserve">Next, you'll explore </w:t>
      </w:r>
      <w:proofErr w:type="spellStart"/>
      <w:r w:rsidRPr="001B0A19">
        <w:rPr>
          <w:rFonts w:asciiTheme="minorHAnsi" w:hAnsiTheme="minorHAnsi" w:cstheme="minorHAnsi"/>
          <w:b/>
          <w:bCs/>
          <w:sz w:val="22"/>
          <w:szCs w:val="22"/>
        </w:rPr>
        <w:t>Kurjey</w:t>
      </w:r>
      <w:proofErr w:type="spellEnd"/>
      <w:r w:rsidRPr="001B0A19">
        <w:rPr>
          <w:rFonts w:asciiTheme="minorHAnsi" w:hAnsiTheme="minorHAnsi" w:cstheme="minorHAnsi"/>
          <w:b/>
          <w:bCs/>
          <w:sz w:val="22"/>
          <w:szCs w:val="22"/>
        </w:rPr>
        <w:t xml:space="preserve"> Lhakhang</w:t>
      </w:r>
      <w:r w:rsidRPr="001B0A19">
        <w:rPr>
          <w:rFonts w:asciiTheme="minorHAnsi" w:hAnsiTheme="minorHAnsi" w:cstheme="minorHAnsi"/>
          <w:sz w:val="22"/>
          <w:szCs w:val="22"/>
        </w:rPr>
        <w:t>, a significant monastic complex where Guru Rinpoche is believed to have left his body print.</w:t>
      </w:r>
    </w:p>
    <w:p w14:paraId="1F023CBF" w14:textId="77777777" w:rsidR="001B0A19" w:rsidRPr="001B0A19" w:rsidRDefault="001B0A19" w:rsidP="001B0A19">
      <w:pPr>
        <w:pStyle w:val="NormalWeb"/>
        <w:numPr>
          <w:ilvl w:val="0"/>
          <w:numId w:val="22"/>
        </w:numPr>
        <w:rPr>
          <w:rFonts w:asciiTheme="minorHAnsi" w:hAnsiTheme="minorHAnsi" w:cstheme="minorHAnsi"/>
          <w:sz w:val="22"/>
          <w:szCs w:val="22"/>
        </w:rPr>
      </w:pPr>
      <w:r w:rsidRPr="001B0A19">
        <w:rPr>
          <w:rFonts w:asciiTheme="minorHAnsi" w:hAnsiTheme="minorHAnsi" w:cstheme="minorHAnsi"/>
          <w:sz w:val="22"/>
          <w:szCs w:val="22"/>
        </w:rPr>
        <w:t xml:space="preserve">You will then proceed to </w:t>
      </w:r>
      <w:proofErr w:type="spellStart"/>
      <w:r w:rsidRPr="001B0A19">
        <w:rPr>
          <w:rFonts w:asciiTheme="minorHAnsi" w:hAnsiTheme="minorHAnsi" w:cstheme="minorHAnsi"/>
          <w:b/>
          <w:bCs/>
          <w:sz w:val="22"/>
          <w:szCs w:val="22"/>
        </w:rPr>
        <w:t>Tamshing</w:t>
      </w:r>
      <w:proofErr w:type="spellEnd"/>
      <w:r w:rsidRPr="001B0A19">
        <w:rPr>
          <w:rFonts w:asciiTheme="minorHAnsi" w:hAnsiTheme="minorHAnsi" w:cstheme="minorHAnsi"/>
          <w:b/>
          <w:bCs/>
          <w:sz w:val="22"/>
          <w:szCs w:val="22"/>
        </w:rPr>
        <w:t xml:space="preserve"> Lhakhang</w:t>
      </w:r>
      <w:r w:rsidRPr="001B0A19">
        <w:rPr>
          <w:rFonts w:asciiTheme="minorHAnsi" w:hAnsiTheme="minorHAnsi" w:cstheme="minorHAnsi"/>
          <w:sz w:val="22"/>
          <w:szCs w:val="22"/>
        </w:rPr>
        <w:t>, one of the most important Nyingma monasteries in Bhutan, known for its ancient Buddhist paintings.</w:t>
      </w:r>
    </w:p>
    <w:p w14:paraId="33E127DB" w14:textId="77777777" w:rsidR="001B0A19" w:rsidRPr="001B0A19" w:rsidRDefault="001B0A19" w:rsidP="001B0A19">
      <w:pPr>
        <w:pStyle w:val="NormalWeb"/>
        <w:numPr>
          <w:ilvl w:val="0"/>
          <w:numId w:val="22"/>
        </w:numPr>
        <w:rPr>
          <w:rFonts w:asciiTheme="minorHAnsi" w:hAnsiTheme="minorHAnsi" w:cstheme="minorHAnsi"/>
          <w:sz w:val="22"/>
          <w:szCs w:val="22"/>
        </w:rPr>
      </w:pPr>
      <w:r w:rsidRPr="001B0A19">
        <w:rPr>
          <w:rFonts w:asciiTheme="minorHAnsi" w:hAnsiTheme="minorHAnsi" w:cstheme="minorHAnsi"/>
          <w:sz w:val="22"/>
          <w:szCs w:val="22"/>
        </w:rPr>
        <w:t xml:space="preserve">Your spiritual journey continues with a visit to </w:t>
      </w:r>
      <w:proofErr w:type="spellStart"/>
      <w:r w:rsidRPr="001B0A19">
        <w:rPr>
          <w:rFonts w:asciiTheme="minorHAnsi" w:hAnsiTheme="minorHAnsi" w:cstheme="minorHAnsi"/>
          <w:b/>
          <w:bCs/>
          <w:sz w:val="22"/>
          <w:szCs w:val="22"/>
        </w:rPr>
        <w:t>Jambay</w:t>
      </w:r>
      <w:proofErr w:type="spellEnd"/>
      <w:r w:rsidRPr="001B0A19">
        <w:rPr>
          <w:rFonts w:asciiTheme="minorHAnsi" w:hAnsiTheme="minorHAnsi" w:cstheme="minorHAnsi"/>
          <w:b/>
          <w:bCs/>
          <w:sz w:val="22"/>
          <w:szCs w:val="22"/>
        </w:rPr>
        <w:t xml:space="preserve"> Lhakhang</w:t>
      </w:r>
      <w:r w:rsidRPr="001B0A19">
        <w:rPr>
          <w:rFonts w:asciiTheme="minorHAnsi" w:hAnsiTheme="minorHAnsi" w:cstheme="minorHAnsi"/>
          <w:sz w:val="22"/>
          <w:szCs w:val="22"/>
        </w:rPr>
        <w:t xml:space="preserve">, one of the two oldest temples in Bhutan, believed to have been built by the Tibetan King </w:t>
      </w:r>
      <w:proofErr w:type="spellStart"/>
      <w:r w:rsidRPr="001B0A19">
        <w:rPr>
          <w:rFonts w:asciiTheme="minorHAnsi" w:hAnsiTheme="minorHAnsi" w:cstheme="minorHAnsi"/>
          <w:sz w:val="22"/>
          <w:szCs w:val="22"/>
        </w:rPr>
        <w:t>Songtsen</w:t>
      </w:r>
      <w:proofErr w:type="spellEnd"/>
      <w:r w:rsidRPr="001B0A19">
        <w:rPr>
          <w:rFonts w:asciiTheme="minorHAnsi" w:hAnsiTheme="minorHAnsi" w:cstheme="minorHAnsi"/>
          <w:sz w:val="22"/>
          <w:szCs w:val="22"/>
        </w:rPr>
        <w:t xml:space="preserve"> </w:t>
      </w:r>
      <w:proofErr w:type="spellStart"/>
      <w:r w:rsidRPr="001B0A19">
        <w:rPr>
          <w:rFonts w:asciiTheme="minorHAnsi" w:hAnsiTheme="minorHAnsi" w:cstheme="minorHAnsi"/>
          <w:sz w:val="22"/>
          <w:szCs w:val="22"/>
        </w:rPr>
        <w:t>Gampo</w:t>
      </w:r>
      <w:proofErr w:type="spellEnd"/>
      <w:r w:rsidRPr="001B0A19">
        <w:rPr>
          <w:rFonts w:asciiTheme="minorHAnsi" w:hAnsiTheme="minorHAnsi" w:cstheme="minorHAnsi"/>
          <w:sz w:val="22"/>
          <w:szCs w:val="22"/>
        </w:rPr>
        <w:t xml:space="preserve"> in the 7th century.</w:t>
      </w:r>
    </w:p>
    <w:p w14:paraId="5FC2C670" w14:textId="77777777" w:rsidR="001B0A19" w:rsidRPr="001B0A19" w:rsidRDefault="001B0A19" w:rsidP="001B0A19">
      <w:pPr>
        <w:pStyle w:val="NormalWeb"/>
        <w:numPr>
          <w:ilvl w:val="0"/>
          <w:numId w:val="22"/>
        </w:numPr>
        <w:rPr>
          <w:rFonts w:asciiTheme="minorHAnsi" w:hAnsiTheme="minorHAnsi" w:cstheme="minorHAnsi"/>
          <w:sz w:val="22"/>
          <w:szCs w:val="22"/>
        </w:rPr>
      </w:pPr>
      <w:r w:rsidRPr="001B0A19">
        <w:rPr>
          <w:rFonts w:asciiTheme="minorHAnsi" w:hAnsiTheme="minorHAnsi" w:cstheme="minorHAnsi"/>
          <w:sz w:val="22"/>
          <w:szCs w:val="22"/>
        </w:rPr>
        <w:t xml:space="preserve">Finally, you will visit </w:t>
      </w:r>
      <w:proofErr w:type="spellStart"/>
      <w:r w:rsidRPr="001B0A19">
        <w:rPr>
          <w:rFonts w:asciiTheme="minorHAnsi" w:hAnsiTheme="minorHAnsi" w:cstheme="minorHAnsi"/>
          <w:b/>
          <w:bCs/>
          <w:sz w:val="22"/>
          <w:szCs w:val="22"/>
        </w:rPr>
        <w:t>Mebar</w:t>
      </w:r>
      <w:proofErr w:type="spellEnd"/>
      <w:r w:rsidRPr="001B0A19">
        <w:rPr>
          <w:rFonts w:asciiTheme="minorHAnsi" w:hAnsiTheme="minorHAnsi" w:cstheme="minorHAnsi"/>
          <w:b/>
          <w:bCs/>
          <w:sz w:val="22"/>
          <w:szCs w:val="22"/>
        </w:rPr>
        <w:t xml:space="preserve"> Tsho (Burning Lake)</w:t>
      </w:r>
      <w:r w:rsidRPr="001B0A19">
        <w:rPr>
          <w:rFonts w:asciiTheme="minorHAnsi" w:hAnsiTheme="minorHAnsi" w:cstheme="minorHAnsi"/>
          <w:sz w:val="22"/>
          <w:szCs w:val="22"/>
        </w:rPr>
        <w:t>, a sacred lake where Guru Rinpoche is said to have discovered religious treasures.</w:t>
      </w:r>
    </w:p>
    <w:p w14:paraId="4E439446" w14:textId="77777777" w:rsid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Overnight with dinner at the hotel in Bumthang.</w:t>
      </w:r>
    </w:p>
    <w:p w14:paraId="0F963A3E" w14:textId="77777777" w:rsidR="00373004" w:rsidRPr="001B0A19" w:rsidRDefault="00373004" w:rsidP="001B0A19">
      <w:pPr>
        <w:pStyle w:val="NormalWeb"/>
        <w:rPr>
          <w:rFonts w:asciiTheme="minorHAnsi" w:hAnsiTheme="minorHAnsi" w:cstheme="minorHAnsi"/>
          <w:sz w:val="22"/>
          <w:szCs w:val="22"/>
        </w:rPr>
      </w:pPr>
    </w:p>
    <w:p w14:paraId="119C1640" w14:textId="77777777" w:rsidR="001B0A19" w:rsidRPr="001B0A19" w:rsidRDefault="001B0A19" w:rsidP="00373004">
      <w:pPr>
        <w:pStyle w:val="NormalWeb"/>
        <w:pBdr>
          <w:bottom w:val="single" w:sz="4" w:space="1" w:color="auto"/>
        </w:pBdr>
        <w:rPr>
          <w:rFonts w:asciiTheme="minorHAnsi" w:hAnsiTheme="minorHAnsi" w:cstheme="minorHAnsi"/>
          <w:sz w:val="22"/>
          <w:szCs w:val="22"/>
        </w:rPr>
      </w:pPr>
      <w:r w:rsidRPr="001B0A19">
        <w:rPr>
          <w:rFonts w:asciiTheme="minorHAnsi" w:hAnsiTheme="minorHAnsi" w:cstheme="minorHAnsi"/>
          <w:b/>
          <w:bCs/>
          <w:sz w:val="22"/>
          <w:szCs w:val="22"/>
        </w:rPr>
        <w:t>Day 6: Bumthang to Punakha - Journey Westwards</w:t>
      </w:r>
    </w:p>
    <w:p w14:paraId="2C0E6068"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After breakfast in Bumthang, you will begin your scenic drive back west to </w:t>
      </w:r>
      <w:r w:rsidRPr="001B0A19">
        <w:rPr>
          <w:rFonts w:asciiTheme="minorHAnsi" w:hAnsiTheme="minorHAnsi" w:cstheme="minorHAnsi"/>
          <w:b/>
          <w:bCs/>
          <w:sz w:val="22"/>
          <w:szCs w:val="22"/>
        </w:rPr>
        <w:t>Punakha</w:t>
      </w:r>
      <w:r w:rsidRPr="001B0A19">
        <w:rPr>
          <w:rFonts w:asciiTheme="minorHAnsi" w:hAnsiTheme="minorHAnsi" w:cstheme="minorHAnsi"/>
          <w:sz w:val="22"/>
          <w:szCs w:val="22"/>
        </w:rPr>
        <w:t>.</w:t>
      </w:r>
    </w:p>
    <w:p w14:paraId="3E953060" w14:textId="77777777" w:rsidR="001B0A19" w:rsidRPr="001B0A19" w:rsidRDefault="001B0A19" w:rsidP="001B0A19">
      <w:pPr>
        <w:pStyle w:val="NormalWeb"/>
        <w:numPr>
          <w:ilvl w:val="0"/>
          <w:numId w:val="23"/>
        </w:numPr>
        <w:rPr>
          <w:rFonts w:asciiTheme="minorHAnsi" w:hAnsiTheme="minorHAnsi" w:cstheme="minorHAnsi"/>
          <w:sz w:val="22"/>
          <w:szCs w:val="22"/>
        </w:rPr>
      </w:pPr>
      <w:r w:rsidRPr="001B0A19">
        <w:rPr>
          <w:rFonts w:asciiTheme="minorHAnsi" w:hAnsiTheme="minorHAnsi" w:cstheme="minorHAnsi"/>
          <w:b/>
          <w:bCs/>
          <w:sz w:val="22"/>
          <w:szCs w:val="22"/>
        </w:rPr>
        <w:lastRenderedPageBreak/>
        <w:t>Journey Details:</w:t>
      </w:r>
      <w:r w:rsidRPr="001B0A19">
        <w:rPr>
          <w:rFonts w:asciiTheme="minorHAnsi" w:hAnsiTheme="minorHAnsi" w:cstheme="minorHAnsi"/>
          <w:sz w:val="22"/>
          <w:szCs w:val="22"/>
        </w:rPr>
        <w:t xml:space="preserve"> The drive from Bumthang to Punakha is approximately </w:t>
      </w:r>
      <w:r w:rsidRPr="001B0A19">
        <w:rPr>
          <w:rFonts w:asciiTheme="minorHAnsi" w:hAnsiTheme="minorHAnsi" w:cstheme="minorHAnsi"/>
          <w:b/>
          <w:bCs/>
          <w:sz w:val="22"/>
          <w:szCs w:val="22"/>
        </w:rPr>
        <w:t xml:space="preserve">220-230 </w:t>
      </w:r>
      <w:proofErr w:type="spellStart"/>
      <w:r w:rsidRPr="001B0A19">
        <w:rPr>
          <w:rFonts w:asciiTheme="minorHAnsi" w:hAnsiTheme="minorHAnsi" w:cstheme="minorHAnsi"/>
          <w:b/>
          <w:bCs/>
          <w:sz w:val="22"/>
          <w:szCs w:val="22"/>
        </w:rPr>
        <w:t>kilometers</w:t>
      </w:r>
      <w:proofErr w:type="spellEnd"/>
      <w:r w:rsidRPr="001B0A19">
        <w:rPr>
          <w:rFonts w:asciiTheme="minorHAnsi" w:hAnsiTheme="minorHAnsi" w:cstheme="minorHAnsi"/>
          <w:sz w:val="22"/>
          <w:szCs w:val="22"/>
        </w:rPr>
        <w:t xml:space="preserve"> and is a long journey, typically taking between </w:t>
      </w:r>
      <w:r w:rsidRPr="001B0A19">
        <w:rPr>
          <w:rFonts w:asciiTheme="minorHAnsi" w:hAnsiTheme="minorHAnsi" w:cstheme="minorHAnsi"/>
          <w:b/>
          <w:bCs/>
          <w:sz w:val="22"/>
          <w:szCs w:val="22"/>
        </w:rPr>
        <w:t>7-8 hours</w:t>
      </w:r>
      <w:r w:rsidRPr="001B0A19">
        <w:rPr>
          <w:rFonts w:asciiTheme="minorHAnsi" w:hAnsiTheme="minorHAnsi" w:cstheme="minorHAnsi"/>
          <w:sz w:val="22"/>
          <w:szCs w:val="22"/>
        </w:rPr>
        <w:t>. This will be another very long driving day.</w:t>
      </w:r>
    </w:p>
    <w:p w14:paraId="7C6DAE5C"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The day will primarily consist of driving, allowing you to enjoy the changing landscapes as you traverse central Bhutan.</w:t>
      </w:r>
    </w:p>
    <w:p w14:paraId="16C6F74F" w14:textId="5F6392B1" w:rsidR="001B0A19" w:rsidRPr="001B0A19" w:rsidRDefault="001B0A19" w:rsidP="001B0A19">
      <w:pPr>
        <w:pStyle w:val="NormalWeb"/>
        <w:numPr>
          <w:ilvl w:val="0"/>
          <w:numId w:val="24"/>
        </w:numPr>
        <w:rPr>
          <w:rFonts w:asciiTheme="minorHAnsi" w:hAnsiTheme="minorHAnsi" w:cstheme="minorHAnsi"/>
          <w:sz w:val="22"/>
          <w:szCs w:val="22"/>
        </w:rPr>
      </w:pPr>
      <w:r w:rsidRPr="001B0A19">
        <w:rPr>
          <w:rFonts w:asciiTheme="minorHAnsi" w:hAnsiTheme="minorHAnsi" w:cstheme="minorHAnsi"/>
          <w:sz w:val="22"/>
          <w:szCs w:val="22"/>
        </w:rPr>
        <w:t xml:space="preserve">Upon arrival in Punakha, you will visit the magnificent </w:t>
      </w:r>
      <w:r w:rsidRPr="001B0A19">
        <w:rPr>
          <w:rFonts w:asciiTheme="minorHAnsi" w:hAnsiTheme="minorHAnsi" w:cstheme="minorHAnsi"/>
          <w:b/>
          <w:bCs/>
          <w:sz w:val="22"/>
          <w:szCs w:val="22"/>
        </w:rPr>
        <w:t>Punakha Dzong</w:t>
      </w:r>
      <w:r w:rsidRPr="001B0A19">
        <w:rPr>
          <w:rFonts w:asciiTheme="minorHAnsi" w:hAnsiTheme="minorHAnsi" w:cstheme="minorHAnsi"/>
          <w:sz w:val="22"/>
          <w:szCs w:val="22"/>
        </w:rPr>
        <w:t xml:space="preserve">, strategically located at the confluence of the Pho </w:t>
      </w:r>
      <w:proofErr w:type="spellStart"/>
      <w:r w:rsidRPr="001B0A19">
        <w:rPr>
          <w:rFonts w:asciiTheme="minorHAnsi" w:hAnsiTheme="minorHAnsi" w:cstheme="minorHAnsi"/>
          <w:sz w:val="22"/>
          <w:szCs w:val="22"/>
        </w:rPr>
        <w:t>Chhu</w:t>
      </w:r>
      <w:proofErr w:type="spellEnd"/>
      <w:r w:rsidRPr="001B0A19">
        <w:rPr>
          <w:rFonts w:asciiTheme="minorHAnsi" w:hAnsiTheme="minorHAnsi" w:cstheme="minorHAnsi"/>
          <w:sz w:val="22"/>
          <w:szCs w:val="22"/>
        </w:rPr>
        <w:t xml:space="preserve"> and Mo </w:t>
      </w:r>
      <w:proofErr w:type="spellStart"/>
      <w:r w:rsidRPr="001B0A19">
        <w:rPr>
          <w:rFonts w:asciiTheme="minorHAnsi" w:hAnsiTheme="minorHAnsi" w:cstheme="minorHAnsi"/>
          <w:sz w:val="22"/>
          <w:szCs w:val="22"/>
        </w:rPr>
        <w:t>Chhu</w:t>
      </w:r>
      <w:proofErr w:type="spellEnd"/>
      <w:r w:rsidRPr="001B0A19">
        <w:rPr>
          <w:rFonts w:asciiTheme="minorHAnsi" w:hAnsiTheme="minorHAnsi" w:cstheme="minorHAnsi"/>
          <w:sz w:val="22"/>
          <w:szCs w:val="22"/>
        </w:rPr>
        <w:t xml:space="preserve"> rivers.</w:t>
      </w:r>
    </w:p>
    <w:p w14:paraId="6A0A5D26" w14:textId="77777777" w:rsidR="001B0A19" w:rsidRPr="001B0A19" w:rsidRDefault="001B0A19" w:rsidP="001B0A19">
      <w:pPr>
        <w:pStyle w:val="NormalWeb"/>
        <w:numPr>
          <w:ilvl w:val="0"/>
          <w:numId w:val="24"/>
        </w:numPr>
        <w:rPr>
          <w:rFonts w:asciiTheme="minorHAnsi" w:hAnsiTheme="minorHAnsi" w:cstheme="minorHAnsi"/>
          <w:sz w:val="22"/>
          <w:szCs w:val="22"/>
        </w:rPr>
      </w:pPr>
      <w:r w:rsidRPr="001B0A19">
        <w:rPr>
          <w:rFonts w:asciiTheme="minorHAnsi" w:hAnsiTheme="minorHAnsi" w:cstheme="minorHAnsi"/>
          <w:sz w:val="22"/>
          <w:szCs w:val="22"/>
        </w:rPr>
        <w:t xml:space="preserve">You will also walk across the exhilarating </w:t>
      </w:r>
      <w:r w:rsidRPr="001B0A19">
        <w:rPr>
          <w:rFonts w:asciiTheme="minorHAnsi" w:hAnsiTheme="minorHAnsi" w:cstheme="minorHAnsi"/>
          <w:b/>
          <w:bCs/>
          <w:sz w:val="22"/>
          <w:szCs w:val="22"/>
        </w:rPr>
        <w:t>Punakha Suspension Bridge</w:t>
      </w:r>
      <w:r w:rsidRPr="001B0A19">
        <w:rPr>
          <w:rFonts w:asciiTheme="minorHAnsi" w:hAnsiTheme="minorHAnsi" w:cstheme="minorHAnsi"/>
          <w:sz w:val="22"/>
          <w:szCs w:val="22"/>
        </w:rPr>
        <w:t>, offering stunning views of the valley and the dzong.</w:t>
      </w:r>
    </w:p>
    <w:p w14:paraId="2AA477A3"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Overnight with dinner at the hotel in Punakha.</w:t>
      </w:r>
    </w:p>
    <w:p w14:paraId="028E7339"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b/>
          <w:bCs/>
          <w:sz w:val="22"/>
          <w:szCs w:val="22"/>
        </w:rPr>
        <w:t>Day 7: Punakha to Paro - Returning to the Valley of the Tiger's Nest</w:t>
      </w:r>
    </w:p>
    <w:p w14:paraId="2DE6FE5E"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After breakfast in Punakha, you will embark on a scenic drive to </w:t>
      </w:r>
      <w:r w:rsidRPr="001B0A19">
        <w:rPr>
          <w:rFonts w:asciiTheme="minorHAnsi" w:hAnsiTheme="minorHAnsi" w:cstheme="minorHAnsi"/>
          <w:b/>
          <w:bCs/>
          <w:sz w:val="22"/>
          <w:szCs w:val="22"/>
        </w:rPr>
        <w:t>Paro</w:t>
      </w:r>
      <w:r w:rsidRPr="001B0A19">
        <w:rPr>
          <w:rFonts w:asciiTheme="minorHAnsi" w:hAnsiTheme="minorHAnsi" w:cstheme="minorHAnsi"/>
          <w:sz w:val="22"/>
          <w:szCs w:val="22"/>
        </w:rPr>
        <w:t>.</w:t>
      </w:r>
    </w:p>
    <w:p w14:paraId="11B91985" w14:textId="77777777" w:rsidR="001B0A19" w:rsidRPr="001B0A19" w:rsidRDefault="001B0A19" w:rsidP="001B0A19">
      <w:pPr>
        <w:pStyle w:val="NormalWeb"/>
        <w:numPr>
          <w:ilvl w:val="0"/>
          <w:numId w:val="25"/>
        </w:numPr>
        <w:rPr>
          <w:rFonts w:asciiTheme="minorHAnsi" w:hAnsiTheme="minorHAnsi" w:cstheme="minorHAnsi"/>
          <w:sz w:val="22"/>
          <w:szCs w:val="22"/>
        </w:rPr>
      </w:pPr>
      <w:r w:rsidRPr="001B0A19">
        <w:rPr>
          <w:rFonts w:asciiTheme="minorHAnsi" w:hAnsiTheme="minorHAnsi" w:cstheme="minorHAnsi"/>
          <w:b/>
          <w:bCs/>
          <w:sz w:val="22"/>
          <w:szCs w:val="22"/>
        </w:rPr>
        <w:t>Journey Details:</w:t>
      </w:r>
      <w:r w:rsidRPr="001B0A19">
        <w:rPr>
          <w:rFonts w:asciiTheme="minorHAnsi" w:hAnsiTheme="minorHAnsi" w:cstheme="minorHAnsi"/>
          <w:sz w:val="22"/>
          <w:szCs w:val="22"/>
        </w:rPr>
        <w:t xml:space="preserve"> The drive from Punakha to Paro covers approximately </w:t>
      </w:r>
      <w:r w:rsidRPr="001B0A19">
        <w:rPr>
          <w:rFonts w:asciiTheme="minorHAnsi" w:hAnsiTheme="minorHAnsi" w:cstheme="minorHAnsi"/>
          <w:b/>
          <w:bCs/>
          <w:sz w:val="22"/>
          <w:szCs w:val="22"/>
        </w:rPr>
        <w:t xml:space="preserve">125 </w:t>
      </w:r>
      <w:proofErr w:type="spellStart"/>
      <w:r w:rsidRPr="001B0A19">
        <w:rPr>
          <w:rFonts w:asciiTheme="minorHAnsi" w:hAnsiTheme="minorHAnsi" w:cstheme="minorHAnsi"/>
          <w:b/>
          <w:bCs/>
          <w:sz w:val="22"/>
          <w:szCs w:val="22"/>
        </w:rPr>
        <w:t>kilometers</w:t>
      </w:r>
      <w:proofErr w:type="spellEnd"/>
      <w:r w:rsidRPr="001B0A19">
        <w:rPr>
          <w:rFonts w:asciiTheme="minorHAnsi" w:hAnsiTheme="minorHAnsi" w:cstheme="minorHAnsi"/>
          <w:sz w:val="22"/>
          <w:szCs w:val="22"/>
        </w:rPr>
        <w:t xml:space="preserve"> and will typically take around </w:t>
      </w:r>
      <w:r w:rsidRPr="001B0A19">
        <w:rPr>
          <w:rFonts w:asciiTheme="minorHAnsi" w:hAnsiTheme="minorHAnsi" w:cstheme="minorHAnsi"/>
          <w:b/>
          <w:bCs/>
          <w:sz w:val="22"/>
          <w:szCs w:val="22"/>
        </w:rPr>
        <w:t>3.5-4 hours</w:t>
      </w:r>
      <w:r w:rsidRPr="001B0A19">
        <w:rPr>
          <w:rFonts w:asciiTheme="minorHAnsi" w:hAnsiTheme="minorHAnsi" w:cstheme="minorHAnsi"/>
          <w:sz w:val="22"/>
          <w:szCs w:val="22"/>
        </w:rPr>
        <w:t>. This is a packed day with many stops.</w:t>
      </w:r>
    </w:p>
    <w:p w14:paraId="0514C4BC" w14:textId="7C5AC21F" w:rsidR="001B0A19" w:rsidRPr="001B0A19" w:rsidRDefault="001B0A19" w:rsidP="001B0A19">
      <w:pPr>
        <w:pStyle w:val="NormalWeb"/>
        <w:numPr>
          <w:ilvl w:val="0"/>
          <w:numId w:val="25"/>
        </w:numPr>
        <w:rPr>
          <w:rFonts w:asciiTheme="minorHAnsi" w:hAnsiTheme="minorHAnsi" w:cstheme="minorHAnsi"/>
          <w:sz w:val="22"/>
          <w:szCs w:val="22"/>
        </w:rPr>
      </w:pPr>
      <w:r w:rsidRPr="001B0A19">
        <w:rPr>
          <w:rFonts w:asciiTheme="minorHAnsi" w:hAnsiTheme="minorHAnsi" w:cstheme="minorHAnsi"/>
          <w:sz w:val="22"/>
          <w:szCs w:val="22"/>
        </w:rPr>
        <w:t xml:space="preserve">En route, you will stop to visit </w:t>
      </w:r>
      <w:r w:rsidRPr="001B0A19">
        <w:rPr>
          <w:rFonts w:asciiTheme="minorHAnsi" w:hAnsiTheme="minorHAnsi" w:cstheme="minorHAnsi"/>
          <w:b/>
          <w:bCs/>
          <w:sz w:val="22"/>
          <w:szCs w:val="22"/>
        </w:rPr>
        <w:t>Chimi Lhakhang</w:t>
      </w:r>
      <w:r w:rsidRPr="001B0A19">
        <w:rPr>
          <w:rFonts w:asciiTheme="minorHAnsi" w:hAnsiTheme="minorHAnsi" w:cstheme="minorHAnsi"/>
          <w:sz w:val="22"/>
          <w:szCs w:val="22"/>
        </w:rPr>
        <w:t>, the "Temple of the Divine Madman" (if not visited on Day 3 or revisited for personal preference).</w:t>
      </w:r>
    </w:p>
    <w:p w14:paraId="08CC035E" w14:textId="77777777" w:rsidR="001B0A19" w:rsidRPr="001B0A19" w:rsidRDefault="001B0A19" w:rsidP="001B0A19">
      <w:pPr>
        <w:pStyle w:val="NormalWeb"/>
        <w:numPr>
          <w:ilvl w:val="0"/>
          <w:numId w:val="25"/>
        </w:numPr>
        <w:rPr>
          <w:rFonts w:asciiTheme="minorHAnsi" w:hAnsiTheme="minorHAnsi" w:cstheme="minorHAnsi"/>
          <w:sz w:val="22"/>
          <w:szCs w:val="22"/>
        </w:rPr>
      </w:pPr>
      <w:r w:rsidRPr="001B0A19">
        <w:rPr>
          <w:rFonts w:asciiTheme="minorHAnsi" w:hAnsiTheme="minorHAnsi" w:cstheme="minorHAnsi"/>
          <w:sz w:val="22"/>
          <w:szCs w:val="22"/>
        </w:rPr>
        <w:t xml:space="preserve">You will also visit </w:t>
      </w:r>
      <w:proofErr w:type="spellStart"/>
      <w:r w:rsidRPr="001B0A19">
        <w:rPr>
          <w:rFonts w:asciiTheme="minorHAnsi" w:hAnsiTheme="minorHAnsi" w:cstheme="minorHAnsi"/>
          <w:b/>
          <w:bCs/>
          <w:sz w:val="22"/>
          <w:szCs w:val="22"/>
        </w:rPr>
        <w:t>Simtokha</w:t>
      </w:r>
      <w:proofErr w:type="spellEnd"/>
      <w:r w:rsidRPr="001B0A19">
        <w:rPr>
          <w:rFonts w:asciiTheme="minorHAnsi" w:hAnsiTheme="minorHAnsi" w:cstheme="minorHAnsi"/>
          <w:b/>
          <w:bCs/>
          <w:sz w:val="22"/>
          <w:szCs w:val="22"/>
        </w:rPr>
        <w:t xml:space="preserve"> Lhakhang (</w:t>
      </w:r>
      <w:proofErr w:type="spellStart"/>
      <w:r w:rsidRPr="001B0A19">
        <w:rPr>
          <w:rFonts w:asciiTheme="minorHAnsi" w:hAnsiTheme="minorHAnsi" w:cstheme="minorHAnsi"/>
          <w:b/>
          <w:bCs/>
          <w:sz w:val="22"/>
          <w:szCs w:val="22"/>
        </w:rPr>
        <w:t>Simtokha</w:t>
      </w:r>
      <w:proofErr w:type="spellEnd"/>
      <w:r w:rsidRPr="001B0A19">
        <w:rPr>
          <w:rFonts w:asciiTheme="minorHAnsi" w:hAnsiTheme="minorHAnsi" w:cstheme="minorHAnsi"/>
          <w:b/>
          <w:bCs/>
          <w:sz w:val="22"/>
          <w:szCs w:val="22"/>
        </w:rPr>
        <w:t xml:space="preserve"> Dzong)</w:t>
      </w:r>
      <w:r w:rsidRPr="001B0A19">
        <w:rPr>
          <w:rFonts w:asciiTheme="minorHAnsi" w:hAnsiTheme="minorHAnsi" w:cstheme="minorHAnsi"/>
          <w:sz w:val="22"/>
          <w:szCs w:val="22"/>
        </w:rPr>
        <w:t>, one of the oldest dzongs in Bhutan, before reaching Paro.</w:t>
      </w:r>
    </w:p>
    <w:p w14:paraId="15A9E0ED" w14:textId="77035391" w:rsidR="001B0A19" w:rsidRPr="001B0A19" w:rsidRDefault="001B0A19" w:rsidP="001B0A19">
      <w:pPr>
        <w:pStyle w:val="NormalWeb"/>
        <w:numPr>
          <w:ilvl w:val="0"/>
          <w:numId w:val="25"/>
        </w:numPr>
        <w:rPr>
          <w:rFonts w:asciiTheme="minorHAnsi" w:hAnsiTheme="minorHAnsi" w:cstheme="minorHAnsi"/>
          <w:sz w:val="22"/>
          <w:szCs w:val="22"/>
        </w:rPr>
      </w:pPr>
      <w:r w:rsidRPr="001B0A19">
        <w:rPr>
          <w:rFonts w:asciiTheme="minorHAnsi" w:hAnsiTheme="minorHAnsi" w:cstheme="minorHAnsi"/>
          <w:sz w:val="22"/>
          <w:szCs w:val="22"/>
        </w:rPr>
        <w:t xml:space="preserve">Upon arrival in Paro, you will visit the impressive </w:t>
      </w:r>
      <w:r w:rsidRPr="001B0A19">
        <w:rPr>
          <w:rFonts w:asciiTheme="minorHAnsi" w:hAnsiTheme="minorHAnsi" w:cstheme="minorHAnsi"/>
          <w:b/>
          <w:bCs/>
          <w:sz w:val="22"/>
          <w:szCs w:val="22"/>
        </w:rPr>
        <w:t>Paro Dzong (</w:t>
      </w:r>
      <w:proofErr w:type="spellStart"/>
      <w:r w:rsidRPr="001B0A19">
        <w:rPr>
          <w:rFonts w:asciiTheme="minorHAnsi" w:hAnsiTheme="minorHAnsi" w:cstheme="minorHAnsi"/>
          <w:b/>
          <w:bCs/>
          <w:sz w:val="22"/>
          <w:szCs w:val="22"/>
        </w:rPr>
        <w:t>Rinpung</w:t>
      </w:r>
      <w:proofErr w:type="spellEnd"/>
      <w:r w:rsidRPr="001B0A19">
        <w:rPr>
          <w:rFonts w:asciiTheme="minorHAnsi" w:hAnsiTheme="minorHAnsi" w:cstheme="minorHAnsi"/>
          <w:b/>
          <w:bCs/>
          <w:sz w:val="22"/>
          <w:szCs w:val="22"/>
        </w:rPr>
        <w:t xml:space="preserve"> Dzong)</w:t>
      </w:r>
      <w:r w:rsidRPr="001B0A19">
        <w:rPr>
          <w:rFonts w:asciiTheme="minorHAnsi" w:hAnsiTheme="minorHAnsi" w:cstheme="minorHAnsi"/>
          <w:sz w:val="22"/>
          <w:szCs w:val="22"/>
        </w:rPr>
        <w:t>, a fine example of Bhutanese architecture.</w:t>
      </w:r>
    </w:p>
    <w:p w14:paraId="3126AB48" w14:textId="6F1BB7EA" w:rsidR="001B0A19" w:rsidRPr="001B0A19" w:rsidRDefault="001B0A19" w:rsidP="001B0A19">
      <w:pPr>
        <w:pStyle w:val="NormalWeb"/>
        <w:numPr>
          <w:ilvl w:val="0"/>
          <w:numId w:val="25"/>
        </w:numPr>
        <w:rPr>
          <w:rFonts w:asciiTheme="minorHAnsi" w:hAnsiTheme="minorHAnsi" w:cstheme="minorHAnsi"/>
          <w:sz w:val="22"/>
          <w:szCs w:val="22"/>
        </w:rPr>
      </w:pPr>
      <w:r w:rsidRPr="001B0A19">
        <w:rPr>
          <w:rFonts w:asciiTheme="minorHAnsi" w:hAnsiTheme="minorHAnsi" w:cstheme="minorHAnsi"/>
          <w:sz w:val="22"/>
          <w:szCs w:val="22"/>
        </w:rPr>
        <w:t xml:space="preserve">Your exploration continues with a visit to the </w:t>
      </w:r>
      <w:r w:rsidRPr="001B0A19">
        <w:rPr>
          <w:rFonts w:asciiTheme="minorHAnsi" w:hAnsiTheme="minorHAnsi" w:cstheme="minorHAnsi"/>
          <w:b/>
          <w:bCs/>
          <w:sz w:val="22"/>
          <w:szCs w:val="22"/>
        </w:rPr>
        <w:t>Taa Dzong</w:t>
      </w:r>
      <w:r w:rsidRPr="001B0A19">
        <w:rPr>
          <w:rFonts w:asciiTheme="minorHAnsi" w:hAnsiTheme="minorHAnsi" w:cstheme="minorHAnsi"/>
          <w:sz w:val="22"/>
          <w:szCs w:val="22"/>
        </w:rPr>
        <w:t xml:space="preserve">, which now proudly houses the </w:t>
      </w:r>
      <w:r w:rsidRPr="001B0A19">
        <w:rPr>
          <w:rFonts w:asciiTheme="minorHAnsi" w:hAnsiTheme="minorHAnsi" w:cstheme="minorHAnsi"/>
          <w:b/>
          <w:bCs/>
          <w:sz w:val="22"/>
          <w:szCs w:val="22"/>
        </w:rPr>
        <w:t>National Museum of Bhutan</w:t>
      </w:r>
      <w:r w:rsidRPr="001B0A19">
        <w:rPr>
          <w:rFonts w:asciiTheme="minorHAnsi" w:hAnsiTheme="minorHAnsi" w:cstheme="minorHAnsi"/>
          <w:sz w:val="22"/>
          <w:szCs w:val="22"/>
        </w:rPr>
        <w:t>.</w:t>
      </w:r>
    </w:p>
    <w:p w14:paraId="3385B210"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Overnight with dinner at the hotel in Paro.</w:t>
      </w:r>
    </w:p>
    <w:p w14:paraId="3C7BA03E" w14:textId="491D0188"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b/>
          <w:bCs/>
          <w:sz w:val="22"/>
          <w:szCs w:val="22"/>
        </w:rPr>
        <w:t xml:space="preserve">Day </w:t>
      </w:r>
      <w:r w:rsidR="00F5189E">
        <w:rPr>
          <w:rFonts w:asciiTheme="minorHAnsi" w:hAnsiTheme="minorHAnsi" w:cstheme="minorHAnsi"/>
          <w:b/>
          <w:bCs/>
          <w:sz w:val="22"/>
          <w:szCs w:val="22"/>
        </w:rPr>
        <w:t>8</w:t>
      </w:r>
      <w:r w:rsidRPr="001B0A19">
        <w:rPr>
          <w:rFonts w:asciiTheme="minorHAnsi" w:hAnsiTheme="minorHAnsi" w:cstheme="minorHAnsi"/>
          <w:b/>
          <w:bCs/>
          <w:sz w:val="22"/>
          <w:szCs w:val="22"/>
        </w:rPr>
        <w:t>: Departure from Paro Airport</w:t>
      </w:r>
    </w:p>
    <w:p w14:paraId="6DBF34B3" w14:textId="77777777" w:rsidR="001B0A19" w:rsidRPr="001B0A19" w:rsidRDefault="001B0A19" w:rsidP="001B0A19">
      <w:pPr>
        <w:pStyle w:val="NormalWeb"/>
        <w:rPr>
          <w:rFonts w:asciiTheme="minorHAnsi" w:hAnsiTheme="minorHAnsi" w:cstheme="minorHAnsi"/>
          <w:sz w:val="22"/>
          <w:szCs w:val="22"/>
        </w:rPr>
      </w:pPr>
      <w:r w:rsidRPr="001B0A19">
        <w:rPr>
          <w:rFonts w:asciiTheme="minorHAnsi" w:hAnsiTheme="minorHAnsi" w:cstheme="minorHAnsi"/>
          <w:sz w:val="22"/>
          <w:szCs w:val="22"/>
        </w:rPr>
        <w:t xml:space="preserve">After an early breakfast at your hotel, you will be driven to </w:t>
      </w:r>
      <w:r w:rsidRPr="001B0A19">
        <w:rPr>
          <w:rFonts w:asciiTheme="minorHAnsi" w:hAnsiTheme="minorHAnsi" w:cstheme="minorHAnsi"/>
          <w:b/>
          <w:bCs/>
          <w:sz w:val="22"/>
          <w:szCs w:val="22"/>
        </w:rPr>
        <w:t>Paro International Airport</w:t>
      </w:r>
      <w:r w:rsidRPr="001B0A19">
        <w:rPr>
          <w:rFonts w:asciiTheme="minorHAnsi" w:hAnsiTheme="minorHAnsi" w:cstheme="minorHAnsi"/>
          <w:sz w:val="22"/>
          <w:szCs w:val="22"/>
        </w:rPr>
        <w:t xml:space="preserve"> for your onward flight, concluding your memorable journey through the Land of the Thunder Dragon.</w:t>
      </w:r>
    </w:p>
    <w:p w14:paraId="75F58899" w14:textId="77777777" w:rsidR="00421E24" w:rsidRPr="00E435FB" w:rsidRDefault="00421E24" w:rsidP="00614951">
      <w:pPr>
        <w:pStyle w:val="NormalWeb"/>
        <w:rPr>
          <w:rFonts w:asciiTheme="minorHAnsi" w:hAnsiTheme="minorHAnsi" w:cstheme="minorHAnsi"/>
          <w:sz w:val="22"/>
          <w:szCs w:val="22"/>
        </w:rPr>
      </w:pPr>
    </w:p>
    <w:sectPr w:rsidR="00421E24" w:rsidRPr="00E43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9A5"/>
    <w:multiLevelType w:val="multilevel"/>
    <w:tmpl w:val="073E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91066"/>
    <w:multiLevelType w:val="multilevel"/>
    <w:tmpl w:val="A74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91B69"/>
    <w:multiLevelType w:val="multilevel"/>
    <w:tmpl w:val="A970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44EE4"/>
    <w:multiLevelType w:val="multilevel"/>
    <w:tmpl w:val="A0D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A6B2A"/>
    <w:multiLevelType w:val="multilevel"/>
    <w:tmpl w:val="028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4637D"/>
    <w:multiLevelType w:val="multilevel"/>
    <w:tmpl w:val="0EA6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420E0"/>
    <w:multiLevelType w:val="multilevel"/>
    <w:tmpl w:val="BE3E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74F36"/>
    <w:multiLevelType w:val="multilevel"/>
    <w:tmpl w:val="1DF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90285"/>
    <w:multiLevelType w:val="multilevel"/>
    <w:tmpl w:val="BE1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E3EED"/>
    <w:multiLevelType w:val="multilevel"/>
    <w:tmpl w:val="BA7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31DEA"/>
    <w:multiLevelType w:val="multilevel"/>
    <w:tmpl w:val="7C2A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810E0"/>
    <w:multiLevelType w:val="multilevel"/>
    <w:tmpl w:val="47CA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C639F"/>
    <w:multiLevelType w:val="multilevel"/>
    <w:tmpl w:val="3BB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133F7"/>
    <w:multiLevelType w:val="multilevel"/>
    <w:tmpl w:val="A8B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B03FB"/>
    <w:multiLevelType w:val="multilevel"/>
    <w:tmpl w:val="A20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64BDF"/>
    <w:multiLevelType w:val="multilevel"/>
    <w:tmpl w:val="C3D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036AE"/>
    <w:multiLevelType w:val="multilevel"/>
    <w:tmpl w:val="E7A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117FF"/>
    <w:multiLevelType w:val="multilevel"/>
    <w:tmpl w:val="9AD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96168"/>
    <w:multiLevelType w:val="hybridMultilevel"/>
    <w:tmpl w:val="239C6EEA"/>
    <w:lvl w:ilvl="0" w:tplc="3CB0951C">
      <w:start w:val="9"/>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52461AE"/>
    <w:multiLevelType w:val="hybridMultilevel"/>
    <w:tmpl w:val="2BE6802A"/>
    <w:lvl w:ilvl="0" w:tplc="3CB0951C">
      <w:start w:val="9"/>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20" w15:restartNumberingAfterBreak="0">
    <w:nsid w:val="67B97242"/>
    <w:multiLevelType w:val="multilevel"/>
    <w:tmpl w:val="26FE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F3DB5"/>
    <w:multiLevelType w:val="multilevel"/>
    <w:tmpl w:val="EDC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F1DED"/>
    <w:multiLevelType w:val="multilevel"/>
    <w:tmpl w:val="A9CA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8374B"/>
    <w:multiLevelType w:val="multilevel"/>
    <w:tmpl w:val="D35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15353"/>
    <w:multiLevelType w:val="hybridMultilevel"/>
    <w:tmpl w:val="B3B0ED62"/>
    <w:lvl w:ilvl="0" w:tplc="3CB0951C">
      <w:start w:val="9"/>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2B5772"/>
    <w:multiLevelType w:val="multilevel"/>
    <w:tmpl w:val="FDCC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018066">
    <w:abstractNumId w:val="18"/>
  </w:num>
  <w:num w:numId="2" w16cid:durableId="1367481710">
    <w:abstractNumId w:val="19"/>
  </w:num>
  <w:num w:numId="3" w16cid:durableId="681081984">
    <w:abstractNumId w:val="24"/>
  </w:num>
  <w:num w:numId="4" w16cid:durableId="1685548361">
    <w:abstractNumId w:val="11"/>
  </w:num>
  <w:num w:numId="5" w16cid:durableId="1018579462">
    <w:abstractNumId w:val="14"/>
  </w:num>
  <w:num w:numId="6" w16cid:durableId="269557051">
    <w:abstractNumId w:val="1"/>
  </w:num>
  <w:num w:numId="7" w16cid:durableId="746389520">
    <w:abstractNumId w:val="4"/>
  </w:num>
  <w:num w:numId="8" w16cid:durableId="650645889">
    <w:abstractNumId w:val="15"/>
  </w:num>
  <w:num w:numId="9" w16cid:durableId="1008869471">
    <w:abstractNumId w:val="8"/>
  </w:num>
  <w:num w:numId="10" w16cid:durableId="1760833059">
    <w:abstractNumId w:val="0"/>
  </w:num>
  <w:num w:numId="11" w16cid:durableId="1092507679">
    <w:abstractNumId w:val="6"/>
  </w:num>
  <w:num w:numId="12" w16cid:durableId="2093813986">
    <w:abstractNumId w:val="22"/>
  </w:num>
  <w:num w:numId="13" w16cid:durableId="554239511">
    <w:abstractNumId w:val="16"/>
  </w:num>
  <w:num w:numId="14" w16cid:durableId="70741023">
    <w:abstractNumId w:val="13"/>
  </w:num>
  <w:num w:numId="15" w16cid:durableId="2086610810">
    <w:abstractNumId w:val="7"/>
  </w:num>
  <w:num w:numId="16" w16cid:durableId="1125852592">
    <w:abstractNumId w:val="3"/>
  </w:num>
  <w:num w:numId="17" w16cid:durableId="986787026">
    <w:abstractNumId w:val="25"/>
  </w:num>
  <w:num w:numId="18" w16cid:durableId="992412977">
    <w:abstractNumId w:val="5"/>
  </w:num>
  <w:num w:numId="19" w16cid:durableId="1305352665">
    <w:abstractNumId w:val="10"/>
  </w:num>
  <w:num w:numId="20" w16cid:durableId="850879799">
    <w:abstractNumId w:val="17"/>
  </w:num>
  <w:num w:numId="21" w16cid:durableId="82117259">
    <w:abstractNumId w:val="9"/>
  </w:num>
  <w:num w:numId="22" w16cid:durableId="653146024">
    <w:abstractNumId w:val="12"/>
  </w:num>
  <w:num w:numId="23" w16cid:durableId="2135369870">
    <w:abstractNumId w:val="20"/>
  </w:num>
  <w:num w:numId="24" w16cid:durableId="1246839791">
    <w:abstractNumId w:val="23"/>
  </w:num>
  <w:num w:numId="25" w16cid:durableId="1897350735">
    <w:abstractNumId w:val="21"/>
  </w:num>
  <w:num w:numId="26" w16cid:durableId="2011789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24"/>
    <w:rsid w:val="000C3A39"/>
    <w:rsid w:val="000D39BF"/>
    <w:rsid w:val="001B0A19"/>
    <w:rsid w:val="001F36B6"/>
    <w:rsid w:val="00294678"/>
    <w:rsid w:val="00373004"/>
    <w:rsid w:val="003B7F81"/>
    <w:rsid w:val="003E0E3E"/>
    <w:rsid w:val="00421E24"/>
    <w:rsid w:val="00605DCB"/>
    <w:rsid w:val="00614951"/>
    <w:rsid w:val="00644351"/>
    <w:rsid w:val="007A4DDC"/>
    <w:rsid w:val="009502A0"/>
    <w:rsid w:val="00AD289D"/>
    <w:rsid w:val="00B51855"/>
    <w:rsid w:val="00CB1EAE"/>
    <w:rsid w:val="00DC4F8E"/>
    <w:rsid w:val="00DD3460"/>
    <w:rsid w:val="00E435FB"/>
    <w:rsid w:val="00F5189E"/>
  </w:rsids>
  <m:mathPr>
    <m:mathFont m:val="Cambria Math"/>
    <m:brkBin m:val="before"/>
    <m:brkBinSub m:val="--"/>
    <m:smallFrac m:val="0"/>
    <m:dispDef/>
    <m:lMargin m:val="0"/>
    <m:rMargin m:val="0"/>
    <m:defJc m:val="centerGroup"/>
    <m:wrapIndent m:val="1440"/>
    <m:intLim m:val="subSup"/>
    <m:naryLim m:val="undOvr"/>
  </m:mathPr>
  <w:themeFontLang w:val="en-IN"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38501"/>
  <w15:chartTrackingRefBased/>
  <w15:docId w15:val="{5232B310-C735-495F-8118-A02400EA0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A1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21E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E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E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E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E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E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E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E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E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E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E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E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E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E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E24"/>
    <w:rPr>
      <w:rFonts w:eastAsiaTheme="majorEastAsia" w:cstheme="majorBidi"/>
      <w:color w:val="272727" w:themeColor="text1" w:themeTint="D8"/>
    </w:rPr>
  </w:style>
  <w:style w:type="paragraph" w:styleId="Title">
    <w:name w:val="Title"/>
    <w:basedOn w:val="Normal"/>
    <w:next w:val="Normal"/>
    <w:link w:val="TitleChar"/>
    <w:uiPriority w:val="10"/>
    <w:qFormat/>
    <w:rsid w:val="00421E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E24"/>
    <w:pPr>
      <w:spacing w:before="160"/>
      <w:jc w:val="center"/>
    </w:pPr>
    <w:rPr>
      <w:i/>
      <w:iCs/>
      <w:color w:val="404040" w:themeColor="text1" w:themeTint="BF"/>
    </w:rPr>
  </w:style>
  <w:style w:type="character" w:customStyle="1" w:styleId="QuoteChar">
    <w:name w:val="Quote Char"/>
    <w:basedOn w:val="DefaultParagraphFont"/>
    <w:link w:val="Quote"/>
    <w:uiPriority w:val="29"/>
    <w:rsid w:val="00421E24"/>
    <w:rPr>
      <w:i/>
      <w:iCs/>
      <w:color w:val="404040" w:themeColor="text1" w:themeTint="BF"/>
    </w:rPr>
  </w:style>
  <w:style w:type="paragraph" w:styleId="ListParagraph">
    <w:name w:val="List Paragraph"/>
    <w:basedOn w:val="Normal"/>
    <w:uiPriority w:val="34"/>
    <w:qFormat/>
    <w:rsid w:val="00421E24"/>
    <w:pPr>
      <w:ind w:left="720"/>
      <w:contextualSpacing/>
    </w:pPr>
  </w:style>
  <w:style w:type="character" w:styleId="IntenseEmphasis">
    <w:name w:val="Intense Emphasis"/>
    <w:basedOn w:val="DefaultParagraphFont"/>
    <w:uiPriority w:val="21"/>
    <w:qFormat/>
    <w:rsid w:val="00421E24"/>
    <w:rPr>
      <w:i/>
      <w:iCs/>
      <w:color w:val="2F5496" w:themeColor="accent1" w:themeShade="BF"/>
    </w:rPr>
  </w:style>
  <w:style w:type="paragraph" w:styleId="IntenseQuote">
    <w:name w:val="Intense Quote"/>
    <w:basedOn w:val="Normal"/>
    <w:next w:val="Normal"/>
    <w:link w:val="IntenseQuoteChar"/>
    <w:uiPriority w:val="30"/>
    <w:qFormat/>
    <w:rsid w:val="00421E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E24"/>
    <w:rPr>
      <w:i/>
      <w:iCs/>
      <w:color w:val="2F5496" w:themeColor="accent1" w:themeShade="BF"/>
    </w:rPr>
  </w:style>
  <w:style w:type="character" w:styleId="IntenseReference">
    <w:name w:val="Intense Reference"/>
    <w:basedOn w:val="DefaultParagraphFont"/>
    <w:uiPriority w:val="32"/>
    <w:qFormat/>
    <w:rsid w:val="00421E24"/>
    <w:rPr>
      <w:b/>
      <w:bCs/>
      <w:smallCaps/>
      <w:color w:val="2F5496" w:themeColor="accent1" w:themeShade="BF"/>
      <w:spacing w:val="5"/>
    </w:rPr>
  </w:style>
  <w:style w:type="table" w:styleId="TableGrid">
    <w:name w:val="Table Grid"/>
    <w:basedOn w:val="TableNormal"/>
    <w:uiPriority w:val="39"/>
    <w:rsid w:val="00644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44351"/>
    <w:pPr>
      <w:spacing w:before="100" w:beforeAutospacing="1" w:after="100" w:afterAutospacing="1"/>
    </w:pPr>
  </w:style>
  <w:style w:type="character" w:styleId="Strong">
    <w:name w:val="Strong"/>
    <w:basedOn w:val="DefaultParagraphFont"/>
    <w:uiPriority w:val="22"/>
    <w:qFormat/>
    <w:rsid w:val="006443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4484">
      <w:bodyDiv w:val="1"/>
      <w:marLeft w:val="0"/>
      <w:marRight w:val="0"/>
      <w:marTop w:val="0"/>
      <w:marBottom w:val="0"/>
      <w:divBdr>
        <w:top w:val="none" w:sz="0" w:space="0" w:color="auto"/>
        <w:left w:val="none" w:sz="0" w:space="0" w:color="auto"/>
        <w:bottom w:val="none" w:sz="0" w:space="0" w:color="auto"/>
        <w:right w:val="none" w:sz="0" w:space="0" w:color="auto"/>
      </w:divBdr>
    </w:div>
    <w:div w:id="459345573">
      <w:bodyDiv w:val="1"/>
      <w:marLeft w:val="0"/>
      <w:marRight w:val="0"/>
      <w:marTop w:val="0"/>
      <w:marBottom w:val="0"/>
      <w:divBdr>
        <w:top w:val="none" w:sz="0" w:space="0" w:color="auto"/>
        <w:left w:val="none" w:sz="0" w:space="0" w:color="auto"/>
        <w:bottom w:val="none" w:sz="0" w:space="0" w:color="auto"/>
        <w:right w:val="none" w:sz="0" w:space="0" w:color="auto"/>
      </w:divBdr>
    </w:div>
    <w:div w:id="830491497">
      <w:bodyDiv w:val="1"/>
      <w:marLeft w:val="0"/>
      <w:marRight w:val="0"/>
      <w:marTop w:val="0"/>
      <w:marBottom w:val="0"/>
      <w:divBdr>
        <w:top w:val="none" w:sz="0" w:space="0" w:color="auto"/>
        <w:left w:val="none" w:sz="0" w:space="0" w:color="auto"/>
        <w:bottom w:val="none" w:sz="0" w:space="0" w:color="auto"/>
        <w:right w:val="none" w:sz="0" w:space="0" w:color="auto"/>
      </w:divBdr>
    </w:div>
    <w:div w:id="847333603">
      <w:bodyDiv w:val="1"/>
      <w:marLeft w:val="0"/>
      <w:marRight w:val="0"/>
      <w:marTop w:val="0"/>
      <w:marBottom w:val="0"/>
      <w:divBdr>
        <w:top w:val="none" w:sz="0" w:space="0" w:color="auto"/>
        <w:left w:val="none" w:sz="0" w:space="0" w:color="auto"/>
        <w:bottom w:val="none" w:sz="0" w:space="0" w:color="auto"/>
        <w:right w:val="none" w:sz="0" w:space="0" w:color="auto"/>
      </w:divBdr>
    </w:div>
    <w:div w:id="1263345485">
      <w:bodyDiv w:val="1"/>
      <w:marLeft w:val="0"/>
      <w:marRight w:val="0"/>
      <w:marTop w:val="0"/>
      <w:marBottom w:val="0"/>
      <w:divBdr>
        <w:top w:val="none" w:sz="0" w:space="0" w:color="auto"/>
        <w:left w:val="none" w:sz="0" w:space="0" w:color="auto"/>
        <w:bottom w:val="none" w:sz="0" w:space="0" w:color="auto"/>
        <w:right w:val="none" w:sz="0" w:space="0" w:color="auto"/>
      </w:divBdr>
    </w:div>
    <w:div w:id="1905798727">
      <w:bodyDiv w:val="1"/>
      <w:marLeft w:val="0"/>
      <w:marRight w:val="0"/>
      <w:marTop w:val="0"/>
      <w:marBottom w:val="0"/>
      <w:divBdr>
        <w:top w:val="none" w:sz="0" w:space="0" w:color="auto"/>
        <w:left w:val="none" w:sz="0" w:space="0" w:color="auto"/>
        <w:bottom w:val="none" w:sz="0" w:space="0" w:color="auto"/>
        <w:right w:val="none" w:sz="0" w:space="0" w:color="auto"/>
      </w:divBdr>
    </w:div>
    <w:div w:id="201264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1825</Words>
  <Characters>10406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 Wangchuk</dc:creator>
  <cp:keywords/>
  <dc:description/>
  <cp:lastModifiedBy>t24344</cp:lastModifiedBy>
  <cp:revision>2</cp:revision>
  <dcterms:created xsi:type="dcterms:W3CDTF">2026-08-17T11:24:00Z</dcterms:created>
  <dcterms:modified xsi:type="dcterms:W3CDTF">2026-08-17T11:24:00Z</dcterms:modified>
</cp:coreProperties>
</file>