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320"/>
          <w:tab w:val="right" w:pos="8640"/>
        </w:tabs>
        <w:rPr>
          <w:color w:val="2d3b45"/>
        </w:rPr>
      </w:pPr>
      <w:r w:rsidDel="00000000" w:rsidR="00000000" w:rsidRPr="00000000">
        <w:rPr>
          <w:rtl w:val="0"/>
        </w:rPr>
      </w:r>
    </w:p>
    <w:p w:rsidR="00000000" w:rsidDel="00000000" w:rsidP="00000000" w:rsidRDefault="00000000" w:rsidRPr="00000000" w14:paraId="00000002">
      <w:pPr>
        <w:jc w:val="center"/>
        <w:rPr>
          <w:color w:val="2d3b45"/>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2d3b45"/>
          <w:sz w:val="26"/>
          <w:szCs w:val="2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2d3b45"/>
          <w:sz w:val="26"/>
          <w:szCs w:val="26"/>
        </w:rPr>
      </w:pPr>
      <w:r w:rsidDel="00000000" w:rsidR="00000000" w:rsidRPr="00000000">
        <w:rPr>
          <w:rtl w:val="0"/>
        </w:rPr>
      </w:r>
    </w:p>
    <w:p w:rsidR="00000000" w:rsidDel="00000000" w:rsidP="00000000" w:rsidRDefault="00000000" w:rsidRPr="00000000" w14:paraId="00000005">
      <w:pPr>
        <w:jc w:val="center"/>
        <w:rPr>
          <w:color w:val="2d3b45"/>
          <w:sz w:val="24"/>
          <w:szCs w:val="24"/>
        </w:rPr>
      </w:pPr>
      <w:r w:rsidDel="00000000" w:rsidR="00000000" w:rsidRPr="00000000">
        <w:rPr>
          <w:rtl w:val="0"/>
        </w:rPr>
      </w:r>
    </w:p>
    <w:p w:rsidR="00000000" w:rsidDel="00000000" w:rsidP="00000000" w:rsidRDefault="00000000" w:rsidRPr="00000000" w14:paraId="00000006">
      <w:pPr>
        <w:jc w:val="center"/>
        <w:rPr>
          <w:color w:val="2d3b45"/>
          <w:sz w:val="36"/>
          <w:szCs w:val="36"/>
        </w:rPr>
      </w:pPr>
      <w:r w:rsidDel="00000000" w:rsidR="00000000" w:rsidRPr="00000000">
        <w:rPr>
          <w:rtl w:val="0"/>
        </w:rPr>
      </w:r>
    </w:p>
    <w:p w:rsidR="00000000" w:rsidDel="00000000" w:rsidP="00000000" w:rsidRDefault="00000000" w:rsidRPr="00000000" w14:paraId="00000007">
      <w:pPr>
        <w:jc w:val="center"/>
        <w:rPr>
          <w:color w:val="2d3b45"/>
          <w:sz w:val="36"/>
          <w:szCs w:val="36"/>
        </w:rPr>
      </w:pPr>
      <w:r w:rsidDel="00000000" w:rsidR="00000000" w:rsidRPr="00000000">
        <w:rPr>
          <w:b w:val="1"/>
          <w:smallCaps w:val="1"/>
          <w:color w:val="2d3b45"/>
          <w:sz w:val="36"/>
          <w:szCs w:val="36"/>
          <w:rtl w:val="0"/>
        </w:rPr>
        <w:t xml:space="preserve">Team Project 1</w:t>
      </w:r>
      <w:r w:rsidDel="00000000" w:rsidR="00000000" w:rsidRPr="00000000">
        <w:rPr>
          <w:rtl w:val="0"/>
        </w:rPr>
      </w:r>
    </w:p>
    <w:p w:rsidR="00000000" w:rsidDel="00000000" w:rsidP="00000000" w:rsidRDefault="00000000" w:rsidRPr="00000000" w14:paraId="00000008">
      <w:pPr>
        <w:jc w:val="center"/>
        <w:rPr>
          <w:color w:val="2d3b45"/>
          <w:sz w:val="36"/>
          <w:szCs w:val="36"/>
        </w:rPr>
      </w:pPr>
      <w:r w:rsidDel="00000000" w:rsidR="00000000" w:rsidRPr="00000000">
        <w:rPr>
          <w:color w:val="2d3b45"/>
          <w:sz w:val="36"/>
          <w:szCs w:val="36"/>
          <w:rtl w:val="0"/>
        </w:rPr>
        <w:t xml:space="preserve">Project 2A – Infix Expression Parser</w:t>
      </w:r>
    </w:p>
    <w:p w:rsidR="00000000" w:rsidDel="00000000" w:rsidP="00000000" w:rsidRDefault="00000000" w:rsidRPr="00000000" w14:paraId="00000009">
      <w:pPr>
        <w:jc w:val="center"/>
        <w:rPr>
          <w:b w:val="1"/>
          <w:smallCaps w:val="1"/>
          <w:color w:val="2d3b45"/>
          <w:sz w:val="28"/>
          <w:szCs w:val="28"/>
        </w:rPr>
      </w:pPr>
      <w:r w:rsidDel="00000000" w:rsidR="00000000" w:rsidRPr="00000000">
        <w:rPr>
          <w:rtl w:val="0"/>
        </w:rPr>
      </w:r>
    </w:p>
    <w:p w:rsidR="00000000" w:rsidDel="00000000" w:rsidP="00000000" w:rsidRDefault="00000000" w:rsidRPr="00000000" w14:paraId="0000000A">
      <w:pPr>
        <w:jc w:val="center"/>
        <w:rPr>
          <w:color w:val="2d3b45"/>
          <w:sz w:val="28"/>
          <w:szCs w:val="28"/>
        </w:rPr>
      </w:pPr>
      <w:r w:rsidDel="00000000" w:rsidR="00000000" w:rsidRPr="00000000">
        <w:rPr>
          <w:rtl w:val="0"/>
        </w:rPr>
      </w:r>
    </w:p>
    <w:p w:rsidR="00000000" w:rsidDel="00000000" w:rsidP="00000000" w:rsidRDefault="00000000" w:rsidRPr="00000000" w14:paraId="0000000B">
      <w:pPr>
        <w:jc w:val="center"/>
        <w:rPr>
          <w:color w:val="2d3b45"/>
          <w:sz w:val="28"/>
          <w:szCs w:val="28"/>
        </w:rPr>
      </w:pPr>
      <w:r w:rsidDel="00000000" w:rsidR="00000000" w:rsidRPr="00000000">
        <w:rPr>
          <w:rtl w:val="0"/>
        </w:rPr>
      </w:r>
    </w:p>
    <w:p w:rsidR="00000000" w:rsidDel="00000000" w:rsidP="00000000" w:rsidRDefault="00000000" w:rsidRPr="00000000" w14:paraId="0000000C">
      <w:pPr>
        <w:jc w:val="center"/>
        <w:rPr>
          <w:color w:val="2d3b45"/>
          <w:sz w:val="28"/>
          <w:szCs w:val="28"/>
        </w:rPr>
      </w:pPr>
      <w:r w:rsidDel="00000000" w:rsidR="00000000" w:rsidRPr="00000000">
        <w:rPr>
          <w:rtl w:val="0"/>
        </w:rPr>
      </w:r>
    </w:p>
    <w:p w:rsidR="00000000" w:rsidDel="00000000" w:rsidP="00000000" w:rsidRDefault="00000000" w:rsidRPr="00000000" w14:paraId="0000000D">
      <w:pPr>
        <w:jc w:val="center"/>
        <w:rPr>
          <w:color w:val="2d3b45"/>
          <w:sz w:val="28"/>
          <w:szCs w:val="28"/>
        </w:rPr>
      </w:pPr>
      <w:r w:rsidDel="00000000" w:rsidR="00000000" w:rsidRPr="00000000">
        <w:rPr>
          <w:rtl w:val="0"/>
        </w:rPr>
      </w:r>
    </w:p>
    <w:p w:rsidR="00000000" w:rsidDel="00000000" w:rsidP="00000000" w:rsidRDefault="00000000" w:rsidRPr="00000000" w14:paraId="0000000E">
      <w:pPr>
        <w:jc w:val="center"/>
        <w:rPr>
          <w:color w:val="2d3b45"/>
          <w:sz w:val="28"/>
          <w:szCs w:val="28"/>
        </w:rPr>
      </w:pPr>
      <w:r w:rsidDel="00000000" w:rsidR="00000000" w:rsidRPr="00000000">
        <w:rPr>
          <w:b w:val="1"/>
          <w:color w:val="2d3b45"/>
          <w:sz w:val="28"/>
          <w:szCs w:val="28"/>
          <w:rtl w:val="0"/>
        </w:rPr>
        <w:t xml:space="preserve">Luke Janis</w:t>
      </w:r>
      <w:r w:rsidDel="00000000" w:rsidR="00000000" w:rsidRPr="00000000">
        <w:rPr>
          <w:rtl w:val="0"/>
        </w:rPr>
      </w:r>
    </w:p>
    <w:p w:rsidR="00000000" w:rsidDel="00000000" w:rsidP="00000000" w:rsidRDefault="00000000" w:rsidRPr="00000000" w14:paraId="0000000F">
      <w:pPr>
        <w:jc w:val="center"/>
        <w:rPr>
          <w:b w:val="1"/>
          <w:color w:val="2d3b45"/>
          <w:sz w:val="28"/>
          <w:szCs w:val="28"/>
        </w:rPr>
      </w:pPr>
      <w:r w:rsidDel="00000000" w:rsidR="00000000" w:rsidRPr="00000000">
        <w:rPr>
          <w:b w:val="1"/>
          <w:color w:val="2d3b45"/>
          <w:sz w:val="28"/>
          <w:szCs w:val="28"/>
          <w:rtl w:val="0"/>
        </w:rPr>
        <w:t xml:space="preserve">Montana Shaw</w:t>
      </w:r>
    </w:p>
    <w:p w:rsidR="00000000" w:rsidDel="00000000" w:rsidP="00000000" w:rsidRDefault="00000000" w:rsidRPr="00000000" w14:paraId="00000010">
      <w:pPr>
        <w:jc w:val="center"/>
        <w:rPr>
          <w:b w:val="1"/>
          <w:color w:val="2d3b45"/>
          <w:sz w:val="28"/>
          <w:szCs w:val="28"/>
        </w:rPr>
      </w:pPr>
      <w:r w:rsidDel="00000000" w:rsidR="00000000" w:rsidRPr="00000000">
        <w:rPr>
          <w:b w:val="1"/>
          <w:color w:val="2d3b45"/>
          <w:sz w:val="28"/>
          <w:szCs w:val="28"/>
          <w:rtl w:val="0"/>
        </w:rPr>
        <w:t xml:space="preserve">Nunzio Lamartina</w:t>
      </w:r>
    </w:p>
    <w:p w:rsidR="00000000" w:rsidDel="00000000" w:rsidP="00000000" w:rsidRDefault="00000000" w:rsidRPr="00000000" w14:paraId="00000011">
      <w:pPr>
        <w:jc w:val="center"/>
        <w:rPr>
          <w:color w:val="2d3b45"/>
          <w:sz w:val="28"/>
          <w:szCs w:val="28"/>
        </w:rPr>
      </w:pPr>
      <w:r w:rsidDel="00000000" w:rsidR="00000000" w:rsidRPr="00000000">
        <w:rPr>
          <w:b w:val="1"/>
          <w:color w:val="2d3b45"/>
          <w:sz w:val="28"/>
          <w:szCs w:val="28"/>
          <w:rtl w:val="0"/>
        </w:rPr>
        <w:t xml:space="preserve">Robert Blocker</w:t>
      </w:r>
      <w:r w:rsidDel="00000000" w:rsidR="00000000" w:rsidRPr="00000000">
        <w:rPr>
          <w:rtl w:val="0"/>
        </w:rPr>
      </w:r>
    </w:p>
    <w:p w:rsidR="00000000" w:rsidDel="00000000" w:rsidP="00000000" w:rsidRDefault="00000000" w:rsidRPr="00000000" w14:paraId="00000012">
      <w:pPr>
        <w:jc w:val="center"/>
        <w:rPr>
          <w:color w:val="2d3b45"/>
          <w:sz w:val="28"/>
          <w:szCs w:val="28"/>
        </w:rPr>
      </w:pPr>
      <w:r w:rsidDel="00000000" w:rsidR="00000000" w:rsidRPr="00000000">
        <w:rPr>
          <w:rtl w:val="0"/>
        </w:rPr>
      </w:r>
    </w:p>
    <w:p w:rsidR="00000000" w:rsidDel="00000000" w:rsidP="00000000" w:rsidRDefault="00000000" w:rsidRPr="00000000" w14:paraId="00000013">
      <w:pPr>
        <w:jc w:val="center"/>
        <w:rPr>
          <w:color w:val="2d3b45"/>
          <w:sz w:val="28"/>
          <w:szCs w:val="28"/>
        </w:rPr>
      </w:pPr>
      <w:r w:rsidDel="00000000" w:rsidR="00000000" w:rsidRPr="00000000">
        <w:rPr>
          <w:rtl w:val="0"/>
        </w:rPr>
      </w:r>
    </w:p>
    <w:p w:rsidR="00000000" w:rsidDel="00000000" w:rsidP="00000000" w:rsidRDefault="00000000" w:rsidRPr="00000000" w14:paraId="00000014">
      <w:pPr>
        <w:jc w:val="center"/>
        <w:rPr>
          <w:color w:val="2d3b45"/>
          <w:sz w:val="28"/>
          <w:szCs w:val="28"/>
        </w:rPr>
      </w:pPr>
      <w:r w:rsidDel="00000000" w:rsidR="00000000" w:rsidRPr="00000000">
        <w:rPr>
          <w:rtl w:val="0"/>
        </w:rPr>
      </w:r>
    </w:p>
    <w:p w:rsidR="00000000" w:rsidDel="00000000" w:rsidP="00000000" w:rsidRDefault="00000000" w:rsidRPr="00000000" w14:paraId="00000015">
      <w:pPr>
        <w:jc w:val="center"/>
        <w:rPr>
          <w:color w:val="2d3b45"/>
          <w:sz w:val="28"/>
          <w:szCs w:val="28"/>
        </w:rPr>
        <w:sectPr>
          <w:headerReference r:id="rId6" w:type="default"/>
          <w:footerReference r:id="rId7" w:type="default"/>
          <w:footerReference r:id="rId8" w:type="even"/>
          <w:pgSz w:h="15840" w:w="12240" w:orient="portrait"/>
          <w:pgMar w:bottom="1440" w:top="1440" w:left="1440" w:right="1440" w:header="720" w:footer="720"/>
          <w:pgNumType w:start="1"/>
          <w:titlePg w:val="1"/>
        </w:sectPr>
      </w:pPr>
      <w:r w:rsidDel="00000000" w:rsidR="00000000" w:rsidRPr="00000000">
        <w:rPr>
          <w:b w:val="1"/>
          <w:smallCaps w:val="1"/>
          <w:color w:val="2d3b45"/>
          <w:sz w:val="28"/>
          <w:szCs w:val="28"/>
          <w:rtl w:val="0"/>
        </w:rPr>
        <w:t xml:space="preserve">February 25th, 2022</w:t>
      </w:r>
      <w:r w:rsidDel="00000000" w:rsidR="00000000" w:rsidRPr="00000000">
        <w:rPr>
          <w:rtl w:val="0"/>
        </w:rPr>
      </w:r>
    </w:p>
    <w:p w:rsidR="00000000" w:rsidDel="00000000" w:rsidP="00000000" w:rsidRDefault="00000000" w:rsidRPr="00000000" w14:paraId="00000016">
      <w:pPr>
        <w:rPr>
          <w:color w:val="2d3b45"/>
          <w:sz w:val="24"/>
          <w:szCs w:val="24"/>
        </w:rPr>
      </w:pPr>
      <w:r w:rsidDel="00000000" w:rsidR="00000000" w:rsidRPr="00000000">
        <w:rPr>
          <w:rtl w:val="0"/>
        </w:rPr>
      </w:r>
    </w:p>
    <w:p w:rsidR="00000000" w:rsidDel="00000000" w:rsidP="00000000" w:rsidRDefault="00000000" w:rsidRPr="00000000" w14:paraId="00000017">
      <w:pPr>
        <w:rPr>
          <w:color w:val="2d3b45"/>
          <w:sz w:val="28"/>
          <w:szCs w:val="28"/>
        </w:rPr>
      </w:pPr>
      <w:r w:rsidDel="00000000" w:rsidR="00000000" w:rsidRPr="00000000">
        <w:rPr>
          <w:b w:val="1"/>
          <w:smallCaps w:val="1"/>
          <w:color w:val="2d3b45"/>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System Design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UML Diagram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Team Member Contribution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Possible Improvements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660"/>
              <w:tab w:val="right" w:pos="9350"/>
            </w:tabs>
            <w:rPr>
              <w:rFonts w:ascii="Calibri" w:cs="Calibri" w:eastAsia="Calibri" w:hAnsi="Calibri"/>
              <w:color w:val="2d3b45"/>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720" w:firstLine="0"/>
        <w:rPr>
          <w:color w:val="2d3b45"/>
          <w:sz w:val="24"/>
          <w:szCs w:val="24"/>
        </w:rPr>
      </w:pPr>
      <w:r w:rsidDel="00000000" w:rsidR="00000000" w:rsidRPr="00000000">
        <w:rPr>
          <w:rtl w:val="0"/>
        </w:rPr>
      </w:r>
    </w:p>
    <w:p w:rsidR="00000000" w:rsidDel="00000000" w:rsidP="00000000" w:rsidRDefault="00000000" w:rsidRPr="00000000" w14:paraId="0000001F">
      <w:pPr>
        <w:rPr>
          <w:color w:val="2d3b45"/>
          <w:sz w:val="24"/>
          <w:szCs w:val="24"/>
        </w:rPr>
      </w:pPr>
      <w:r w:rsidDel="00000000" w:rsidR="00000000" w:rsidRPr="00000000">
        <w:rPr>
          <w:rtl w:val="0"/>
        </w:rPr>
      </w:r>
    </w:p>
    <w:p w:rsidR="00000000" w:rsidDel="00000000" w:rsidP="00000000" w:rsidRDefault="00000000" w:rsidRPr="00000000" w14:paraId="00000020">
      <w:pPr>
        <w:rPr>
          <w:color w:val="2d3b45"/>
          <w:sz w:val="24"/>
          <w:szCs w:val="24"/>
        </w:rPr>
      </w:pPr>
      <w:r w:rsidDel="00000000" w:rsidR="00000000" w:rsidRPr="00000000">
        <w:rPr>
          <w:rtl w:val="0"/>
        </w:rPr>
      </w:r>
    </w:p>
    <w:p w:rsidR="00000000" w:rsidDel="00000000" w:rsidP="00000000" w:rsidRDefault="00000000" w:rsidRPr="00000000" w14:paraId="00000021">
      <w:pPr>
        <w:rPr>
          <w:color w:val="2d3b45"/>
          <w:sz w:val="24"/>
          <w:szCs w:val="24"/>
        </w:rPr>
      </w:pPr>
      <w:r w:rsidDel="00000000" w:rsidR="00000000" w:rsidRPr="00000000">
        <w:rPr>
          <w:rtl w:val="0"/>
        </w:rPr>
      </w:r>
    </w:p>
    <w:p w:rsidR="00000000" w:rsidDel="00000000" w:rsidP="00000000" w:rsidRDefault="00000000" w:rsidRPr="00000000" w14:paraId="00000022">
      <w:pPr>
        <w:pStyle w:val="Heading1"/>
        <w:numPr>
          <w:ilvl w:val="0"/>
          <w:numId w:val="1"/>
        </w:numPr>
        <w:ind w:left="360" w:hanging="360"/>
        <w:jc w:val="left"/>
        <w:rPr>
          <w:sz w:val="28"/>
          <w:szCs w:val="28"/>
        </w:rPr>
      </w:pPr>
      <w:bookmarkStart w:colFirst="0" w:colLast="0" w:name="_gjdgxs" w:id="0"/>
      <w:bookmarkEnd w:id="0"/>
      <w:r w:rsidDel="00000000" w:rsidR="00000000" w:rsidRPr="00000000">
        <w:br w:type="page"/>
      </w:r>
      <w:r w:rsidDel="00000000" w:rsidR="00000000" w:rsidRPr="00000000">
        <w:rPr>
          <w:smallCaps w:val="1"/>
          <w:sz w:val="28"/>
          <w:szCs w:val="28"/>
          <w:rtl w:val="0"/>
        </w:rPr>
        <w:t xml:space="preserve">System Design</w:t>
      </w:r>
      <w:r w:rsidDel="00000000" w:rsidR="00000000" w:rsidRPr="00000000">
        <w:rPr>
          <w:rtl w:val="0"/>
        </w:rPr>
      </w:r>
    </w:p>
    <w:p w:rsidR="00000000" w:rsidDel="00000000" w:rsidP="00000000" w:rsidRDefault="00000000" w:rsidRPr="00000000" w14:paraId="00000023">
      <w:pPr>
        <w:ind w:left="360" w:firstLine="0"/>
        <w:rPr>
          <w:sz w:val="24"/>
          <w:szCs w:val="24"/>
        </w:rPr>
      </w:pPr>
      <w:r w:rsidDel="00000000" w:rsidR="00000000" w:rsidRPr="00000000">
        <w:rPr>
          <w:rtl w:val="0"/>
        </w:rPr>
      </w:r>
    </w:p>
    <w:p w:rsidR="00000000" w:rsidDel="00000000" w:rsidP="00000000" w:rsidRDefault="00000000" w:rsidRPr="00000000" w14:paraId="00000024">
      <w:pPr>
        <w:ind w:left="360" w:firstLine="0"/>
        <w:rPr>
          <w:sz w:val="24"/>
          <w:szCs w:val="24"/>
        </w:rPr>
      </w:pPr>
      <w:r w:rsidDel="00000000" w:rsidR="00000000" w:rsidRPr="00000000">
        <w:rPr>
          <w:sz w:val="24"/>
          <w:szCs w:val="24"/>
          <w:rtl w:val="0"/>
        </w:rPr>
        <w:t xml:space="preserve">The program on the whole consists of four classes all serving vital roles. </w:t>
      </w:r>
    </w:p>
    <w:p w:rsidR="00000000" w:rsidDel="00000000" w:rsidP="00000000" w:rsidRDefault="00000000" w:rsidRPr="00000000" w14:paraId="00000025">
      <w:pPr>
        <w:ind w:left="360" w:firstLine="0"/>
        <w:rPr>
          <w:sz w:val="24"/>
          <w:szCs w:val="24"/>
        </w:rPr>
      </w:pPr>
      <w:r w:rsidDel="00000000" w:rsidR="00000000" w:rsidRPr="00000000">
        <w:rPr>
          <w:rtl w:val="0"/>
        </w:rPr>
      </w:r>
    </w:p>
    <w:p w:rsidR="00000000" w:rsidDel="00000000" w:rsidP="00000000" w:rsidRDefault="00000000" w:rsidRPr="00000000" w14:paraId="00000026">
      <w:pPr>
        <w:ind w:left="360" w:firstLine="0"/>
        <w:rPr>
          <w:sz w:val="24"/>
          <w:szCs w:val="24"/>
        </w:rPr>
      </w:pPr>
      <w:r w:rsidDel="00000000" w:rsidR="00000000" w:rsidRPr="00000000">
        <w:rPr>
          <w:b w:val="1"/>
          <w:sz w:val="24"/>
          <w:szCs w:val="24"/>
          <w:rtl w:val="0"/>
        </w:rPr>
        <w:t xml:space="preserve">mainMethod - </w:t>
      </w:r>
      <w:r w:rsidDel="00000000" w:rsidR="00000000" w:rsidRPr="00000000">
        <w:rPr>
          <w:sz w:val="24"/>
          <w:szCs w:val="24"/>
          <w:rtl w:val="0"/>
        </w:rPr>
        <w:t xml:space="preserve">mainMethod is the entry point of the program. The main function of this class is where test expressions are written to a run-time generated file which will later be parsed. This design aspect aided in testing code more rapidly as well as ensuring an understanding of what was already functional during commits. After writing, the method parses it line by line, making the necessary calls to other classes and logging the work and results in a user-friendly fashion.</w:t>
      </w:r>
    </w:p>
    <w:p w:rsidR="00000000" w:rsidDel="00000000" w:rsidP="00000000" w:rsidRDefault="00000000" w:rsidRPr="00000000" w14:paraId="00000027">
      <w:pPr>
        <w:ind w:left="360" w:firstLine="0"/>
        <w:rPr>
          <w:sz w:val="24"/>
          <w:szCs w:val="24"/>
        </w:rPr>
      </w:pPr>
      <w:r w:rsidDel="00000000" w:rsidR="00000000" w:rsidRPr="00000000">
        <w:rPr>
          <w:rtl w:val="0"/>
        </w:rPr>
      </w:r>
    </w:p>
    <w:p w:rsidR="00000000" w:rsidDel="00000000" w:rsidP="00000000" w:rsidRDefault="00000000" w:rsidRPr="00000000" w14:paraId="00000028">
      <w:pPr>
        <w:ind w:left="360" w:firstLine="0"/>
        <w:rPr>
          <w:sz w:val="24"/>
          <w:szCs w:val="24"/>
        </w:rPr>
      </w:pPr>
      <w:r w:rsidDel="00000000" w:rsidR="00000000" w:rsidRPr="00000000">
        <w:rPr>
          <w:b w:val="1"/>
          <w:sz w:val="24"/>
          <w:szCs w:val="24"/>
          <w:rtl w:val="0"/>
        </w:rPr>
        <w:t xml:space="preserve">Stack - </w:t>
      </w:r>
      <w:r w:rsidDel="00000000" w:rsidR="00000000" w:rsidRPr="00000000">
        <w:rPr>
          <w:sz w:val="24"/>
          <w:szCs w:val="24"/>
          <w:rtl w:val="0"/>
        </w:rPr>
        <w:t xml:space="preserve">The class Stack serves as the primary data structure for storage. It is a singly-linked list operating under FIFO principles. Stack is used in evalPostF as an integer stack and in inFToPostF as a String stack. </w:t>
      </w:r>
    </w:p>
    <w:p w:rsidR="00000000" w:rsidDel="00000000" w:rsidP="00000000" w:rsidRDefault="00000000" w:rsidRPr="00000000" w14:paraId="00000029">
      <w:pPr>
        <w:ind w:left="360" w:firstLine="0"/>
        <w:rPr>
          <w:sz w:val="24"/>
          <w:szCs w:val="24"/>
        </w:rPr>
      </w:pPr>
      <w:r w:rsidDel="00000000" w:rsidR="00000000" w:rsidRPr="00000000">
        <w:rPr>
          <w:rtl w:val="0"/>
        </w:rPr>
      </w:r>
    </w:p>
    <w:p w:rsidR="00000000" w:rsidDel="00000000" w:rsidP="00000000" w:rsidRDefault="00000000" w:rsidRPr="00000000" w14:paraId="0000002A">
      <w:pPr>
        <w:ind w:left="360" w:firstLine="0"/>
        <w:rPr>
          <w:sz w:val="24"/>
          <w:szCs w:val="24"/>
        </w:rPr>
      </w:pPr>
      <w:r w:rsidDel="00000000" w:rsidR="00000000" w:rsidRPr="00000000">
        <w:rPr>
          <w:b w:val="1"/>
          <w:sz w:val="24"/>
          <w:szCs w:val="24"/>
          <w:rtl w:val="0"/>
        </w:rPr>
        <w:t xml:space="preserve">inFToPostF - </w:t>
      </w:r>
      <w:r w:rsidDel="00000000" w:rsidR="00000000" w:rsidRPr="00000000">
        <w:rPr>
          <w:sz w:val="24"/>
          <w:szCs w:val="24"/>
          <w:rtl w:val="0"/>
        </w:rPr>
        <w:t xml:space="preserve">This class makes up the bulk of the program and contains the method infixToPostFix which parses infix expressions and converts them to postfix. A string stack is used to store tokens indexed by a scanner which parses the argument passed. The class contains only two loops, non-nested, making it of time complexity O(n).</w:t>
      </w:r>
    </w:p>
    <w:p w:rsidR="00000000" w:rsidDel="00000000" w:rsidP="00000000" w:rsidRDefault="00000000" w:rsidRPr="00000000" w14:paraId="0000002B">
      <w:pPr>
        <w:ind w:left="360" w:firstLine="0"/>
        <w:rPr>
          <w:sz w:val="24"/>
          <w:szCs w:val="24"/>
        </w:rPr>
      </w:pPr>
      <w:r w:rsidDel="00000000" w:rsidR="00000000" w:rsidRPr="00000000">
        <w:rPr>
          <w:rtl w:val="0"/>
        </w:rPr>
      </w:r>
    </w:p>
    <w:p w:rsidR="00000000" w:rsidDel="00000000" w:rsidP="00000000" w:rsidRDefault="00000000" w:rsidRPr="00000000" w14:paraId="0000002C">
      <w:pPr>
        <w:ind w:left="360" w:firstLine="0"/>
        <w:rPr>
          <w:sz w:val="24"/>
          <w:szCs w:val="24"/>
        </w:rPr>
      </w:pPr>
      <w:r w:rsidDel="00000000" w:rsidR="00000000" w:rsidRPr="00000000">
        <w:rPr>
          <w:b w:val="1"/>
          <w:sz w:val="24"/>
          <w:szCs w:val="24"/>
          <w:rtl w:val="0"/>
        </w:rPr>
        <w:t xml:space="preserve">evalPostF - </w:t>
      </w:r>
      <w:r w:rsidDel="00000000" w:rsidR="00000000" w:rsidRPr="00000000">
        <w:rPr>
          <w:sz w:val="24"/>
          <w:szCs w:val="24"/>
          <w:rtl w:val="0"/>
        </w:rPr>
        <w:t xml:space="preserve"> evalPostF does the work of evaluating the postfix expression returned by the aforementioned method. In its method evaluate(), an integer stack is used to hold the numbers parsed from postfix form. When an operator is found instead, the operands are popped from the stack, after identifying the sign and performing it, the result is pushed back onto the stack.</w:t>
      </w:r>
      <w:r w:rsidDel="00000000" w:rsidR="00000000" w:rsidRPr="00000000">
        <w:rPr>
          <w:rtl w:val="0"/>
        </w:rPr>
      </w:r>
    </w:p>
    <w:p w:rsidR="00000000" w:rsidDel="00000000" w:rsidP="00000000" w:rsidRDefault="00000000" w:rsidRPr="00000000" w14:paraId="0000002D">
      <w:pPr>
        <w:ind w:left="360" w:firstLine="0"/>
        <w:rPr>
          <w:b w:val="1"/>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360" w:firstLine="0"/>
        <w:rPr>
          <w:sz w:val="24"/>
          <w:szCs w:val="24"/>
        </w:rPr>
      </w:pPr>
      <w:r w:rsidDel="00000000" w:rsidR="00000000" w:rsidRPr="00000000">
        <w:rPr>
          <w:rtl w:val="0"/>
        </w:rPr>
      </w:r>
    </w:p>
    <w:p w:rsidR="00000000" w:rsidDel="00000000" w:rsidP="00000000" w:rsidRDefault="00000000" w:rsidRPr="00000000" w14:paraId="00000031">
      <w:pPr>
        <w:pStyle w:val="Heading1"/>
        <w:numPr>
          <w:ilvl w:val="0"/>
          <w:numId w:val="1"/>
        </w:numPr>
        <w:ind w:left="360" w:hanging="360"/>
        <w:jc w:val="left"/>
        <w:rPr>
          <w:sz w:val="28"/>
          <w:szCs w:val="28"/>
        </w:rPr>
      </w:pPr>
      <w:bookmarkStart w:colFirst="0" w:colLast="0" w:name="_30j0zll" w:id="1"/>
      <w:bookmarkEnd w:id="1"/>
      <w:r w:rsidDel="00000000" w:rsidR="00000000" w:rsidRPr="00000000">
        <w:rPr>
          <w:smallCaps w:val="1"/>
          <w:sz w:val="28"/>
          <w:szCs w:val="28"/>
          <w:rtl w:val="0"/>
        </w:rPr>
        <w:t xml:space="preserve">UML Diagram</w:t>
      </w:r>
      <w:r w:rsidDel="00000000" w:rsidR="00000000" w:rsidRPr="00000000">
        <w:rPr>
          <w:rtl w:val="0"/>
        </w:rPr>
      </w:r>
    </w:p>
    <w:p w:rsidR="00000000" w:rsidDel="00000000" w:rsidP="00000000" w:rsidRDefault="00000000" w:rsidRPr="00000000" w14:paraId="00000032">
      <w:pPr>
        <w:ind w:left="360" w:firstLine="0"/>
        <w:rPr>
          <w:sz w:val="24"/>
          <w:szCs w:val="24"/>
        </w:rPr>
      </w:pPr>
      <w:r w:rsidDel="00000000" w:rsidR="00000000" w:rsidRPr="00000000">
        <w:rPr>
          <w:rtl w:val="0"/>
        </w:rPr>
      </w:r>
    </w:p>
    <w:p w:rsidR="00000000" w:rsidDel="00000000" w:rsidP="00000000" w:rsidRDefault="00000000" w:rsidRPr="00000000" w14:paraId="00000033">
      <w:pPr>
        <w:ind w:left="360" w:firstLine="0"/>
        <w:rPr>
          <w:sz w:val="24"/>
          <w:szCs w:val="24"/>
        </w:rPr>
      </w:pPr>
      <w:r w:rsidDel="00000000" w:rsidR="00000000" w:rsidRPr="00000000">
        <w:rPr>
          <w:sz w:val="24"/>
          <w:szCs w:val="24"/>
        </w:rPr>
        <w:drawing>
          <wp:inline distB="114300" distT="114300" distL="114300" distR="114300">
            <wp:extent cx="5943600" cy="5461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pStyle w:val="Heading1"/>
        <w:numPr>
          <w:ilvl w:val="0"/>
          <w:numId w:val="1"/>
        </w:numPr>
        <w:ind w:left="360" w:hanging="360"/>
        <w:jc w:val="left"/>
        <w:rPr>
          <w:sz w:val="28"/>
          <w:szCs w:val="28"/>
        </w:rPr>
      </w:pPr>
      <w:bookmarkStart w:colFirst="0" w:colLast="0" w:name="_1fob9te" w:id="2"/>
      <w:bookmarkEnd w:id="2"/>
      <w:r w:rsidDel="00000000" w:rsidR="00000000" w:rsidRPr="00000000">
        <w:rPr>
          <w:smallCaps w:val="1"/>
          <w:sz w:val="28"/>
          <w:szCs w:val="28"/>
          <w:rtl w:val="0"/>
        </w:rPr>
        <w:t xml:space="preserve">Test Cases</w:t>
      </w:r>
      <w:r w:rsidDel="00000000" w:rsidR="00000000" w:rsidRPr="00000000">
        <w:rPr>
          <w:rtl w:val="0"/>
        </w:rPr>
      </w:r>
    </w:p>
    <w:p w:rsidR="00000000" w:rsidDel="00000000" w:rsidP="00000000" w:rsidRDefault="00000000" w:rsidRPr="00000000" w14:paraId="00000037">
      <w:pPr>
        <w:ind w:left="360" w:firstLine="0"/>
        <w:rPr/>
      </w:pP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sz w:val="24"/>
          <w:szCs w:val="24"/>
          <w:rtl w:val="0"/>
        </w:rPr>
        <w:t xml:space="preserve">Here is our test file for our inputs. Let’s look at these test cases and compare our inputs. For starters, we mixed spacing to show the program does not consider white space.</w:t>
      </w:r>
      <w:r w:rsidDel="00000000" w:rsidR="00000000" w:rsidRPr="00000000">
        <w:rPr>
          <w:rtl w:val="0"/>
        </w:rPr>
      </w:r>
    </w:p>
    <w:p w:rsidR="00000000" w:rsidDel="00000000" w:rsidP="00000000" w:rsidRDefault="00000000" w:rsidRPr="00000000" w14:paraId="00000039">
      <w:pPr>
        <w:ind w:left="360" w:firstLine="0"/>
        <w:rPr>
          <w:sz w:val="24"/>
          <w:szCs w:val="24"/>
        </w:rPr>
      </w:pPr>
      <w:r w:rsidDel="00000000" w:rsidR="00000000" w:rsidRPr="00000000">
        <w:rPr/>
        <w:drawing>
          <wp:inline distB="114300" distT="114300" distL="114300" distR="114300">
            <wp:extent cx="2347913" cy="2330837"/>
            <wp:effectExtent b="0" l="0" r="0" t="0"/>
            <wp:docPr id="3" name="image5.png"/>
            <a:graphic>
              <a:graphicData uri="http://schemas.openxmlformats.org/drawingml/2006/picture">
                <pic:pic>
                  <pic:nvPicPr>
                    <pic:cNvPr id="0" name="image5.png"/>
                    <pic:cNvPicPr preferRelativeResize="0"/>
                  </pic:nvPicPr>
                  <pic:blipFill>
                    <a:blip r:embed="rId10"/>
                    <a:srcRect b="7457" l="0" r="0" t="0"/>
                    <a:stretch>
                      <a:fillRect/>
                    </a:stretch>
                  </pic:blipFill>
                  <pic:spPr>
                    <a:xfrm>
                      <a:off x="0" y="0"/>
                      <a:ext cx="2347913" cy="233083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360" w:firstLine="0"/>
        <w:rPr>
          <w:sz w:val="24"/>
          <w:szCs w:val="24"/>
        </w:rPr>
      </w:pPr>
      <w:r w:rsidDel="00000000" w:rsidR="00000000" w:rsidRPr="00000000">
        <w:rPr>
          <w:rtl w:val="0"/>
        </w:rPr>
      </w:r>
    </w:p>
    <w:p w:rsidR="00000000" w:rsidDel="00000000" w:rsidP="00000000" w:rsidRDefault="00000000" w:rsidRPr="00000000" w14:paraId="0000003B">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2^6 </w:t>
      </w:r>
      <w:r w:rsidDel="00000000" w:rsidR="00000000" w:rsidRPr="00000000">
        <w:rPr>
          <w:sz w:val="24"/>
          <w:szCs w:val="24"/>
          <w:rtl w:val="0"/>
        </w:rPr>
        <w:t xml:space="preserve">we expect an evaluation of </w:t>
      </w:r>
      <w:r w:rsidDel="00000000" w:rsidR="00000000" w:rsidRPr="00000000">
        <w:rPr>
          <w:b w:val="1"/>
          <w:sz w:val="24"/>
          <w:szCs w:val="24"/>
          <w:rtl w:val="0"/>
        </w:rPr>
        <w:t xml:space="preserve">64</w:t>
      </w:r>
      <w:r w:rsidDel="00000000" w:rsidR="00000000" w:rsidRPr="00000000">
        <w:rPr>
          <w:sz w:val="24"/>
          <w:szCs w:val="24"/>
          <w:rtl w:val="0"/>
        </w:rPr>
        <w:t xml:space="preserve">.</w:t>
      </w:r>
    </w:p>
    <w:p w:rsidR="00000000" w:rsidDel="00000000" w:rsidP="00000000" w:rsidRDefault="00000000" w:rsidRPr="00000000" w14:paraId="0000003C">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2-3*((30-10)/5) </w:t>
      </w:r>
      <w:r w:rsidDel="00000000" w:rsidR="00000000" w:rsidRPr="00000000">
        <w:rPr>
          <w:sz w:val="24"/>
          <w:szCs w:val="24"/>
          <w:rtl w:val="0"/>
        </w:rPr>
        <w:t xml:space="preserve">we expect an evaluation of (</w:t>
      </w:r>
      <w:r w:rsidDel="00000000" w:rsidR="00000000" w:rsidRPr="00000000">
        <w:rPr>
          <w:b w:val="1"/>
          <w:sz w:val="24"/>
          <w:szCs w:val="24"/>
          <w:rtl w:val="0"/>
        </w:rPr>
        <w:t xml:space="preserve">-10</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3D">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1 || 2 + 5 </w:t>
      </w:r>
      <w:r w:rsidDel="00000000" w:rsidR="00000000" w:rsidRPr="00000000">
        <w:rPr>
          <w:sz w:val="24"/>
          <w:szCs w:val="24"/>
          <w:rtl w:val="0"/>
        </w:rPr>
        <w:t xml:space="preserve">we expect a boolean evaluation of </w:t>
      </w:r>
      <w:r w:rsidDel="00000000" w:rsidR="00000000" w:rsidRPr="00000000">
        <w:rPr>
          <w:b w:val="1"/>
          <w:sz w:val="24"/>
          <w:szCs w:val="24"/>
          <w:rtl w:val="0"/>
        </w:rPr>
        <w:t xml:space="preserve">1</w:t>
      </w:r>
      <w:r w:rsidDel="00000000" w:rsidR="00000000" w:rsidRPr="00000000">
        <w:rPr>
          <w:sz w:val="24"/>
          <w:szCs w:val="24"/>
          <w:rtl w:val="0"/>
        </w:rPr>
        <w:t xml:space="preserve"> as it is </w:t>
      </w:r>
      <w:r w:rsidDel="00000000" w:rsidR="00000000" w:rsidRPr="00000000">
        <w:rPr>
          <w:i w:val="1"/>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03E">
      <w:pPr>
        <w:ind w:left="360" w:firstLine="0"/>
        <w:rPr>
          <w:sz w:val="24"/>
          <w:szCs w:val="24"/>
        </w:rPr>
      </w:pPr>
      <w:r w:rsidDel="00000000" w:rsidR="00000000" w:rsidRPr="00000000">
        <w:rPr>
          <w:rtl w:val="0"/>
        </w:rPr>
      </w:r>
    </w:p>
    <w:p w:rsidR="00000000" w:rsidDel="00000000" w:rsidP="00000000" w:rsidRDefault="00000000" w:rsidRPr="00000000" w14:paraId="0000003F">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2-3*((2-1)/5) </w:t>
      </w:r>
      <w:r w:rsidDel="00000000" w:rsidR="00000000" w:rsidRPr="00000000">
        <w:rPr>
          <w:sz w:val="24"/>
          <w:szCs w:val="24"/>
          <w:rtl w:val="0"/>
        </w:rPr>
        <w:t xml:space="preserve">we expect an evaluation of </w:t>
      </w:r>
      <w:r w:rsidDel="00000000" w:rsidR="00000000" w:rsidRPr="00000000">
        <w:rPr>
          <w:b w:val="1"/>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040">
      <w:pPr>
        <w:ind w:left="360" w:firstLine="0"/>
        <w:rPr>
          <w:b w:val="1"/>
          <w:sz w:val="24"/>
          <w:szCs w:val="24"/>
        </w:rPr>
      </w:pPr>
      <w:r w:rsidDel="00000000" w:rsidR="00000000" w:rsidRPr="00000000">
        <w:rPr>
          <w:sz w:val="24"/>
          <w:szCs w:val="24"/>
          <w:rtl w:val="0"/>
        </w:rPr>
        <w:t xml:space="preserve">while </w:t>
      </w:r>
      <w:r w:rsidDel="00000000" w:rsidR="00000000" w:rsidRPr="00000000">
        <w:rPr>
          <w:rFonts w:ascii="Cardo" w:cs="Cardo" w:eastAsia="Cardo" w:hAnsi="Cardo"/>
          <w:b w:val="1"/>
          <w:sz w:val="24"/>
          <w:szCs w:val="24"/>
          <w:rtl w:val="0"/>
        </w:rPr>
        <w:t xml:space="preserve">(3*((2-1)/5)) = 0.6 → 0 </w:t>
      </w:r>
      <w:r w:rsidDel="00000000" w:rsidR="00000000" w:rsidRPr="00000000">
        <w:rPr>
          <w:sz w:val="24"/>
          <w:szCs w:val="24"/>
          <w:rtl w:val="0"/>
        </w:rPr>
        <w:t xml:space="preserve">as we convert to the whole integer 0, therefore</w:t>
      </w:r>
      <w:r w:rsidDel="00000000" w:rsidR="00000000" w:rsidRPr="00000000">
        <w:rPr>
          <w:b w:val="1"/>
          <w:sz w:val="24"/>
          <w:szCs w:val="24"/>
          <w:rtl w:val="0"/>
        </w:rPr>
        <w:t xml:space="preserve"> 2 - 0 = 2</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1">
      <w:pPr>
        <w:ind w:left="360" w:firstLine="0"/>
        <w:rPr>
          <w:b w:val="1"/>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5^2 </w:t>
      </w:r>
      <w:r w:rsidDel="00000000" w:rsidR="00000000" w:rsidRPr="00000000">
        <w:rPr>
          <w:sz w:val="24"/>
          <w:szCs w:val="24"/>
          <w:rtl w:val="0"/>
        </w:rPr>
        <w:t xml:space="preserve">we expect an evaluation of </w:t>
      </w:r>
      <w:r w:rsidDel="00000000" w:rsidR="00000000" w:rsidRPr="00000000">
        <w:rPr>
          <w:b w:val="1"/>
          <w:sz w:val="24"/>
          <w:szCs w:val="24"/>
          <w:rtl w:val="0"/>
        </w:rPr>
        <w:t xml:space="preserve">25</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2">
      <w:pPr>
        <w:ind w:left="360" w:firstLine="0"/>
        <w:rPr>
          <w:b w:val="1"/>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9/2 </w:t>
      </w:r>
      <w:r w:rsidDel="00000000" w:rsidR="00000000" w:rsidRPr="00000000">
        <w:rPr>
          <w:sz w:val="24"/>
          <w:szCs w:val="24"/>
          <w:rtl w:val="0"/>
        </w:rPr>
        <w:t xml:space="preserve">we expect the integer value of </w:t>
      </w:r>
      <w:r w:rsidDel="00000000" w:rsidR="00000000" w:rsidRPr="00000000">
        <w:rPr>
          <w:b w:val="1"/>
          <w:sz w:val="24"/>
          <w:szCs w:val="24"/>
          <w:rtl w:val="0"/>
        </w:rPr>
        <w:t xml:space="preserve">4</w:t>
      </w:r>
      <w:r w:rsidDel="00000000" w:rsidR="00000000" w:rsidRPr="00000000">
        <w:rPr>
          <w:sz w:val="24"/>
          <w:szCs w:val="24"/>
          <w:rtl w:val="0"/>
        </w:rPr>
        <w:t xml:space="preserve">, as we don’t want 4.5 evaluated.</w:t>
      </w:r>
      <w:r w:rsidDel="00000000" w:rsidR="00000000" w:rsidRPr="00000000">
        <w:rPr>
          <w:rtl w:val="0"/>
        </w:rPr>
      </w:r>
    </w:p>
    <w:p w:rsidR="00000000" w:rsidDel="00000000" w:rsidP="00000000" w:rsidRDefault="00000000" w:rsidRPr="00000000" w14:paraId="00000043">
      <w:pPr>
        <w:ind w:left="360" w:firstLine="0"/>
        <w:rPr>
          <w:sz w:val="24"/>
          <w:szCs w:val="24"/>
        </w:rPr>
      </w:pPr>
      <w:r w:rsidDel="00000000" w:rsidR="00000000" w:rsidRPr="00000000">
        <w:rPr>
          <w:sz w:val="24"/>
          <w:szCs w:val="24"/>
        </w:rPr>
        <w:drawing>
          <wp:inline distB="114300" distT="114300" distL="114300" distR="114300">
            <wp:extent cx="2676525" cy="29813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76525" cy="2981325"/>
                    </a:xfrm>
                    <a:prstGeom prst="rect"/>
                    <a:ln/>
                  </pic:spPr>
                </pic:pic>
              </a:graphicData>
            </a:graphic>
          </wp:inline>
        </w:drawing>
      </w:r>
      <w:r w:rsidDel="00000000" w:rsidR="00000000" w:rsidRPr="00000000">
        <w:rPr>
          <w:sz w:val="24"/>
          <w:szCs w:val="24"/>
        </w:rPr>
        <w:drawing>
          <wp:inline distB="114300" distT="114300" distL="114300" distR="114300">
            <wp:extent cx="2667000" cy="30194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670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360" w:firstLine="0"/>
        <w:rPr>
          <w:sz w:val="24"/>
          <w:szCs w:val="24"/>
        </w:rPr>
      </w:pPr>
      <w:r w:rsidDel="00000000" w:rsidR="00000000" w:rsidRPr="00000000">
        <w:rPr>
          <w:rtl w:val="0"/>
        </w:rPr>
      </w:r>
    </w:p>
    <w:p w:rsidR="00000000" w:rsidDel="00000000" w:rsidP="00000000" w:rsidRDefault="00000000" w:rsidRPr="00000000" w14:paraId="00000045">
      <w:pPr>
        <w:ind w:left="360" w:firstLine="0"/>
        <w:rPr>
          <w:sz w:val="24"/>
          <w:szCs w:val="24"/>
        </w:rPr>
      </w:pPr>
      <w:r w:rsidDel="00000000" w:rsidR="00000000" w:rsidRPr="00000000">
        <w:rPr>
          <w:sz w:val="24"/>
          <w:szCs w:val="24"/>
          <w:rtl w:val="0"/>
        </w:rPr>
        <w:t xml:space="preserve">After our first 6 test cases, we can see the program gave the exact output that we expected. </w:t>
      </w:r>
    </w:p>
    <w:p w:rsidR="00000000" w:rsidDel="00000000" w:rsidP="00000000" w:rsidRDefault="00000000" w:rsidRPr="00000000" w14:paraId="00000046">
      <w:pPr>
        <w:ind w:left="360" w:firstLine="0"/>
        <w:rPr>
          <w:sz w:val="24"/>
          <w:szCs w:val="24"/>
        </w:rPr>
      </w:pPr>
      <w:r w:rsidDel="00000000" w:rsidR="00000000" w:rsidRPr="00000000">
        <w:rPr>
          <w:rtl w:val="0"/>
        </w:rPr>
      </w:r>
    </w:p>
    <w:p w:rsidR="00000000" w:rsidDel="00000000" w:rsidP="00000000" w:rsidRDefault="00000000" w:rsidRPr="00000000" w14:paraId="00000047">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(4&gt;=4) &amp;&amp; 0 </w:t>
      </w:r>
      <w:r w:rsidDel="00000000" w:rsidR="00000000" w:rsidRPr="00000000">
        <w:rPr>
          <w:sz w:val="24"/>
          <w:szCs w:val="24"/>
          <w:rtl w:val="0"/>
        </w:rPr>
        <w:t xml:space="preserve">we expect a boolean evaluation of </w:t>
      </w:r>
      <w:r w:rsidDel="00000000" w:rsidR="00000000" w:rsidRPr="00000000">
        <w:rPr>
          <w:b w:val="1"/>
          <w:sz w:val="24"/>
          <w:szCs w:val="24"/>
          <w:rtl w:val="0"/>
        </w:rPr>
        <w:t xml:space="preserve">0 </w:t>
      </w:r>
      <w:r w:rsidDel="00000000" w:rsidR="00000000" w:rsidRPr="00000000">
        <w:rPr>
          <w:sz w:val="24"/>
          <w:szCs w:val="24"/>
          <w:rtl w:val="0"/>
        </w:rPr>
        <w:t xml:space="preserve">as it is </w:t>
      </w:r>
      <w:r w:rsidDel="00000000" w:rsidR="00000000" w:rsidRPr="00000000">
        <w:rPr>
          <w:i w:val="1"/>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48">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2%2 + 2^2 - 5*(3^2) </w:t>
      </w:r>
      <w:r w:rsidDel="00000000" w:rsidR="00000000" w:rsidRPr="00000000">
        <w:rPr>
          <w:sz w:val="24"/>
          <w:szCs w:val="24"/>
          <w:rtl w:val="0"/>
        </w:rPr>
        <w:t xml:space="preserve">we expect an evaluation of (</w:t>
      </w:r>
      <w:r w:rsidDel="00000000" w:rsidR="00000000" w:rsidRPr="00000000">
        <w:rPr>
          <w:b w:val="1"/>
          <w:sz w:val="24"/>
          <w:szCs w:val="24"/>
          <w:rtl w:val="0"/>
        </w:rPr>
        <w:t xml:space="preserve">-41</w:t>
      </w:r>
      <w:r w:rsidDel="00000000" w:rsidR="00000000" w:rsidRPr="00000000">
        <w:rPr>
          <w:sz w:val="24"/>
          <w:szCs w:val="24"/>
          <w:rtl w:val="0"/>
        </w:rPr>
        <w:t xml:space="preserve">).</w:t>
      </w:r>
    </w:p>
    <w:p w:rsidR="00000000" w:rsidDel="00000000" w:rsidP="00000000" w:rsidRDefault="00000000" w:rsidRPr="00000000" w14:paraId="00000049">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6 * 8 * 2 + 13 </w:t>
      </w:r>
      <w:r w:rsidDel="00000000" w:rsidR="00000000" w:rsidRPr="00000000">
        <w:rPr>
          <w:sz w:val="24"/>
          <w:szCs w:val="24"/>
          <w:rtl w:val="0"/>
        </w:rPr>
        <w:t xml:space="preserve">we expect an evaluation of </w:t>
      </w:r>
      <w:r w:rsidDel="00000000" w:rsidR="00000000" w:rsidRPr="00000000">
        <w:rPr>
          <w:b w:val="1"/>
          <w:sz w:val="24"/>
          <w:szCs w:val="24"/>
          <w:rtl w:val="0"/>
        </w:rPr>
        <w:t xml:space="preserve">109</w:t>
      </w:r>
      <w:r w:rsidDel="00000000" w:rsidR="00000000" w:rsidRPr="00000000">
        <w:rPr>
          <w:sz w:val="24"/>
          <w:szCs w:val="24"/>
          <w:rtl w:val="0"/>
        </w:rPr>
        <w:t xml:space="preserve">.</w:t>
      </w:r>
    </w:p>
    <w:p w:rsidR="00000000" w:rsidDel="00000000" w:rsidP="00000000" w:rsidRDefault="00000000" w:rsidRPr="00000000" w14:paraId="0000004A">
      <w:pPr>
        <w:ind w:left="360" w:firstLine="0"/>
        <w:rPr>
          <w:sz w:val="24"/>
          <w:szCs w:val="24"/>
        </w:rPr>
      </w:pPr>
      <w:r w:rsidDel="00000000" w:rsidR="00000000" w:rsidRPr="00000000">
        <w:rPr>
          <w:rtl w:val="0"/>
        </w:rPr>
      </w:r>
    </w:p>
    <w:p w:rsidR="00000000" w:rsidDel="00000000" w:rsidP="00000000" w:rsidRDefault="00000000" w:rsidRPr="00000000" w14:paraId="0000004B">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9 &gt;= 2 </w:t>
      </w:r>
      <w:r w:rsidDel="00000000" w:rsidR="00000000" w:rsidRPr="00000000">
        <w:rPr>
          <w:sz w:val="24"/>
          <w:szCs w:val="24"/>
          <w:rtl w:val="0"/>
        </w:rPr>
        <w:t xml:space="preserve">we expect a boolean evaluation of </w:t>
      </w:r>
      <w:r w:rsidDel="00000000" w:rsidR="00000000" w:rsidRPr="00000000">
        <w:rPr>
          <w:b w:val="1"/>
          <w:sz w:val="24"/>
          <w:szCs w:val="24"/>
          <w:rtl w:val="0"/>
        </w:rPr>
        <w:t xml:space="preserve">1</w:t>
      </w:r>
      <w:r w:rsidDel="00000000" w:rsidR="00000000" w:rsidRPr="00000000">
        <w:rPr>
          <w:sz w:val="24"/>
          <w:szCs w:val="24"/>
          <w:rtl w:val="0"/>
        </w:rPr>
        <w:t xml:space="preserve"> as it is </w:t>
      </w:r>
      <w:r w:rsidDel="00000000" w:rsidR="00000000" w:rsidRPr="00000000">
        <w:rPr>
          <w:i w:val="1"/>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04C">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10 &lt; 2 </w:t>
      </w:r>
      <w:r w:rsidDel="00000000" w:rsidR="00000000" w:rsidRPr="00000000">
        <w:rPr>
          <w:sz w:val="24"/>
          <w:szCs w:val="24"/>
          <w:rtl w:val="0"/>
        </w:rPr>
        <w:t xml:space="preserve">we expect a boolean evaluation of </w:t>
      </w:r>
      <w:r w:rsidDel="00000000" w:rsidR="00000000" w:rsidRPr="00000000">
        <w:rPr>
          <w:b w:val="1"/>
          <w:sz w:val="24"/>
          <w:szCs w:val="24"/>
          <w:rtl w:val="0"/>
        </w:rPr>
        <w:t xml:space="preserve">0</w:t>
      </w:r>
      <w:r w:rsidDel="00000000" w:rsidR="00000000" w:rsidRPr="00000000">
        <w:rPr>
          <w:sz w:val="24"/>
          <w:szCs w:val="24"/>
          <w:rtl w:val="0"/>
        </w:rPr>
        <w:t xml:space="preserve"> as it is </w:t>
      </w:r>
      <w:r w:rsidDel="00000000" w:rsidR="00000000" w:rsidRPr="00000000">
        <w:rPr>
          <w:i w:val="1"/>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4D">
      <w:pPr>
        <w:ind w:left="360" w:firstLine="0"/>
        <w:rPr>
          <w:sz w:val="24"/>
          <w:szCs w:val="24"/>
        </w:rPr>
      </w:pPr>
      <w:r w:rsidDel="00000000" w:rsidR="00000000" w:rsidRPr="00000000">
        <w:rPr>
          <w:sz w:val="24"/>
          <w:szCs w:val="24"/>
          <w:rtl w:val="0"/>
        </w:rPr>
        <w:t xml:space="preserve">For the infix expression, </w:t>
      </w:r>
      <w:r w:rsidDel="00000000" w:rsidR="00000000" w:rsidRPr="00000000">
        <w:rPr>
          <w:b w:val="1"/>
          <w:sz w:val="24"/>
          <w:szCs w:val="24"/>
          <w:rtl w:val="0"/>
        </w:rPr>
        <w:t xml:space="preserve">5 ^ 2 % 7 &amp;&amp; (4 - 4), </w:t>
      </w:r>
      <w:r w:rsidDel="00000000" w:rsidR="00000000" w:rsidRPr="00000000">
        <w:rPr>
          <w:sz w:val="24"/>
          <w:szCs w:val="24"/>
          <w:rtl w:val="0"/>
        </w:rPr>
        <w:t xml:space="preserve">expect a</w:t>
      </w:r>
      <w:r w:rsidDel="00000000" w:rsidR="00000000" w:rsidRPr="00000000">
        <w:rPr>
          <w:sz w:val="24"/>
          <w:szCs w:val="24"/>
          <w:rtl w:val="0"/>
        </w:rPr>
        <w:t xml:space="preserve"> boolean evaluation of </w:t>
      </w:r>
      <w:r w:rsidDel="00000000" w:rsidR="00000000" w:rsidRPr="00000000">
        <w:rPr>
          <w:b w:val="1"/>
          <w:sz w:val="24"/>
          <w:szCs w:val="24"/>
          <w:rtl w:val="0"/>
        </w:rPr>
        <w:t xml:space="preserve">0</w:t>
      </w:r>
      <w:r w:rsidDel="00000000" w:rsidR="00000000" w:rsidRPr="00000000">
        <w:rPr>
          <w:sz w:val="24"/>
          <w:szCs w:val="24"/>
          <w:rtl w:val="0"/>
        </w:rPr>
        <w:t xml:space="preserve"> as it is </w:t>
      </w:r>
      <w:r w:rsidDel="00000000" w:rsidR="00000000" w:rsidRPr="00000000">
        <w:rPr>
          <w:i w:val="1"/>
          <w:sz w:val="24"/>
          <w:szCs w:val="24"/>
          <w:rtl w:val="0"/>
        </w:rPr>
        <w:t xml:space="preserve">false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E">
      <w:pPr>
        <w:ind w:left="360" w:firstLine="0"/>
        <w:rPr>
          <w:sz w:val="24"/>
          <w:szCs w:val="24"/>
        </w:rPr>
      </w:pPr>
      <w:r w:rsidDel="00000000" w:rsidR="00000000" w:rsidRPr="00000000">
        <w:rPr>
          <w:sz w:val="24"/>
          <w:szCs w:val="24"/>
        </w:rPr>
        <w:drawing>
          <wp:inline distB="114300" distT="114300" distL="114300" distR="114300">
            <wp:extent cx="2762250" cy="30099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62250" cy="3009900"/>
                    </a:xfrm>
                    <a:prstGeom prst="rect"/>
                    <a:ln/>
                  </pic:spPr>
                </pic:pic>
              </a:graphicData>
            </a:graphic>
          </wp:inline>
        </w:drawing>
      </w:r>
      <w:r w:rsidDel="00000000" w:rsidR="00000000" w:rsidRPr="00000000">
        <w:rPr>
          <w:sz w:val="24"/>
          <w:szCs w:val="24"/>
        </w:rPr>
        <w:drawing>
          <wp:inline distB="114300" distT="114300" distL="114300" distR="114300">
            <wp:extent cx="2709863" cy="302036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09863" cy="302036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360" w:firstLine="0"/>
        <w:rPr>
          <w:sz w:val="24"/>
          <w:szCs w:val="24"/>
        </w:rPr>
      </w:pPr>
      <w:r w:rsidDel="00000000" w:rsidR="00000000" w:rsidRPr="00000000">
        <w:rPr>
          <w:rtl w:val="0"/>
        </w:rPr>
      </w:r>
    </w:p>
    <w:p w:rsidR="00000000" w:rsidDel="00000000" w:rsidP="00000000" w:rsidRDefault="00000000" w:rsidRPr="00000000" w14:paraId="00000050">
      <w:pPr>
        <w:ind w:left="360" w:firstLine="0"/>
        <w:rPr>
          <w:sz w:val="24"/>
          <w:szCs w:val="24"/>
        </w:rPr>
      </w:pPr>
      <w:r w:rsidDel="00000000" w:rsidR="00000000" w:rsidRPr="00000000">
        <w:rPr>
          <w:sz w:val="24"/>
          <w:szCs w:val="24"/>
          <w:rtl w:val="0"/>
        </w:rPr>
        <w:t xml:space="preserve">After testing the final cases, we see that our program gave the expected output for each of the 12 cases while ignoring white space. Our program gives the infix expression from the input file, outputs the postfix expression, and then evaluates and outputs the evaluation.</w:t>
      </w:r>
    </w:p>
    <w:p w:rsidR="00000000" w:rsidDel="00000000" w:rsidP="00000000" w:rsidRDefault="00000000" w:rsidRPr="00000000" w14:paraId="00000051">
      <w:pPr>
        <w:ind w:left="36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ind w:left="360" w:firstLine="0"/>
        <w:rPr>
          <w:sz w:val="24"/>
          <w:szCs w:val="24"/>
        </w:rPr>
      </w:pPr>
      <w:r w:rsidDel="00000000" w:rsidR="00000000" w:rsidRPr="00000000">
        <w:rPr>
          <w:rtl w:val="0"/>
        </w:rPr>
      </w:r>
    </w:p>
    <w:p w:rsidR="00000000" w:rsidDel="00000000" w:rsidP="00000000" w:rsidRDefault="00000000" w:rsidRPr="00000000" w14:paraId="00000053">
      <w:pPr>
        <w:ind w:left="360" w:firstLine="0"/>
        <w:rPr>
          <w:sz w:val="24"/>
          <w:szCs w:val="24"/>
        </w:rPr>
      </w:pPr>
      <w:r w:rsidDel="00000000" w:rsidR="00000000" w:rsidRPr="00000000">
        <w:rPr>
          <w:rtl w:val="0"/>
        </w:rPr>
      </w:r>
    </w:p>
    <w:p w:rsidR="00000000" w:rsidDel="00000000" w:rsidP="00000000" w:rsidRDefault="00000000" w:rsidRPr="00000000" w14:paraId="00000054">
      <w:pPr>
        <w:pStyle w:val="Heading1"/>
        <w:numPr>
          <w:ilvl w:val="0"/>
          <w:numId w:val="1"/>
        </w:numPr>
        <w:ind w:left="360" w:hanging="360"/>
        <w:jc w:val="left"/>
        <w:rPr>
          <w:sz w:val="28"/>
          <w:szCs w:val="28"/>
        </w:rPr>
      </w:pPr>
      <w:bookmarkStart w:colFirst="0" w:colLast="0" w:name="_2et92p0" w:id="3"/>
      <w:bookmarkEnd w:id="3"/>
      <w:r w:rsidDel="00000000" w:rsidR="00000000" w:rsidRPr="00000000">
        <w:rPr>
          <w:smallCaps w:val="1"/>
          <w:sz w:val="28"/>
          <w:szCs w:val="28"/>
          <w:rtl w:val="0"/>
        </w:rPr>
        <w:t xml:space="preserve">Team Member Contribution</w:t>
      </w:r>
      <w:r w:rsidDel="00000000" w:rsidR="00000000" w:rsidRPr="00000000">
        <w:rPr>
          <w:rtl w:val="0"/>
        </w:rPr>
      </w:r>
    </w:p>
    <w:p w:rsidR="00000000" w:rsidDel="00000000" w:rsidP="00000000" w:rsidRDefault="00000000" w:rsidRPr="00000000" w14:paraId="00000055">
      <w:pPr>
        <w:tabs>
          <w:tab w:val="left" w:pos="5760"/>
          <w:tab w:val="right" w:pos="7920"/>
        </w:tabs>
        <w:rPr>
          <w:sz w:val="24"/>
          <w:szCs w:val="24"/>
        </w:rPr>
      </w:pPr>
      <w:r w:rsidDel="00000000" w:rsidR="00000000" w:rsidRPr="00000000">
        <w:rPr>
          <w:rtl w:val="0"/>
        </w:rPr>
      </w:r>
    </w:p>
    <w:p w:rsidR="00000000" w:rsidDel="00000000" w:rsidP="00000000" w:rsidRDefault="00000000" w:rsidRPr="00000000" w14:paraId="00000056">
      <w:pPr>
        <w:tabs>
          <w:tab w:val="left" w:pos="5760"/>
          <w:tab w:val="right" w:pos="7920"/>
        </w:tabs>
        <w:ind w:left="360" w:firstLine="0"/>
        <w:rPr>
          <w:sz w:val="24"/>
          <w:szCs w:val="24"/>
        </w:rPr>
      </w:pPr>
      <w:r w:rsidDel="00000000" w:rsidR="00000000" w:rsidRPr="00000000">
        <w:rPr>
          <w:sz w:val="24"/>
          <w:szCs w:val="24"/>
          <w:rtl w:val="0"/>
        </w:rPr>
        <w:t xml:space="preserve">Luke Janis – Luke worked on the development of the code for the project. Through logic and testing, Luke helped make sure the code functioned properly. Luke helped develop code in the main class along with the two additional classes the group created. Luke helped with the logic behind creating an efficient algorithm and program.</w:t>
      </w:r>
    </w:p>
    <w:p w:rsidR="00000000" w:rsidDel="00000000" w:rsidP="00000000" w:rsidRDefault="00000000" w:rsidRPr="00000000" w14:paraId="00000057">
      <w:pPr>
        <w:tabs>
          <w:tab w:val="left" w:pos="5760"/>
          <w:tab w:val="right" w:pos="7920"/>
        </w:tabs>
        <w:ind w:left="360" w:firstLine="0"/>
        <w:rPr>
          <w:sz w:val="24"/>
          <w:szCs w:val="24"/>
        </w:rPr>
      </w:pPr>
      <w:r w:rsidDel="00000000" w:rsidR="00000000" w:rsidRPr="00000000">
        <w:rPr>
          <w:rtl w:val="0"/>
        </w:rPr>
      </w:r>
    </w:p>
    <w:p w:rsidR="00000000" w:rsidDel="00000000" w:rsidP="00000000" w:rsidRDefault="00000000" w:rsidRPr="00000000" w14:paraId="00000058">
      <w:pPr>
        <w:tabs>
          <w:tab w:val="left" w:pos="5760"/>
          <w:tab w:val="right" w:pos="7920"/>
        </w:tabs>
        <w:ind w:left="360" w:firstLine="0"/>
        <w:rPr>
          <w:sz w:val="24"/>
          <w:szCs w:val="24"/>
        </w:rPr>
      </w:pPr>
      <w:r w:rsidDel="00000000" w:rsidR="00000000" w:rsidRPr="00000000">
        <w:rPr>
          <w:sz w:val="24"/>
          <w:szCs w:val="24"/>
          <w:rtl w:val="0"/>
        </w:rPr>
        <w:t xml:space="preserve">Montana Shaw – Montana worked on the development of the code for the project. He helped develop the logic while working on the code for the main class, the classes parsing the string, and helped with setting precedences. Also developed code to create a working, efficient program.</w:t>
      </w:r>
    </w:p>
    <w:p w:rsidR="00000000" w:rsidDel="00000000" w:rsidP="00000000" w:rsidRDefault="00000000" w:rsidRPr="00000000" w14:paraId="00000059">
      <w:pPr>
        <w:tabs>
          <w:tab w:val="left" w:pos="5760"/>
          <w:tab w:val="right" w:pos="7920"/>
        </w:tabs>
        <w:ind w:left="360" w:firstLine="0"/>
        <w:rPr>
          <w:sz w:val="24"/>
          <w:szCs w:val="24"/>
        </w:rPr>
      </w:pPr>
      <w:r w:rsidDel="00000000" w:rsidR="00000000" w:rsidRPr="00000000">
        <w:rPr>
          <w:rtl w:val="0"/>
        </w:rPr>
      </w:r>
    </w:p>
    <w:p w:rsidR="00000000" w:rsidDel="00000000" w:rsidP="00000000" w:rsidRDefault="00000000" w:rsidRPr="00000000" w14:paraId="0000005A">
      <w:pPr>
        <w:tabs>
          <w:tab w:val="left" w:pos="5760"/>
          <w:tab w:val="right" w:pos="7920"/>
        </w:tabs>
        <w:ind w:left="360" w:firstLine="0"/>
        <w:rPr>
          <w:sz w:val="24"/>
          <w:szCs w:val="24"/>
        </w:rPr>
      </w:pPr>
      <w:r w:rsidDel="00000000" w:rsidR="00000000" w:rsidRPr="00000000">
        <w:rPr>
          <w:sz w:val="24"/>
          <w:szCs w:val="24"/>
          <w:rtl w:val="0"/>
        </w:rPr>
        <w:t xml:space="preserve">Nunzio Lamartina – Nunzio worked on the development of the code for the project and also collaborated with Robert to document the project. Nunzio joined the group in the middle of the project and worked to integrate himself with the group to help with the code development. He contributed to the logic of the string parser and the code of the postfix evaluation. Nunzio helped to document the project logic during the group meetings.</w:t>
      </w:r>
    </w:p>
    <w:p w:rsidR="00000000" w:rsidDel="00000000" w:rsidP="00000000" w:rsidRDefault="00000000" w:rsidRPr="00000000" w14:paraId="0000005B">
      <w:pPr>
        <w:tabs>
          <w:tab w:val="left" w:pos="5760"/>
          <w:tab w:val="right" w:pos="7920"/>
        </w:tabs>
        <w:ind w:left="360" w:firstLine="0"/>
        <w:rPr>
          <w:sz w:val="24"/>
          <w:szCs w:val="24"/>
        </w:rPr>
      </w:pPr>
      <w:r w:rsidDel="00000000" w:rsidR="00000000" w:rsidRPr="00000000">
        <w:rPr>
          <w:rtl w:val="0"/>
        </w:rPr>
      </w:r>
    </w:p>
    <w:p w:rsidR="00000000" w:rsidDel="00000000" w:rsidP="00000000" w:rsidRDefault="00000000" w:rsidRPr="00000000" w14:paraId="0000005C">
      <w:pPr>
        <w:tabs>
          <w:tab w:val="left" w:pos="5760"/>
          <w:tab w:val="right" w:pos="7920"/>
        </w:tabs>
        <w:ind w:left="360" w:firstLine="0"/>
        <w:rPr>
          <w:sz w:val="24"/>
          <w:szCs w:val="24"/>
        </w:rPr>
      </w:pPr>
      <w:r w:rsidDel="00000000" w:rsidR="00000000" w:rsidRPr="00000000">
        <w:rPr>
          <w:sz w:val="24"/>
          <w:szCs w:val="24"/>
          <w:rtl w:val="0"/>
        </w:rPr>
        <w:t xml:space="preserve">Robert Blocker – Robert worked on the development of the code for the project and also collaborated with Nunzio to document the project. Worked on the code development for the parsing of the given expression and the logic and development of the code to evaluate the postfix expression for the correct output. Worked on logic for an efficient algorithm. Robert helped to document the project logic during the group meetings.</w:t>
      </w:r>
    </w:p>
    <w:p w:rsidR="00000000" w:rsidDel="00000000" w:rsidP="00000000" w:rsidRDefault="00000000" w:rsidRPr="00000000" w14:paraId="0000005D">
      <w:pPr>
        <w:rPr>
          <w:sz w:val="24"/>
          <w:szCs w:val="24"/>
        </w:rPr>
      </w:pPr>
      <w:r w:rsidDel="00000000" w:rsidR="00000000" w:rsidRPr="00000000">
        <w:rPr>
          <w:sz w:val="24"/>
          <w:szCs w:val="24"/>
          <w:rtl w:val="0"/>
        </w:rPr>
        <w:tab/>
      </w:r>
    </w:p>
    <w:p w:rsidR="00000000" w:rsidDel="00000000" w:rsidP="00000000" w:rsidRDefault="00000000" w:rsidRPr="00000000" w14:paraId="0000005E">
      <w:pPr>
        <w:ind w:left="360" w:firstLine="0"/>
        <w:rPr>
          <w:sz w:val="24"/>
          <w:szCs w:val="24"/>
        </w:rPr>
      </w:pPr>
      <w:r w:rsidDel="00000000" w:rsidR="00000000" w:rsidRPr="00000000">
        <w:rPr>
          <w:rtl w:val="0"/>
        </w:rPr>
      </w:r>
    </w:p>
    <w:p w:rsidR="00000000" w:rsidDel="00000000" w:rsidP="00000000" w:rsidRDefault="00000000" w:rsidRPr="00000000" w14:paraId="0000005F">
      <w:pPr>
        <w:pStyle w:val="Heading1"/>
        <w:numPr>
          <w:ilvl w:val="0"/>
          <w:numId w:val="1"/>
        </w:numPr>
        <w:ind w:left="360" w:hanging="360"/>
        <w:jc w:val="left"/>
        <w:rPr>
          <w:sz w:val="28"/>
          <w:szCs w:val="28"/>
        </w:rPr>
      </w:pPr>
      <w:bookmarkStart w:colFirst="0" w:colLast="0" w:name="_tyjcwt" w:id="4"/>
      <w:bookmarkEnd w:id="4"/>
      <w:r w:rsidDel="00000000" w:rsidR="00000000" w:rsidRPr="00000000">
        <w:rPr>
          <w:smallCaps w:val="1"/>
          <w:sz w:val="28"/>
          <w:szCs w:val="28"/>
          <w:rtl w:val="0"/>
        </w:rPr>
        <w:t xml:space="preserve">Possible Improvements</w:t>
      </w:r>
      <w:r w:rsidDel="00000000" w:rsidR="00000000" w:rsidRPr="00000000">
        <w:rPr>
          <w:rtl w:val="0"/>
        </w:rPr>
      </w:r>
    </w:p>
    <w:p w:rsidR="00000000" w:rsidDel="00000000" w:rsidP="00000000" w:rsidRDefault="00000000" w:rsidRPr="00000000" w14:paraId="00000060">
      <w:pPr>
        <w:ind w:left="360" w:firstLine="0"/>
        <w:rPr>
          <w:sz w:val="24"/>
          <w:szCs w:val="24"/>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Our group took note of the possible improvements from our first project to make sure we had a program that was more conscious of the time complexities. </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However, there could be some improvements to the simplicity of the program. Some of the code could be updated to create more efficient lines of code.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alibri"/>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320"/>
        <w:tab w:val="right" w:pos="8640"/>
        <w:tab w:val="right" w:pos="9360"/>
      </w:tabs>
      <w:rPr>
        <w:color w:val="000000"/>
        <w:sz w:val="18"/>
        <w:szCs w:val="18"/>
      </w:rPr>
    </w:pPr>
    <w:r w:rsidDel="00000000" w:rsidR="00000000" w:rsidRPr="00000000">
      <w:rPr>
        <w:rFonts w:ascii="Arial" w:cs="Arial" w:eastAsia="Arial" w:hAnsi="Arial"/>
        <w:b w:val="1"/>
        <w:i w:val="1"/>
        <w:color w:val="000000"/>
        <w:sz w:val="26"/>
        <w:szCs w:val="26"/>
        <w:rtl w:val="0"/>
      </w:rPr>
      <w:tab/>
      <w:tab/>
    </w:r>
    <w:r w:rsidDel="00000000" w:rsidR="00000000" w:rsidRPr="00000000">
      <w:rPr>
        <w:i w:val="1"/>
        <w:color w:val="000000"/>
        <w:sz w:val="18"/>
        <w:szCs w:val="18"/>
        <w:rtl w:val="0"/>
      </w:rPr>
      <w:t xml:space="preserve"> </w:t>
    </w:r>
    <w:r w:rsidDel="00000000" w:rsidR="00000000" w:rsidRPr="00000000">
      <w:rPr>
        <w:color w:val="000000"/>
        <w:sz w:val="18"/>
        <w:szCs w:val="18"/>
        <w:rtl w:val="0"/>
      </w:rPr>
      <w:t xml:space="preserve">Team Project 1</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pos="5040"/>
        <w:tab w:val="left" w:pos="5760"/>
        <w:tab w:val="left" w:pos="8640"/>
      </w:tabs>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