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rPr>
          <w:rFonts w:cstheme="minorHAnsi"/>
        </w:rPr>
      </w:pPr>
    </w:p>
    <w:p w:rsidR="00DA5DB4" w:rsidRPr="005B1636" w:rsidRDefault="00DA5DB4" w:rsidP="00DA5DB4">
      <w:pPr>
        <w:spacing w:after="0"/>
        <w:rPr>
          <w:rFonts w:cstheme="minorHAnsi"/>
        </w:rPr>
      </w:pPr>
    </w:p>
    <w:p w:rsidR="00DA5DB4" w:rsidRPr="005B1636" w:rsidRDefault="00DA5DB4" w:rsidP="00DA5DB4">
      <w:pPr>
        <w:spacing w:after="0"/>
        <w:rPr>
          <w:rFonts w:cstheme="minorHAnsi"/>
        </w:rPr>
      </w:pPr>
    </w:p>
    <w:p w:rsidR="00DA5DB4" w:rsidRPr="005B1636" w:rsidRDefault="00D44BCD" w:rsidP="00DA5DB4">
      <w:pPr>
        <w:spacing w:after="0"/>
        <w:jc w:val="right"/>
        <w:rPr>
          <w:rFonts w:cstheme="minorHAnsi"/>
          <w:b/>
          <w:sz w:val="44"/>
          <w:szCs w:val="44"/>
        </w:rPr>
      </w:pPr>
      <w:bookmarkStart w:id="0" w:name="_GoBack"/>
      <w:bookmarkEnd w:id="0"/>
      <w:r>
        <w:rPr>
          <w:rFonts w:cstheme="minorHAnsi"/>
          <w:b/>
          <w:sz w:val="44"/>
          <w:szCs w:val="44"/>
        </w:rPr>
        <w:t>Experiments:</w:t>
      </w:r>
      <w:r w:rsidR="00EC7D3E">
        <w:rPr>
          <w:rFonts w:cstheme="minorHAnsi"/>
          <w:b/>
          <w:sz w:val="44"/>
          <w:szCs w:val="44"/>
        </w:rPr>
        <w:t xml:space="preserve"> Specification Document</w:t>
      </w:r>
    </w:p>
    <w:p w:rsidR="00DA5DB4" w:rsidRPr="005B1636" w:rsidRDefault="00DA5DB4" w:rsidP="00DA5DB4">
      <w:pPr>
        <w:spacing w:after="0"/>
        <w:jc w:val="right"/>
        <w:rPr>
          <w:rFonts w:cstheme="minorHAnsi"/>
        </w:rPr>
      </w:pPr>
      <w:r w:rsidRPr="005B1636">
        <w:rPr>
          <w:rFonts w:cstheme="minorHAnsi"/>
        </w:rPr>
        <w:t>Student: Luke Agius</w:t>
      </w:r>
    </w:p>
    <w:p w:rsidR="00DA5DB4" w:rsidRPr="005B1636" w:rsidRDefault="00DA5DB4" w:rsidP="00DA5DB4">
      <w:pPr>
        <w:spacing w:after="0"/>
        <w:jc w:val="right"/>
        <w:rPr>
          <w:rFonts w:cstheme="minorHAnsi"/>
        </w:rPr>
      </w:pPr>
      <w:r w:rsidRPr="005B1636">
        <w:rPr>
          <w:rFonts w:cstheme="minorHAnsi"/>
        </w:rPr>
        <w:t>Student Number: 080358084</w:t>
      </w:r>
    </w:p>
    <w:p w:rsidR="00DA5DB4" w:rsidRPr="005B1636" w:rsidRDefault="00DA5DB4" w:rsidP="00DA5DB4">
      <w:pPr>
        <w:spacing w:after="0"/>
        <w:jc w:val="right"/>
        <w:rPr>
          <w:rFonts w:cstheme="minorHAnsi"/>
        </w:rPr>
      </w:pPr>
    </w:p>
    <w:p w:rsidR="00DA5DB4" w:rsidRDefault="00DA5DB4" w:rsidP="00DA5DB4">
      <w:pPr>
        <w:spacing w:after="0"/>
        <w:jc w:val="right"/>
        <w:rPr>
          <w:rFonts w:cstheme="minorHAnsi"/>
        </w:rPr>
      </w:pPr>
    </w:p>
    <w:p w:rsidR="00EC7D3E" w:rsidRDefault="00EC7D3E" w:rsidP="00DA5DB4">
      <w:pPr>
        <w:spacing w:after="0"/>
        <w:jc w:val="right"/>
        <w:rPr>
          <w:rFonts w:cstheme="minorHAnsi"/>
        </w:rPr>
      </w:pPr>
    </w:p>
    <w:p w:rsidR="00EC7D3E" w:rsidRDefault="00EC7D3E" w:rsidP="00DA5DB4">
      <w:pPr>
        <w:spacing w:after="0"/>
        <w:jc w:val="right"/>
        <w:rPr>
          <w:rFonts w:cstheme="minorHAnsi"/>
        </w:rPr>
      </w:pPr>
    </w:p>
    <w:p w:rsidR="00EC7D3E" w:rsidRDefault="00EC7D3E" w:rsidP="00DA5DB4">
      <w:pPr>
        <w:spacing w:after="0"/>
        <w:jc w:val="right"/>
        <w:rPr>
          <w:rFonts w:cstheme="minorHAnsi"/>
        </w:rPr>
      </w:pPr>
    </w:p>
    <w:p w:rsidR="00EC7D3E" w:rsidRDefault="00EC7D3E" w:rsidP="00DA5DB4">
      <w:pPr>
        <w:spacing w:after="0"/>
        <w:jc w:val="right"/>
        <w:rPr>
          <w:rFonts w:cstheme="minorHAnsi"/>
        </w:rPr>
      </w:pPr>
    </w:p>
    <w:p w:rsidR="00EC7D3E" w:rsidRDefault="00EC7D3E" w:rsidP="00DA5DB4">
      <w:pPr>
        <w:spacing w:after="0"/>
        <w:jc w:val="right"/>
        <w:rPr>
          <w:rFonts w:cstheme="minorHAnsi"/>
        </w:rPr>
      </w:pPr>
    </w:p>
    <w:p w:rsidR="00EC7D3E" w:rsidRPr="005B1636" w:rsidRDefault="00EC7D3E" w:rsidP="00DA5DB4">
      <w:pPr>
        <w:spacing w:after="0"/>
        <w:jc w:val="right"/>
        <w:rPr>
          <w:rFonts w:cstheme="minorHAnsi"/>
        </w:rPr>
      </w:pPr>
    </w:p>
    <w:p w:rsidR="00DA5DB4" w:rsidRPr="005B1636" w:rsidRDefault="00DA5DB4" w:rsidP="00DA5DB4">
      <w:pPr>
        <w:spacing w:after="0"/>
        <w:jc w:val="right"/>
        <w:rPr>
          <w:rFonts w:cstheme="minorHAnsi"/>
        </w:rPr>
      </w:pPr>
    </w:p>
    <w:p w:rsidR="00DA5DB4" w:rsidRPr="005B1636" w:rsidRDefault="00DA5DB4" w:rsidP="00DA5DB4">
      <w:pPr>
        <w:spacing w:after="0"/>
        <w:jc w:val="right"/>
        <w:rPr>
          <w:rFonts w:cstheme="minorHAnsi"/>
        </w:rPr>
      </w:pPr>
    </w:p>
    <w:p w:rsidR="00252B83" w:rsidRPr="005B1636" w:rsidRDefault="00252B83" w:rsidP="00DA5DB4">
      <w:pPr>
        <w:spacing w:after="0"/>
        <w:jc w:val="right"/>
        <w:rPr>
          <w:rFonts w:cstheme="minorHAnsi"/>
        </w:rPr>
      </w:pPr>
    </w:p>
    <w:p w:rsidR="00DA5DB4" w:rsidRPr="005B1636" w:rsidRDefault="00DA5DB4" w:rsidP="00DA5DB4">
      <w:pPr>
        <w:spacing w:after="0"/>
        <w:jc w:val="right"/>
        <w:rPr>
          <w:rFonts w:cstheme="minorHAnsi"/>
        </w:rPr>
      </w:pPr>
    </w:p>
    <w:p w:rsidR="00DA5DB4" w:rsidRPr="005B1636" w:rsidRDefault="00DA5DB4" w:rsidP="00DA5DB4">
      <w:pPr>
        <w:spacing w:after="0"/>
        <w:jc w:val="right"/>
        <w:rPr>
          <w:rFonts w:cstheme="minorHAnsi"/>
        </w:rPr>
      </w:pPr>
    </w:p>
    <w:p w:rsidR="00DA5DB4" w:rsidRDefault="00DA5DB4" w:rsidP="00DA5DB4">
      <w:pPr>
        <w:spacing w:after="0"/>
        <w:jc w:val="right"/>
        <w:rPr>
          <w:rFonts w:cstheme="minorHAnsi"/>
        </w:rPr>
      </w:pPr>
    </w:p>
    <w:p w:rsidR="00C833BA" w:rsidRPr="005B1636" w:rsidRDefault="00C833BA" w:rsidP="00DA5DB4">
      <w:pPr>
        <w:spacing w:after="0"/>
        <w:jc w:val="right"/>
        <w:rPr>
          <w:rFonts w:cstheme="minorHAnsi"/>
        </w:rPr>
      </w:pPr>
    </w:p>
    <w:p w:rsidR="00DA5DB4" w:rsidRPr="005B1636" w:rsidRDefault="00DA5DB4" w:rsidP="00C833BA">
      <w:pPr>
        <w:spacing w:after="0"/>
        <w:rPr>
          <w:rFonts w:cstheme="minorHAnsi"/>
        </w:rPr>
      </w:pPr>
    </w:p>
    <w:sdt>
      <w:sdtPr>
        <w:rPr>
          <w:rFonts w:eastAsiaTheme="minorEastAsia" w:cstheme="minorHAnsi"/>
          <w:b w:val="0"/>
          <w:bCs w:val="0"/>
          <w:color w:val="auto"/>
          <w:sz w:val="22"/>
          <w:szCs w:val="22"/>
          <w:u w:val="none"/>
          <w:lang w:val="en-GB" w:eastAsia="en-GB"/>
        </w:rPr>
        <w:id w:val="8257465"/>
        <w:docPartObj>
          <w:docPartGallery w:val="Table of Contents"/>
          <w:docPartUnique/>
        </w:docPartObj>
      </w:sdtPr>
      <w:sdtContent>
        <w:p w:rsidR="00E708E5" w:rsidRDefault="00E708E5" w:rsidP="00E708E5">
          <w:pPr>
            <w:pStyle w:val="TOCHeading"/>
            <w:rPr>
              <w:rFonts w:cstheme="minorHAnsi"/>
              <w:sz w:val="40"/>
              <w:szCs w:val="40"/>
            </w:rPr>
          </w:pPr>
          <w:r w:rsidRPr="005B1636">
            <w:rPr>
              <w:rFonts w:cstheme="minorHAnsi"/>
              <w:sz w:val="40"/>
              <w:szCs w:val="40"/>
            </w:rPr>
            <w:t>Table of Contents</w:t>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sidRPr="005B1636">
            <w:rPr>
              <w:rFonts w:cstheme="minorHAnsi"/>
              <w:sz w:val="40"/>
              <w:szCs w:val="40"/>
            </w:rPr>
            <w:t>.</w:t>
          </w:r>
        </w:p>
        <w:p w:rsidR="00E708E5" w:rsidRPr="005B1636" w:rsidRDefault="00E708E5" w:rsidP="00E708E5">
          <w:pPr>
            <w:rPr>
              <w:lang w:val="en-US" w:eastAsia="en-US"/>
            </w:rPr>
          </w:pPr>
        </w:p>
        <w:p w:rsidR="00E708E5" w:rsidRDefault="00E708E5" w:rsidP="00E708E5">
          <w:pPr>
            <w:pStyle w:val="TOC1"/>
            <w:rPr>
              <w:rFonts w:cstheme="minorHAnsi"/>
              <w:b/>
            </w:rPr>
          </w:pPr>
          <w:r w:rsidRPr="00C738AF">
            <w:rPr>
              <w:rFonts w:cstheme="minorHAnsi"/>
              <w:b/>
            </w:rPr>
            <w:t>1.</w:t>
          </w:r>
          <w:hyperlink w:anchor="_1._Description_" w:history="1">
            <w:r w:rsidRPr="00BD1DCE">
              <w:rPr>
                <w:rStyle w:val="Hyperlink"/>
                <w:rFonts w:cstheme="minorHAnsi"/>
                <w:b/>
              </w:rPr>
              <w:t>Description</w:t>
            </w:r>
          </w:hyperlink>
          <w:r w:rsidRPr="005B1636">
            <w:rPr>
              <w:rFonts w:cstheme="minorHAnsi"/>
            </w:rPr>
            <w:ptab w:relativeTo="margin" w:alignment="right" w:leader="dot"/>
          </w:r>
          <w:r w:rsidR="00B3167A">
            <w:rPr>
              <w:rFonts w:cstheme="minorHAnsi"/>
              <w:b/>
            </w:rPr>
            <w:t>X</w:t>
          </w:r>
        </w:p>
        <w:p w:rsidR="00E708E5" w:rsidRDefault="00E708E5" w:rsidP="00E708E5">
          <w:pPr>
            <w:ind w:firstLine="720"/>
          </w:pPr>
          <w:r w:rsidRPr="00EA73D4">
            <w:rPr>
              <w:b/>
            </w:rPr>
            <w:t>1.1</w:t>
          </w:r>
          <w:r w:rsidR="00F02243">
            <w:rPr>
              <w:b/>
            </w:rPr>
            <w:t xml:space="preserve"> </w:t>
          </w:r>
          <w:hyperlink w:anchor="_1.1_Configuration" w:history="1">
            <w:r w:rsidRPr="00390D5C">
              <w:rPr>
                <w:rStyle w:val="Hyperlink"/>
              </w:rPr>
              <w:t>Configuration</w:t>
            </w:r>
          </w:hyperlink>
          <w:r>
            <w:ptab w:relativeTo="margin" w:alignment="right" w:leader="dot"/>
          </w:r>
          <w:r w:rsidR="00B3167A">
            <w:rPr>
              <w:b/>
            </w:rPr>
            <w:t>X</w:t>
          </w:r>
        </w:p>
        <w:p w:rsidR="00E708E5" w:rsidRDefault="00E708E5" w:rsidP="00E708E5">
          <w:pPr>
            <w:ind w:firstLine="720"/>
          </w:pPr>
          <w:r w:rsidRPr="00EA73D4">
            <w:rPr>
              <w:b/>
            </w:rPr>
            <w:t>1.2</w:t>
          </w:r>
          <w:r w:rsidR="00F02243">
            <w:rPr>
              <w:b/>
            </w:rPr>
            <w:t xml:space="preserve"> </w:t>
          </w:r>
          <w:hyperlink w:anchor="_1.2_Training" w:history="1">
            <w:r w:rsidRPr="00ED672A">
              <w:rPr>
                <w:rStyle w:val="Hyperlink"/>
              </w:rPr>
              <w:t>Training</w:t>
            </w:r>
          </w:hyperlink>
          <w:r>
            <w:ptab w:relativeTo="margin" w:alignment="right" w:leader="dot"/>
          </w:r>
          <w:r w:rsidR="00B3167A">
            <w:rPr>
              <w:b/>
            </w:rPr>
            <w:t>X</w:t>
          </w:r>
        </w:p>
        <w:p w:rsidR="00E708E5" w:rsidRPr="00E47F6A" w:rsidRDefault="00E708E5" w:rsidP="00EC7D3E">
          <w:pPr>
            <w:ind w:firstLine="720"/>
          </w:pPr>
          <w:r w:rsidRPr="00EA73D4">
            <w:rPr>
              <w:b/>
            </w:rPr>
            <w:t>1.3</w:t>
          </w:r>
          <w:r w:rsidR="00F02243">
            <w:rPr>
              <w:b/>
            </w:rPr>
            <w:t xml:space="preserve"> </w:t>
          </w:r>
          <w:hyperlink w:anchor="_1.3_Testing" w:history="1">
            <w:r w:rsidRPr="00ED672A">
              <w:rPr>
                <w:rStyle w:val="Hyperlink"/>
              </w:rPr>
              <w:t>Testing</w:t>
            </w:r>
          </w:hyperlink>
          <w:r>
            <w:ptab w:relativeTo="margin" w:alignment="right" w:leader="dot"/>
          </w:r>
          <w:r w:rsidR="00B3167A">
            <w:rPr>
              <w:b/>
            </w:rPr>
            <w:t>X</w:t>
          </w:r>
        </w:p>
        <w:p w:rsidR="00996BF1" w:rsidRDefault="0044660C" w:rsidP="00996BF1">
          <w:pPr>
            <w:rPr>
              <w:rFonts w:cstheme="minorHAnsi"/>
              <w:b/>
            </w:rPr>
          </w:pPr>
          <w:r>
            <w:rPr>
              <w:rFonts w:cstheme="minorHAnsi"/>
              <w:b/>
            </w:rPr>
            <w:t>2</w:t>
          </w:r>
          <w:r w:rsidR="00996BF1">
            <w:rPr>
              <w:rFonts w:cstheme="minorHAnsi"/>
              <w:b/>
            </w:rPr>
            <w:t xml:space="preserve">. </w:t>
          </w:r>
          <w:hyperlink w:anchor="_3._Hardware_specification/Software" w:history="1">
            <w:r w:rsidR="00996BF1" w:rsidRPr="00BD1DCE">
              <w:rPr>
                <w:rStyle w:val="Hyperlink"/>
                <w:rFonts w:cstheme="minorHAnsi"/>
                <w:b/>
              </w:rPr>
              <w:t>Hard ware specifications used</w:t>
            </w:r>
          </w:hyperlink>
          <w:r w:rsidR="00996BF1" w:rsidRPr="005B1636">
            <w:rPr>
              <w:rFonts w:cstheme="minorHAnsi"/>
            </w:rPr>
            <w:ptab w:relativeTo="margin" w:alignment="right" w:leader="dot"/>
          </w:r>
          <w:r w:rsidR="00B3167A">
            <w:rPr>
              <w:rFonts w:cstheme="minorHAnsi"/>
              <w:b/>
            </w:rPr>
            <w:t>X</w:t>
          </w:r>
        </w:p>
        <w:p w:rsidR="00996BF1" w:rsidRDefault="0044660C" w:rsidP="00996BF1">
          <w:pPr>
            <w:ind w:firstLine="720"/>
          </w:pPr>
          <w:r>
            <w:rPr>
              <w:b/>
            </w:rPr>
            <w:t>2</w:t>
          </w:r>
          <w:r w:rsidR="00996BF1" w:rsidRPr="00EA73D4">
            <w:rPr>
              <w:b/>
            </w:rPr>
            <w:t>.1</w:t>
          </w:r>
          <w:r w:rsidR="002671F0">
            <w:rPr>
              <w:b/>
            </w:rPr>
            <w:t xml:space="preserve"> </w:t>
          </w:r>
          <w:hyperlink w:anchor="_3.1_Laptop" w:history="1">
            <w:r w:rsidR="00996BF1" w:rsidRPr="00E02BA6">
              <w:rPr>
                <w:rStyle w:val="Hyperlink"/>
              </w:rPr>
              <w:t>Work station</w:t>
            </w:r>
          </w:hyperlink>
          <w:r w:rsidR="00996BF1">
            <w:ptab w:relativeTo="margin" w:alignment="right" w:leader="dot"/>
          </w:r>
          <w:r w:rsidR="00B3167A">
            <w:rPr>
              <w:b/>
            </w:rPr>
            <w:t>X</w:t>
          </w:r>
        </w:p>
        <w:p w:rsidR="00996BF1" w:rsidRPr="00996BF1" w:rsidRDefault="0044660C" w:rsidP="00996BF1">
          <w:pPr>
            <w:ind w:firstLine="720"/>
          </w:pPr>
          <w:r>
            <w:rPr>
              <w:b/>
            </w:rPr>
            <w:t>2</w:t>
          </w:r>
          <w:r w:rsidR="00996BF1" w:rsidRPr="00EA73D4">
            <w:rPr>
              <w:b/>
            </w:rPr>
            <w:t>.</w:t>
          </w:r>
          <w:r w:rsidR="00996BF1">
            <w:rPr>
              <w:b/>
            </w:rPr>
            <w:t>2</w:t>
          </w:r>
          <w:r w:rsidR="002671F0">
            <w:rPr>
              <w:b/>
            </w:rPr>
            <w:t xml:space="preserve"> </w:t>
          </w:r>
          <w:hyperlink w:anchor="_3.2Cluster" w:history="1">
            <w:r w:rsidR="00996BF1" w:rsidRPr="00E02BA6">
              <w:rPr>
                <w:rStyle w:val="Hyperlink"/>
              </w:rPr>
              <w:t>Cluster</w:t>
            </w:r>
          </w:hyperlink>
          <w:r w:rsidR="00996BF1">
            <w:ptab w:relativeTo="margin" w:alignment="right" w:leader="dot"/>
          </w:r>
          <w:r w:rsidR="00B3167A">
            <w:rPr>
              <w:b/>
            </w:rPr>
            <w:t>X</w:t>
          </w:r>
        </w:p>
        <w:p w:rsidR="00E708E5" w:rsidRDefault="0006588A" w:rsidP="00E708E5">
          <w:pPr>
            <w:rPr>
              <w:rFonts w:cstheme="minorHAnsi"/>
              <w:b/>
            </w:rPr>
          </w:pPr>
          <w:r>
            <w:rPr>
              <w:rFonts w:cstheme="minorHAnsi"/>
              <w:b/>
            </w:rPr>
            <w:t>3</w:t>
          </w:r>
          <w:r w:rsidR="00E708E5">
            <w:rPr>
              <w:rFonts w:cstheme="minorHAnsi"/>
              <w:b/>
            </w:rPr>
            <w:t xml:space="preserve">. </w:t>
          </w:r>
          <w:hyperlink w:anchor="_4._Technical_Architecture." w:history="1">
            <w:r w:rsidR="00D11FCD">
              <w:rPr>
                <w:rStyle w:val="Hyperlink"/>
                <w:rFonts w:cstheme="minorHAnsi"/>
                <w:b/>
              </w:rPr>
              <w:t>T</w:t>
            </w:r>
            <w:r w:rsidR="00E708E5" w:rsidRPr="00BD1DCE">
              <w:rPr>
                <w:rStyle w:val="Hyperlink"/>
                <w:rFonts w:cstheme="minorHAnsi"/>
                <w:b/>
              </w:rPr>
              <w:t>echnical Architectur</w:t>
            </w:r>
            <w:r w:rsidR="00C42393">
              <w:rPr>
                <w:rStyle w:val="Hyperlink"/>
                <w:rFonts w:cstheme="minorHAnsi"/>
                <w:b/>
              </w:rPr>
              <w:t>e &amp; Code</w:t>
            </w:r>
          </w:hyperlink>
          <w:r w:rsidR="00E708E5" w:rsidRPr="005B1636">
            <w:rPr>
              <w:rFonts w:cstheme="minorHAnsi"/>
            </w:rPr>
            <w:ptab w:relativeTo="margin" w:alignment="right" w:leader="dot"/>
          </w:r>
          <w:r w:rsidR="00B3167A">
            <w:rPr>
              <w:rFonts w:cstheme="minorHAnsi"/>
              <w:b/>
            </w:rPr>
            <w:t>X</w:t>
          </w:r>
        </w:p>
        <w:p w:rsidR="00805D29" w:rsidRDefault="0006588A" w:rsidP="00805D29">
          <w:pPr>
            <w:ind w:firstLine="720"/>
            <w:rPr>
              <w:b/>
            </w:rPr>
          </w:pPr>
          <w:r>
            <w:rPr>
              <w:b/>
            </w:rPr>
            <w:t>3</w:t>
          </w:r>
          <w:r w:rsidR="00805D29">
            <w:rPr>
              <w:b/>
            </w:rPr>
            <w:t>.1</w:t>
          </w:r>
          <w:r w:rsidR="00CF5253">
            <w:rPr>
              <w:b/>
            </w:rPr>
            <w:t xml:space="preserve"> </w:t>
          </w:r>
          <w:hyperlink w:anchor="_4.1_Experiment2.m" w:history="1">
            <w:r w:rsidR="00805D29" w:rsidRPr="009820E5">
              <w:rPr>
                <w:rStyle w:val="Hyperlink"/>
              </w:rPr>
              <w:t>Experiment[n].m</w:t>
            </w:r>
          </w:hyperlink>
          <w:r w:rsidR="00805D29">
            <w:ptab w:relativeTo="margin" w:alignment="right" w:leader="dot"/>
          </w:r>
          <w:r w:rsidR="00B3167A">
            <w:rPr>
              <w:b/>
            </w:rPr>
            <w:t>X</w:t>
          </w:r>
        </w:p>
        <w:p w:rsidR="005C0497" w:rsidRDefault="0006588A" w:rsidP="005C0497">
          <w:pPr>
            <w:ind w:left="720" w:firstLine="720"/>
          </w:pPr>
          <w:r>
            <w:rPr>
              <w:b/>
            </w:rPr>
            <w:t>3</w:t>
          </w:r>
          <w:r w:rsidR="005C0497" w:rsidRPr="00695DC0">
            <w:rPr>
              <w:b/>
            </w:rPr>
            <w:t>.1.1</w:t>
          </w:r>
          <w:r w:rsidR="00CF5253">
            <w:rPr>
              <w:b/>
            </w:rPr>
            <w:t xml:space="preserve"> </w:t>
          </w:r>
          <w:hyperlink w:anchor="_4.1.1_Flow_Chart" w:history="1">
            <w:r w:rsidR="005C0497" w:rsidRPr="00D45415">
              <w:rPr>
                <w:rStyle w:val="Hyperlink"/>
              </w:rPr>
              <w:t>Flow Chart</w:t>
            </w:r>
          </w:hyperlink>
          <w:r w:rsidR="005C0497">
            <w:ptab w:relativeTo="margin" w:alignment="right" w:leader="dot"/>
          </w:r>
          <w:r w:rsidR="002213C3">
            <w:rPr>
              <w:b/>
            </w:rPr>
            <w:t>X</w:t>
          </w:r>
        </w:p>
        <w:p w:rsidR="005C0497" w:rsidRPr="005C0497" w:rsidRDefault="0006588A" w:rsidP="005C0497">
          <w:pPr>
            <w:ind w:left="720" w:firstLine="720"/>
          </w:pPr>
          <w:r>
            <w:rPr>
              <w:b/>
            </w:rPr>
            <w:t>3</w:t>
          </w:r>
          <w:r w:rsidR="005C0497" w:rsidRPr="00695DC0">
            <w:rPr>
              <w:b/>
            </w:rPr>
            <w:t>.1.2</w:t>
          </w:r>
          <w:r w:rsidR="00CF5253">
            <w:rPr>
              <w:b/>
            </w:rPr>
            <w:t xml:space="preserve"> </w:t>
          </w:r>
          <w:hyperlink w:anchor="_4.1.2_Code" w:history="1">
            <w:r w:rsidR="005C0497" w:rsidRPr="00D45415">
              <w:rPr>
                <w:rStyle w:val="Hyperlink"/>
              </w:rPr>
              <w:t>Code</w:t>
            </w:r>
          </w:hyperlink>
          <w:r w:rsidR="005C0497">
            <w:ptab w:relativeTo="margin" w:alignment="right" w:leader="dot"/>
          </w:r>
          <w:r w:rsidR="002213C3">
            <w:rPr>
              <w:b/>
            </w:rPr>
            <w:t>X</w:t>
          </w:r>
        </w:p>
        <w:p w:rsidR="00805D29" w:rsidRDefault="0006588A" w:rsidP="00805D29">
          <w:pPr>
            <w:ind w:firstLine="720"/>
            <w:rPr>
              <w:b/>
            </w:rPr>
          </w:pPr>
          <w:r>
            <w:rPr>
              <w:b/>
            </w:rPr>
            <w:t>3</w:t>
          </w:r>
          <w:r w:rsidR="00805D29">
            <w:rPr>
              <w:b/>
            </w:rPr>
            <w:t>.2</w:t>
          </w:r>
          <w:r w:rsidR="00CF5253">
            <w:rPr>
              <w:b/>
            </w:rPr>
            <w:t xml:space="preserve"> </w:t>
          </w:r>
          <w:hyperlink w:anchor="_4.2_Experiment[n]_Parameters.m" w:history="1">
            <w:r w:rsidR="00805D29" w:rsidRPr="009820E5">
              <w:rPr>
                <w:rStyle w:val="Hyperlink"/>
              </w:rPr>
              <w:t>Experiment[n]_Parameters.m</w:t>
            </w:r>
          </w:hyperlink>
          <w:r w:rsidR="00805D29">
            <w:ptab w:relativeTo="margin" w:alignment="right" w:leader="dot"/>
          </w:r>
          <w:r w:rsidR="00B3167A">
            <w:rPr>
              <w:b/>
            </w:rPr>
            <w:t>X</w:t>
          </w:r>
        </w:p>
        <w:p w:rsidR="005C0497" w:rsidRDefault="0006588A" w:rsidP="005C0497">
          <w:pPr>
            <w:ind w:left="720" w:firstLine="720"/>
          </w:pPr>
          <w:r>
            <w:rPr>
              <w:b/>
            </w:rPr>
            <w:t>3</w:t>
          </w:r>
          <w:r w:rsidR="005C0497">
            <w:rPr>
              <w:b/>
            </w:rPr>
            <w:t>.2</w:t>
          </w:r>
          <w:r w:rsidR="005C0497" w:rsidRPr="00695DC0">
            <w:rPr>
              <w:b/>
            </w:rPr>
            <w:t>.1</w:t>
          </w:r>
          <w:r w:rsidR="00CF5253">
            <w:rPr>
              <w:b/>
            </w:rPr>
            <w:t xml:space="preserve"> </w:t>
          </w:r>
          <w:hyperlink w:anchor="_4.1.1_Flow_Chart" w:history="1">
            <w:r w:rsidR="005C0497" w:rsidRPr="00D45415">
              <w:rPr>
                <w:rStyle w:val="Hyperlink"/>
              </w:rPr>
              <w:t>Flow Chart</w:t>
            </w:r>
          </w:hyperlink>
          <w:r w:rsidR="005C0497">
            <w:ptab w:relativeTo="margin" w:alignment="right" w:leader="dot"/>
          </w:r>
          <w:r w:rsidR="002213C3">
            <w:rPr>
              <w:b/>
            </w:rPr>
            <w:t>X</w:t>
          </w:r>
        </w:p>
        <w:p w:rsidR="005C0497" w:rsidRPr="00FD0ED9" w:rsidRDefault="0006588A" w:rsidP="005C0497">
          <w:pPr>
            <w:ind w:left="720" w:firstLine="720"/>
          </w:pPr>
          <w:r>
            <w:rPr>
              <w:b/>
            </w:rPr>
            <w:t>3</w:t>
          </w:r>
          <w:r w:rsidR="005C0497">
            <w:rPr>
              <w:b/>
            </w:rPr>
            <w:t>.2</w:t>
          </w:r>
          <w:r w:rsidR="005C0497" w:rsidRPr="00695DC0">
            <w:rPr>
              <w:b/>
            </w:rPr>
            <w:t>.2</w:t>
          </w:r>
          <w:r w:rsidR="00CF5253">
            <w:rPr>
              <w:b/>
            </w:rPr>
            <w:t xml:space="preserve"> </w:t>
          </w:r>
          <w:hyperlink w:anchor="_4.1.2_Code" w:history="1">
            <w:r w:rsidR="005C0497" w:rsidRPr="00D45415">
              <w:rPr>
                <w:rStyle w:val="Hyperlink"/>
              </w:rPr>
              <w:t>Code</w:t>
            </w:r>
          </w:hyperlink>
          <w:r w:rsidR="005C0497">
            <w:ptab w:relativeTo="margin" w:alignment="right" w:leader="dot"/>
          </w:r>
          <w:r w:rsidR="002213C3">
            <w:rPr>
              <w:b/>
            </w:rPr>
            <w:t>X</w:t>
          </w:r>
        </w:p>
        <w:p w:rsidR="009820E5" w:rsidRDefault="0006588A" w:rsidP="009820E5">
          <w:pPr>
            <w:ind w:firstLine="720"/>
            <w:rPr>
              <w:b/>
            </w:rPr>
          </w:pPr>
          <w:r>
            <w:rPr>
              <w:b/>
            </w:rPr>
            <w:t>3</w:t>
          </w:r>
          <w:r w:rsidR="009820E5">
            <w:rPr>
              <w:b/>
            </w:rPr>
            <w:t>.3</w:t>
          </w:r>
          <w:r w:rsidR="00CF5253">
            <w:rPr>
              <w:b/>
            </w:rPr>
            <w:t xml:space="preserve"> </w:t>
          </w:r>
          <w:hyperlink w:anchor="_4.3_ConfigureOperators.m" w:history="1">
            <w:r w:rsidR="009820E5">
              <w:rPr>
                <w:rStyle w:val="Hyperlink"/>
              </w:rPr>
              <w:t>ConfigureOperators.m</w:t>
            </w:r>
          </w:hyperlink>
          <w:r w:rsidR="009820E5">
            <w:ptab w:relativeTo="margin" w:alignment="right" w:leader="dot"/>
          </w:r>
          <w:r w:rsidR="00B3167A">
            <w:rPr>
              <w:b/>
            </w:rPr>
            <w:t>X</w:t>
          </w:r>
        </w:p>
        <w:p w:rsidR="005C0497" w:rsidRDefault="0006588A" w:rsidP="005C0497">
          <w:pPr>
            <w:ind w:left="720" w:firstLine="720"/>
          </w:pPr>
          <w:r>
            <w:rPr>
              <w:b/>
            </w:rPr>
            <w:t>3</w:t>
          </w:r>
          <w:r w:rsidR="005C0497">
            <w:rPr>
              <w:b/>
            </w:rPr>
            <w:t>.3</w:t>
          </w:r>
          <w:r w:rsidR="005C0497" w:rsidRPr="00695DC0">
            <w:rPr>
              <w:b/>
            </w:rPr>
            <w:t>.1</w:t>
          </w:r>
          <w:r w:rsidR="00CF5253">
            <w:rPr>
              <w:b/>
            </w:rPr>
            <w:t xml:space="preserve"> </w:t>
          </w:r>
          <w:hyperlink w:anchor="_4.1.1_Flow_Chart" w:history="1">
            <w:r w:rsidR="005C0497" w:rsidRPr="00D45415">
              <w:rPr>
                <w:rStyle w:val="Hyperlink"/>
              </w:rPr>
              <w:t>Flow Chart</w:t>
            </w:r>
          </w:hyperlink>
          <w:r w:rsidR="005C0497">
            <w:ptab w:relativeTo="margin" w:alignment="right" w:leader="dot"/>
          </w:r>
          <w:r w:rsidR="002213C3">
            <w:rPr>
              <w:b/>
            </w:rPr>
            <w:t>X</w:t>
          </w:r>
        </w:p>
        <w:p w:rsidR="005C0497" w:rsidRPr="005C0497" w:rsidRDefault="0006588A" w:rsidP="005C0497">
          <w:pPr>
            <w:ind w:left="720" w:firstLine="720"/>
          </w:pPr>
          <w:r>
            <w:rPr>
              <w:b/>
            </w:rPr>
            <w:t>3</w:t>
          </w:r>
          <w:r w:rsidR="005C0497">
            <w:rPr>
              <w:b/>
            </w:rPr>
            <w:t>.3</w:t>
          </w:r>
          <w:r w:rsidR="005C0497" w:rsidRPr="00695DC0">
            <w:rPr>
              <w:b/>
            </w:rPr>
            <w:t>.2</w:t>
          </w:r>
          <w:r w:rsidR="00CF5253">
            <w:rPr>
              <w:b/>
            </w:rPr>
            <w:t xml:space="preserve"> </w:t>
          </w:r>
          <w:hyperlink w:anchor="_4.1.2_Code" w:history="1">
            <w:r w:rsidR="005C0497" w:rsidRPr="00D45415">
              <w:rPr>
                <w:rStyle w:val="Hyperlink"/>
              </w:rPr>
              <w:t>Code</w:t>
            </w:r>
          </w:hyperlink>
          <w:r w:rsidR="005C0497">
            <w:ptab w:relativeTo="margin" w:alignment="right" w:leader="dot"/>
          </w:r>
          <w:r w:rsidR="002213C3">
            <w:rPr>
              <w:b/>
            </w:rPr>
            <w:t>X</w:t>
          </w:r>
        </w:p>
        <w:p w:rsidR="009820E5" w:rsidRDefault="0006588A" w:rsidP="009820E5">
          <w:pPr>
            <w:ind w:firstLine="720"/>
            <w:rPr>
              <w:b/>
            </w:rPr>
          </w:pPr>
          <w:r>
            <w:rPr>
              <w:b/>
            </w:rPr>
            <w:t>3</w:t>
          </w:r>
          <w:r w:rsidR="009820E5">
            <w:rPr>
              <w:b/>
            </w:rPr>
            <w:t>.</w:t>
          </w:r>
          <w:r w:rsidR="001806C5">
            <w:rPr>
              <w:b/>
            </w:rPr>
            <w:t>4</w:t>
          </w:r>
          <w:r w:rsidR="00CF5253">
            <w:rPr>
              <w:b/>
            </w:rPr>
            <w:t xml:space="preserve"> </w:t>
          </w:r>
          <w:hyperlink w:anchor="_4.4_SaveOperators.m" w:history="1">
            <w:r w:rsidR="009820E5">
              <w:rPr>
                <w:rStyle w:val="Hyperlink"/>
              </w:rPr>
              <w:t>SaveOperators.m</w:t>
            </w:r>
          </w:hyperlink>
          <w:r w:rsidR="009820E5">
            <w:ptab w:relativeTo="margin" w:alignment="right" w:leader="dot"/>
          </w:r>
          <w:r w:rsidR="00B3167A">
            <w:rPr>
              <w:b/>
            </w:rPr>
            <w:t>X</w:t>
          </w:r>
        </w:p>
        <w:p w:rsidR="005C0497" w:rsidRDefault="0006588A" w:rsidP="005C0497">
          <w:pPr>
            <w:ind w:left="720" w:firstLine="720"/>
          </w:pPr>
          <w:r>
            <w:rPr>
              <w:b/>
            </w:rPr>
            <w:t>3</w:t>
          </w:r>
          <w:r w:rsidR="005C0497">
            <w:rPr>
              <w:b/>
            </w:rPr>
            <w:t>.4</w:t>
          </w:r>
          <w:r w:rsidR="005C0497" w:rsidRPr="00695DC0">
            <w:rPr>
              <w:b/>
            </w:rPr>
            <w:t>.1</w:t>
          </w:r>
          <w:r w:rsidR="00CF5253">
            <w:rPr>
              <w:b/>
            </w:rPr>
            <w:t xml:space="preserve"> </w:t>
          </w:r>
          <w:hyperlink w:anchor="_4.1.1_Flow_Chart" w:history="1">
            <w:r w:rsidR="005C0497" w:rsidRPr="00D45415">
              <w:rPr>
                <w:rStyle w:val="Hyperlink"/>
              </w:rPr>
              <w:t>Flow Chart</w:t>
            </w:r>
          </w:hyperlink>
          <w:r w:rsidR="005C0497">
            <w:ptab w:relativeTo="margin" w:alignment="right" w:leader="dot"/>
          </w:r>
          <w:r w:rsidR="002213C3">
            <w:rPr>
              <w:b/>
            </w:rPr>
            <w:t>X</w:t>
          </w:r>
        </w:p>
        <w:p w:rsidR="005C0497" w:rsidRPr="00FD0ED9" w:rsidRDefault="0006588A" w:rsidP="005C0497">
          <w:pPr>
            <w:ind w:left="720" w:firstLine="720"/>
          </w:pPr>
          <w:r>
            <w:rPr>
              <w:b/>
            </w:rPr>
            <w:t>3</w:t>
          </w:r>
          <w:r w:rsidR="005C0497">
            <w:rPr>
              <w:b/>
            </w:rPr>
            <w:t>.4</w:t>
          </w:r>
          <w:r w:rsidR="005C0497" w:rsidRPr="00695DC0">
            <w:rPr>
              <w:b/>
            </w:rPr>
            <w:t>.2</w:t>
          </w:r>
          <w:r w:rsidR="00CF5253">
            <w:rPr>
              <w:b/>
            </w:rPr>
            <w:t xml:space="preserve"> </w:t>
          </w:r>
          <w:hyperlink w:anchor="_4.1.2_Code" w:history="1">
            <w:r w:rsidR="005C0497" w:rsidRPr="00D45415">
              <w:rPr>
                <w:rStyle w:val="Hyperlink"/>
              </w:rPr>
              <w:t>Code</w:t>
            </w:r>
          </w:hyperlink>
          <w:r w:rsidR="005C0497">
            <w:ptab w:relativeTo="margin" w:alignment="right" w:leader="dot"/>
          </w:r>
          <w:r w:rsidR="002213C3">
            <w:rPr>
              <w:b/>
            </w:rPr>
            <w:t>X</w:t>
          </w:r>
        </w:p>
        <w:p w:rsidR="001806C5" w:rsidRDefault="0006588A" w:rsidP="001806C5">
          <w:pPr>
            <w:ind w:firstLine="720"/>
            <w:rPr>
              <w:b/>
            </w:rPr>
          </w:pPr>
          <w:r>
            <w:rPr>
              <w:b/>
            </w:rPr>
            <w:t>3</w:t>
          </w:r>
          <w:r w:rsidR="001806C5">
            <w:rPr>
              <w:b/>
            </w:rPr>
            <w:t>.5</w:t>
          </w:r>
          <w:r w:rsidR="00CF5253">
            <w:rPr>
              <w:b/>
            </w:rPr>
            <w:t xml:space="preserve"> </w:t>
          </w:r>
          <w:hyperlink w:anchor="_4.5_TrainOperators.m" w:history="1">
            <w:r w:rsidR="001806C5">
              <w:rPr>
                <w:rStyle w:val="Hyperlink"/>
              </w:rPr>
              <w:t>TrainOperators</w:t>
            </w:r>
            <w:r w:rsidR="001806C5" w:rsidRPr="009820E5">
              <w:rPr>
                <w:rStyle w:val="Hyperlink"/>
              </w:rPr>
              <w:t>.m</w:t>
            </w:r>
          </w:hyperlink>
          <w:r w:rsidR="001806C5">
            <w:ptab w:relativeTo="margin" w:alignment="right" w:leader="dot"/>
          </w:r>
          <w:r w:rsidR="002213C3">
            <w:rPr>
              <w:b/>
            </w:rPr>
            <w:t>X</w:t>
          </w:r>
        </w:p>
        <w:p w:rsidR="005C0497" w:rsidRDefault="0006588A" w:rsidP="005C0497">
          <w:pPr>
            <w:ind w:left="720" w:firstLine="720"/>
          </w:pPr>
          <w:r>
            <w:rPr>
              <w:b/>
            </w:rPr>
            <w:t>3</w:t>
          </w:r>
          <w:r w:rsidR="005C0497">
            <w:rPr>
              <w:b/>
            </w:rPr>
            <w:t>.5</w:t>
          </w:r>
          <w:r w:rsidR="005C0497" w:rsidRPr="00695DC0">
            <w:rPr>
              <w:b/>
            </w:rPr>
            <w:t>.1</w:t>
          </w:r>
          <w:r w:rsidR="00CF5253">
            <w:rPr>
              <w:b/>
            </w:rPr>
            <w:t xml:space="preserve"> </w:t>
          </w:r>
          <w:hyperlink w:anchor="_4.1.1_Flow_Chart" w:history="1">
            <w:r w:rsidR="005C0497" w:rsidRPr="00D45415">
              <w:rPr>
                <w:rStyle w:val="Hyperlink"/>
              </w:rPr>
              <w:t>Flow Chart</w:t>
            </w:r>
          </w:hyperlink>
          <w:r w:rsidR="005C0497">
            <w:ptab w:relativeTo="margin" w:alignment="right" w:leader="dot"/>
          </w:r>
          <w:r w:rsidR="002213C3">
            <w:rPr>
              <w:b/>
            </w:rPr>
            <w:t>X</w:t>
          </w:r>
        </w:p>
        <w:p w:rsidR="005C0497" w:rsidRPr="00FD0ED9" w:rsidRDefault="0006588A" w:rsidP="005C0497">
          <w:pPr>
            <w:ind w:left="720" w:firstLine="720"/>
          </w:pPr>
          <w:r>
            <w:rPr>
              <w:b/>
            </w:rPr>
            <w:t>3</w:t>
          </w:r>
          <w:r w:rsidR="005C0497">
            <w:rPr>
              <w:b/>
            </w:rPr>
            <w:t>.5</w:t>
          </w:r>
          <w:r w:rsidR="005C0497" w:rsidRPr="00695DC0">
            <w:rPr>
              <w:b/>
            </w:rPr>
            <w:t>.2</w:t>
          </w:r>
          <w:r w:rsidR="00CF5253">
            <w:rPr>
              <w:b/>
            </w:rPr>
            <w:t xml:space="preserve"> </w:t>
          </w:r>
          <w:hyperlink w:anchor="_4.1.2_Code" w:history="1">
            <w:r w:rsidR="005C0497" w:rsidRPr="00D45415">
              <w:rPr>
                <w:rStyle w:val="Hyperlink"/>
              </w:rPr>
              <w:t>Code</w:t>
            </w:r>
          </w:hyperlink>
          <w:r w:rsidR="005C0497">
            <w:ptab w:relativeTo="margin" w:alignment="right" w:leader="dot"/>
          </w:r>
          <w:r w:rsidR="002213C3">
            <w:rPr>
              <w:b/>
            </w:rPr>
            <w:t>X</w:t>
          </w:r>
        </w:p>
        <w:p w:rsidR="001806C5" w:rsidRDefault="0006588A" w:rsidP="001806C5">
          <w:pPr>
            <w:ind w:firstLine="720"/>
            <w:rPr>
              <w:b/>
            </w:rPr>
          </w:pPr>
          <w:r>
            <w:rPr>
              <w:b/>
            </w:rPr>
            <w:t>3</w:t>
          </w:r>
          <w:r w:rsidR="001806C5">
            <w:rPr>
              <w:b/>
            </w:rPr>
            <w:t>.6</w:t>
          </w:r>
          <w:r w:rsidR="00CF5253">
            <w:rPr>
              <w:b/>
            </w:rPr>
            <w:t xml:space="preserve"> </w:t>
          </w:r>
          <w:hyperlink w:anchor="_4.6_TestOperators.m" w:history="1">
            <w:r w:rsidR="001806C5">
              <w:rPr>
                <w:rStyle w:val="Hyperlink"/>
              </w:rPr>
              <w:t>TestOperators</w:t>
            </w:r>
            <w:r w:rsidR="001806C5" w:rsidRPr="009820E5">
              <w:rPr>
                <w:rStyle w:val="Hyperlink"/>
              </w:rPr>
              <w:t>.m</w:t>
            </w:r>
          </w:hyperlink>
          <w:r w:rsidR="001806C5">
            <w:ptab w:relativeTo="margin" w:alignment="right" w:leader="dot"/>
          </w:r>
          <w:r w:rsidR="00B3167A">
            <w:rPr>
              <w:b/>
            </w:rPr>
            <w:t>X</w:t>
          </w:r>
        </w:p>
        <w:p w:rsidR="005C0497" w:rsidRDefault="0006588A" w:rsidP="005C0497">
          <w:pPr>
            <w:ind w:left="720" w:firstLine="720"/>
          </w:pPr>
          <w:r>
            <w:rPr>
              <w:b/>
            </w:rPr>
            <w:t>3</w:t>
          </w:r>
          <w:r w:rsidR="005C0497">
            <w:rPr>
              <w:b/>
            </w:rPr>
            <w:t>.6</w:t>
          </w:r>
          <w:r w:rsidR="005C0497" w:rsidRPr="00695DC0">
            <w:rPr>
              <w:b/>
            </w:rPr>
            <w:t>.1</w:t>
          </w:r>
          <w:r w:rsidR="00CF5253">
            <w:rPr>
              <w:b/>
            </w:rPr>
            <w:t xml:space="preserve"> </w:t>
          </w:r>
          <w:hyperlink w:anchor="_4.1.1_Flow_Chart" w:history="1">
            <w:r w:rsidR="005C0497" w:rsidRPr="00D45415">
              <w:rPr>
                <w:rStyle w:val="Hyperlink"/>
              </w:rPr>
              <w:t>Flow Chart</w:t>
            </w:r>
          </w:hyperlink>
          <w:r w:rsidR="005C0497">
            <w:ptab w:relativeTo="margin" w:alignment="right" w:leader="dot"/>
          </w:r>
          <w:r w:rsidR="002213C3">
            <w:rPr>
              <w:b/>
            </w:rPr>
            <w:t>X</w:t>
          </w:r>
        </w:p>
        <w:p w:rsidR="005C0497" w:rsidRPr="00FD0ED9" w:rsidRDefault="0006588A" w:rsidP="005C0497">
          <w:pPr>
            <w:ind w:left="720" w:firstLine="720"/>
          </w:pPr>
          <w:r>
            <w:rPr>
              <w:b/>
            </w:rPr>
            <w:lastRenderedPageBreak/>
            <w:t>3</w:t>
          </w:r>
          <w:r w:rsidR="005C0497">
            <w:rPr>
              <w:b/>
            </w:rPr>
            <w:t>.6</w:t>
          </w:r>
          <w:r w:rsidR="005C0497" w:rsidRPr="00695DC0">
            <w:rPr>
              <w:b/>
            </w:rPr>
            <w:t>.2</w:t>
          </w:r>
          <w:r w:rsidR="003029C1">
            <w:rPr>
              <w:b/>
            </w:rPr>
            <w:t xml:space="preserve"> </w:t>
          </w:r>
          <w:hyperlink w:anchor="_4.1.2_Code" w:history="1">
            <w:r w:rsidR="005C0497" w:rsidRPr="00D45415">
              <w:rPr>
                <w:rStyle w:val="Hyperlink"/>
              </w:rPr>
              <w:t>Code</w:t>
            </w:r>
          </w:hyperlink>
          <w:r w:rsidR="005C0497">
            <w:ptab w:relativeTo="margin" w:alignment="right" w:leader="dot"/>
          </w:r>
          <w:r w:rsidR="002213C3">
            <w:rPr>
              <w:b/>
            </w:rPr>
            <w:t>X</w:t>
          </w:r>
        </w:p>
        <w:p w:rsidR="008275B5" w:rsidRDefault="0006588A" w:rsidP="00EC7D3E">
          <w:pPr>
            <w:ind w:firstLine="720"/>
          </w:pPr>
          <w:r>
            <w:rPr>
              <w:b/>
            </w:rPr>
            <w:t>3</w:t>
          </w:r>
          <w:r w:rsidR="00BC0540">
            <w:rPr>
              <w:b/>
            </w:rPr>
            <w:t>.7</w:t>
          </w:r>
          <w:r w:rsidR="003029C1">
            <w:rPr>
              <w:b/>
            </w:rPr>
            <w:t xml:space="preserve"> </w:t>
          </w:r>
          <w:hyperlink w:anchor="_4.7_ReadXml.m" w:history="1">
            <w:r w:rsidR="00BC0540">
              <w:rPr>
                <w:rStyle w:val="Hyperlink"/>
              </w:rPr>
              <w:t>ReadXML.m</w:t>
            </w:r>
          </w:hyperlink>
          <w:r w:rsidR="00BC0540">
            <w:ptab w:relativeTo="margin" w:alignment="right" w:leader="dot"/>
          </w:r>
          <w:r w:rsidR="00B3167A">
            <w:t>X</w:t>
          </w:r>
        </w:p>
        <w:p w:rsidR="005C0497" w:rsidRDefault="0006588A" w:rsidP="005C0497">
          <w:pPr>
            <w:ind w:left="720" w:firstLine="720"/>
          </w:pPr>
          <w:r>
            <w:rPr>
              <w:b/>
            </w:rPr>
            <w:t>3</w:t>
          </w:r>
          <w:r w:rsidR="005C0497">
            <w:rPr>
              <w:b/>
            </w:rPr>
            <w:t>.7</w:t>
          </w:r>
          <w:r w:rsidR="005C0497" w:rsidRPr="00695DC0">
            <w:rPr>
              <w:b/>
            </w:rPr>
            <w:t>.1</w:t>
          </w:r>
          <w:r w:rsidR="003029C1">
            <w:rPr>
              <w:b/>
            </w:rPr>
            <w:t xml:space="preserve"> </w:t>
          </w:r>
          <w:hyperlink w:anchor="_4.1.1_Flow_Chart" w:history="1">
            <w:r w:rsidR="005C0497" w:rsidRPr="00D45415">
              <w:rPr>
                <w:rStyle w:val="Hyperlink"/>
              </w:rPr>
              <w:t>Flow Chart</w:t>
            </w:r>
          </w:hyperlink>
          <w:r w:rsidR="005C0497">
            <w:ptab w:relativeTo="margin" w:alignment="right" w:leader="dot"/>
          </w:r>
          <w:r w:rsidR="002213C3">
            <w:rPr>
              <w:b/>
            </w:rPr>
            <w:t>X</w:t>
          </w:r>
        </w:p>
        <w:p w:rsidR="005C0497" w:rsidRPr="008275B5" w:rsidRDefault="0006588A" w:rsidP="005C0497">
          <w:pPr>
            <w:ind w:left="720" w:firstLine="720"/>
          </w:pPr>
          <w:r>
            <w:rPr>
              <w:b/>
            </w:rPr>
            <w:t>3</w:t>
          </w:r>
          <w:r w:rsidR="005C0497">
            <w:rPr>
              <w:b/>
            </w:rPr>
            <w:t>.7</w:t>
          </w:r>
          <w:r w:rsidR="005C0497" w:rsidRPr="00695DC0">
            <w:rPr>
              <w:b/>
            </w:rPr>
            <w:t>.2</w:t>
          </w:r>
          <w:r w:rsidR="003029C1">
            <w:rPr>
              <w:b/>
            </w:rPr>
            <w:t xml:space="preserve"> </w:t>
          </w:r>
          <w:hyperlink w:anchor="_4.1.2_Code" w:history="1">
            <w:r w:rsidR="005C0497" w:rsidRPr="00D45415">
              <w:rPr>
                <w:rStyle w:val="Hyperlink"/>
              </w:rPr>
              <w:t>Code</w:t>
            </w:r>
          </w:hyperlink>
          <w:r w:rsidR="005C0497">
            <w:ptab w:relativeTo="margin" w:alignment="right" w:leader="dot"/>
          </w:r>
          <w:r w:rsidR="002213C3">
            <w:rPr>
              <w:b/>
            </w:rPr>
            <w:t>X</w:t>
          </w:r>
        </w:p>
        <w:p w:rsidR="00E708E5" w:rsidRDefault="00DB2DE0" w:rsidP="00E708E5">
          <w:pPr>
            <w:rPr>
              <w:rFonts w:cstheme="minorHAnsi"/>
              <w:b/>
            </w:rPr>
          </w:pPr>
          <w:r>
            <w:rPr>
              <w:rFonts w:cstheme="minorHAnsi"/>
              <w:b/>
            </w:rPr>
            <w:t>5</w:t>
          </w:r>
          <w:r w:rsidR="00E708E5">
            <w:rPr>
              <w:rFonts w:cstheme="minorHAnsi"/>
              <w:b/>
            </w:rPr>
            <w:t xml:space="preserve">. </w:t>
          </w:r>
          <w:hyperlink w:anchor="_6._Tools" w:history="1">
            <w:r w:rsidR="00E708E5" w:rsidRPr="00474E29">
              <w:rPr>
                <w:rStyle w:val="Hyperlink"/>
                <w:rFonts w:cstheme="minorHAnsi"/>
                <w:b/>
              </w:rPr>
              <w:t xml:space="preserve">Tools </w:t>
            </w:r>
          </w:hyperlink>
          <w:r w:rsidR="00E708E5" w:rsidRPr="005B1636">
            <w:rPr>
              <w:rFonts w:cstheme="minorHAnsi"/>
            </w:rPr>
            <w:ptab w:relativeTo="margin" w:alignment="right" w:leader="dot"/>
          </w:r>
          <w:r w:rsidR="00B3167A">
            <w:rPr>
              <w:rFonts w:cstheme="minorHAnsi"/>
              <w:b/>
            </w:rPr>
            <w:t>X</w:t>
          </w:r>
        </w:p>
        <w:p w:rsidR="00CE5609" w:rsidRDefault="00DB2DE0" w:rsidP="00CE5609">
          <w:pPr>
            <w:ind w:firstLine="720"/>
            <w:rPr>
              <w:b/>
            </w:rPr>
          </w:pPr>
          <w:r>
            <w:rPr>
              <w:b/>
            </w:rPr>
            <w:t>5</w:t>
          </w:r>
          <w:r w:rsidR="00CE5609">
            <w:rPr>
              <w:b/>
            </w:rPr>
            <w:t xml:space="preserve">.1 </w:t>
          </w:r>
          <w:hyperlink w:anchor="_6.1_Rho_Viewer" w:history="1">
            <w:r w:rsidR="00CE5609" w:rsidRPr="00CE5609">
              <w:rPr>
                <w:rStyle w:val="Hyperlink"/>
              </w:rPr>
              <w:t>Rho Viewer</w:t>
            </w:r>
          </w:hyperlink>
          <w:r w:rsidR="00CE5609">
            <w:ptab w:relativeTo="margin" w:alignment="right" w:leader="dot"/>
          </w:r>
          <w:r w:rsidR="00B3167A">
            <w:rPr>
              <w:b/>
            </w:rPr>
            <w:t>X</w:t>
          </w:r>
        </w:p>
        <w:p w:rsidR="00DB2DE0" w:rsidRDefault="00DB2DE0" w:rsidP="00885F3D">
          <w:pPr>
            <w:ind w:firstLine="720"/>
            <w:rPr>
              <w:b/>
            </w:rPr>
          </w:pPr>
          <w:r>
            <w:rPr>
              <w:b/>
            </w:rPr>
            <w:t>5</w:t>
          </w:r>
          <w:r w:rsidR="00DA268F">
            <w:rPr>
              <w:b/>
            </w:rPr>
            <w:t xml:space="preserve">.2 </w:t>
          </w:r>
          <w:hyperlink w:anchor="_6.2_Result_Processor" w:history="1">
            <w:r w:rsidR="00DA268F" w:rsidRPr="00DA268F">
              <w:rPr>
                <w:rStyle w:val="Hyperlink"/>
              </w:rPr>
              <w:t>Result Processor</w:t>
            </w:r>
          </w:hyperlink>
          <w:r w:rsidR="00DA268F">
            <w:ptab w:relativeTo="margin" w:alignment="right" w:leader="dot"/>
          </w:r>
          <w:r w:rsidR="00B3167A">
            <w:rPr>
              <w:b/>
            </w:rPr>
            <w:t>X</w:t>
          </w:r>
        </w:p>
        <w:p w:rsidR="00DB2DE0" w:rsidRPr="00885F3D" w:rsidRDefault="00DB2DE0" w:rsidP="00DB2DE0">
          <w:pPr>
            <w:ind w:firstLine="720"/>
            <w:rPr>
              <w:b/>
            </w:rPr>
          </w:pPr>
          <w:r>
            <w:rPr>
              <w:b/>
            </w:rPr>
            <w:t>5.3</w:t>
          </w:r>
          <w:r w:rsidR="003029C1">
            <w:rPr>
              <w:b/>
            </w:rPr>
            <w:t xml:space="preserve"> </w:t>
          </w:r>
          <w:hyperlink w:anchor="_6.2_Result_Processor" w:history="1">
            <w:r>
              <w:rPr>
                <w:rStyle w:val="Hyperlink"/>
              </w:rPr>
              <w:t>Operator</w:t>
            </w:r>
          </w:hyperlink>
          <w:r>
            <w:rPr>
              <w:rStyle w:val="Hyperlink"/>
            </w:rPr>
            <w:t xml:space="preserve"> Viewer</w:t>
          </w:r>
          <w:r>
            <w:ptab w:relativeTo="margin" w:alignment="right" w:leader="dot"/>
          </w:r>
          <w:r>
            <w:rPr>
              <w:b/>
            </w:rPr>
            <w:t>X</w:t>
          </w:r>
        </w:p>
        <w:p w:rsidR="00E708E5" w:rsidRDefault="00B83757" w:rsidP="00885F3D">
          <w:pPr>
            <w:ind w:firstLine="720"/>
            <w:rPr>
              <w:rFonts w:cstheme="minorHAnsi"/>
            </w:rPr>
          </w:pPr>
        </w:p>
      </w:sdtContent>
    </w:sdt>
    <w:p w:rsidR="00DB2DE0" w:rsidRPr="00885F3D" w:rsidRDefault="00DB2DE0" w:rsidP="00885F3D">
      <w:pPr>
        <w:ind w:firstLine="720"/>
        <w:rPr>
          <w:b/>
        </w:rPr>
      </w:pPr>
    </w:p>
    <w:p w:rsidR="009E1978" w:rsidRDefault="009E1978" w:rsidP="00252B83">
      <w:pPr>
        <w:rPr>
          <w:rFonts w:cstheme="minorHAnsi"/>
        </w:rPr>
      </w:pPr>
    </w:p>
    <w:p w:rsidR="00200ECA" w:rsidRDefault="00200ECA" w:rsidP="00252B83">
      <w:pPr>
        <w:rPr>
          <w:rFonts w:cstheme="minorHAnsi"/>
        </w:rPr>
      </w:pPr>
    </w:p>
    <w:p w:rsidR="00200ECA" w:rsidRDefault="00200ECA" w:rsidP="00252B83">
      <w:pPr>
        <w:rPr>
          <w:rFonts w:cstheme="minorHAnsi"/>
        </w:rPr>
      </w:pPr>
    </w:p>
    <w:p w:rsidR="008E5A1D" w:rsidRDefault="008E5A1D" w:rsidP="00252B83">
      <w:pPr>
        <w:rPr>
          <w:rFonts w:cstheme="minorHAnsi"/>
        </w:rPr>
      </w:pPr>
    </w:p>
    <w:p w:rsidR="008E5A1D" w:rsidRDefault="008E5A1D" w:rsidP="00252B83">
      <w:pPr>
        <w:rPr>
          <w:rFonts w:cstheme="minorHAnsi"/>
        </w:rPr>
      </w:pPr>
    </w:p>
    <w:p w:rsidR="008E5A1D" w:rsidRDefault="008E5A1D" w:rsidP="00252B83">
      <w:pPr>
        <w:rPr>
          <w:rFonts w:cstheme="minorHAnsi"/>
        </w:rPr>
      </w:pPr>
    </w:p>
    <w:p w:rsidR="008E5A1D" w:rsidRDefault="008E5A1D" w:rsidP="00252B83">
      <w:pPr>
        <w:rPr>
          <w:rFonts w:cstheme="minorHAnsi"/>
        </w:rPr>
      </w:pPr>
    </w:p>
    <w:p w:rsidR="00447FD6" w:rsidRDefault="00447FD6" w:rsidP="00252B83">
      <w:pPr>
        <w:rPr>
          <w:rFonts w:cstheme="minorHAnsi"/>
        </w:rPr>
      </w:pPr>
    </w:p>
    <w:p w:rsidR="00447FD6" w:rsidRDefault="00447FD6" w:rsidP="00252B83">
      <w:pPr>
        <w:rPr>
          <w:rFonts w:cstheme="minorHAnsi"/>
        </w:rPr>
      </w:pPr>
    </w:p>
    <w:p w:rsidR="00447FD6" w:rsidRDefault="00447FD6" w:rsidP="00252B83">
      <w:pPr>
        <w:rPr>
          <w:rFonts w:cstheme="minorHAnsi"/>
        </w:rPr>
      </w:pPr>
    </w:p>
    <w:p w:rsidR="00447FD6" w:rsidRDefault="00447FD6" w:rsidP="00252B83">
      <w:pPr>
        <w:rPr>
          <w:rFonts w:cstheme="minorHAnsi"/>
        </w:rPr>
      </w:pPr>
    </w:p>
    <w:p w:rsidR="00447FD6" w:rsidRDefault="00447FD6" w:rsidP="00252B83">
      <w:pPr>
        <w:rPr>
          <w:rFonts w:cstheme="minorHAnsi"/>
        </w:rPr>
      </w:pPr>
    </w:p>
    <w:p w:rsidR="00447FD6" w:rsidRDefault="00447FD6" w:rsidP="00252B83">
      <w:pPr>
        <w:rPr>
          <w:rFonts w:cstheme="minorHAnsi"/>
        </w:rPr>
      </w:pPr>
    </w:p>
    <w:p w:rsidR="00447FD6" w:rsidRDefault="00447FD6" w:rsidP="00252B83">
      <w:pPr>
        <w:rPr>
          <w:rFonts w:cstheme="minorHAnsi"/>
        </w:rPr>
      </w:pPr>
    </w:p>
    <w:p w:rsidR="00447FD6" w:rsidRDefault="00447FD6" w:rsidP="00252B83">
      <w:pPr>
        <w:rPr>
          <w:rFonts w:cstheme="minorHAnsi"/>
        </w:rPr>
      </w:pPr>
    </w:p>
    <w:p w:rsidR="009E1978" w:rsidRDefault="009360F4" w:rsidP="009360F4">
      <w:pPr>
        <w:pStyle w:val="Heading1"/>
      </w:pPr>
      <w:r w:rsidRPr="009360F4">
        <w:rPr>
          <w:bCs w:val="0"/>
        </w:rPr>
        <w:lastRenderedPageBreak/>
        <w:t>1.</w:t>
      </w:r>
      <w:r w:rsidR="002D0160">
        <w:t>Description</w:t>
      </w:r>
      <w:r w:rsidR="009E1978">
        <w:tab/>
      </w:r>
      <w:r w:rsidR="009E1978">
        <w:tab/>
      </w:r>
      <w:r w:rsidR="009E1978">
        <w:tab/>
      </w:r>
      <w:r w:rsidR="009E1978">
        <w:tab/>
      </w:r>
      <w:r w:rsidR="009E1978">
        <w:tab/>
      </w:r>
      <w:r w:rsidR="009E1978">
        <w:tab/>
      </w:r>
      <w:r w:rsidR="009E1978">
        <w:tab/>
      </w:r>
      <w:r w:rsidR="009E1978">
        <w:tab/>
      </w:r>
      <w:r w:rsidR="009E1978">
        <w:tab/>
        <w:t xml:space="preserve">  .</w:t>
      </w:r>
    </w:p>
    <w:p w:rsidR="008D63ED" w:rsidRDefault="000C0F9F" w:rsidP="003119E5">
      <w:pPr>
        <w:jc w:val="both"/>
      </w:pPr>
      <w:r>
        <w:t>In order to test the</w:t>
      </w:r>
      <w:r w:rsidR="00575FAD">
        <w:t xml:space="preserve"> efficiency of</w:t>
      </w:r>
      <w:r>
        <w:t xml:space="preserve"> COSFIRE filters for symbol recognition, a series of experiments will be executed against a number of different data sets with different levels of </w:t>
      </w:r>
      <w:r w:rsidR="005720F6">
        <w:t>degradations</w:t>
      </w:r>
      <w:r>
        <w:t xml:space="preserve"> or </w:t>
      </w:r>
      <w:r w:rsidR="005720F6">
        <w:t>invariance</w:t>
      </w:r>
      <w:r w:rsidR="00867C84">
        <w:t xml:space="preserve"> under different values for the COSFIRE parameters.</w:t>
      </w:r>
      <w:r w:rsidR="005720F6">
        <w:t xml:space="preserve"> This </w:t>
      </w:r>
      <w:r w:rsidR="000754BC">
        <w:t xml:space="preserve">part of the </w:t>
      </w:r>
      <w:r w:rsidR="005720F6">
        <w:t xml:space="preserve">report </w:t>
      </w:r>
      <w:r w:rsidR="000754BC">
        <w:t>will detail</w:t>
      </w:r>
      <w:r w:rsidR="005720F6">
        <w:t xml:space="preserve"> </w:t>
      </w:r>
      <w:r w:rsidR="000754BC">
        <w:t>a very high level description of what this classification does upon using the COSFIRE filter.</w:t>
      </w:r>
      <w:r w:rsidR="00D63834">
        <w:t xml:space="preserve"> </w:t>
      </w:r>
      <w:r w:rsidR="008D63ED">
        <w:t>Each experiment is sectioned in</w:t>
      </w:r>
      <w:r w:rsidR="00D63834">
        <w:t>to</w:t>
      </w:r>
      <w:r w:rsidR="008D63ED">
        <w:t xml:space="preserve"> </w:t>
      </w:r>
      <w:r w:rsidR="00D63834">
        <w:t xml:space="preserve">three parts. </w:t>
      </w:r>
      <w:r w:rsidR="0053519B">
        <w:t xml:space="preserve">These </w:t>
      </w:r>
      <w:r w:rsidR="00D63834">
        <w:t>parts</w:t>
      </w:r>
      <w:r w:rsidR="008D63ED">
        <w:t xml:space="preserve"> are </w:t>
      </w:r>
      <w:r w:rsidR="00D63834">
        <w:t xml:space="preserve">the </w:t>
      </w:r>
      <w:r w:rsidR="008D63ED">
        <w:t>configuration</w:t>
      </w:r>
      <w:r w:rsidR="00D63834">
        <w:t xml:space="preserve"> stage</w:t>
      </w:r>
      <w:r w:rsidR="008D63ED">
        <w:t xml:space="preserve">, </w:t>
      </w:r>
      <w:r w:rsidR="00D63834">
        <w:t xml:space="preserve">the </w:t>
      </w:r>
      <w:r w:rsidR="008D63ED">
        <w:t>training</w:t>
      </w:r>
      <w:r w:rsidR="00D63834">
        <w:t xml:space="preserve"> stage</w:t>
      </w:r>
      <w:r w:rsidR="008D63ED">
        <w:t xml:space="preserve"> and </w:t>
      </w:r>
      <w:r w:rsidR="00D63834">
        <w:t xml:space="preserve">finally the </w:t>
      </w:r>
      <w:r w:rsidR="008D63ED">
        <w:t>testing</w:t>
      </w:r>
      <w:r w:rsidR="00D63834">
        <w:t xml:space="preserve"> stage</w:t>
      </w:r>
      <w:r w:rsidR="00BE39B6">
        <w:t>.</w:t>
      </w:r>
      <w:r w:rsidR="0053519B">
        <w:t xml:space="preserve"> </w:t>
      </w:r>
      <w:r w:rsidR="00857CC6">
        <w:t xml:space="preserve">These three sections are described in finer detail in the following </w:t>
      </w:r>
      <w:r w:rsidR="0053519B">
        <w:t xml:space="preserve">sub </w:t>
      </w:r>
      <w:r w:rsidR="00857CC6">
        <w:t>sections</w:t>
      </w:r>
    </w:p>
    <w:p w:rsidR="00857CC6" w:rsidRPr="00BE7E5A" w:rsidRDefault="00BE7E5A" w:rsidP="00390D5C">
      <w:pPr>
        <w:pStyle w:val="Heading2"/>
      </w:pPr>
      <w:bookmarkStart w:id="1" w:name="_1.0_Classification_Method"/>
      <w:bookmarkEnd w:id="1"/>
      <w:r w:rsidRPr="00BE7E5A">
        <w:t>1.</w:t>
      </w:r>
      <w:r>
        <w:t xml:space="preserve">1 </w:t>
      </w:r>
      <w:r w:rsidR="009360F4" w:rsidRPr="00BE7E5A">
        <w:t>Configuration</w:t>
      </w:r>
    </w:p>
    <w:p w:rsidR="00BE7E5A" w:rsidRDefault="00BE7E5A" w:rsidP="003119E5">
      <w:pPr>
        <w:jc w:val="both"/>
      </w:pPr>
      <w:r>
        <w:t xml:space="preserve">In the </w:t>
      </w:r>
      <w:r w:rsidR="00FC0695">
        <w:t>configuration</w:t>
      </w:r>
      <w:r>
        <w:t xml:space="preserve"> part of the experiment each symbol model image</w:t>
      </w:r>
      <w:r w:rsidR="00A73BD8">
        <w:t xml:space="preserve"> has the COSFIRE filter applied to it.</w:t>
      </w:r>
      <w:r w:rsidR="0040548E">
        <w:t xml:space="preserve"> Each application </w:t>
      </w:r>
      <w:r w:rsidR="00331924">
        <w:t xml:space="preserve">yields </w:t>
      </w:r>
      <w:r w:rsidR="0040548E">
        <w:t>an a modified image of the symbol model image, but pin pointing salient features in the image. The following is an example of a simple model symbol and its COSFIRE equivalent.</w:t>
      </w:r>
    </w:p>
    <w:p w:rsidR="00BE7E5A" w:rsidRPr="0040548E" w:rsidRDefault="00B83757" w:rsidP="0040548E">
      <w:pPr>
        <w:jc w:val="center"/>
      </w:pPr>
      <w:r w:rsidRPr="00B83757">
        <w:rPr>
          <w:b/>
          <w:noProof/>
          <w:u w:val="single"/>
        </w:rPr>
        <w:pict>
          <v:shapetype id="_x0000_t32" coordsize="21600,21600" o:spt="32" o:oned="t" path="m,l21600,21600e" filled="f">
            <v:path arrowok="t" fillok="f" o:connecttype="none"/>
            <o:lock v:ext="edit" shapetype="t"/>
          </v:shapetype>
          <v:shape id="_x0000_s1044" type="#_x0000_t32" style="position:absolute;left:0;text-align:left;margin-left:177.65pt;margin-top:46.7pt;width:89.8pt;height:0;z-index:251662336" o:connectortype="straight">
            <v:stroke endarrow="block"/>
          </v:shape>
        </w:pict>
      </w:r>
      <w:r w:rsidR="00BE7E5A">
        <w:rPr>
          <w:noProof/>
        </w:rPr>
        <w:drawing>
          <wp:inline distT="0" distB="0" distL="0" distR="0">
            <wp:extent cx="1048636" cy="1048636"/>
            <wp:effectExtent l="38100" t="57150" r="113414" b="94364"/>
            <wp:docPr id="3" name="Picture 1" descr="C:\Users\Luke\Documents\My Dropbox\1. Documents Repository\Education\University\5th year\Thesis\Code base\Experiment 1\SetA - COSFIRE Operators\Originals\symbol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My Dropbox\1. Documents Repository\Education\University\5th year\Thesis\Code base\Experiment 1\SetA - COSFIRE Operators\Originals\symbol002.jpg"/>
                    <pic:cNvPicPr>
                      <a:picLocks noChangeAspect="1" noChangeArrowheads="1"/>
                    </pic:cNvPicPr>
                  </pic:nvPicPr>
                  <pic:blipFill>
                    <a:blip r:embed="rId8"/>
                    <a:srcRect/>
                    <a:stretch>
                      <a:fillRect/>
                    </a:stretch>
                  </pic:blipFill>
                  <pic:spPr bwMode="auto">
                    <a:xfrm>
                      <a:off x="0" y="0"/>
                      <a:ext cx="1047791" cy="1047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0548E">
        <w:t xml:space="preserve">                                               </w:t>
      </w:r>
      <w:r w:rsidR="00BE7E5A">
        <w:rPr>
          <w:noProof/>
        </w:rPr>
        <w:drawing>
          <wp:inline distT="0" distB="0" distL="0" distR="0">
            <wp:extent cx="1222744" cy="1222744"/>
            <wp:effectExtent l="19050" t="0" r="0" b="0"/>
            <wp:docPr id="2" name="Picture 2" descr="C:\Users\Luke\Documents\My Dropbox\1. Documents Repository\Education\University\5th year\Thesis\Code base\Experiment 1\SetA - COSFIRE Operators\Batch 1\symbol2_COS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ocuments\My Dropbox\1. Documents Repository\Education\University\5th year\Thesis\Code base\Experiment 1\SetA - COSFIRE Operators\Batch 1\symbol2_COSFIRE.jpg"/>
                    <pic:cNvPicPr>
                      <a:picLocks noChangeAspect="1" noChangeArrowheads="1"/>
                    </pic:cNvPicPr>
                  </pic:nvPicPr>
                  <pic:blipFill>
                    <a:blip r:embed="rId9"/>
                    <a:srcRect/>
                    <a:stretch>
                      <a:fillRect/>
                    </a:stretch>
                  </pic:blipFill>
                  <pic:spPr bwMode="auto">
                    <a:xfrm>
                      <a:off x="0" y="0"/>
                      <a:ext cx="1241476" cy="1241476"/>
                    </a:xfrm>
                    <a:prstGeom prst="rect">
                      <a:avLst/>
                    </a:prstGeom>
                    <a:noFill/>
                    <a:ln w="9525">
                      <a:noFill/>
                      <a:miter lim="800000"/>
                      <a:headEnd/>
                      <a:tailEnd/>
                    </a:ln>
                  </pic:spPr>
                </pic:pic>
              </a:graphicData>
            </a:graphic>
          </wp:inline>
        </w:drawing>
      </w:r>
    </w:p>
    <w:p w:rsidR="00331924" w:rsidRPr="00FC0695" w:rsidRDefault="00C412EE" w:rsidP="00FC0695">
      <w:pPr>
        <w:jc w:val="both"/>
      </w:pPr>
      <w:r w:rsidRPr="00C412EE">
        <w:t>The COSFIR</w:t>
      </w:r>
      <w:r>
        <w:t>E output shown above is merely the representation of the filter.</w:t>
      </w:r>
      <w:r w:rsidR="00A25092">
        <w:t xml:space="preserve"> The image above is a visual representation of the filter’s output.</w:t>
      </w:r>
      <w:r w:rsidR="003119E5">
        <w:t xml:space="preserve"> In </w:t>
      </w:r>
      <w:r w:rsidR="0039611C">
        <w:t xml:space="preserve">the </w:t>
      </w:r>
      <w:r w:rsidR="003119E5">
        <w:t>experiment</w:t>
      </w:r>
      <w:r w:rsidR="0039611C">
        <w:t>s to be held,</w:t>
      </w:r>
      <w:r w:rsidR="003119E5">
        <w:t xml:space="preserve"> </w:t>
      </w:r>
      <w:r w:rsidR="0039611C">
        <w:t>there will be different numbers of symbol model images. For each data set, and for each of it’s symbol model images we have to set up a COSFIRE filter. Meaning if a data set has 50 symbol model images, we should have 50 different operators.</w:t>
      </w:r>
      <w:r w:rsidR="0093177A">
        <w:t xml:space="preserve"> This step is part of the configuration.</w:t>
      </w:r>
      <w:r w:rsidR="006D67F6">
        <w:t xml:space="preserve"> </w:t>
      </w:r>
      <w:r w:rsidR="003C5F6A">
        <w:t>The configuration part is a crucial step in the experiment as it is the basis of the experiment, upon which the training will take place.</w:t>
      </w:r>
      <w:r w:rsidR="00FD4D33">
        <w:t xml:space="preserve"> </w:t>
      </w:r>
      <w:r w:rsidR="006B00B9">
        <w:t>More on training in the next part.</w:t>
      </w:r>
    </w:p>
    <w:p w:rsidR="009360F4" w:rsidRDefault="009360F4" w:rsidP="00390D5C">
      <w:pPr>
        <w:pStyle w:val="Heading2"/>
      </w:pPr>
      <w:r w:rsidRPr="00687749">
        <w:t xml:space="preserve">1.2 Training </w:t>
      </w:r>
    </w:p>
    <w:p w:rsidR="00FC0695" w:rsidRDefault="00A4245D" w:rsidP="00A83066">
      <w:pPr>
        <w:jc w:val="both"/>
      </w:pPr>
      <w:r w:rsidRPr="00A4245D">
        <w:t xml:space="preserve">In the training part </w:t>
      </w:r>
      <w:r w:rsidR="00537082">
        <w:t xml:space="preserve">of the </w:t>
      </w:r>
      <w:r w:rsidRPr="00A4245D">
        <w:t>experiment</w:t>
      </w:r>
      <w:r w:rsidR="00537082">
        <w:t>s to follow</w:t>
      </w:r>
      <w:r w:rsidR="00483433">
        <w:t>,</w:t>
      </w:r>
      <w:r w:rsidR="00A83066">
        <w:t xml:space="preserve"> the same data set of symbol model images </w:t>
      </w:r>
      <w:r w:rsidR="00483433">
        <w:t xml:space="preserve">used in the configuration part is </w:t>
      </w:r>
      <w:r w:rsidR="00A83066">
        <w:t>used, however this time in a different manner.</w:t>
      </w:r>
      <w:r w:rsidR="00483433">
        <w:t xml:space="preserve"> The COSFIRE filters which  the configuration part has yielded are used again</w:t>
      </w:r>
      <w:r w:rsidR="00DA10A3">
        <w:t xml:space="preserve"> by applying them again. This time </w:t>
      </w:r>
      <w:r w:rsidR="00027FD5">
        <w:t>a</w:t>
      </w:r>
      <w:r w:rsidR="00DA10A3">
        <w:t>ll the filters will be applied to all the symbol model images.</w:t>
      </w:r>
      <w:r w:rsidR="00F266C9">
        <w:t xml:space="preserve"> This creates a collection of different results from the different operators for each model image</w:t>
      </w:r>
      <w:r w:rsidR="00AB4E53">
        <w:t>. From each of those COSFIRE outputs, the MAX value was extrapolated in order to be put into a vector of size [1 50]. This vector will be the representation</w:t>
      </w:r>
      <w:r w:rsidR="00631455">
        <w:t xml:space="preserve"> of the </w:t>
      </w:r>
      <w:r w:rsidR="00027FD5">
        <w:t>symbol model image,</w:t>
      </w:r>
      <w:r w:rsidR="00615CA0">
        <w:t xml:space="preserve"> where each row represents the symbol being used and the columns </w:t>
      </w:r>
      <w:r w:rsidR="006E06FE">
        <w:t>represent a</w:t>
      </w:r>
      <w:r w:rsidR="00615CA0">
        <w:t xml:space="preserve"> different COSFIRE Operator output for that same symbol.</w:t>
      </w:r>
      <w:r w:rsidR="006E06FE">
        <w:t xml:space="preserve"> These </w:t>
      </w:r>
      <w:r w:rsidR="000446F9">
        <w:t xml:space="preserve">results </w:t>
      </w:r>
      <w:r w:rsidR="006E06FE">
        <w:t>will be put into an excel sheet</w:t>
      </w:r>
      <w:r w:rsidR="000446F9">
        <w:t xml:space="preserve"> for later review</w:t>
      </w:r>
      <w:r w:rsidR="006E06FE">
        <w:t>.</w:t>
      </w:r>
      <w:r w:rsidR="004E5FDE">
        <w:t xml:space="preserve"> The following is </w:t>
      </w:r>
      <w:r w:rsidR="001E4A37">
        <w:t xml:space="preserve">a scrap </w:t>
      </w:r>
      <w:r w:rsidR="004E5FDE">
        <w:t>example from a sample excel sheet</w:t>
      </w:r>
    </w:p>
    <w:p w:rsidR="004E5FDE" w:rsidRDefault="00B83757" w:rsidP="00A83066">
      <w:pPr>
        <w:jc w:val="both"/>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 o:spid="_x0000_s1041" type="#_x0000_t114" alt="Description: Description: Capture" style="position:absolute;left:0;text-align:left;margin-left:84.55pt;margin-top:4.45pt;width:262.05pt;height:57.95pt;z-index:251661312;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c8GWFAgAA+wQAAA4AAABkcnMvZTJvRG9jLnhtbKxUTW8TMRC9I/Ef&#10;LN/J5rNNV9lUVUJRpQIVBXH22t6shb8YO9mUX8/YuwktHJAQOWxsz3jmzXszXl0fjSYHCUE5W9HJ&#10;aEyJtNwJZXcV/fL59s2SkhCZFUw7Kyv6JAO9Xr9+tep8KaeudVpIIBjEhrLzFW1j9GVRBN5Kw8LI&#10;eWnR2DgwLOIWdoUA1mF0o4vpeHxRdA6EB8dlCHi67Y10neM3jeTxY9MEGYmuKGKL+Qv5W6dvsV6x&#10;cgfMt4oPMNg/oDBMWUx6DrVlkZE9qD9CGcXBBdfEEXemcE2juMw1YDWT8W/VPLbMy1wLkhP8mabw&#10;/8LyD4cHIEpUdDqnxDKDGt3so8upyYISIQNHvrbpT/mIMpdkw3zcg0zkdT6UGOPRP0AqP/h7x78F&#10;Yt2mZXYnbwBc10omEPIk+RcvLqRNwKuk7t47gakZps48HhswKSAyRI5ZrqezXPIYCcfD2Wy6HM8Q&#10;I0fb5WxxdbHIKVh5uu0hxHfSGZIWFW206xAXxK3jeyNtzKnY4T7EBI2VJ/+UudbK3yqtifAoI/YO&#10;uPhVxTYzkw5OToMsSNLfm7cX/JS+72CQmiVeQ6t8wDSlNLVEQeBOZMqQVeCfsJNzr4YIMvI2JW8Q&#10;3XCO2M8GXJ+wJy9tSVfRq8V0kREHp5VIdSVbgF290UAOLI1H/g0MvnAzKuKQamUqujw7sTLp+taK&#10;DCsypfs1ptd2EDpp2/dI7cQT6owcZi7xxcBF6+AHJR1OX0XD9z3DliL6zmKvXE3m8zSueTNfXE4T&#10;/88t9XMLsxxDVTRS0i83EXd4Ze9B7VrMNMm1W5dau1FZ7dR7PaoBLE5YboLhNUgj/HyfvX69Weu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J9EK/fdAAAACQEAAA8AAABkcnMvZG93&#10;bnJldi54bWxMj81OwzAQhO9IvIO1SNyo04BCEuJUFYIzUMLP0Y2XOCJeR7HTpm/PcoLLSqNvNDtT&#10;bRY3iANOofekYL1KQCC13vTUKWheH69yECFqMnrwhApOGGBTn59VujT+SC942MVOcAiFUiuwMY6l&#10;lKG16HRY+RGJ2ZefnI4sp06aSR853A0yTZJMOt0Tf7B6xHuL7fdudgo+Ar6/2VMyu20zN8+fT3xv&#10;H5S6vFi2dyAiLvHPDL/1uTrU3GnvZzJBDKyzYs1WBXkBgnlWXKcg9gzSmxxkXcn/C+ofAAAA//8D&#10;AFBLAwQKAAAAAAAAACEAt/XGSYBaAACAWgAAFQAAAGRycy9tZWRpYS9pbWFnZTEuanBlZ//Y/+AA&#10;EEpGSUYAAQEBAGAAYAAA/+EQ2kV4aWYAAE1NACoAAAAIAAQBOwACAAAABQAACEqHaQAEAAAAAQAA&#10;CFCcnQABAAAACgAAEMjqHAAHAAAIDAAAAD4AAAAAHOoAAAA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MdWtlAAAABZADAAIAAAAUAAAQ&#10;npAEAAIAAAAUAAAQspKRAAIAAAADMDUAAJKSAAIAAAADMDUAAOocAAcAAAgMAAAIk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wMTI6MTE6MTggMDg6MjY6MjIAMjAxMjoxMToxOCAwODoyNjoyMgAAAEwAdQBrAGUAAAD/&#10;4QsXaHR0cDovL25zLmFkb2JlLmNvbS94YXAvMS4wLwA8P3hwYWNrZXQgYmVnaW49J++7vycgaWQ9&#10;J1c1TTBNcENlaGlIenJlU3pOVGN6a2M5ZCc/Pg0KPHg6eG1wbWV0YSB4bWxuczp4PSJhZG9iZTpu&#10;czptZXRhLyI+PHJkZjpSREYgeG1sbnM6cmRmPSJodHRwOi8vd3d3LnczLm9yZy8xOTk5LzAyLzIy&#10;LXJkZi1zeW50YXgtbnMjIj48cmRmOkRlc2NyaXB0aW9uIHJkZjphYm91dD0idXVpZDpmYWY1YmRk&#10;NS1iYTNkLTExZGEtYWQzMS1kMzNkNzUxODJmMWIiIHhtbG5zOmRjPSJodHRwOi8vcHVybC5vcmcv&#10;ZGMvZWxlbWVudHMvMS4xLyIvPjxyZGY6RGVzY3JpcHRpb24gcmRmOmFib3V0PSJ1dWlkOmZhZjVi&#10;ZGQ1LWJhM2QtMTFkYS1hZDMxLWQzM2Q3NTE4MmYxYiIgeG1sbnM6eG1wPSJodHRwOi8vbnMuYWRv&#10;YmUuY29tL3hhcC8xLjAvIj48eG1wOkNyZWF0ZURhdGU+MjAxMi0xMS0xOFQwODoyNjoyMi4wNTI8&#10;L3htcDpDcmVhdGVEYXRlPjwvcmRmOkRlc2NyaXB0aW9uPjxyZGY6RGVzY3JpcHRpb24gcmRmOmFi&#10;b3V0PSJ1dWlkOmZhZjViZGQ1LWJhM2QtMTFkYS1hZDMxLWQzM2Q3NTE4MmYxYiIgeG1sbnM6ZGM9&#10;Imh0dHA6Ly9wdXJsLm9yZy9kYy9lbGVtZW50cy8xLjEvIj48ZGM6Y3JlYXRvcj48cmRmOlNlcSB4&#10;bWxuczpyZGY9Imh0dHA6Ly93d3cudzMub3JnLzE5OTkvMDIvMjItcmRmLXN5bnRheC1ucyMiPjxy&#10;ZGY6bGk+THVrZTwvcmRmOmxpPjwvcmRmOlNlcT4NCgkJCTwvZGM6Y3JlYXRvcj48L3JkZjpEZXNj&#10;cmlwdGlvbj48L3JkZjpSREY+PC94OnhtcG1ldGE+DQ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Dw/eHBhY2tldCBlbmQ9J3cnPz7/2wBDAAcFBQYF&#10;BAcGBQYIBwcIChELCgkJChUPEAwRGBUaGRgVGBcbHichGx0lHRcYIi4iJSgpKywrGiAvMy8qMicq&#10;Kyr/2wBDAQcICAoJChQLCxQqHBgcKioqKioqKioqKioqKioqKioqKioqKioqKioqKioqKioqKioq&#10;KioqKioqKioqKioqKir/wAARCABjAZ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1WT/j4n/67P8A+hGm06T/AI+J/wDrs/8A6EabXorY4goo&#10;ooEFFFFABRRRQBw3xn/5JFrX/bD/ANHx11Op67p+kSQxXkkpmnyY4Le3knlYDqwSNWbA4ycYGR6i&#10;uW+M/wDySLWv+2H/AKPjrSvZX0bxtNql3aXc9ldWMduk1rbSXBidHdipSMFgGDA5xj5eSOMxf3v6&#10;8y7e7/Xkbmm6pZ6vZC60+bzYtxQ5UqyMDgqysAVYHqCARVuvNdWti4Ooahp119i1LXo5VswhEskI&#10;tthLRjDfNsJKH5ivBXJ21HdaRdvo8/8AZVi1roL6uswsZtNkkAgEQDZtQVcoZhu2DH97BHUUtNv6&#10;0/z/AADl8/61/wAj06ivNIvDoutP0q2ML3envrolktI9JnsYbePyHDL5UhJEZbk/wkuR3IpNasLj&#10;/hK4FsNDjtzZahaJbyQ6VLI/2YGMMyXIYRxRgFlMQB6Mcckhp3a9bfl/mLl/r7/8j0W1vre9adba&#10;TebeUwy/KRtcAEjnrwR0qevN30SKys/EltpuhyW8zagksv2axaM3NlujLxxyAAPlRINgbOSRjmo9&#10;S0aO607Vl8OaRdWek3DWKi2jtJLXfKtwDJIkWFZcJty4Azt6/LSUm0vO39fp66D5Vd+v6/0/Q9Gv&#10;Ly20+1e5vZ0ghTG53OBycAfUkgAdycUzTdRtdX06G/0+Qy2067o3KMhI+jAEfiKi2af4e0fbaWf2&#10;ezgHywWNqz4yf4Y41JPJycD1NY/w+lP/AAh1nay213bT2ylJI7q1kgIJYnjeo3cHqM1V9bE20udN&#10;WFbMF+IGsMxAUaVYkk9B+9u63a5DWbG41PWfFVjZMFuLnQLaKIk4G5nvAOe3NKTaV0VFJuzNW08X&#10;6Le3UEEFzL/pLFLeaS1lSGc8nEcrKEfIBI2scgcZrari768fX9IsNIsNK1C2ukubZ5RPZvDHaLFK&#10;jMRIw2NjbgbC2cjHGTWJDZW93fXQs9Lujri68zQah9ndljiW4y+Jh8qLtEgKEjcSflO7JE/e5f66&#10;f5/gK3u3/rr/AJHp9FeYxaNeN4peTUXW31H+1DNHeLoFxNN5XmfIou0fYqGPCkEAAEgjubUWi/Yf&#10;D+t339hC4v7nVZ0d5rZ5HNs1z12DDyR7fm8tSA/PqaSldX/rp/n8rDcUnv8A1r/l8zvbu+t7FYmu&#10;pPLE0qwp8pOXY4Uce9T15TBoSP4embUdBW4tLbXopoYY9GeMC3ZYvMMdu291UndlRnvkDoL+s6bB&#10;Pc60l1ot1c6jOif2Fcx2UhFuvlKI1SUDFuVkDMclOoPNNSdv67J/fr+Acutv63PR6yrjxNpVpqi6&#10;fcTyLM0qw7/s8hiEjfdQyhdgY5HBYHkeorH0DQkHjLXNT1KxD3SzQi2upYjwPs6K5jJ6ZOQSvXGD&#10;0qLXtUXUfEcWk3djqcWnWU0U8syabcSrdSKQyIjIhUIrYLMTyRjpk076rzFbS/kdlWH44/5J74i/&#10;7Bdz/wCimrcrD8cf8k98Rf8AYLuf/RTUPYS3Lmp67p+kSQxXkkpmnyY4Le3knlYDqwSNWbA4ycYG&#10;R6ipdN1Sz1eyF1p83mxbihypVkYHBVlYAqwPUEAisO9lfRvG02qXdpdz2V1Yx26TWttJcGJ0d2Kl&#10;IwWAYMDnGPl5I4zzmrWxcHUNQ066+xalr0cq2YQiWSEW2wloxhvm2ElD8xXgrk7anm/r52/4JXL/&#10;AF8r/wDAPSqK8xutIu30ef8Asqxa10F9XWYWM2mySAQCIBs2oKuUMw3bBj+9gjq+Lw6LrT9KtjC9&#10;3p766JZLSPSZ7GG3j8hwy+VISRGW5P8ACS5HcimpNu1u342/z/AHFLr3/C/+R6XUFrfW960620m8&#10;28phl+Uja4AJHPXgjpXnWtWFx/wlcC2Ghx25stQtEt5IdKlkf7MDGGZLkMI4owCymIA9GOOSRI+i&#10;RWVn4kttN0OS3mbUEll+zWLRm5st0ZeOOQAB8qJBsDZySMc0lK/4/p/m79reVgcbf16/18z0ioL6&#10;+g06ze6u2ZYkwDsRnYkkAAKoJYkkAAAk5rzrUtGjutO1ZfDmkXVnpNw1ioto7SS13yrcAySJFhWX&#10;CbcuAM7evy1291DaaH4eeHTbaaytoxtVdLtVZ4dzcskYUg4JyflPfg076XFbUtaZqtpq9obiwkdk&#10;V2jZZImjdGU4KsjgMp9iB29at1zPgiKeKz1JpYrnypb55Ibi8haKe5BVcySIQNp3blHyqNqjCgde&#10;mquiF1ZhWzBfiBrDMQFGlWJJPQfvbun2ni/Rb26ggguZf9JYpbzSWsqQznk4jlZQj5AJG1jkDjNZ&#10;Ws2Nxqes+KrGyYLcXOgW0URJwNzPeAc9uaivrx9f0iw0iw0rULa6S5tnlE9m8MdosUqMxEjDY2Nu&#10;BsLZyMcZNSnrb+t/0Ka0udpRXmENlb3d9dCz0u6OuLrzNBqH2d2WOJbjL4mHyou0SAoSNxJ+U7sl&#10;YtGvG8UvJqLrb6j/AGoZo7xdAuJpvK8z5FF2j7FQx4UggAAkEdyoy5uV9/8Agf5/gDja/l/wf8j0&#10;6oLu+t7FYmupPLE0qwp8pOXY4Uce9cFFov2Hw/rd9/YQuL+51WdHea2eRzbNc9dgw8ke35vLUgPz&#10;6ms2DQkfw9M2o6CtxaW2vRTQwx6M8YFuyxeYY7dt7qpO7KjPfIHQCk3b5fjb/P8AAHG1/n+Fz1ai&#10;vONZ02Ce51pLrRbq51GdE/sK5jspCLdfKURqkoGLcrIGY5KdQea2tA0JB4y1zU9SsQ90s0ItrqWI&#10;8D7OiuYyemTkEr1xg9KpO7/r+r9xNaG9fa5p2m6hZWN7ciO5vnKW8YRmLkfQHA9zgVfrz3W9K8Sj&#10;xDbX39m2V6X1aNo5kvJMxwIHCKyiEhF5JZtx+ZvTGPQqUW2rvv8AogkrO39dTD8cf8k98Rf9gu5/&#10;9FNRR44/5J74i/7Bdz/6KaisK+6NqWzJ7+28RPqNy1jqulwwea21JtMkkYHPOWE6g85PTgcc9ag+&#10;yeLP+g1o3/gnl/8AkmjxjcarbW6yaSbpY/txF5JZQrLcRw7my0aMCGO7bkbWOM4GaqWHim3hWyjm&#10;uzfWk9rPMupsojJaI/NG6BRtcKST05RvlHStrrr/AF1MrPoW/sniz/oNaN/4J5f/AJJo+yeLP+g1&#10;o3/gnl/+Sazn8Xaq8KC10BGuP7NXUZI573ywikt8mQhJf5RjjHXJGBmC78WXd3pN7FLYnT2utGm1&#10;Cxljud8mxVH3wFARxvQjazDrzxSlJJN9r/hf/Jgk20u//A/zRsfZPFn/AEGtG/8ABPL/APJNH2Tx&#10;Z/0GtG/8E8v/AMk1mQeMJ9LtYz4j0/7LEdOe9hljuRM8ixhd6uMAK+GU4BYdfm45ku/EGpra3Vpq&#10;unJp09xp09zay214ZsFFG5WOxdrjcpGNw688cubUE32v+F/8ginK3mX/ALJ4s/6DWjf+CeX/AOSa&#10;Psniz/oNaN/4J5f/AJJqXSzeXfg7TmguhHdS2cLGeZDLyVUsSMjJPPJPXk56GPwdfXWp+ENPvNQm&#10;M9zLGTJIVVSxDEZwoA7dhVNWk4kp3imcX8WrfxDH8LtXbUdU0ye2Hk744NNkic/vkxhjOwHOP4T/&#10;AFr1L/hDfFn/AEM2jf8Agjl/+S64P4z/APJIta/7Yf8Ao+Ovcb25FnYXFyV3CGJpCo74GcfpXLWn&#10;yO9+h0Uo86scFdfD/wASXj27XPiLRna2lE0R/sSYbXAIzxd88MetWP8AhDfFn/QzaN/4I5f/AJLq&#10;HwtrGvG/8Mzavq7X8fiPT5LqS2aCJEtJAqSKIiqhtoDlTvLk4ByOc63i2+1jTta8PyWOopDY3WpR&#10;Ws1stupaUMHLZdicDhcBQDkH5iDgS5zi+W+7t872K5YtOS6L8NzP/wCEN8Wf9DNo3/gjl/8Akuj/&#10;AIQ3xZ/0M2jf+COX/wCS6f42j1q1ubRdE8Vapa3uq3kdta2iQWjwxDG6RzugLlVRXbluuBkZrM07&#10;xLrM3j6Kxl1eYb9RuYHtpYoPsLQorbBDKqh3nzt3JvJBWXKqAtJVJPr/AFp/mNwiun9a/wCRof8A&#10;CG+LP+hm0b/wRy//ACXR/wAIb4s/6GbRv/BHL/8AJdVL/UPFmkaxqdjo+qyeI7qDRpLqWGe2hVba&#10;53DyVQRqpw48whHZjhB83OTJ4a1zVtQ1nVNEttav7ho7KC6hvNa0c280TM7rIvlbIdy4QFW24BJy&#10;Wxto9pK2/wDWv+QOEV0/rT/Mn/4Q3xZ/0M2jf+COX/5Lo/4Q3xZ/0M2jf+COX/5Lo0nVtS1L4V6X&#10;qd9rOowXLjNzd6fpy3NxINzKAsaxOoyduSIyMA8DqMiHxJ4jvtC0Ca71DUbS1ntZzc3+j6at7OZ0&#10;kCxxyokcqxkruLgIMOpXK4wR1JK+ockexr/8Ib4s/wChm0b/AMEcv/yXVGLwB4mj1+7vl8T6T501&#10;rBC4OiS7dqNKVwPtWc5kbPPp070z4o8R3mi6R4lvJtXtNEbSYrm9m0aKydI5Qx813WYNJsCgHEYJ&#10;xnqa9NhkSW5aSNgyPEjKw6EEtg0+eXf+v62Fyx2t/X/AOM/4Q3xZ/wBDNo3/AII5f/kuq9p8P/El&#10;gkq2niLRo1lleZx/Ykxy7HLHm77mvQ6KXPLuPkj2OE/4Q3xZ/wBDNo3/AII5f/kuj/hDfFn/AEM2&#10;jf8Agjl/+S67uij2ku4uSPY4T/hDfFn/AEM2jf8Agjl/+S6P+EN8Wf8AQzaN/wCCOX/5Lru6KPaS&#10;7hyR7HCf8Ib4s/6GbRv/AARy/wDyXR/whviz/oZtG/8ABHL/APJdd3RR7SXcOSPY4T/hDfFn/Qza&#10;N/4I5f8A5LqjrXgDxNqWgahY3PifSRDdWskMhj0SUMFZSDgm6IBwfQ11/jHWZ/D3gvVtWtESS4tL&#10;Z5Ilk+6Xx8ucds4zWNpVxq2n+Ir7QtW1iXWEbSkvUnnhijdHLMjr+7VRtOARkZHPzHsKcm7X/rf9&#10;AcIpXt/Wn+ZX/wCEN8Wf9DNo3/gjl/8Akuq918P/ABJePbtc+ItGdraUTRH+xJhtcAjPF3zwx616&#10;HRRzy7j5I9jhP+EN8Wf9DNo3/gjl/wDkuj/hDfFn/QzaN/4I5f8A5Lru6KPaS7i5I9jhP+EN8Wf9&#10;DNo3/gjl/wDkuj/hDfFn/QzaN/4I5f8A5Lru6KPaS7hyR7HCf8Ib4s/6GbRv/BHL/wDJdH/CG+LP&#10;+hm0b/wRy/8AyXXd0Ue0l3Dkj2OE/wCEN8Wf9DNo3/gjl/8Akuj/AIQ3xZ/0M2jf+COX/wCS67uu&#10;B8Tatrs+teIItI1dtMi8P6XHeKiQRSC6lcSNiQupIQCMDCFT8zHd0pOrJK7Y1Ti9EipF4A8TR6/d&#10;3y+J9J86a1ghcHRJdu1GlK4H2rOcyNnn06d73/CG+LP+hm0b/wAEcv8A8l11ml3f2+3gvCu37RaQ&#10;y7fTcCcfrV+rlKcXa5KjGSvY88tPh/4ksElW08RaNGssrzOP7EmOXY5Y83fc1Y/4Q3xZ/wBDNo3/&#10;AII5f/kuu7oqeeXcrkj2OE/4Q3xZ/wBDNo3/AII5f/kuj/hDfFn/AEM2jf8Agjl/+S67uij2ku4u&#10;SPY4T/hDfFn/AEM2jf8Agjl/+S6P+EN8Wf8AQzaN/wCCOX/5Lru6KPaS7hyR7HCf8Ib4s/6GbRv/&#10;AARy/wDyXR/whviz/oZtG/8ABHL/APJdd3WL4x1mfw94L1bVrREkuLS2eSJZPul8fLnHbOM0OpPu&#10;NU4t2OQ1rwB4m1LQNQsbnxPpIhurWSGQx6JKGCspBwTdEA4PoaK1tKuNW0/xFfaFq2sS6wjaUl6k&#10;88MUbo5Zkdf3aqNpwCMjI5+Y9irXvq71/qxO2i/rqcl4h1zQftsttP4wt9Gu4Z3Y+XfQI4DEkBkk&#10;DKQQQRlfQiuT1+Twhd6Bp+k2nibTZx/aKz3Ny+rQhyrFjM7HcM7wWUqox8/QAV6HrGr2Wj75b+R1&#10;Ety8caRxPK8jFj8qogLMcAngHgE9qksr2DUbNLq0ZmifONyMjAg4IKsAVIIIIIBBFdCV9V/WzML2&#10;/r5HNTa94Lnv7i7bxVpQkuLQWjKuow7QgLHI56/Mf8KpS3fgWaOBG8W6diDTJNMXGpQcxOEBJ/2v&#10;kHPTrxXc1Bf3kenabc3s6s0dtE0rhBkkKCTjPfihpJO+3/D/AObBO70/rb/JHFW8/gaNZEvvGVlq&#10;cRtWs4o7zVIGEMLY3KpXBOcLlmLN8o565W3vPByJJ9u8d22pSG1e0jlutStt0MbABguwKCThcswY&#10;8DnrnuIJluLeOZAQsiBwD1wRmmXl0llYz3UoYpBG0jBepCjJx+VOasnzf1/Woou9rHNDxL4Ui0OL&#10;TbLxpp1oIYkijuI7+2aRQoA/jyuSBz8vftUPh7WvCXh3TFsIvG9jeQJ/q/tV/a5jHoCgXPJ75roj&#10;rVmmhw6tM0kdtNGkijyyznfjaoVckscgYGST0p2l6xZazbyTafI7CKQxSJJE8TxuMEqyOAynBB5H&#10;Qg03fmd9xK3KrbHnvxa8VeHtS+F2r2mna9pl3cyeTshgvI3dsTIThQcngE/hX0M1zauhR5oWVhgg&#10;uMEV4f8AGf8A5JFrX/bD/wBHx17vXLW31Oiltocfp3gzStNTZFrt+8cNnJZWCvcxj+zonxkQlUBy&#10;AqgM5dgFHPXL9Y8Kwawmlo3izVLZdM8t4fKktnLyoCBK7SRMWYgnPOD6Vo6P4y0LXr82el3rSzbG&#10;kj328kaTorbWeJ3ULKoJGWQsOR6il1vxjofh67W21a7eKUxec4jtpZRDFnHmSFFIjTOfmfA4PPBr&#10;Lt/W1/8AgmuuoDS9PbxHba1cag9xdWtm1pEskqbFDMC74AHzttUE9MDgDnOTbeC9Ktr6CRdcvXs7&#10;W7kvbXTmlh8iCZyxLghBIcGRiAzsBnpwMal1410Cz1kaXcXxFwWjRmWCR4Y2k/1avKFMaM3GAzAn&#10;Ix1GVi8Y6JPrY0qO5l+0mZ4FdrSVYXlQEtGsxXy2YbWyoYkbWGODRo/6+f8AXYP6/r5feZOheEE8&#10;PQzRWXjPVpEnMjv55snZpXH+tZ/I3M44xuJHABBAxVy08PW1nDfyReIr1tU1DYJtVdrdpwqfdRV8&#10;vylUAtwE/iY9Tmrlj4w0DUrfUZ7HUopoNNANzMoby1BXcGDYw4xzlSRTLPxnoV7bX863clsunIsl&#10;0t9ay2rxKwJVikqq204ODjBwQORS0/rsGpmaZ4Si0jw/BpNh4x1eKO2k3wTB7XfGMMCmPJ2sp3E/&#10;MrEEAgjFPXwpZwaFFpNh4l1GytgZWuWgmg8y8aVi0jO7RkqSSxzGUxu4xgYvnxlpA04XrrqUcbTe&#10;SkUmk3STSPjdhITH5jjAJyqkAA+hpv8Awm2itp1rf251G7trsN5b2elXVxgqdrK4jjYowOQVYA5B&#10;44NN26gr9ClfeENMvLUafHrt7aaKYI7eTSLeaEW8kaALsyyGRQVABCOufqST0MdxbJcuFmiVBGir&#10;hhjgtxWJH8RvDMlpa3SXlz9nuRlZTp9wEjHmGMGU+XiIF1YAybQcHsK6Ff8Aj9l/65p/Nqfe4g+1&#10;23/PxF/32KPtdt/z8Rf99iqGt+JtL8PeQNTmmElxu8qG3tpbiVwoyxEcSs20DGWxgZGTyKtRarp8&#10;+jrq0d7AdPaH7QLoyAR+XjO/ceAMc5qdNx6kv2u2/wCfiL/vsUfa7b/n4i/77FZMXjPQJtCn1mO/&#10;zYwTG3eTyZATIGC7FTbuckkABQd2RjOaZ/wm2hHSzfi4uCguPspgFjP9pE2N3l/Z9nm7tvzY2/d+&#10;bpzTA2ftdt/z8Rf99ij7Xbf8/EX/AH2KxT420Y2FveQjUrqG4LhTaaTdTlGRtrK6pGTGwORtcA8H&#10;jiq9v8RfDt4LY2UuoXRuozLGsGkXchCB2jywWIlBuVh82OnpR5COi+123/PxF/32KPtdt/z8Rf8A&#10;fYrJn8Y6Fba3/ZU144uRKkLstvK0Mcr42xvMF8tHORhWYE7l4+YZsS+JNJh8TQ+H3ux/ak8JnS3C&#10;MfkHcsBtHQ8EgnHFA9iTU4NM1nSbrTdReGa0u4mhmjMmNysMEZByOD1rK0zQ7TSBe3Uus3WrX09u&#10;sH2i9kiLrGgbbGojRFxlmOcbiTyTgYtv4v0JNT1PTzfg3OlW/wBpvUETkRR4znIGCcdgSfanWGv2&#10;Wv6XdTael6saR/eu7Ce13AqSCvmou4e4zRG17r+v61E+z/r+tPwNL7Xbf8/EX/fYo+123/PxF/32&#10;Kmoo0GQ/a7b/AJ+Iv++xR9rtv+fiL/vsVNRRoBD9rtv+fiL/AL7FH2u2/wCfiL/vsVNRRoBD9rtv&#10;+fiL/vsUfa7b/n4i/wC+xU1FGgEP2u2/5+Iv++xXOa54W0vXNQmujq91Ym7thaXyWc0areQgsQjl&#10;lYjG9xuQq2GPPTHU1ia34x0Pw9drbatdvFKYvOcR20sohizjzJCikRpnPzPgcHng0tLhqXoZrWGd&#10;kjliSNYkVQGAAALcD9Kn+123/PxF/wB9ikjYPduykMpiQgg8EZap6p76iW2hD9rtv+fiL/vsUfa7&#10;b/n4i/77FTUUtBkP2u2/5+Iv++xR9rtv+fiL/vsVNRRoBD9rtv8An4i/77FH2u2/5+Iv++xU1FGg&#10;EP2u2/5+Iv8AvsVV1ODTNZ0m603UXhmtLuJoZozJjcrDBGQcjg9a0KiubmCytJbq7mSCCFDJLLI2&#10;1UUDJJJ6ACk7W1Gr30Of0zQ7TSBe3Uus3WrX09usH2i9kiLrGgbbGojRFxlmOcbiTyTgYKsad4q0&#10;jxHaXiaVPK0kMId4ri1lt5Njg7XCSKpKnBwwGDg88UVtHzMmcF4wgs5okN8mpKYr15IbrTIXlltp&#10;AWw21AxIIJH3WXnBHNcnqd7renaRp3iGWCabUWMumLviEUk0crYt5JE/hbesZI4xvbgdB2N1D4jm&#10;vZ5LLVNLghMrbY5tMkkYHJzlhOoPOT04HHPWqN5oniK/a3N3q2jSfZphPF/xKZgFcAgHAuucZPB4&#10;79hWkJKpBTWzs/k/1toZyThJxe6v/Xpcx7nwbZm6lsLjTje2lroSQwGWMujShpPmHYyc5z94bjjG&#10;Tmn/AGDcWdun2HTZ0kvfDNwL51iYvPc4j2+Y3VpPmkxu55Ndb9k8Wf8AQa0b/wAE8v8A8k0fZPFn&#10;/Qa0b/wTy/8AyTVuN013v+N/8/wRKlZp/wBdP8vxOQt9JuHSQ+EdLu9IvF0eeG8eeB4GmuTt8vLt&#10;gSuCJD5gLYz97mp7fTbRzNL4X0S702D+yJ4r1JLGS2M8rBfLUqwBlcYf5xu6nk7q6j7J4s/6DWjf&#10;+CeX/wCSaPsniz/oNaN/4J5f/kmiUeZPzv8Ajf8AzCMrW8v+B/kRxX8vh/wBZXL6deXc9vZQr9kt&#10;4WeVn2qMbQMjB68cAGm+DtjWt5cSfaTfXc/2i7aaymtl3lQoVBKqkqqqq59snBNTfZPFn/Qa0b/w&#10;Ty//ACTR9k8Wf9BrRv8AwTy//JNW23Jy7kJJRUTC+M//ACSLWv8Ath/6Pjr3C/ge6065t4m2PLEy&#10;K3oSCAa+efi1b+IY/hdq7ajqmmT2w8nfHBpskTn98mMMZ2A5x/Cf619D7bn/AJ6xf9+j/wDFVyV1&#10;zOz7HTRfKro828OteRp4YDaLqcL+GNHmjv4zZum6URogihLALMSUYgpuXgcjIy/W5LuPUfEN1/Y2&#10;pzDxJocENikdnJIyyhZQYZSoIhIMqnLlV5bng16Ntuf+esX/AH6P/wAVRtuf+esX/fo//FVnP378&#10;3X9b3/M0j7trdP0t/keVf2RqWn6ZrHhaSwvZr/UtStJ7e7itpGgaMJbhpGmA2IU8l/lZgx2jAORl&#10;+kW2oL41s3XT9SWUaxdS3GmzWcwsLONt4+0xTMNhkYbTgMwJlfCISxr1Lbc/89Yv+/R/+Ko23P8A&#10;z1i/79H/AOKp3u7/ANdP8v8AhiUrR5V/W/8AmcHofiGK38WeLtQOla60M6wz24Oi3SGcRQAMq74w&#10;N2RgAkE9qwL2O58U6Hq2qy2Orx6rczWU89kNNu7dobO3nV/Jjd418yXBdjsOSxwuQAT63tuf+esX&#10;/fo//FUbbn/nrF/36P8A8VUpWt/X9f13KuecWev6n4b0nWLnT9M8Q6jY3N/HDpEd/b3dxLFmIeZJ&#10;IGVp1hDgn5gSedowRV2Pz7H4Zrp3hiPU7i/1C5a2a7n06a2dJp3LTXLJIoKIu53GeMhVBNd1tuf+&#10;esX/AH6P/wAVRtuf+esX/fo//FUWTVn5f18wu1t/X9f1ueeeOrIWnhqLw3o0GtMLazjS0sLXTzLZ&#10;35BASOaVUygyg3fvIhhuSRmvQYd32lt4Ct5SZA6A5anbbn/nrF/36P8A8VXh+va98Sdb+N2ueFPB&#10;fiG1sFsreOcC5hiCBBFASATDI2d05PPvz0FNvv1Fba3Q9F8QvJo3j7Tdensr26sBptxZs1laSXLx&#10;SNJE65SNWbDBGG7GAVGSMil8HT3GgeGtP0fVdN1COa2037XNKluZY0+Y/uQVLFpAD91QcgcZriP+&#10;EZ+Pv/Q7aJ/3zH/8h0f8Iz8ff+h20T/vmP8A+Q6laK39dX+bKe9/66fojW0g2Gp+Hdeg1S18Q2IX&#10;W5NSt5o9FulmX98rRSRq0J3nIBK7W4zuGKzjpWqpE+qXo1x7a+11bhNS+xFtRtoo7by0m8iGMbS7&#10;Ls2mIjYfnQ5OIv8AhGfj7/0O2if98x//ACHR/wAIz8ff+h20T/vmP/5DoWiSXkvut+Oi/qwdW+9/&#10;xv8Ahqb9g+uWvwuNhY6fdx6hf3slna3Bt3SXy5ZG/wBMnVslG2lpDuxlsDC7goj8VaVYada/YPDu&#10;n+IbfX7KwjtNJn09LpYHx/qxI6fuCobO4S9s8YIzif8ACM/H3/odtE/75j/+Q6P+EZ+Pv/Q7aJ/3&#10;zH/8h0f1+Fv8/vD+vxv/AJGt4i0Ga71dtN0S51tbu/1G1u9QtxY7NPDIY2ebz3hyeIlwscvLY4+9&#10;VU6L46svF2lXY0jSJ9Rl+3SzX4v53iMjoqpv/wBHGxVCqqrk5CnnOSaf/CM/H3/odtE/75j/APkO&#10;j/hGfj7/ANDton/fMf8A8h0dLf1/Wn9aAtC5puj63o/iW6TX/DqXGmvoZhv57G7mupLkvK5kYYgQ&#10;vIxYkouCF+7nha6DwlDNFe60NMGsJ4cFrEtqmsG48zzwH8zyxcfvQm3yxg/LkHb3rk/+EZ+Pv/Q7&#10;aJ/3zH/8h1i+LR8bfCHhi61vWfGGlz2Vu0ayx28cTOwkkWMYBtVHVxnkcZpp26f1dv8AXQTV/wCv&#10;T/LU+gaKwPBt/qGr+BNB1K9uY5Lm8023uJXaLBZ3iVmPykDqT0AHsK2dtz/z1i/79H/4qmBNRUO2&#10;5/56xf8Afo//ABVG25/56xf9+j/8VQBNRUO25/56xf8Afo//ABVG25/56xf9+j/8VQBNRUO25/56&#10;xf8Afo//ABVG25/56xf9+j/8VQBNXnPiiO70/X/FB/sy+vRr2jxWti1payTK0qiZTG7KMRDMinc5&#10;VcE88GvQNtz/AM9Yv+/R/wDiqNtz/wA9Yv8Av0f/AIqpcVJWew07alXSbaSytLe1mbfJBaQxuw7l&#10;QQT+laFVFW4+1yfvY8+WuT5Z9W/2ql23P/PWL/v0f/iquT5ndkRXKrImoqHbc/8APWL/AL9H/wCK&#10;o23P/PWL/v0f/iqRRNRUO25/56xf9+j/APFUbbn/AJ6xf9+j/wDFUATUVDtuf+esX/fo/wDxVG25&#10;/wCesX/fo/8AxVAE1c/480u71rwBrWnadGJbq4s5EiiJA8xscLk8DPTnjmtrbc/89Yv+/R/+Ko23&#10;P/PWL/v0f/iqTQJ2dzj9Kmk1rxVf61BZX1pZR6Qlpm+tJLZnl3u5ASQAkKCPmxgluCcHBXV3S3H2&#10;SbdLGR5bZAjI7f71FbQ2sv66mclr/Xa36Hlnim41W20+KTSTdLH9uYXkllCstxHDubLRowIY7tuR&#10;tY4zgZqCw8U28K2Uc12b60ntZ5l1NlEZLRH5o3QKNrhSSenKN8o6Uuta5oPnNaz+MLfRruCZ2Pl3&#10;0COAxJAZJAykEEEZX0Irl9fk8IXegafpNp4m02cf2is9zcvq0IcqxYzOx3DO8FlKqMfP0AFRhG/q&#10;9Oz6R/JL7luPEpe2nfu/zb+/odC/i7VXhQWugI1x/Zq6jJHPe+WEUlvkyEJL/KMcY65IwMwXfiy7&#10;u9JvYpbE6e11o02oWMsdzvk2Ko++AoCON6EbWYdeeKsTa94Lnv7i7bxVpQkuLQWjKuow7QgLHI56&#10;/Mf8KpS3fgWaOBG8W6diDTJNMXGpQcxOEBJ/2vkHPTrxXTK7i1fv+tv/AG38TBaNO3b9P+CWoPGE&#10;+l2sZ8R6f9liOnPewyx3ImeRYwu9XGAFfDKcAsOvzccyXfiDU1tbq01XTk06e406e5tZba8M2Cij&#10;crHYu1xuUjG4deeOc63n8DRrIl94ystTiNq1nFHeapAwhhbG5VK4JzhcsxZvlHPXK2954ORJPt3j&#10;u21KQ2r2kct1qVtuhjYAMF2BQScLlmDHgc9cuo3JOz3v+v8AwP63IJRtdf1p/wAE3rWW4l8CWU/2&#10;24hmayhd7mKE3Ev3VLFVw25iM44bk5welM8Hajdajpl0by5kuTBeSRRyXCLHOYxgr5sahdjc9Cqn&#10;btJAzVM+IfCS6FDplr40sLUQRxxx3EOpQeYuzGDzlTnHIIIOTxTdH17wdo0dxt8X6bdz3UxmuLm4&#10;1GDfK+AoyF2qAFUAAADj1zWjknNvoQk1BLqVPjP/AMki1r/th/6Pjr3evnL4teKvD2pfC7V7TTte&#10;0y7uZPJ2QwXkbu2JkJwoOTwCfwr6H+123/PxF/32K5K2stDopaImoqH7Xbf8/EX/AH2KPtdt/wA/&#10;EX/fYrKzNSaioftdt/z8Rf8AfYo+123/AD8Rf99iizAmoqH7Xbf8/EX/AH2KPtdt/wA/EX/fYosw&#10;JqKh+123/PxF/wB9ij7Xbf8APxF/32KLMDh/E2ra7PrXiCLSNXbTIvD+lx3iokEUgupXEjYkLqSE&#10;AjAwhU/Mx3dK4zwPd/b/ANqfxHeFdv2jQ45dvpuisTj9a9I1zwtpeuahNdHV7qxN3bC0vks5o1W8&#10;hBYhHLKxGN7jchVsMeemPJY/FOheC/2oPE+oa5cmz099OS3ikjgklG7yrMhQI1Y9EbnpxS2Wv9b/&#10;APAB6vT+tv8Agn0HRXnn/C+Phz/0Hpf/AAW3X/xqj/hfHw5/6D0v/gtuv/jVK6A9Dorzz/hfHw5/&#10;6D0v/gtuv/jVH/C+Phz/ANB6X/wW3X/xqi6A9Dorzz/hfHw5/wCg9L/4Lbr/AONUf8L4+HP/AEHp&#10;f/Bbdf8Axqi6A9Dorzz/AIXx8Of+g9L/AOC26/8AjVH/AAvj4c/9B6X/AMFt1/8AGqLoDqfGOsz+&#10;HvBerataIklxaWzyRLJ90vj5c47ZxmvKfixcatp/gXxDoWraxLrCNZafepPPDFG6Ob2NHX92qjac&#10;AjIyOfmPbo9T+M3wv1nSbrTdR1mSa0u4mhmjOm3Y3KwwRkR5HB61w/jHxP4H1L4d6utr4l1zXLi8&#10;msrGS9lsAZbdFdpo12MsClCYZMsMtlgTngULf+uz/WzG9v67r9LnrXgW5Fn8HfDlyV3CHQbWQqO+&#10;LdTj9KyfC2sa8b/wzNq+rtfx+I9PkupLZoIkS0kCpIoiKqG2gOVO8uTgHI5zofDLV9L1P4V6AbOS&#10;X7NFYrZgXsaxSOIf3JZkDMFyUJxuPBFLp3gzStNTZFrt+8cNnJZWCvcxj+zonxkQlUByAqgM5dgF&#10;HPXLV9X/AF1/PQXl/XT/AIInxAn1jTNIn1XStfms5okWOx0+K2hdby5ZsLG5dWZtx2qAhQgbjk9q&#10;eo6prmleM2udcuNYtNBe4toreS0Sye0BdVUrLuU3ABlO3cMAZHIHNXL7wfb3mrafqUfi7Vre40+1&#10;FtCVktpQOMNJiWF/3jDguMEjjpmppfC9rd3kT6n4m1K/tIp0uRYXEsHktKhBViVjD4DANt3bc9sA&#10;CmlqvX8BN3Xy/r+vULK+1mP4mXumXuoR3FmdMF1BAluI1iJmZRk8sTtAyc4J5Cr0rkND8YeILhLq&#10;T+2RLcro9zdyRaotvDarOpGxrWRFXzYB8xZyzgKUywYkDrm8LW8niqXXJvFGoStNEbd7Rja+SYCx&#10;byuIQ+0Fjzu3f7VUU+HehPZLZalrd/qVpDYvYWkNzPCotInAU7DGikthVAZyx49zmUny6+f6/wCa&#10;+7y1q65r+a/T/g/1tmeHvGl9FHqRmvr/AFNxFbJZ2WqwQ29491KG+UJEijyfu/vMEfLIQzKuamst&#10;V8UyfDfxBcT65H/aml3V4jXn2NDlYlJAReFXnGCwbjqCTkbEXgjw/Pcy3PiW6XxPPJGkStrMdvIs&#10;aIWICokaoOWbnbu564qCL4f+HbHQtT0rQr06LDqkzyXUlglsrujggxfNEwCAMcDGR2PWiSk07b2/&#10;VW/X8vVRaTV+/wCmv9f0qmteJtadPDmmaYuoyXWoac19dTaZHbG42oIh8ouCIhlpecgnAwBzkZ+u&#10;eOL+78J2dz4P1Odkto7a4v766t4/NIkkVFhZduwSNlmbao2hRjG5TXQt4QtDY6dGninUo7zTUeG3&#10;1FGtROIXABiI8rYV+VTnZuyoOar3vwx8BX2ipp0uk6aCiRoLzyonuSEIxmVlJOduDnqCat7trv8A&#10;5/pYlbJPt/l/wTsl/wCP2X/rmn82qaqNs1jaP5Ns1vDbxwpHHHGVVEA3AKAOAAMcVY+123/PxF/3&#10;2KTQ0yaioftdt/z8Rf8AfYo+123/AD8Rf99iizGTUVD9rtv+fiL/AL7FH2u2/wCfiL/vsUWYE1FQ&#10;/a7b/n4i/wC+xR9rtv8An4i/77FFmBNWL4x1mfw94L1bVrREkuLS2eSJZPul8fLnHbOM1qfa7b/n&#10;4i/77FVdTg0zWdJutN1F4ZrS7iaGaMyY3KwwRkHI4PWk07DTV9TnNKuNW0/xFfaFq2sS6wjaUl6k&#10;88MUbo5Zkdf3aqNpwCMjI5+Y9ir2maHaaQL26l1m61a+nt1g+0XskRdY0DbY1EaIuMsxzjcSeScD&#10;BW0Nv67/AORk9/67f5nN6xq9lo++W/kdRLcvHGkcTyvIxY/KqICzHAJ4B4BPapLK9g1GzS6tGZon&#10;zjcjIwIOCCrAFSCCCCAQRWV4wgs5okN8mpKYr15IbrTIXlltpAWw21AxIIJH3WXnBHNcnqd7rena&#10;Rp3iGWCabUWMumLviEUk0crYt5JE/hbesZI4xvbgdB0czX9f1rf8DDlv/X9dPxPSKgv7yPTtNub2&#10;dWaO2iaVwgySFBJxnvxXE3Pg2zN1LYXGnG9tLXQkhgMsZdGlDSfMOxk5zn7w3HGMnNP+wbizt0+w&#10;6bOkl74ZuBfOsTF57nEe3zG6tJ80mN3PJpSk+V28/wBf8vxQJK6T8v0/z/A9GgmW4t45kBCyIHAP&#10;XBGaZeXSWVjPdShikEbSMF6kKMnH5V51b6TcOkh8I6Xd6ReLo88N488DwNNcnb5eXbAlcESHzAWx&#10;n73NT2+m2jmaXwvol3psH9kTxXqSWMlsZ5WC+WpVgDK4w/zjd1PJ3U6kmk+Xz/X/AC/EIRva/wDW&#10;x3lnexXumwX0eUhnhWZfMwCqsM8/gah0fW9P1+xN5pNx9otw7R79jL8w68MAfx6GsSfTdWu/AWla&#10;fYRQiQwQJdwXUzQFogg3x7gjFSSAp46FuhwaPAsGp21rqqapp8ViG1GZ4ljlZgQW7bkX5emCOvoK&#10;t/xHHp/wV/mQvgT6/wDDmf8AGf8A5JFrX/bD/wBHx17vXhHxn/5JFrX/AGw/9Hx17vXJW+I6aXwk&#10;VzcwWVpLdXcyQQQoZJZZG2qigZJJPQAVmaH4q0jxG0qaVPK0kKo7xXFrLbybHztcJIqkqcHDAYOD&#10;zxVfx5pd3rXgDWtO06MS3VxZyJFESB5jY4XJ4GenPHNYVtrEkniO+8UQaLrL2VvpkFn5B0+SKeaU&#10;ysxCRSbSwQMMtjHJwTg4xW9v66/8MavRX/rp/wAP8jobzxnoNhrf9k3V6yXQeONyLeRoonk+4jyh&#10;SiM3GFZgTkYHIy+38WaPda6dIiuJhd5kVfMtZUilMZw6pKyhHK9wrEjB9DjiNUsb5JfEmgLp19Jd&#10;6zrMF3aXMdrI0BixBudpgNiFPKf5WYMdowDkZt3kl5qHxG0+4srbWb5rSW5SW11KxMFpZp5TL5kU&#10;wRVdnYIBlpTtkbAXnCT0T8v0X5PT/Ib3f9d/z6fqdLY+OfD2oTSJBftGI4HuPNubeWCKSJCN0iSS&#10;KqSIMgllJGCDnBFSweMNDutDn1e3vHlsoJjbu628hYyBgu1U27nJJAG0HdkYzXA+BUu9P1fT55LL&#10;V3gttKlF5DeadcImlNlW8i0LDMik5XavmnEaYYKFU6HhzxOdF8P+JbwaFr9zMNUuLqC1XR7mOSdJ&#10;JAEK74xn1OMkAEkU/wDL9bfkL07/AKHT/wDCeeH/AOy/t4uLpo/tf2Iwrp9wZ1nxu8swBPMB288r&#10;0wehqW+8Y6PpunW97eG/jiuEeREGmXLSqifeZ4hGXRRkZLKByPUVxtmui3GjyTeI7LxDc3d7qH26&#10;6uLHStStjBceXtQR7EWXYqDYGAwcEtgsBTpJdTT4ew2GuXHii1a6+1eTJZWLXdw1vuYQwzkRyOrm&#10;Nl+b5W+U5cNnKd0n3/4C/XbyGrNrt/w/6fiddqfjfQNI8tr29k8t4knM0FrLNFHGxwrySRqVjU84&#10;ZyBwT2NJfeDfC+saxPd6r4c0i/uJERmmubGKV2PKglmUk8Ko+gHpXHatqd4/hbR/COqaHqGnRXWm&#10;xDVZrDS7m6hgj2hWtojEr/OcFck4VecscV6PaPHI4eFWSNoIyiuhQgfNgFSAQfYjIq2kr27kJvS5&#10;x+t+Hvhn4e8gan4T0USXG7yobfQluJXCjLERxRs20DGWxgZGTyKtR+DvhxLow1ePwz4ZOnNB9oF1&#10;/Z0Hl+Xjdv3bcYxzmk8QvJo3j7Tdensr26sBptxZs1laSXLxSNJE65SNWbDBGG7GAVGSMisVtM1W&#10;X4STeDhpV2NTk0N5gWUeRvZji3MmSN/OMdMc5xUfZv8A11/RXLt71un/AA3+diexsfhNf2lzcx+H&#10;dAgjtVjeUXmhrbMFkOI2CyxqzKx4UgEMeBk1I2lfCtfDtprn/CMaG1jesqWxTQlaWZiSAqxCLzC3&#10;B4C5wCegNTWGqC48UXviU6fq1vptvpcNoRLplws0kplZiFh2eYwUEZYLj5jgnBxzugNcQeGPBl7L&#10;perBdBu5RfwPpdwssYkilVXSMpukALqDsDYDH0NP+vxt+Oj+ZK/r7r/8A1pbX4Sw6baXv/CNaJNH&#10;eGRYY7fw/wCdMTH/AKzMKRGRdhGGyo2ng4Jp11Y/Ce0S0kk8N6C8N3FHNHcQaEssKxyHCO8iRFY1&#10;JzguVHB9DWbpEV5oPiePxRqGl6kdPvv7RCRw2Ms08HmzxyR74UDOu9UJ5A2nAbaTiq+qWOpWvw30&#10;/wAPy2+uf2ilksi6bb2BmtLuRn3LBPMikoFIAb97GMHqwoWqTfX8N9B9Wl/w/mb0+lfCu21v+ypv&#10;DOhC5EqQuy6GrQxyvjbG8wj8tHORhWYE7l4+YZdZ6L8Mr/VZ9PtfB+lvLbySRyynw2VgVk+8PPMI&#10;j4x/erO8SaE95rUmnaDNrkVxf6la3d/aiy26ehQxs83nvDydsS4WOXlscfeqeG2huPF9qfDVj4gs&#10;1nuriTXIb5LpLRomRt2Fl/dFzIUIMOe5ztzS1t9/6fhvr/wQ0/r5/j5ElhY/CfUvPNr4b0ILDA1z&#10;5k2hLEksK/eliZ4gJUHHzIWHK88jJ/wiXw38X6He2Vl4dtreO0nS4mtksJdNlWVUby2dNsbkbZHw&#10;SCpycdDVHQtOmtPEVre6XL4kvNF0HSp4Y01CwEEiltgWGBGhjeQhY8ln3chACSWrT8Hx3J1fxLdn&#10;+07u0uIIdupavZNa3E0iq4aMRlIx5ajaQRGoy7csc4tJP+vP/L+mJ3SOt8P+H9L8K6Db6NoNt9k0&#10;+23eVD5jPt3MXb5mJJ+ZieT3qro/jLQtevzZ6XetLNsaSPfbyRpOittZ4ndQsqgkZZCw5HqK1b+B&#10;7rTrm3ibY8sTIrehIIBrzfw615GnhgNoupwv4Y0eaO/jNm6bpRGiCKEsAsxJRiCm5eByMjMJ73/r&#10;f8rL7yrbW/rb8ztNb8Y6H4eu1ttWu3ilMXnOI7aWUQxZx5khRSI0zn5nwODzwaS58Z6HaavHps91&#10;Ks0kqQCQWsrQCRwCiGYL5ascjClgfmHqK4/W5LuPUfEN1/Y2pzDxJocENikdnJIyyhZQYZSoIhIM&#10;qnLlV5bng07UtQa41TTPDOq2Grx6dpBtpbm6i0i6nW+mjCsiRvHGyhFYBmYnkjaBjJprez7/AKu/&#10;3fjclvS67forfff8DsbHxXpepavNptl9tkmgkeKST+zrgQK6feXzinl5GMfeptn4y8Pahbajc2mq&#10;wPbaYAbq4OViRSu4MHI2suOdykj3rlbONG8b2M3hSz8QWLSXk82tR3yXSWnllW3bVl/dFzJsIMOe&#10;5ztzUFrNp2ua141tdU07XE07VYotrto95EXRIArlSYh8wPQdSegNK75fO39fIq3vW6f1+J19p410&#10;C8s7q5F69sloEMy31vLaugc4Q7JVViGPCkDDEEDJ4px8YaJ/wj1prSXM0llesFtvKtJnlmY5+VYl&#10;UyE/KxI25ABJ4BrlvDQubLXtZ8SX9xr19pq2dvZwS3+mMt1MVd2bbbxQo+xTIACY8klznaAawtPe&#10;4l+HXhi0fTtbsmsL3N3dRaXcrdWJ2ylXijMeX3EhCdrrhyGUg8N/5CX9fd/md/L478PxabBfC5uZ&#10;op/MKpb2FxNKvlnbJviRC6bTwdyjBwDzU8njHw/HcaZB/akLy6qEazWIGQyK4JRvlB2q204ZsAkE&#10;ZzXDW2uatofge10uLSNUjuNQuLlE1EaTczNFDvJ+1TxorOJnDbghAyxydg4FnXLnT9N0fwbp+j6d&#10;rklpp15bzALot47RwRq6ZfEWQ2cfKcNznGDmjqvVfjv93+YPrbs/w2+//I9FX/j9l/65p/Nqoa34&#10;m0vw95A1OaYSXG7yobe2luJXCjLERxKzbQMZbGBkZPIq7BIJbhpFDBXhjYBlKnBLdQeQfY1y3iF5&#10;NG8fabr09le3VgNNuLNmsrSS5eKRpInXKRqzYYIw3YwCoyRkUSve39bf0gWq/r+vM6RdY099EGsJ&#10;eRNpxg+0C5VsoY8Z3Z9MVlxeO/D0tjf3T3k1smnBGuY7uzmt5UD8J+6kRXbceFwDuPAyeKzPC97c&#10;+GPCFnpmp6Pqj3FnpZvZfs9sZVzuP+jqQTulGcbRn61ysn2nxDbXOvy6bqn9qm9sLuawfSrqHyLS&#10;3nDCJGkjUSyDc7kLkk8KDgEv7Vun/Bt/XoLp5nfL450BtNa9W5uCq3H2Vrf7DP8AaRNjds+z7PN3&#10;bfmxt+783TmmyePNAS0s7hJ7ycXpkWGO2064mlzGcSBo0jLoVPBDAYNcRqsV3f6pca2lhq9ppt3q&#10;8LpewWE/221WK1K+ckG0uNz/ALs7oyCucoVOaLOCyXwxaR+ItH8Sx3UD3bafeaZb30VxOryH55fJ&#10;JZJZMKxEuASc4HKib6f12X4+RWmn9d/+B/Vj0G68V6LZX+n2N1e+Vd6iUFvbtE/mHeDt3LjMYO1h&#10;lwOQR1GKq6x450XQJZ11UapClvjzJ10e7khGcY/erEUPUDg9eK5XWr/U7XRPBdv4gtNTu9Xtbq1u&#10;9Rey0ye5VQqOrktCjJuyeQDnnIGMV0OuxT+IfE2iaWtrcDS4MapdzyQsqOyH9zD8w+9vO8r1HljI&#10;Gaq2tvO3y01/P1sT/lf8/wDgfea1l4m0fUdbudJsb5J721TzJkRWKoNxUjfjbkMCCucg9QKpWvjz&#10;w7d+f5N5MFht5LrzJbOaNJYU+/JEzIBKoyOULdR6isQ6qG+LVzJFpuqSIdKFkkj6XcrA8yys23zT&#10;HsC4x8+dvPU1zHhq2ltzbi+0jW72xGjzQajZz6dcINM3ld0FoWwZFOWBCmRtsa7WACqYTbjf1/W3&#10;5L7/ADRWidn3X6X/AK/4J6ZYa/Za/pd1Np6XqxpH967sJ7XcCpIK+ai7h7jNFc54ShmivdaGmDWE&#10;8OC1iW1TWDceZ54D+Z5YuP3oTb5YwflyDt70V0Rt0MnfqJJ/x8T/APXZ/wD0I1UvNPtb9rc3cXmf&#10;ZphPF8xAVwCAcA84yeDx37CiiupHMWaKKKYgooooAKKKKAOG+M//ACSLWv8Ath/6Pjr3eiiuSt8R&#10;00vhCiiisTUKKKKACiiigAooooAKhX/j9l/65p/NqKKYE1FFFIAooooAKKKKACiiigAqG7/48p/+&#10;ubfyooprcCaiiikAUUUUAFFFFABRRRQAUUUUAQr/AMfsv/XNP5tU1FFNgFFFFIAooooAKKKKACii&#10;igCG7/48p/8Arm38qKKK1p7ESP/ZUEsBAi0AFAAGAAgAAAAhAIoVP5gMAQAAFQIAABMAAAAAAAAA&#10;AAAAAAAAAAAAAFtDb250ZW50X1R5cGVzXS54bWxQSwECLQAUAAYACAAAACEAOP0h/9YAAACUAQAA&#10;CwAAAAAAAAAAAAAAAAA9AQAAX3JlbHMvLnJlbHNQSwECLQAUAAYACAAAACEAFZzwZYUCAAD7BAAA&#10;DgAAAAAAAAAAAAAAAAA8AgAAZHJzL2Uyb0RvYy54bWxQSwECLQAUAAYACAAAACEAWGCzG7oAAAAi&#10;AQAAGQAAAAAAAAAAAAAAAADtBAAAZHJzL19yZWxzL2Uyb0RvYy54bWwucmVsc1BLAQItABQABgAI&#10;AAAAIQCfRCv33QAAAAkBAAAPAAAAAAAAAAAAAAAAAN4FAABkcnMvZG93bnJldi54bWxQSwECLQAK&#10;AAAAAAAAACEAt/XGSYBaAACAWgAAFQAAAAAAAAAAAAAAAADoBgAAZHJzL21lZGlhL2ltYWdlMS5q&#10;cGVnUEsFBgAAAAAGAAYAfQEAAJthAAAAAA==&#10;">
            <v:fill r:id="rId10" o:title=" Capture" recolor="t" type="frame"/>
          </v:shape>
        </w:pict>
      </w:r>
    </w:p>
    <w:p w:rsidR="004E5FDE" w:rsidRDefault="004E5FDE" w:rsidP="00A83066">
      <w:pPr>
        <w:jc w:val="both"/>
      </w:pPr>
    </w:p>
    <w:p w:rsidR="00F27C79" w:rsidRDefault="001C5EA1" w:rsidP="00A83066">
      <w:pPr>
        <w:jc w:val="both"/>
      </w:pPr>
      <w:r>
        <w:lastRenderedPageBreak/>
        <w:t>The training phase also yields something of particular interest to us.</w:t>
      </w:r>
      <w:r w:rsidR="004955DD">
        <w:t xml:space="preserve"> Once the training values have been achieved, these can be plotted to achieve something like the following diagram.</w:t>
      </w:r>
    </w:p>
    <w:p w:rsidR="004955DD" w:rsidRDefault="004955DD" w:rsidP="004955DD">
      <w:pPr>
        <w:jc w:val="center"/>
      </w:pPr>
      <w:r w:rsidRPr="004955DD">
        <w:rPr>
          <w:noProof/>
        </w:rPr>
        <w:drawing>
          <wp:inline distT="0" distB="0" distL="0" distR="0">
            <wp:extent cx="3769179" cy="2822406"/>
            <wp:effectExtent l="19050" t="0" r="2721" b="0"/>
            <wp:docPr id="4" name="Picture 2" descr="C:\Users\Luk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esktop\untitled.jpg"/>
                    <pic:cNvPicPr>
                      <a:picLocks noChangeAspect="1" noChangeArrowheads="1"/>
                    </pic:cNvPicPr>
                  </pic:nvPicPr>
                  <pic:blipFill>
                    <a:blip r:embed="rId11"/>
                    <a:srcRect/>
                    <a:stretch>
                      <a:fillRect/>
                    </a:stretch>
                  </pic:blipFill>
                  <pic:spPr bwMode="auto">
                    <a:xfrm>
                      <a:off x="0" y="0"/>
                      <a:ext cx="3772322" cy="2824760"/>
                    </a:xfrm>
                    <a:prstGeom prst="rect">
                      <a:avLst/>
                    </a:prstGeom>
                    <a:noFill/>
                    <a:ln w="9525">
                      <a:noFill/>
                      <a:miter lim="800000"/>
                      <a:headEnd/>
                      <a:tailEnd/>
                    </a:ln>
                  </pic:spPr>
                </pic:pic>
              </a:graphicData>
            </a:graphic>
          </wp:inline>
        </w:drawing>
      </w:r>
    </w:p>
    <w:p w:rsidR="00537082" w:rsidRDefault="004955DD" w:rsidP="00EA7746">
      <w:pPr>
        <w:jc w:val="both"/>
        <w:rPr>
          <w:noProof/>
        </w:rPr>
      </w:pPr>
      <w:r>
        <w:t>The diagram above is a</w:t>
      </w:r>
      <w:r w:rsidR="004E5FDE">
        <w:t xml:space="preserve"> plot </w:t>
      </w:r>
      <w:r>
        <w:t xml:space="preserve">which </w:t>
      </w:r>
      <w:r w:rsidR="004E5FDE">
        <w:t xml:space="preserve">was also generated from </w:t>
      </w:r>
      <w:r w:rsidR="00094C7A">
        <w:t>the training values.</w:t>
      </w:r>
      <w:r w:rsidR="004E5FDE">
        <w:t xml:space="preserve"> </w:t>
      </w:r>
      <w:r w:rsidR="00094C7A">
        <w:t xml:space="preserve">As one may notice there is a diagonal in the plot. This shows that the </w:t>
      </w:r>
      <w:r w:rsidR="008F0560">
        <w:t xml:space="preserve">Note that the diagonal values are the brightest. This </w:t>
      </w:r>
      <w:r w:rsidR="00094C7A">
        <w:t xml:space="preserve">means </w:t>
      </w:r>
      <w:r w:rsidR="008F0560">
        <w:t>that for each symbol, it’s corresponding COSFIRE operator had the highest value</w:t>
      </w:r>
      <w:r w:rsidR="00D92B59">
        <w:t>, hence the diagonal line</w:t>
      </w:r>
      <w:r w:rsidR="008F0560">
        <w:t>.</w:t>
      </w:r>
      <w:r w:rsidR="0061261E">
        <w:t xml:space="preserve"> </w:t>
      </w:r>
    </w:p>
    <w:p w:rsidR="009360F4" w:rsidRDefault="009360F4" w:rsidP="00390D5C">
      <w:pPr>
        <w:pStyle w:val="Heading2"/>
      </w:pPr>
      <w:r w:rsidRPr="00687749">
        <w:t>1.3 Testing</w:t>
      </w:r>
    </w:p>
    <w:p w:rsidR="003159E7" w:rsidRDefault="003159E7" w:rsidP="005C79FD">
      <w:pPr>
        <w:jc w:val="both"/>
      </w:pPr>
      <w:r>
        <w:t>During the testing stage we are getting the testing data set</w:t>
      </w:r>
      <w:r w:rsidR="003855C0">
        <w:t>,</w:t>
      </w:r>
      <w:r>
        <w:t xml:space="preserve"> which was composed from the model images but this time with different levels of degradation</w:t>
      </w:r>
      <w:r w:rsidR="005F42B9">
        <w:t xml:space="preserve"> or deformations</w:t>
      </w:r>
      <w:r w:rsidR="003855C0">
        <w:t xml:space="preserve"> and we are looping through each test image.</w:t>
      </w:r>
      <w:r w:rsidR="005C79FD">
        <w:t xml:space="preserve"> For each test image, we are applying the 50 COSFIRE filters again. This yields a representation vector of size [1 50] as well. </w:t>
      </w:r>
    </w:p>
    <w:p w:rsidR="005C79FD" w:rsidRPr="00687749" w:rsidRDefault="005C79FD" w:rsidP="005C79FD">
      <w:pPr>
        <w:jc w:val="both"/>
        <w:rPr>
          <w:b/>
          <w:u w:val="single"/>
        </w:rPr>
      </w:pPr>
      <w:r>
        <w:t>Once the 50 COSFIRE operators were applied against the current test image</w:t>
      </w:r>
      <w:r w:rsidR="00553E16">
        <w:t>. Each test image is represented by a vector of size [1 50]</w:t>
      </w:r>
      <w:r w:rsidR="001450B5">
        <w:t>. This vector is cross checked with the training data and the distance</w:t>
      </w:r>
      <w:r w:rsidR="00756F1C">
        <w:t xml:space="preserve"> </w:t>
      </w:r>
      <w:r w:rsidR="001450B5">
        <w:t xml:space="preserve">to </w:t>
      </w:r>
      <w:r w:rsidR="0084782D">
        <w:t xml:space="preserve">the nearest vector from the collection of </w:t>
      </w:r>
      <w:r w:rsidR="00553E16">
        <w:t>training data</w:t>
      </w:r>
      <w:r w:rsidR="001450B5">
        <w:t xml:space="preserve"> is calculated</w:t>
      </w:r>
      <w:r w:rsidR="0084782D">
        <w:t>.</w:t>
      </w:r>
      <w:r w:rsidR="00553E16">
        <w:t xml:space="preserve"> </w:t>
      </w:r>
      <w:r w:rsidR="0084782D">
        <w:t xml:space="preserve"> </w:t>
      </w:r>
      <w:r w:rsidR="00C33A2A">
        <w:t>This</w:t>
      </w:r>
      <w:r w:rsidR="001450B5">
        <w:t xml:space="preserve"> distance is calculated in Euclidean distance</w:t>
      </w:r>
      <w:r w:rsidR="00C33A2A">
        <w:t xml:space="preserve">. </w:t>
      </w:r>
      <w:r w:rsidR="00222CB5">
        <w:t xml:space="preserve"> The right classification should show</w:t>
      </w:r>
      <w:r w:rsidR="006A63E8">
        <w:t xml:space="preserve"> </w:t>
      </w:r>
      <w:r w:rsidR="00222CB5">
        <w:t>up</w:t>
      </w:r>
      <w:r w:rsidR="00716A67">
        <w:t>, it will</w:t>
      </w:r>
      <w:r w:rsidR="0084782D">
        <w:t xml:space="preserve"> </w:t>
      </w:r>
      <w:r w:rsidR="006A63E8">
        <w:t xml:space="preserve">ideally </w:t>
      </w:r>
      <w:r w:rsidR="0084782D">
        <w:t xml:space="preserve">be the </w:t>
      </w:r>
      <w:r w:rsidR="00F26796">
        <w:t>row from the collection</w:t>
      </w:r>
      <w:r w:rsidR="0084782D">
        <w:t xml:space="preserve"> which resembles the testing image </w:t>
      </w:r>
      <w:r w:rsidR="00F26796">
        <w:t xml:space="preserve">vector </w:t>
      </w:r>
      <w:r w:rsidR="0084782D">
        <w:t>the most.</w:t>
      </w:r>
      <w:r w:rsidR="005B2027">
        <w:t xml:space="preserve"> Thus ending the classification problem.</w:t>
      </w:r>
    </w:p>
    <w:p w:rsidR="0088052C" w:rsidRDefault="0088052C" w:rsidP="00EF7671">
      <w:pPr>
        <w:pStyle w:val="Heading1"/>
      </w:pPr>
    </w:p>
    <w:p w:rsidR="0088052C" w:rsidRDefault="0088052C" w:rsidP="0088052C"/>
    <w:p w:rsidR="0088052C" w:rsidRDefault="0088052C" w:rsidP="0088052C"/>
    <w:p w:rsidR="0088052C" w:rsidRDefault="0088052C" w:rsidP="0088052C"/>
    <w:p w:rsidR="00911021" w:rsidRDefault="00911021" w:rsidP="0088052C"/>
    <w:p w:rsidR="002F0883" w:rsidRDefault="002F0883" w:rsidP="002F0883">
      <w:pPr>
        <w:pStyle w:val="Heading1"/>
      </w:pPr>
      <w:bookmarkStart w:id="2" w:name="_3._Hardware_specification/Software"/>
      <w:bookmarkEnd w:id="2"/>
      <w:r>
        <w:lastRenderedPageBreak/>
        <w:t>3. Hardware specification</w:t>
      </w:r>
      <w:r w:rsidR="00461BDD">
        <w:t>/Software</w:t>
      </w:r>
      <w:r>
        <w:t xml:space="preserve"> used</w:t>
      </w:r>
      <w:r>
        <w:tab/>
      </w:r>
      <w:r>
        <w:tab/>
        <w:t>.</w:t>
      </w:r>
    </w:p>
    <w:p w:rsidR="00EF7671" w:rsidRDefault="0088052C" w:rsidP="008005C5">
      <w:pPr>
        <w:jc w:val="both"/>
      </w:pPr>
      <w:r>
        <w:t xml:space="preserve">The following is the hardware upon which these experiments are being conducted. This will help in giving an overview onhow </w:t>
      </w:r>
      <w:r w:rsidR="009E3C7A">
        <w:t>efficient the classification is</w:t>
      </w:r>
      <w:r w:rsidR="008005C5">
        <w:t>, relative to the computing power available.</w:t>
      </w:r>
    </w:p>
    <w:p w:rsidR="00461BDD" w:rsidRPr="00461BDD" w:rsidRDefault="00461BDD" w:rsidP="00E02BA6">
      <w:pPr>
        <w:pStyle w:val="Heading2"/>
      </w:pPr>
      <w:bookmarkStart w:id="3" w:name="_3.1_Laptop"/>
      <w:bookmarkEnd w:id="3"/>
      <w:r w:rsidRPr="00461BDD">
        <w:t>3.1 Laptop</w:t>
      </w:r>
    </w:p>
    <w:tbl>
      <w:tblPr>
        <w:tblStyle w:val="TableGrid"/>
        <w:tblW w:w="0" w:type="auto"/>
        <w:tblInd w:w="108" w:type="dxa"/>
        <w:tblLook w:val="04A0"/>
      </w:tblPr>
      <w:tblGrid>
        <w:gridCol w:w="4513"/>
        <w:gridCol w:w="4418"/>
      </w:tblGrid>
      <w:tr w:rsidR="008005C5" w:rsidTr="00461BDD">
        <w:tc>
          <w:tcPr>
            <w:tcW w:w="8931" w:type="dxa"/>
            <w:gridSpan w:val="2"/>
            <w:shd w:val="clear" w:color="auto" w:fill="BFBFBF" w:themeFill="background1" w:themeFillShade="BF"/>
          </w:tcPr>
          <w:p w:rsidR="008005C5" w:rsidRPr="008005C5" w:rsidRDefault="008005C5" w:rsidP="008005C5">
            <w:pPr>
              <w:rPr>
                <w:b/>
              </w:rPr>
            </w:pPr>
            <w:r w:rsidRPr="008005C5">
              <w:rPr>
                <w:b/>
              </w:rPr>
              <w:t xml:space="preserve">Software : </w:t>
            </w:r>
          </w:p>
        </w:tc>
      </w:tr>
      <w:tr w:rsidR="008005C5" w:rsidTr="00461BDD">
        <w:tc>
          <w:tcPr>
            <w:tcW w:w="4513" w:type="dxa"/>
          </w:tcPr>
          <w:p w:rsidR="008005C5" w:rsidRDefault="008005C5" w:rsidP="00AB65A0">
            <w:r>
              <w:t>Operating System</w:t>
            </w:r>
          </w:p>
        </w:tc>
        <w:tc>
          <w:tcPr>
            <w:tcW w:w="4418" w:type="dxa"/>
          </w:tcPr>
          <w:p w:rsidR="008005C5" w:rsidRDefault="008005C5" w:rsidP="00AB65A0">
            <w:r>
              <w:t>Windows 7 (64-Bit)</w:t>
            </w:r>
          </w:p>
        </w:tc>
      </w:tr>
      <w:tr w:rsidR="008005C5" w:rsidTr="00461BDD">
        <w:tc>
          <w:tcPr>
            <w:tcW w:w="4513" w:type="dxa"/>
          </w:tcPr>
          <w:p w:rsidR="008005C5" w:rsidRDefault="008005C5" w:rsidP="00AB65A0">
            <w:r>
              <w:t>Software Used</w:t>
            </w:r>
          </w:p>
        </w:tc>
        <w:tc>
          <w:tcPr>
            <w:tcW w:w="4418" w:type="dxa"/>
          </w:tcPr>
          <w:p w:rsidR="008005C5" w:rsidRDefault="008005C5" w:rsidP="00AB65A0">
            <w:r>
              <w:t>MATLAB (R2012a)</w:t>
            </w:r>
          </w:p>
        </w:tc>
      </w:tr>
      <w:tr w:rsidR="008005C5" w:rsidTr="00461BDD">
        <w:tc>
          <w:tcPr>
            <w:tcW w:w="4513" w:type="dxa"/>
            <w:tcBorders>
              <w:bottom w:val="single" w:sz="4" w:space="0" w:color="000000" w:themeColor="text1"/>
            </w:tcBorders>
          </w:tcPr>
          <w:p w:rsidR="008005C5" w:rsidRDefault="008005C5" w:rsidP="00AB65A0"/>
        </w:tc>
        <w:tc>
          <w:tcPr>
            <w:tcW w:w="4418" w:type="dxa"/>
            <w:tcBorders>
              <w:bottom w:val="single" w:sz="4" w:space="0" w:color="000000" w:themeColor="text1"/>
            </w:tcBorders>
          </w:tcPr>
          <w:p w:rsidR="008005C5" w:rsidRDefault="008005C5" w:rsidP="00AB65A0"/>
        </w:tc>
      </w:tr>
      <w:tr w:rsidR="00DB50E1" w:rsidTr="00461BDD">
        <w:tc>
          <w:tcPr>
            <w:tcW w:w="8931" w:type="dxa"/>
            <w:gridSpan w:val="2"/>
            <w:shd w:val="clear" w:color="auto" w:fill="BFBFBF" w:themeFill="background1" w:themeFillShade="BF"/>
          </w:tcPr>
          <w:p w:rsidR="00DB50E1" w:rsidRPr="00DB50E1" w:rsidRDefault="00DB50E1" w:rsidP="00AB65A0">
            <w:pPr>
              <w:rPr>
                <w:b/>
              </w:rPr>
            </w:pPr>
            <w:r w:rsidRPr="00DB50E1">
              <w:rPr>
                <w:b/>
              </w:rPr>
              <w:t>Hardware:</w:t>
            </w:r>
          </w:p>
        </w:tc>
      </w:tr>
      <w:tr w:rsidR="00DB50E1" w:rsidTr="00461BDD">
        <w:tc>
          <w:tcPr>
            <w:tcW w:w="4513" w:type="dxa"/>
          </w:tcPr>
          <w:p w:rsidR="00DB50E1" w:rsidRDefault="00DB50E1" w:rsidP="00AB65A0">
            <w:r>
              <w:t>CPU</w:t>
            </w:r>
          </w:p>
        </w:tc>
        <w:tc>
          <w:tcPr>
            <w:tcW w:w="4418" w:type="dxa"/>
          </w:tcPr>
          <w:p w:rsidR="00DB50E1" w:rsidRDefault="001A45FC" w:rsidP="00AB65A0">
            <w:r>
              <w:t>Intel(R) Core 2 Duo P8600 @ 2.40GHz</w:t>
            </w:r>
          </w:p>
        </w:tc>
      </w:tr>
      <w:tr w:rsidR="00DB50E1" w:rsidTr="00461BDD">
        <w:tc>
          <w:tcPr>
            <w:tcW w:w="4513" w:type="dxa"/>
          </w:tcPr>
          <w:p w:rsidR="00DB50E1" w:rsidRDefault="00DB50E1" w:rsidP="00AB65A0">
            <w:r>
              <w:t>RAM</w:t>
            </w:r>
          </w:p>
        </w:tc>
        <w:tc>
          <w:tcPr>
            <w:tcW w:w="4418" w:type="dxa"/>
          </w:tcPr>
          <w:p w:rsidR="00DB50E1" w:rsidRDefault="00EA4A99" w:rsidP="00AB65A0">
            <w:r>
              <w:t>4GB</w:t>
            </w:r>
            <w:r w:rsidR="00146E34">
              <w:t xml:space="preserve"> DDR3</w:t>
            </w:r>
          </w:p>
        </w:tc>
      </w:tr>
      <w:tr w:rsidR="00DB50E1" w:rsidTr="00461BDD">
        <w:tc>
          <w:tcPr>
            <w:tcW w:w="4513" w:type="dxa"/>
          </w:tcPr>
          <w:p w:rsidR="00DB50E1" w:rsidRDefault="00DB50E1" w:rsidP="00AB65A0">
            <w:r>
              <w:t>Graphics Card</w:t>
            </w:r>
          </w:p>
        </w:tc>
        <w:tc>
          <w:tcPr>
            <w:tcW w:w="4418" w:type="dxa"/>
          </w:tcPr>
          <w:p w:rsidR="00DB50E1" w:rsidRDefault="001A45FC" w:rsidP="00AB65A0">
            <w:r>
              <w:t>ATI Mobility Radeon HD 3670</w:t>
            </w:r>
          </w:p>
        </w:tc>
      </w:tr>
      <w:tr w:rsidR="00DB50E1" w:rsidTr="00461BDD">
        <w:tc>
          <w:tcPr>
            <w:tcW w:w="4513" w:type="dxa"/>
          </w:tcPr>
          <w:p w:rsidR="00DB50E1" w:rsidRDefault="00DB50E1" w:rsidP="00AB65A0">
            <w:r>
              <w:t>Storage</w:t>
            </w:r>
          </w:p>
        </w:tc>
        <w:tc>
          <w:tcPr>
            <w:tcW w:w="4418" w:type="dxa"/>
          </w:tcPr>
          <w:p w:rsidR="00DB50E1" w:rsidRDefault="001A45FC" w:rsidP="00AB65A0">
            <w:r>
              <w:t>250 GB 5400rpm</w:t>
            </w:r>
          </w:p>
        </w:tc>
      </w:tr>
    </w:tbl>
    <w:p w:rsidR="00461BDD" w:rsidRDefault="00461BDD" w:rsidP="00461BDD">
      <w:pPr>
        <w:jc w:val="both"/>
        <w:rPr>
          <w:b/>
          <w:u w:val="single"/>
        </w:rPr>
      </w:pPr>
    </w:p>
    <w:p w:rsidR="00461BDD" w:rsidRDefault="00461BDD" w:rsidP="00E02BA6">
      <w:pPr>
        <w:pStyle w:val="Heading2"/>
      </w:pPr>
      <w:bookmarkStart w:id="4" w:name="_3.2_Cluster"/>
      <w:bookmarkStart w:id="5" w:name="_3.2Cluster"/>
      <w:bookmarkEnd w:id="4"/>
      <w:bookmarkEnd w:id="5"/>
      <w:r w:rsidRPr="00461BDD">
        <w:t>3.</w:t>
      </w:r>
      <w:r>
        <w:t>2Cluster</w:t>
      </w:r>
    </w:p>
    <w:tbl>
      <w:tblPr>
        <w:tblStyle w:val="TableGrid"/>
        <w:tblW w:w="0" w:type="auto"/>
        <w:tblInd w:w="108" w:type="dxa"/>
        <w:tblLook w:val="04A0"/>
      </w:tblPr>
      <w:tblGrid>
        <w:gridCol w:w="4513"/>
        <w:gridCol w:w="4418"/>
      </w:tblGrid>
      <w:tr w:rsidR="005341E5" w:rsidTr="00BC115B">
        <w:tc>
          <w:tcPr>
            <w:tcW w:w="8931" w:type="dxa"/>
            <w:gridSpan w:val="2"/>
            <w:shd w:val="clear" w:color="auto" w:fill="BFBFBF" w:themeFill="background1" w:themeFillShade="BF"/>
          </w:tcPr>
          <w:p w:rsidR="005341E5" w:rsidRPr="008005C5" w:rsidRDefault="005341E5" w:rsidP="00BC115B">
            <w:pPr>
              <w:rPr>
                <w:b/>
              </w:rPr>
            </w:pPr>
            <w:r w:rsidRPr="008005C5">
              <w:rPr>
                <w:b/>
              </w:rPr>
              <w:t xml:space="preserve">Software : </w:t>
            </w:r>
          </w:p>
        </w:tc>
      </w:tr>
      <w:tr w:rsidR="005341E5" w:rsidTr="00BC115B">
        <w:tc>
          <w:tcPr>
            <w:tcW w:w="4513" w:type="dxa"/>
          </w:tcPr>
          <w:p w:rsidR="005341E5" w:rsidRDefault="005341E5" w:rsidP="00BC115B">
            <w:r>
              <w:t>Operating System</w:t>
            </w:r>
          </w:p>
        </w:tc>
        <w:tc>
          <w:tcPr>
            <w:tcW w:w="4418" w:type="dxa"/>
          </w:tcPr>
          <w:p w:rsidR="005341E5" w:rsidRDefault="005341E5" w:rsidP="00BC115B">
            <w:r>
              <w:t>Scientific</w:t>
            </w:r>
            <w:r>
              <w:t xml:space="preserve"> (64-Bit)</w:t>
            </w:r>
          </w:p>
        </w:tc>
      </w:tr>
      <w:tr w:rsidR="005341E5" w:rsidTr="00BC115B">
        <w:tc>
          <w:tcPr>
            <w:tcW w:w="4513" w:type="dxa"/>
          </w:tcPr>
          <w:p w:rsidR="005341E5" w:rsidRDefault="005341E5" w:rsidP="00BC115B">
            <w:r>
              <w:t>Software Used</w:t>
            </w:r>
          </w:p>
        </w:tc>
        <w:tc>
          <w:tcPr>
            <w:tcW w:w="4418" w:type="dxa"/>
          </w:tcPr>
          <w:p w:rsidR="005341E5" w:rsidRDefault="005341E5" w:rsidP="00BC115B">
            <w:r>
              <w:t>MATLAB (R2012a)</w:t>
            </w:r>
          </w:p>
        </w:tc>
      </w:tr>
      <w:tr w:rsidR="005341E5" w:rsidTr="00BC115B">
        <w:tc>
          <w:tcPr>
            <w:tcW w:w="4513" w:type="dxa"/>
            <w:tcBorders>
              <w:bottom w:val="single" w:sz="4" w:space="0" w:color="000000" w:themeColor="text1"/>
            </w:tcBorders>
          </w:tcPr>
          <w:p w:rsidR="005341E5" w:rsidRDefault="005341E5" w:rsidP="00BC115B"/>
        </w:tc>
        <w:tc>
          <w:tcPr>
            <w:tcW w:w="4418" w:type="dxa"/>
            <w:tcBorders>
              <w:bottom w:val="single" w:sz="4" w:space="0" w:color="000000" w:themeColor="text1"/>
            </w:tcBorders>
          </w:tcPr>
          <w:p w:rsidR="005341E5" w:rsidRDefault="005341E5" w:rsidP="00BC115B"/>
        </w:tc>
      </w:tr>
      <w:tr w:rsidR="005341E5" w:rsidTr="00BC115B">
        <w:tc>
          <w:tcPr>
            <w:tcW w:w="8931" w:type="dxa"/>
            <w:gridSpan w:val="2"/>
            <w:shd w:val="clear" w:color="auto" w:fill="BFBFBF" w:themeFill="background1" w:themeFillShade="BF"/>
          </w:tcPr>
          <w:p w:rsidR="005341E5" w:rsidRPr="00DB50E1" w:rsidRDefault="005341E5" w:rsidP="00BC115B">
            <w:pPr>
              <w:rPr>
                <w:b/>
              </w:rPr>
            </w:pPr>
            <w:r w:rsidRPr="00DB50E1">
              <w:rPr>
                <w:b/>
              </w:rPr>
              <w:t>Hardware:</w:t>
            </w:r>
          </w:p>
        </w:tc>
      </w:tr>
      <w:tr w:rsidR="005341E5" w:rsidTr="00BC115B">
        <w:tc>
          <w:tcPr>
            <w:tcW w:w="4513" w:type="dxa"/>
          </w:tcPr>
          <w:p w:rsidR="005341E5" w:rsidRDefault="005341E5" w:rsidP="00BC115B">
            <w:r>
              <w:t>CPU</w:t>
            </w:r>
          </w:p>
        </w:tc>
        <w:tc>
          <w:tcPr>
            <w:tcW w:w="4418" w:type="dxa"/>
          </w:tcPr>
          <w:p w:rsidR="005341E5" w:rsidRDefault="005341E5" w:rsidP="005341E5">
            <w:pPr>
              <w:pStyle w:val="NoSpacing"/>
            </w:pPr>
            <w:r w:rsidRPr="005341E5">
              <w:t>64 processing nodes, with 12 cores on each node</w:t>
            </w:r>
          </w:p>
        </w:tc>
      </w:tr>
      <w:tr w:rsidR="005341E5" w:rsidTr="00BC115B">
        <w:tc>
          <w:tcPr>
            <w:tcW w:w="4513" w:type="dxa"/>
          </w:tcPr>
          <w:p w:rsidR="005341E5" w:rsidRDefault="005341E5" w:rsidP="00BC115B">
            <w:r>
              <w:t>RAM</w:t>
            </w:r>
          </w:p>
        </w:tc>
        <w:tc>
          <w:tcPr>
            <w:tcW w:w="4418" w:type="dxa"/>
          </w:tcPr>
          <w:p w:rsidR="005341E5" w:rsidRDefault="005341E5" w:rsidP="00BC115B">
            <w:r>
              <w:t>2TB of Main memory, 32 per node</w:t>
            </w:r>
          </w:p>
        </w:tc>
      </w:tr>
      <w:tr w:rsidR="005341E5" w:rsidTr="00BC115B">
        <w:tc>
          <w:tcPr>
            <w:tcW w:w="4513" w:type="dxa"/>
          </w:tcPr>
          <w:p w:rsidR="005341E5" w:rsidRDefault="005341E5" w:rsidP="00BC115B">
            <w:r>
              <w:t>Graphics Card</w:t>
            </w:r>
          </w:p>
        </w:tc>
        <w:tc>
          <w:tcPr>
            <w:tcW w:w="4418" w:type="dxa"/>
          </w:tcPr>
          <w:p w:rsidR="005341E5" w:rsidRDefault="005341E5" w:rsidP="00BC115B">
            <w:r>
              <w:t>-</w:t>
            </w:r>
          </w:p>
        </w:tc>
      </w:tr>
      <w:tr w:rsidR="005341E5" w:rsidTr="005341E5">
        <w:tc>
          <w:tcPr>
            <w:tcW w:w="4513" w:type="dxa"/>
            <w:tcBorders>
              <w:bottom w:val="single" w:sz="4" w:space="0" w:color="000000" w:themeColor="text1"/>
            </w:tcBorders>
          </w:tcPr>
          <w:p w:rsidR="005341E5" w:rsidRDefault="005341E5" w:rsidP="00BC115B">
            <w:r>
              <w:t>Storage</w:t>
            </w:r>
          </w:p>
        </w:tc>
        <w:tc>
          <w:tcPr>
            <w:tcW w:w="4418" w:type="dxa"/>
            <w:tcBorders>
              <w:bottom w:val="single" w:sz="4" w:space="0" w:color="000000" w:themeColor="text1"/>
            </w:tcBorders>
          </w:tcPr>
          <w:p w:rsidR="005341E5" w:rsidRDefault="005341E5" w:rsidP="00BC115B">
            <w:r>
              <w:t>20TB</w:t>
            </w:r>
          </w:p>
        </w:tc>
      </w:tr>
      <w:tr w:rsidR="005341E5" w:rsidTr="005341E5">
        <w:tc>
          <w:tcPr>
            <w:tcW w:w="8931" w:type="dxa"/>
            <w:gridSpan w:val="2"/>
            <w:shd w:val="clear" w:color="auto" w:fill="BFBFBF" w:themeFill="background1" w:themeFillShade="BF"/>
          </w:tcPr>
          <w:p w:rsidR="005341E5" w:rsidRDefault="005341E5" w:rsidP="00BC115B">
            <w:r>
              <w:t>Benchmarked at:</w:t>
            </w:r>
          </w:p>
        </w:tc>
      </w:tr>
      <w:tr w:rsidR="005341E5" w:rsidTr="00EE7FC7">
        <w:tc>
          <w:tcPr>
            <w:tcW w:w="8931" w:type="dxa"/>
            <w:gridSpan w:val="2"/>
          </w:tcPr>
          <w:p w:rsidR="005341E5" w:rsidRDefault="005341E5" w:rsidP="00BC115B">
            <w:r>
              <w:t>6.2 Teraflops (Linpack Benchmark)</w:t>
            </w:r>
          </w:p>
        </w:tc>
      </w:tr>
    </w:tbl>
    <w:p w:rsidR="005341E5" w:rsidRPr="005341E5" w:rsidRDefault="005341E5" w:rsidP="005341E5"/>
    <w:p w:rsidR="0080029A" w:rsidRDefault="0080029A" w:rsidP="00AB65A0"/>
    <w:p w:rsidR="009B2756" w:rsidRDefault="009B2756" w:rsidP="00AB65A0"/>
    <w:p w:rsidR="009B2756" w:rsidRDefault="009B2756" w:rsidP="00AB65A0"/>
    <w:p w:rsidR="0080029A" w:rsidRDefault="0080029A" w:rsidP="00AB65A0"/>
    <w:p w:rsidR="0080029A" w:rsidRDefault="0080029A" w:rsidP="00AB65A0"/>
    <w:p w:rsidR="00885F3D" w:rsidRDefault="00885F3D" w:rsidP="00885F3D">
      <w:pPr>
        <w:pStyle w:val="Heading1"/>
      </w:pPr>
      <w:r>
        <w:lastRenderedPageBreak/>
        <w:t>4. Technical Architecture</w:t>
      </w:r>
    </w:p>
    <w:p w:rsidR="00885F3D" w:rsidRDefault="00885F3D" w:rsidP="00885F3D">
      <w:pPr>
        <w:pStyle w:val="Heading2"/>
      </w:pPr>
      <w:r>
        <w:t>4.1 Experiment[n].m</w:t>
      </w:r>
    </w:p>
    <w:p w:rsidR="00885F3D" w:rsidRDefault="00885F3D" w:rsidP="00885F3D">
      <w:pPr>
        <w:pStyle w:val="Heading3"/>
      </w:pPr>
      <w:bookmarkStart w:id="6" w:name="_4.1.1_Flow_Chart"/>
      <w:bookmarkEnd w:id="6"/>
      <w:r>
        <w:t>4.1.1 Flow Chart</w:t>
      </w:r>
    </w:p>
    <w:p w:rsidR="00885F3D" w:rsidRDefault="00885F3D" w:rsidP="00885F3D">
      <w:r>
        <w:t>The following is the main MATLAB script which initiates the process. Tic Toc commands are MATLAB commands which times how much the process takes.</w:t>
      </w:r>
    </w:p>
    <w:p w:rsidR="00885F3D" w:rsidRDefault="00B83757" w:rsidP="00885F3D">
      <w:r>
        <w:rPr>
          <w:noProof/>
        </w:rPr>
      </w:r>
      <w:r>
        <w:rPr>
          <w:noProof/>
        </w:rPr>
        <w:pict>
          <v:group id="Canvas 7" o:spid="_x0000_s1028" editas="canvas" style="width:451.3pt;height:445.15pt;mso-position-horizontal-relative:char;mso-position-vertical-relative:line" coordsize="57315,56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XcJAcAAAwvAAAOAAAAZHJzL2Uyb0RvYy54bWzsWltv2zYUfh+w/yDoPbXuFyNOUThJUaBb&#10;C6TDnhlJtoVKpEbRsbNh/30fSUmRbaWNkzRZAfUh1c3k4eF3vnPj6dttWRg3Ga9zRmem/cYyjYwm&#10;LM3pcmb+8eXyJDKNWhCakoLRbGbeZrX59uzXX0431TRz2IoVacYNDELr6aaamSshqulkUierrCT1&#10;G1ZlFC8XjJdE4JYvJyknG4xeFhPHsoLJhvG04izJ6hpPz/VL80yNv1hkifi0WNSZMIqZCdmE+svV&#10;32v5d3J2SqZLTqpVnjRikEdIUZKcYtJuqHMiiLHm+cFQZZ5wVrOFeJOwcsIWizzJ1BqwGtvaW82c&#10;0BtSq8Uk0E4rIK6ecdzrpZS7ZkWeXuZFoW6k9rN5wY0bAr0VwlZrK9blbyzVz2xL/tPqw3MoWT9X&#10;jyYYrx3i7FTe3Y0+gfRTOaf8f4P9z+SMBTU2MzNwfexRQoCDRUEELssqnZk1XZoGKZYAWCK4EqU3&#10;YG8uLUL69RnFJdOK1+Kc1KtmcFzpVZe5AHKLvJyZUU8Zq4ykFzQ1xG0FuFOA3pRLK7PUNIoMS5BX&#10;CnWC5MVDvoT+Cgo19hS2qWAtddXZTf00PFytSJUpmNXT5Pebz9zIoXbbNCgpsYh3a8HUJ0YkJZeT&#10;46ur6jNXYKk+suRrbVA2XxG6zN5xzjZSCxDKlt9D8N4P5E2NnxrXG4AJoxOMrvZ0u+ClHBBGYWxn&#10;ZmiFbgw43OLS9V23AVu2FUaC155teYEn4YIPgtiKohZ67Thy495nrDTkhUQU20BCLj7Qai0+rQX+&#10;qnnJzcdaSDn1XsufSDFACsogDM7En7lYKQ3IJamXNX6jL4yKYaWWetyhXoOFJElGB4wnGLYdr318&#10;YD/Luj9XY3vy0QMnBFMOGavCrdqi3khKEXJCSLFsl1nk1MDmzkxfCQm11wkpMoUSrbpWXVIqbc2x&#10;7/haK3fWj3n48rpjFimWFkwuuf/Zt60LU5JpYz96+sZCNLY0RsX2equA7LSovWbpLZCHDVUOAG4L&#10;FyvG/4aJwgWAaf5aEw6DLT5Q7GlsexJgAAxuPD90cMP7b677bwhNMNTMBG3py7nQfmZd8Xy5wkwa&#10;OpRJe1rkCnLSGrRUjZ3AqrX0P9y8g0PztpUJ7ZgrtuUH2bdjRb4r9Qv7tSPPCcM9C7ddL3ZDv7Fw&#10;K4oDv8Hq9yz8s44HHmHd2ow72C/rR1h3Z8YwhJ5n7Iz+2a37exPCjklZEm00ORWanHqckNOb980X&#10;g8I9lQncCJQ1QAVtjKAFGgozYr/hh11dtlTf0Z9iqycTCJlmKmRsuJ2t4eGvVunGSHPpQZzIjRHO&#10;pjns2o2swIrDflyy5yiO8ghymQ38+5hpHpGiWhGtpO7Dg43qpFW66C1E+V/pcvdo0R1pcSjqASPt&#10;hz22imNegRed2HIjX9EesNlEPj8HLzrK3vspw/do6gDRx0U9x0848uId6zRpy3Bg9VK8eLiFHd0N&#10;8D+Z/hhe9EZeHOLFgXTQ7iLrF8gH+/Gii1jQR2io4Ppz8aJ7wItdYLiL8Y4un8iLx0848uL/jBcP&#10;t/A1eFGZ213COqbRukrmtfHiJxRLDbvzHi9Bib7jhYFOoUPXQrllhxA91FNVQRUZtue5ji6hgU7u&#10;yZ+zosirWhYC4VqPKoodkzYPpXnHVZMfGhcOFYI7Vt0l246DB8kWD7uSwGMqYbYTPiD/HRK3k2tX&#10;3G4VB+Lu5MCcrWmqIPHK4d3Qnr8GhQVjaDcU2qHGdpDydmwPHptTXepPtvRqrxqoquJfVK9DJclI&#10;FWg639K2g5CnqNXvtAH0YNKPPKgN4IR+4LuQECTm24Gznw27dlsidOzY0jHh/RRXC05kMXbOKEVv&#10;kHFdk72H7SiTHTFlQM9Q0v6mNTb9IsFzlNkLlKCHekZYl6xzq1JAU6OSwa/qM/4TW/FFdBF5J54T&#10;XJx41vn5ybvLuXcSXEJD5+75fH5u/yu53famqzxNMyoX1/Y8be9hLaSm+6q7lV3Xs1PUZHd0XYra&#10;olMC0SGqEnqvHqXL31Cyev5y9W+7K4Brx91xw4s4bst2UM6WoPZiz4lQB99x3b4TBhHey+aWj/3T&#10;rv1+XI+uW0Fstx78HE2s0XUP9C9fw3WHo+sect3oQBy47k5Vx7ruWux7bpXNtA384z13HKKlqBp8&#10;cEqObi8qR6Ba+EhPNMO5cejrl/cz3Oi5R8/dHkxBE+4A9P2jKUfEq4/GdmC5nnbgyMGtEM56x4F3&#10;2PZsz8LBARnf3Jt4j9gesd1iOx7Adtz6vmMJvZeLIdpVuZiGYtPLPJrR71CPI1l2tH9ko496VOhH&#10;1I+52N6RVlUvQBbaALBBvTPQXNKkuQNUMn1QBeIujGlBr/pUz0D1nh+7Pg4l7lC9b+HoocrUcGDJ&#10;QcF15PqfvgIBrKgT18prN8fD5Znu/j2u+4fYz/4DAAD//wMAUEsDBBQABgAIAAAAIQDQpOOQ2wAA&#10;AAUBAAAPAAAAZHJzL2Rvd25yZXYueG1sTI/BTsMwEETvSPyDtUjcqN0AURviVBUItRKnBj7AjZck&#10;wl5H8bYJf4/hQi8jrWY186bczN6JM46xD6RhuVAgkJpge2o1fLy/3q1ARDZkjQuEGr4xwqa6vipN&#10;YcNEBzzX3IoUQrEwGjrmoZAyNh16ExdhQEreZxi94XSOrbSjmVK4dzJTKpfe9JQaOjPgc4fNV33y&#10;qWT38FLzbsjd4W3/uM3YL6d9pvXtzbx9AsE48/8z/OIndKgS0zGcyEbhNKQh/KfJW6ssB3HUsFqr&#10;e5BVKS/pqx8AAAD//wMAUEsBAi0AFAAGAAgAAAAhALaDOJL+AAAA4QEAABMAAAAAAAAAAAAAAAAA&#10;AAAAAFtDb250ZW50X1R5cGVzXS54bWxQSwECLQAUAAYACAAAACEAOP0h/9YAAACUAQAACwAAAAAA&#10;AAAAAAAAAAAvAQAAX3JlbHMvLnJlbHNQSwECLQAUAAYACAAAACEArO0F3CQHAAAMLwAADgAAAAAA&#10;AAAAAAAAAAAuAgAAZHJzL2Uyb0RvYy54bWxQSwECLQAUAAYACAAAACEA0KTjkNsAAAAFAQAADwAA&#10;AAAAAAAAAAAAAAB+CQAAZHJzL2Rvd25yZXYueG1sUEsFBgAAAAAEAAQA8wAAAI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315;height:56534;visibility:visible" filled="t" fillcolor="white [3201]" stroked="t" strokecolor="black [3200]" strokeweight=".5pt">
              <v:fill o:detectmouseclick="t"/>
              <v:stroke dashstyle="dash"/>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AutoShape 8" o:spid="_x0000_s1030" type="#_x0000_t111" style="position:absolute;left:7073;top:7353;width:41047;height:6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Fq8AA&#10;AADaAAAADwAAAGRycy9kb3ducmV2LnhtbERPS2vCQBC+F/wPywi91Y0tFhvdBBGUngq+eh6z02xq&#10;djbNrkn8912h0NPw8T1nmQ+2Fh21vnKsYDpJQBAXTldcKjgeNk9zED4ga6wdk4Ibeciz0cMSU+16&#10;3lG3D6WIIexTVGBCaFIpfWHIop+4hjhyX661GCJsS6lb7GO4reVzkrxKixXHBoMNrQ0Vl/3VKjhf&#10;6233M3Ur9/YxM/3n8HLafbNSj+NhtQARaAj/4j/3u47z4f7K/cr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mFq8AAAADaAAAADwAAAAAAAAAAAAAAAACYAgAAZHJzL2Rvd25y&#10;ZXYueG1sUEsFBgAAAAAEAAQA9QAAAIUDAAAAAA==&#10;" fillcolor="#95b3d7 [1940]">
              <v:fill color2="#dbe5f1 [660]" rotate="t" focus="100%" type="gradient"/>
              <v:textbox>
                <w:txbxContent>
                  <w:p w:rsidR="00EA7746" w:rsidRDefault="00EA7746" w:rsidP="00885F3D">
                    <w:r>
                      <w:t>- Set Path to COSFIRE &amp; Gabor functions. - Get Dir objects for model and testing               - Sets Set number of symbols</w:t>
                    </w:r>
                  </w:p>
                  <w:p w:rsidR="00EA7746" w:rsidRDefault="00EA7746" w:rsidP="00885F3D"/>
                  <w:p w:rsidR="00EA7746" w:rsidRDefault="00EA7746" w:rsidP="00885F3D"/>
                  <w:p w:rsidR="00EA7746" w:rsidRDefault="00EA7746" w:rsidP="00885F3D"/>
                </w:txbxContent>
              </v:textbox>
            </v:shape>
            <v:shapetype id="_x0000_t109" coordsize="21600,21600" o:spt="109" path="m,l,21600r21600,l21600,xe">
              <v:stroke joinstyle="miter"/>
              <v:path gradientshapeok="t" o:connecttype="rect"/>
            </v:shapetype>
            <v:shape id="AutoShape 10" o:spid="_x0000_s1031" type="#_x0000_t109" style="position:absolute;left:20853;top:18427;width:13494;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nLR8QA&#10;AADaAAAADwAAAGRycy9kb3ducmV2LnhtbESPQWvCQBSE7wX/w/IEb83GHlJJXUUEobSnpEWa2zP7&#10;TILZtyG7idFf7xYKPQ4z8w2z3k6mFSP1rrGsYBnFIIhLqxuuFHx/HZ5XIJxH1thaJgU3crDdzJ7W&#10;mGp75YzG3FciQNilqKD2vkuldGVNBl1kO+LgnW1v0AfZV1L3eA1w08qXOE6kwYbDQo0d7WsqL/lg&#10;FBzzVbEcsp/8/pFklJxfP4/F5aTUYj7t3kB4mvx/+K/9rhUk8Hsl3A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Zy0fEAAAA2gAAAA8AAAAAAAAAAAAAAAAAmAIAAGRycy9k&#10;b3ducmV2LnhtbFBLBQYAAAAABAAEAPUAAACJAwAAAAA=&#10;" fillcolor="#b8cce4 [1300]" strokecolor="#f2f2f2 [3041]" strokeweight="3pt">
              <v:fill color2="#b8cce4 [1300]" focus="100%" type="gradient"/>
              <v:shadow on="t" color="#243f60 [1604]" opacity=".5" offset="1pt"/>
              <v:textbox>
                <w:txbxContent>
                  <w:p w:rsidR="00EA7746" w:rsidRPr="00D46E2E" w:rsidRDefault="00EA7746" w:rsidP="00885F3D">
                    <w:pPr>
                      <w:jc w:val="center"/>
                      <w:rPr>
                        <w:b/>
                      </w:rPr>
                    </w:pPr>
                    <w:r w:rsidRPr="00D46E2E">
                      <w:rPr>
                        <w:b/>
                      </w:rPr>
                      <w:t>Configuration</w:t>
                    </w:r>
                  </w:p>
                </w:txbxContent>
              </v:textbox>
            </v:shape>
            <v:shape id="AutoShape 11" o:spid="_x0000_s1032" type="#_x0000_t109" style="position:absolute;left:20853;top:29038;width:13494;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pEscA&#10;AADbAAAADwAAAGRycy9kb3ducmV2LnhtbESPQWvCQBCF74L/YRmhF2k2lbZIdBVbWlDqwWohHofs&#10;mASzsyG71fTfdw6Ctxnem/e+mS9716gLdaH2bOApSUERF97WXBr4OXw+TkGFiGyx8UwG/ijAcjEc&#10;zDGz/srfdNnHUkkIhwwNVDG2mdahqMhhSHxLLNrJdw6jrF2pbYdXCXeNnqTpq3ZYszRU2NJ7RcV5&#10;/+sMHNrzMR9vy83Xy8TtpruPdb55ezbmYdSvZqAi9fFuvl2vreALvfwiA+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CaRLHAAAA2wAAAA8AAAAAAAAAAAAAAAAAmAIAAGRy&#10;cy9kb3ducmV2LnhtbFBLBQYAAAAABAAEAPUAAACMAwAAAAA=&#10;" fillcolor="#e5b8b7 [1301]" strokecolor="#f2f2f2 [3041]" strokeweight="3pt">
              <v:fill color2="#e5b8b7 [1301]" focus="100%" type="gradient"/>
              <v:shadow on="t" color="#622423 [1605]" opacity=".5" offset="1pt"/>
              <v:textbox>
                <w:txbxContent>
                  <w:p w:rsidR="00EA7746" w:rsidRPr="00D46E2E" w:rsidRDefault="00EA7746" w:rsidP="00885F3D">
                    <w:pPr>
                      <w:jc w:val="center"/>
                      <w:rPr>
                        <w:b/>
                      </w:rPr>
                    </w:pPr>
                    <w:r w:rsidRPr="00D46E2E">
                      <w:rPr>
                        <w:b/>
                      </w:rPr>
                      <w:t>Training</w:t>
                    </w:r>
                  </w:p>
                </w:txbxContent>
              </v:textbox>
            </v:shape>
            <v:shape id="AutoShape 12" o:spid="_x0000_s1033" type="#_x0000_t109" style="position:absolute;left:20853;top:39655;width:13494;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7Ob8A&#10;AADbAAAADwAAAGRycy9kb3ducmV2LnhtbERP24rCMBB9F/yHMAu+yJoqUtxqFFlYEUTBCz4PzZiW&#10;bSaliVr/3giCb3M415ktWluJGzW+dKxgOEhAEOdOl2wUnI5/3xMQPiBrrByTggd5WMy7nRlm2t15&#10;T7dDMCKGsM9QQRFCnUnp84Is+oGriSN3cY3FEGFjpG7wHsNtJUdJkkqLJceGAmv6LSj/P1ytAtL9&#10;n93YbHyy9SbVdnVOLZ6V6n21yymIQG34iN/utY7zh/D6JR4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9Ds5vwAAANsAAAAPAAAAAAAAAAAAAAAAAJgCAABkcnMvZG93bnJl&#10;di54bWxQSwUGAAAAAAQABAD1AAAAhAMAAAAA&#10;" fillcolor="#c2d69b [1942]" strokecolor="#f2f2f2 [3041]" strokeweight="3pt">
              <v:fill color2="#c2d69b [1942]" focus="100%" type="gradient"/>
              <v:shadow on="t" color="#4e6128 [1606]" opacity=".5" offset="1pt"/>
              <v:textbox>
                <w:txbxContent>
                  <w:p w:rsidR="00EA7746" w:rsidRPr="000C77DF" w:rsidRDefault="00EA7746" w:rsidP="00885F3D">
                    <w:pPr>
                      <w:jc w:val="center"/>
                      <w:rPr>
                        <w:b/>
                      </w:rPr>
                    </w:pPr>
                    <w:r w:rsidRPr="000C77DF">
                      <w:rPr>
                        <w:b/>
                      </w:rPr>
                      <w:t>Testing</w:t>
                    </w:r>
                  </w:p>
                </w:txbxContent>
              </v:textbox>
            </v:shape>
            <v:oval id="Oval 14" o:spid="_x0000_s1034" style="position:absolute;left:25247;top:730;width:4636;height:4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G48IA&#10;AADbAAAADwAAAGRycy9kb3ducmV2LnhtbERP32vCMBB+F/Y/hBP2tqaVMUdnLOIQFDbEbns/mltb&#10;bS6hiVr9681g4Nt9fD9vVgymEyfqfWtZQZakIIgrq1uuFXx/rZ5eQfiArLGzTAou5KGYP4xmmGt7&#10;5h2dylCLGMI+RwVNCC6X0lcNGfSJdcSR+7W9wRBhX0vd4zmGm05O0vRFGmw5NjToaNlQdSiPRsFy&#10;/36Um+uHq3TXbqc/bvVZukypx/GweAMRaAh38b97reP8Z/j7JR4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YbjwgAAANsAAAAPAAAAAAAAAAAAAAAAAJgCAABkcnMvZG93&#10;bnJldi54bWxQSwUGAAAAAAQABAD1AAAAhwMAAAAA&#10;" fillcolor="white [3201]" strokecolor="#666 [1936]" strokeweight="1pt">
              <v:fill color2="#999 [1296]" focus="100%" type="gradient"/>
              <v:shadow on="t" color="#7f7f7f [1601]" opacity=".5" offset="1pt"/>
              <v:textbox>
                <w:txbxContent>
                  <w:p w:rsidR="00EA7746" w:rsidRDefault="00EA7746" w:rsidP="00885F3D">
                    <w:pPr>
                      <w:jc w:val="center"/>
                    </w:pPr>
                    <w:r>
                      <w:t>Tic</w:t>
                    </w:r>
                  </w:p>
                </w:txbxContent>
              </v:textbox>
            </v:oval>
            <v:shape id="AutoShape 15" o:spid="_x0000_s1035" type="#_x0000_t32" style="position:absolute;left:27565;top:5162;width:32;height:2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oval id="Oval 16" o:spid="_x0000_s1036" style="position:absolute;left:25012;top:49428;width:5277;height:51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9D8AA&#10;AADbAAAADwAAAGRycy9kb3ducmV2LnhtbERPTYvCMBC9L/gfwgje1lQP7lKNIoqg4CJb9T40Y1tt&#10;JqGJ2t1fbwTB2zze50xmranFjRpfWVYw6CcgiHOrKy4UHParz28QPiBrrC2Tgj/yMJt2PiaYanvn&#10;X7ploRAxhH2KCsoQXCqlz0sy6PvWEUfuZBuDIcKmkLrBeww3tRwmyUgarDg2lOhoUVJ+ya5GweK8&#10;vMrN/9bluq52X0e3+sncQKlet52PQQRqw1v8cq91nD+C5y/xAD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9D8AAAADbAAAADwAAAAAAAAAAAAAAAACYAgAAZHJzL2Rvd25y&#10;ZXYueG1sUEsFBgAAAAAEAAQA9QAAAIUDAAAAAA==&#10;" fillcolor="white [3201]" strokecolor="#666 [1936]" strokeweight="1pt">
              <v:fill color2="#999 [1296]" focus="100%" type="gradient"/>
              <v:shadow on="t" color="#7f7f7f [1601]" opacity=".5" offset="1pt"/>
              <v:textbox>
                <w:txbxContent>
                  <w:p w:rsidR="00EA7746" w:rsidRDefault="00EA7746" w:rsidP="00885F3D">
                    <w:pPr>
                      <w:jc w:val="center"/>
                    </w:pPr>
                    <w:r>
                      <w:t>Toc</w:t>
                    </w:r>
                  </w:p>
                </w:txbxContent>
              </v:textbox>
            </v:oval>
            <v:shape id="AutoShape 17" o:spid="_x0000_s1037" type="#_x0000_t32" style="position:absolute;left:27597;top:14262;width:6;height:3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8" o:spid="_x0000_s1038" type="#_x0000_t32" style="position:absolute;left:27603;top:24707;width:6;height:41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9" o:spid="_x0000_s1039" type="#_x0000_t32" style="position:absolute;left:27603;top:35318;width:6;height:41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0" o:spid="_x0000_s1040" type="#_x0000_t32" style="position:absolute;left:27603;top:45935;width:51;height:34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w10:wrap type="none"/>
            <w10:anchorlock/>
          </v:group>
        </w:pict>
      </w:r>
    </w:p>
    <w:p w:rsidR="00885F3D" w:rsidRDefault="00885F3D" w:rsidP="00885F3D"/>
    <w:p w:rsidR="00885F3D" w:rsidRDefault="00885F3D" w:rsidP="00885F3D"/>
    <w:p w:rsidR="00885F3D" w:rsidRDefault="00885F3D" w:rsidP="00885F3D"/>
    <w:p w:rsidR="00885F3D" w:rsidRDefault="00885F3D" w:rsidP="00885F3D"/>
    <w:p w:rsidR="00885F3D" w:rsidRDefault="00885F3D" w:rsidP="00885F3D"/>
    <w:p w:rsidR="00885F3D" w:rsidRDefault="00885F3D" w:rsidP="00885F3D">
      <w:pPr>
        <w:pStyle w:val="Heading3"/>
      </w:pPr>
      <w:bookmarkStart w:id="7" w:name="_4.1.2_Code"/>
      <w:bookmarkEnd w:id="7"/>
      <w:r>
        <w:t>4.1.2 Code</w:t>
      </w:r>
    </w:p>
    <w:p w:rsidR="00885F3D" w:rsidRDefault="00885F3D" w:rsidP="00885F3D">
      <w:pPr>
        <w:autoSpaceDE w:val="0"/>
        <w:autoSpaceDN w:val="0"/>
        <w:adjustRightInd w:val="0"/>
        <w:spacing w:after="0" w:line="240" w:lineRule="auto"/>
        <w:rPr>
          <w:rFonts w:ascii="Courier New" w:hAnsi="Courier New" w:cs="Courier New"/>
          <w:color w:val="0000FF"/>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FF"/>
          <w:sz w:val="20"/>
          <w:szCs w:val="20"/>
        </w:rPr>
        <w:t>function</w:t>
      </w:r>
      <w:r w:rsidRPr="00F3235B">
        <w:rPr>
          <w:rFonts w:ascii="Courier New" w:hAnsi="Courier New" w:cs="Courier New"/>
          <w:color w:val="000000"/>
          <w:sz w:val="20"/>
          <w:szCs w:val="20"/>
        </w:rPr>
        <w:t xml:space="preserve"> output = Experiment</w:t>
      </w:r>
      <w:r>
        <w:rPr>
          <w:rFonts w:ascii="Courier New" w:hAnsi="Courier New" w:cs="Courier New"/>
          <w:color w:val="000000"/>
          <w:sz w:val="20"/>
          <w:szCs w:val="20"/>
        </w:rPr>
        <w:t>N</w:t>
      </w:r>
      <w:r w:rsidRPr="00F3235B">
        <w:rPr>
          <w:rFonts w:ascii="Courier New" w:hAnsi="Courier New" w:cs="Courier New"/>
          <w:color w:val="000000"/>
          <w:sz w:val="20"/>
          <w:szCs w:val="20"/>
        </w:rPr>
        <w:t>()</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 Init timer</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tic;</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 Init Paths, for COSFIRE and GABOR related functions</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path(</w:t>
      </w:r>
      <w:r w:rsidRPr="00F3235B">
        <w:rPr>
          <w:rFonts w:ascii="Courier New" w:hAnsi="Courier New" w:cs="Courier New"/>
          <w:color w:val="A020F0"/>
          <w:sz w:val="20"/>
          <w:szCs w:val="20"/>
        </w:rPr>
        <w:t>'../../COSFIREFilter/COSFIRE/'</w:t>
      </w:r>
      <w:r w:rsidRPr="00F3235B">
        <w:rPr>
          <w:rFonts w:ascii="Courier New" w:hAnsi="Courier New" w:cs="Courier New"/>
          <w:color w:val="000000"/>
          <w:sz w:val="20"/>
          <w:szCs w:val="20"/>
        </w:rPr>
        <w:t>,path);</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path(</w:t>
      </w:r>
      <w:r w:rsidRPr="00F3235B">
        <w:rPr>
          <w:rFonts w:ascii="Courier New" w:hAnsi="Courier New" w:cs="Courier New"/>
          <w:color w:val="A020F0"/>
          <w:sz w:val="20"/>
          <w:szCs w:val="20"/>
        </w:rPr>
        <w:t>'../../COSFIREFilter/Gabor/'</w:t>
      </w:r>
      <w:r w:rsidRPr="00F3235B">
        <w:rPr>
          <w:rFonts w:ascii="Courier New" w:hAnsi="Courier New" w:cs="Courier New"/>
          <w:color w:val="000000"/>
          <w:sz w:val="20"/>
          <w:szCs w:val="20"/>
        </w:rPr>
        <w:t>,path);</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 Directories for Models and Testing Images</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 xml:space="preserve">modelsDir = </w:t>
      </w:r>
      <w:r w:rsidRPr="00F3235B">
        <w:rPr>
          <w:rFonts w:ascii="Courier New" w:hAnsi="Courier New" w:cs="Courier New"/>
          <w:color w:val="A020F0"/>
          <w:sz w:val="20"/>
          <w:szCs w:val="20"/>
        </w:rPr>
        <w:t>'../../../Data sets/Symbols Datasets/Sketched Symbols/sketches25f-models/'</w:t>
      </w:r>
      <w:r w:rsidRPr="00F3235B">
        <w:rPr>
          <w:rFonts w:ascii="Courier New" w:hAnsi="Courier New" w:cs="Courier New"/>
          <w:color w:val="000000"/>
          <w:sz w:val="20"/>
          <w:szCs w:val="20"/>
        </w:rPr>
        <w:t>;</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 xml:space="preserve">testingDir = </w:t>
      </w:r>
      <w:r w:rsidRPr="00F3235B">
        <w:rPr>
          <w:rFonts w:ascii="Courier New" w:hAnsi="Courier New" w:cs="Courier New"/>
          <w:color w:val="A020F0"/>
          <w:sz w:val="20"/>
          <w:szCs w:val="20"/>
        </w:rPr>
        <w:t>'../../../Data sets/Symbols Datasets/Sketched Symbols/sketches25f-level1/'</w:t>
      </w:r>
      <w:r w:rsidRPr="00F3235B">
        <w:rPr>
          <w:rFonts w:ascii="Courier New" w:hAnsi="Courier New" w:cs="Courier New"/>
          <w:color w:val="000000"/>
          <w:sz w:val="20"/>
          <w:szCs w:val="20"/>
        </w:rPr>
        <w:t>;</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 Parameters</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noOfSymbols = 17;</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%Configuration of operators</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configuration = ConfigureOperators(noOfSymbols,1);</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%Populating Training set</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trainingSet = TrainOperators(configuration, noOfSymbols,1,0);</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%Testing operators</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TestOperators(configuration,trainingSet,noOfSymbols,modelsDir,testingDir);</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228B22"/>
          <w:sz w:val="20"/>
          <w:szCs w:val="20"/>
        </w:rPr>
        <w:t>% Display time elapsed.</w:t>
      </w:r>
    </w:p>
    <w:p w:rsidR="00885F3D" w:rsidRPr="00F3235B" w:rsidRDefault="00885F3D" w:rsidP="00885F3D">
      <w:pPr>
        <w:autoSpaceDE w:val="0"/>
        <w:autoSpaceDN w:val="0"/>
        <w:adjustRightInd w:val="0"/>
        <w:spacing w:after="0" w:line="240" w:lineRule="auto"/>
        <w:rPr>
          <w:rFonts w:ascii="Courier New" w:hAnsi="Courier New" w:cs="Courier New"/>
          <w:sz w:val="20"/>
          <w:szCs w:val="20"/>
        </w:rPr>
      </w:pPr>
      <w:r w:rsidRPr="00F3235B">
        <w:rPr>
          <w:rFonts w:ascii="Courier New" w:hAnsi="Courier New" w:cs="Courier New"/>
          <w:color w:val="000000"/>
          <w:sz w:val="20"/>
          <w:szCs w:val="20"/>
        </w:rPr>
        <w:t>toc;</w:t>
      </w:r>
    </w:p>
    <w:p w:rsidR="00885F3D" w:rsidRDefault="00885F3D" w:rsidP="00885F3D"/>
    <w:p w:rsidR="00885F3D" w:rsidRDefault="00885F3D" w:rsidP="00885F3D"/>
    <w:p w:rsidR="00885F3D" w:rsidRDefault="00885F3D" w:rsidP="00885F3D"/>
    <w:p w:rsidR="00885F3D" w:rsidRDefault="00885F3D" w:rsidP="00885F3D"/>
    <w:p w:rsidR="00885F3D" w:rsidRDefault="00885F3D" w:rsidP="00885F3D"/>
    <w:p w:rsidR="00885F3D" w:rsidRDefault="00885F3D" w:rsidP="00885F3D"/>
    <w:p w:rsidR="00885F3D" w:rsidRDefault="00885F3D" w:rsidP="00885F3D"/>
    <w:p w:rsidR="00AE33E1" w:rsidRDefault="00AE33E1" w:rsidP="00AE33E1">
      <w:pPr>
        <w:spacing w:before="100" w:beforeAutospacing="1" w:after="100" w:afterAutospacing="1" w:line="240" w:lineRule="auto"/>
        <w:rPr>
          <w:rFonts w:eastAsia="Times New Roman" w:cstheme="minorHAnsi"/>
          <w:color w:val="000000"/>
        </w:rPr>
      </w:pPr>
    </w:p>
    <w:p w:rsidR="00AE33E1" w:rsidRDefault="00AE33E1" w:rsidP="00AE33E1">
      <w:pPr>
        <w:spacing w:before="100" w:beforeAutospacing="1" w:after="100" w:afterAutospacing="1" w:line="240" w:lineRule="auto"/>
        <w:rPr>
          <w:rFonts w:eastAsia="Times New Roman" w:cstheme="minorHAnsi"/>
          <w:color w:val="000000"/>
        </w:rPr>
      </w:pPr>
    </w:p>
    <w:p w:rsidR="00AE33E1" w:rsidRDefault="00AE33E1" w:rsidP="00AE33E1">
      <w:pPr>
        <w:spacing w:before="100" w:beforeAutospacing="1" w:after="100" w:afterAutospacing="1" w:line="240" w:lineRule="auto"/>
        <w:rPr>
          <w:rFonts w:eastAsia="Times New Roman" w:cstheme="minorHAnsi"/>
          <w:color w:val="000000"/>
        </w:rPr>
      </w:pPr>
    </w:p>
    <w:p w:rsidR="00AE33E1" w:rsidRDefault="00AE33E1" w:rsidP="00AE33E1">
      <w:pPr>
        <w:spacing w:before="100" w:beforeAutospacing="1" w:after="100" w:afterAutospacing="1" w:line="240" w:lineRule="auto"/>
        <w:rPr>
          <w:rFonts w:eastAsia="Times New Roman" w:cstheme="minorHAnsi"/>
          <w:color w:val="000000"/>
        </w:rPr>
      </w:pPr>
    </w:p>
    <w:p w:rsidR="00AE33E1" w:rsidRDefault="00AE33E1" w:rsidP="00AE33E1">
      <w:pPr>
        <w:spacing w:before="100" w:beforeAutospacing="1" w:after="100" w:afterAutospacing="1" w:line="240" w:lineRule="auto"/>
        <w:rPr>
          <w:rFonts w:eastAsia="Times New Roman" w:cstheme="minorHAnsi"/>
          <w:color w:val="000000"/>
        </w:rPr>
      </w:pPr>
    </w:p>
    <w:p w:rsidR="0090796C" w:rsidRDefault="0090796C" w:rsidP="0090796C">
      <w:pPr>
        <w:pStyle w:val="Heading1"/>
      </w:pPr>
      <w:r>
        <w:lastRenderedPageBreak/>
        <w:t>6. Tools</w:t>
      </w:r>
    </w:p>
    <w:p w:rsidR="00EB6756" w:rsidRDefault="00EB6756" w:rsidP="00EB6756">
      <w:pPr>
        <w:pStyle w:val="Heading2"/>
      </w:pPr>
      <w:bookmarkStart w:id="8" w:name="_6.1_Rho_Viewer"/>
      <w:bookmarkStart w:id="9" w:name="_7._Results"/>
      <w:bookmarkEnd w:id="8"/>
      <w:bookmarkEnd w:id="9"/>
      <w:r>
        <w:t>6.1 Rho Viewer</w:t>
      </w:r>
    </w:p>
    <w:p w:rsidR="00C773A8" w:rsidRDefault="00EB6756" w:rsidP="00C773A8">
      <w:pPr>
        <w:jc w:val="both"/>
      </w:pPr>
      <w:r>
        <w:t xml:space="preserve">The Rho Viewer is a small application developed with Java Processing. The reason why this tool was developed was to visually present the concentric circles that are going to be used in the filter. </w:t>
      </w:r>
      <w:r w:rsidR="0008764D">
        <w:t>This was done p</w:t>
      </w:r>
      <w:r>
        <w:t>rimarily to ensure that the whole symbol is covered</w:t>
      </w:r>
      <w:r w:rsidR="0008764D">
        <w:t xml:space="preserve"> with the concentric circles or Rho List</w:t>
      </w:r>
      <w:r>
        <w:t>. Note that some padding (grey borders) was included along with the image so that all 4 corners can be easily seen</w:t>
      </w:r>
      <w:r w:rsidR="002021DA">
        <w:t xml:space="preserve"> how they are covered</w:t>
      </w:r>
      <w:r>
        <w:t>. The code for this sketch is provided in the code base</w:t>
      </w:r>
      <w:r w:rsidR="00BC7785">
        <w:t>. This will be eventually an output from the MATLAB configuration script</w:t>
      </w:r>
      <w:r w:rsidR="00436652">
        <w:t>.</w:t>
      </w:r>
    </w:p>
    <w:p w:rsidR="00CE5609" w:rsidRDefault="00EB6756" w:rsidP="00CE6FE9">
      <w:pPr>
        <w:pStyle w:val="NoSpacing"/>
        <w:jc w:val="center"/>
      </w:pPr>
      <w:r w:rsidRPr="00CE5609">
        <w:rPr>
          <w:noProof/>
        </w:rPr>
        <w:drawing>
          <wp:inline distT="0" distB="0" distL="0" distR="0">
            <wp:extent cx="1277654" cy="13645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1285784" cy="1373277"/>
                    </a:xfrm>
                    <a:prstGeom prst="rect">
                      <a:avLst/>
                    </a:prstGeom>
                    <a:noFill/>
                    <a:ln w="9525">
                      <a:noFill/>
                      <a:miter lim="800000"/>
                      <a:headEnd/>
                      <a:tailEnd/>
                    </a:ln>
                  </pic:spPr>
                </pic:pic>
              </a:graphicData>
            </a:graphic>
          </wp:inline>
        </w:drawing>
      </w:r>
      <w:r w:rsidR="00436652">
        <w:t xml:space="preserve">                                                         </w:t>
      </w:r>
      <w:r w:rsidRPr="00CE5609">
        <w:rPr>
          <w:noProof/>
        </w:rPr>
        <w:drawing>
          <wp:inline distT="0" distB="0" distL="0" distR="0">
            <wp:extent cx="1276482" cy="136334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1298912" cy="1387298"/>
                    </a:xfrm>
                    <a:prstGeom prst="rect">
                      <a:avLst/>
                    </a:prstGeom>
                    <a:noFill/>
                    <a:ln w="9525">
                      <a:noFill/>
                      <a:miter lim="800000"/>
                      <a:headEnd/>
                      <a:tailEnd/>
                    </a:ln>
                  </pic:spPr>
                </pic:pic>
              </a:graphicData>
            </a:graphic>
          </wp:inline>
        </w:drawing>
      </w:r>
    </w:p>
    <w:p w:rsidR="00AE33E1" w:rsidRDefault="00AE33E1" w:rsidP="00AE33E1">
      <w:pPr>
        <w:pStyle w:val="NoSpacing"/>
      </w:pPr>
    </w:p>
    <w:p w:rsidR="00AE33E1" w:rsidRDefault="00AE33E1" w:rsidP="00AE33E1">
      <w:pPr>
        <w:pStyle w:val="NoSpacing"/>
      </w:pPr>
    </w:p>
    <w:p w:rsidR="00AE33E1" w:rsidRDefault="00CE6FE9" w:rsidP="00CE6FE9">
      <w:pPr>
        <w:pStyle w:val="Heading2"/>
      </w:pPr>
      <w:bookmarkStart w:id="10" w:name="_6.2_Result_Processor"/>
      <w:bookmarkEnd w:id="10"/>
      <w:r>
        <w:t>6.2 Result Processor</w:t>
      </w:r>
    </w:p>
    <w:p w:rsidR="008D1F4D" w:rsidRDefault="00D20B40" w:rsidP="008D1F4D">
      <w:pPr>
        <w:pStyle w:val="NoSpacing"/>
      </w:pPr>
      <w:r>
        <w:t xml:space="preserve">So far the classification output of the MATLAB scripts is in a text file. </w:t>
      </w:r>
      <w:r w:rsidR="00390F48">
        <w:t>Therefore in order to process these results automatically instead of going through the results one by one, this small application was developed which parses this text file and extracts the image name for the symbol mode and the image name for the test image.</w:t>
      </w:r>
      <w:r w:rsidR="00C85284">
        <w:t xml:space="preserve">  This tool then combines the extracted info to generate an image which shows the results of the classification. </w:t>
      </w:r>
      <w:r w:rsidR="008D1F4D">
        <w:t xml:space="preserve"> The following is a sample of an output file</w:t>
      </w:r>
    </w:p>
    <w:p w:rsidR="008D1F4D" w:rsidRDefault="008D1F4D" w:rsidP="008D1F4D">
      <w:pPr>
        <w:pStyle w:val="NoSpacing"/>
      </w:pPr>
    </w:p>
    <w:p w:rsidR="008D1F4D" w:rsidRDefault="008D1F4D" w:rsidP="008D1F4D">
      <w:pPr>
        <w:pStyle w:val="NoSpacing"/>
        <w:jc w:val="center"/>
      </w:pPr>
      <w:r>
        <w:t>file_0.tiff is closest to symbol088.tiff - Pass</w:t>
      </w:r>
    </w:p>
    <w:p w:rsidR="008D1F4D" w:rsidRDefault="008D1F4D" w:rsidP="008D1F4D">
      <w:pPr>
        <w:pStyle w:val="NoSpacing"/>
        <w:jc w:val="center"/>
      </w:pPr>
      <w:r>
        <w:t>file_1.tiff is closest to symbol088.tiff - Pass</w:t>
      </w:r>
    </w:p>
    <w:p w:rsidR="008D1F4D" w:rsidRDefault="008D1F4D" w:rsidP="008D1F4D">
      <w:pPr>
        <w:pStyle w:val="NoSpacing"/>
        <w:jc w:val="center"/>
      </w:pPr>
      <w:r>
        <w:t>file_2.tiff is closest to symbol034.tiff - Pass</w:t>
      </w:r>
    </w:p>
    <w:p w:rsidR="008D1F4D" w:rsidRDefault="008D1F4D" w:rsidP="00C85284">
      <w:pPr>
        <w:pStyle w:val="NoSpacing"/>
      </w:pPr>
    </w:p>
    <w:p w:rsidR="00BE0221" w:rsidRDefault="008D1F4D" w:rsidP="00C85284">
      <w:pPr>
        <w:pStyle w:val="NoSpacing"/>
      </w:pPr>
      <w:r>
        <w:t>The following is a test sample of a failed classification.</w:t>
      </w:r>
      <w:r w:rsidR="00517D2A">
        <w:t xml:space="preserve"> The first image on the left is the test image, the image on the middle is the model symbol the filter thought it was the most close to, and the third and final image is the COSFIRE operator for the model image in the middle.</w:t>
      </w:r>
    </w:p>
    <w:p w:rsidR="00AE33E1" w:rsidRDefault="00AE33E1" w:rsidP="00AE33E1">
      <w:pPr>
        <w:pStyle w:val="NoSpacing"/>
      </w:pPr>
    </w:p>
    <w:p w:rsidR="00AE33E1" w:rsidRDefault="00BE0221" w:rsidP="00AE33E1">
      <w:pPr>
        <w:pStyle w:val="NoSpacing"/>
      </w:pPr>
      <w:r w:rsidRPr="00BE0221">
        <w:rPr>
          <w:noProof/>
        </w:rPr>
        <w:drawing>
          <wp:inline distT="0" distB="0" distL="0" distR="0">
            <wp:extent cx="5127666" cy="1706551"/>
            <wp:effectExtent l="38100" t="57150" r="111084" b="103199"/>
            <wp:docPr id="5" name="Picture 1" descr="C:\Users\Luke\Documents\My Dropbox\1. Documents Repository\Education\University\5th year\Thesis\Code base\Experiment 2\Final Results\Batch3\Visual Output\file_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ocuments\My Dropbox\1. Documents Repository\Education\University\5th year\Thesis\Code base\Experiment 2\Final Results\Batch3\Visual Output\file_527.jpg"/>
                    <pic:cNvPicPr>
                      <a:picLocks noChangeAspect="1" noChangeArrowheads="1"/>
                    </pic:cNvPicPr>
                  </pic:nvPicPr>
                  <pic:blipFill>
                    <a:blip r:embed="rId14"/>
                    <a:srcRect/>
                    <a:stretch>
                      <a:fillRect/>
                    </a:stretch>
                  </pic:blipFill>
                  <pic:spPr bwMode="auto">
                    <a:xfrm>
                      <a:off x="0" y="0"/>
                      <a:ext cx="5135600" cy="1709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660C" w:rsidRDefault="0044660C" w:rsidP="0044660C">
      <w:pPr>
        <w:pStyle w:val="Heading2"/>
      </w:pPr>
      <w:r>
        <w:lastRenderedPageBreak/>
        <w:t>6.3 Operator Viewer</w:t>
      </w:r>
    </w:p>
    <w:p w:rsidR="0044660C" w:rsidRPr="00F50ABC" w:rsidRDefault="0044660C" w:rsidP="0044660C">
      <w:pPr>
        <w:jc w:val="both"/>
      </w:pPr>
      <w:r>
        <w:t>The operator viewer is a small application developed with Java processing. The reason why this tool was developed was to visually present and compare the</w:t>
      </w:r>
      <w:r w:rsidR="00C829C3">
        <w:t xml:space="preserve"> two different</w:t>
      </w:r>
      <w:r>
        <w:t xml:space="preserve"> COSFIRE operators generated for each symbol model image. </w:t>
      </w:r>
      <w:r w:rsidR="00502673">
        <w:t>For the experiment which used this tool, two</w:t>
      </w:r>
      <w:r>
        <w:t xml:space="preserve"> batches o</w:t>
      </w:r>
      <w:r w:rsidR="00502673">
        <w:t xml:space="preserve">f operators have been generated, </w:t>
      </w:r>
      <w:r>
        <w:t>therefore both batches are being compared next to each other. Note that the extra space at the right of the application is there, since some operators are larger than their originals. The code for this sketch is provided in the code base</w:t>
      </w:r>
      <w:r w:rsidR="00A07A75">
        <w:t>.</w:t>
      </w:r>
    </w:p>
    <w:p w:rsidR="0044660C" w:rsidRDefault="0044660C" w:rsidP="00EB6756">
      <w:pPr>
        <w:pStyle w:val="Heading1"/>
      </w:pPr>
      <w:r>
        <w:rPr>
          <w:noProof/>
        </w:rPr>
        <w:drawing>
          <wp:inline distT="0" distB="0" distL="0" distR="0">
            <wp:extent cx="5731510" cy="23933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731510" cy="2393315"/>
                    </a:xfrm>
                    <a:prstGeom prst="rect">
                      <a:avLst/>
                    </a:prstGeom>
                    <a:noFill/>
                    <a:ln w="9525">
                      <a:noFill/>
                      <a:miter lim="800000"/>
                      <a:headEnd/>
                      <a:tailEnd/>
                    </a:ln>
                  </pic:spPr>
                </pic:pic>
              </a:graphicData>
            </a:graphic>
          </wp:inline>
        </w:drawing>
      </w:r>
    </w:p>
    <w:sectPr w:rsidR="0044660C" w:rsidSect="0052062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E99" w:rsidRDefault="009D0E99" w:rsidP="00DA5DB4">
      <w:pPr>
        <w:spacing w:after="0" w:line="240" w:lineRule="auto"/>
      </w:pPr>
      <w:r>
        <w:separator/>
      </w:r>
    </w:p>
  </w:endnote>
  <w:endnote w:type="continuationSeparator" w:id="1">
    <w:p w:rsidR="009D0E99" w:rsidRDefault="009D0E99" w:rsidP="00DA5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734"/>
      <w:docPartObj>
        <w:docPartGallery w:val="Page Numbers (Bottom of Page)"/>
        <w:docPartUnique/>
      </w:docPartObj>
    </w:sdtPr>
    <w:sdtContent>
      <w:p w:rsidR="00EA7746" w:rsidRDefault="00B83757">
        <w:pPr>
          <w:pStyle w:val="Footer"/>
          <w:jc w:val="right"/>
        </w:pPr>
        <w:fldSimple w:instr=" PAGE   \* MERGEFORMAT ">
          <w:r w:rsidR="009B2756">
            <w:rPr>
              <w:noProof/>
            </w:rPr>
            <w:t>10</w:t>
          </w:r>
        </w:fldSimple>
      </w:p>
    </w:sdtContent>
  </w:sdt>
  <w:p w:rsidR="00EA7746" w:rsidRDefault="00EA77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E99" w:rsidRDefault="009D0E99" w:rsidP="00DA5DB4">
      <w:pPr>
        <w:spacing w:after="0" w:line="240" w:lineRule="auto"/>
      </w:pPr>
      <w:r>
        <w:separator/>
      </w:r>
    </w:p>
  </w:footnote>
  <w:footnote w:type="continuationSeparator" w:id="1">
    <w:p w:rsidR="009D0E99" w:rsidRDefault="009D0E99" w:rsidP="00DA5D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746" w:rsidRDefault="00EA7746" w:rsidP="00DA5DB4">
    <w:pPr>
      <w:pStyle w:val="Header"/>
    </w:pPr>
    <w:r>
      <w:t>CIS320                                               Student: Luke Agius</w:t>
    </w:r>
    <w:r>
      <w:ptab w:relativeTo="margin" w:alignment="right" w:leader="none"/>
    </w:r>
    <w:r>
      <w:t>Student Number: 080358084</w:t>
    </w:r>
  </w:p>
  <w:p w:rsidR="00EA7746" w:rsidRDefault="00EA77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DE9"/>
    <w:multiLevelType w:val="multilevel"/>
    <w:tmpl w:val="5C5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03E3C"/>
    <w:multiLevelType w:val="hybridMultilevel"/>
    <w:tmpl w:val="6FEA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672112"/>
    <w:multiLevelType w:val="multilevel"/>
    <w:tmpl w:val="DC08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336B1"/>
    <w:multiLevelType w:val="hybridMultilevel"/>
    <w:tmpl w:val="DEF29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FF7337"/>
    <w:multiLevelType w:val="multilevel"/>
    <w:tmpl w:val="A8BA71C2"/>
    <w:lvl w:ilvl="0">
      <w:start w:val="7"/>
      <w:numFmt w:val="decimal"/>
      <w:lvlText w:val="%1"/>
      <w:lvlJc w:val="left"/>
      <w:pPr>
        <w:ind w:left="375" w:hanging="375"/>
      </w:pPr>
      <w:rPr>
        <w:rFonts w:eastAsia="Times New Roman" w:hint="default"/>
        <w:sz w:val="28"/>
      </w:rPr>
    </w:lvl>
    <w:lvl w:ilvl="1">
      <w:start w:val="1"/>
      <w:numFmt w:val="decimal"/>
      <w:lvlText w:val="%1.%2"/>
      <w:lvlJc w:val="left"/>
      <w:pPr>
        <w:ind w:left="375" w:hanging="375"/>
      </w:pPr>
      <w:rPr>
        <w:rFonts w:eastAsia="Times New Roman" w:hint="default"/>
        <w:sz w:val="28"/>
      </w:rPr>
    </w:lvl>
    <w:lvl w:ilvl="2">
      <w:start w:val="1"/>
      <w:numFmt w:val="decimal"/>
      <w:lvlText w:val="%1.%2.%3"/>
      <w:lvlJc w:val="left"/>
      <w:pPr>
        <w:ind w:left="720" w:hanging="720"/>
      </w:pPr>
      <w:rPr>
        <w:rFonts w:eastAsia="Times New Roman" w:hint="default"/>
        <w:sz w:val="28"/>
      </w:rPr>
    </w:lvl>
    <w:lvl w:ilvl="3">
      <w:start w:val="1"/>
      <w:numFmt w:val="decimal"/>
      <w:lvlText w:val="%1.%2.%3.%4"/>
      <w:lvlJc w:val="left"/>
      <w:pPr>
        <w:ind w:left="720" w:hanging="720"/>
      </w:pPr>
      <w:rPr>
        <w:rFonts w:eastAsia="Times New Roman" w:hint="default"/>
        <w:sz w:val="28"/>
      </w:rPr>
    </w:lvl>
    <w:lvl w:ilvl="4">
      <w:start w:val="1"/>
      <w:numFmt w:val="decimal"/>
      <w:lvlText w:val="%1.%2.%3.%4.%5"/>
      <w:lvlJc w:val="left"/>
      <w:pPr>
        <w:ind w:left="1080" w:hanging="1080"/>
      </w:pPr>
      <w:rPr>
        <w:rFonts w:eastAsia="Times New Roman" w:hint="default"/>
        <w:sz w:val="28"/>
      </w:rPr>
    </w:lvl>
    <w:lvl w:ilvl="5">
      <w:start w:val="1"/>
      <w:numFmt w:val="decimal"/>
      <w:lvlText w:val="%1.%2.%3.%4.%5.%6"/>
      <w:lvlJc w:val="left"/>
      <w:pPr>
        <w:ind w:left="1080" w:hanging="1080"/>
      </w:pPr>
      <w:rPr>
        <w:rFonts w:eastAsia="Times New Roman" w:hint="default"/>
        <w:sz w:val="28"/>
      </w:rPr>
    </w:lvl>
    <w:lvl w:ilvl="6">
      <w:start w:val="1"/>
      <w:numFmt w:val="decimal"/>
      <w:lvlText w:val="%1.%2.%3.%4.%5.%6.%7"/>
      <w:lvlJc w:val="left"/>
      <w:pPr>
        <w:ind w:left="1440" w:hanging="1440"/>
      </w:pPr>
      <w:rPr>
        <w:rFonts w:eastAsia="Times New Roman" w:hint="default"/>
        <w:sz w:val="28"/>
      </w:rPr>
    </w:lvl>
    <w:lvl w:ilvl="7">
      <w:start w:val="1"/>
      <w:numFmt w:val="decimal"/>
      <w:lvlText w:val="%1.%2.%3.%4.%5.%6.%7.%8"/>
      <w:lvlJc w:val="left"/>
      <w:pPr>
        <w:ind w:left="1440" w:hanging="1440"/>
      </w:pPr>
      <w:rPr>
        <w:rFonts w:eastAsia="Times New Roman" w:hint="default"/>
        <w:sz w:val="28"/>
      </w:rPr>
    </w:lvl>
    <w:lvl w:ilvl="8">
      <w:start w:val="1"/>
      <w:numFmt w:val="decimal"/>
      <w:lvlText w:val="%1.%2.%3.%4.%5.%6.%7.%8.%9"/>
      <w:lvlJc w:val="left"/>
      <w:pPr>
        <w:ind w:left="1440" w:hanging="1440"/>
      </w:pPr>
      <w:rPr>
        <w:rFonts w:eastAsia="Times New Roman" w:hint="default"/>
        <w:sz w:val="28"/>
      </w:rPr>
    </w:lvl>
  </w:abstractNum>
  <w:abstractNum w:abstractNumId="5">
    <w:nsid w:val="136715C3"/>
    <w:multiLevelType w:val="hybridMultilevel"/>
    <w:tmpl w:val="0B8C6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735471"/>
    <w:multiLevelType w:val="hybridMultilevel"/>
    <w:tmpl w:val="26060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25006C"/>
    <w:multiLevelType w:val="hybridMultilevel"/>
    <w:tmpl w:val="9A067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476A8A"/>
    <w:multiLevelType w:val="hybridMultilevel"/>
    <w:tmpl w:val="0F905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BB52B4"/>
    <w:multiLevelType w:val="multilevel"/>
    <w:tmpl w:val="38767C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0F76BDB"/>
    <w:multiLevelType w:val="multilevel"/>
    <w:tmpl w:val="FFFA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000F0"/>
    <w:multiLevelType w:val="hybridMultilevel"/>
    <w:tmpl w:val="4CF47F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DE456F"/>
    <w:multiLevelType w:val="hybridMultilevel"/>
    <w:tmpl w:val="0E46D6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4435546"/>
    <w:multiLevelType w:val="hybridMultilevel"/>
    <w:tmpl w:val="7062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FB58FD"/>
    <w:multiLevelType w:val="hybridMultilevel"/>
    <w:tmpl w:val="35541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2F6691"/>
    <w:multiLevelType w:val="hybridMultilevel"/>
    <w:tmpl w:val="34CCF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8E10916"/>
    <w:multiLevelType w:val="hybridMultilevel"/>
    <w:tmpl w:val="6D0A9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C47AD1"/>
    <w:multiLevelType w:val="multilevel"/>
    <w:tmpl w:val="C792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913B44"/>
    <w:multiLevelType w:val="multilevel"/>
    <w:tmpl w:val="CE94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801319"/>
    <w:multiLevelType w:val="hybridMultilevel"/>
    <w:tmpl w:val="4D066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CAC77D8"/>
    <w:multiLevelType w:val="multilevel"/>
    <w:tmpl w:val="E830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CF3B32"/>
    <w:multiLevelType w:val="multilevel"/>
    <w:tmpl w:val="36D8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5F0401"/>
    <w:multiLevelType w:val="multilevel"/>
    <w:tmpl w:val="941C7B0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34B11B9F"/>
    <w:multiLevelType w:val="multilevel"/>
    <w:tmpl w:val="B09E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B74F3C"/>
    <w:multiLevelType w:val="hybridMultilevel"/>
    <w:tmpl w:val="094A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BE4D81"/>
    <w:multiLevelType w:val="hybridMultilevel"/>
    <w:tmpl w:val="1784A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DF1DE9"/>
    <w:multiLevelType w:val="hybridMultilevel"/>
    <w:tmpl w:val="70666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29B721B"/>
    <w:multiLevelType w:val="hybridMultilevel"/>
    <w:tmpl w:val="6CBCC0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5F62E3F"/>
    <w:multiLevelType w:val="hybridMultilevel"/>
    <w:tmpl w:val="05F02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8440F8A"/>
    <w:multiLevelType w:val="hybridMultilevel"/>
    <w:tmpl w:val="BDE480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85E0059"/>
    <w:multiLevelType w:val="hybridMultilevel"/>
    <w:tmpl w:val="E9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87B57A2"/>
    <w:multiLevelType w:val="multilevel"/>
    <w:tmpl w:val="6F1E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C279F5"/>
    <w:multiLevelType w:val="hybridMultilevel"/>
    <w:tmpl w:val="E41ED8E8"/>
    <w:lvl w:ilvl="0" w:tplc="DFC40CA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54B651D"/>
    <w:multiLevelType w:val="multilevel"/>
    <w:tmpl w:val="BB5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725DD0"/>
    <w:multiLevelType w:val="hybridMultilevel"/>
    <w:tmpl w:val="9A8A2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DB526BA"/>
    <w:multiLevelType w:val="hybridMultilevel"/>
    <w:tmpl w:val="B83666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07D2F66"/>
    <w:multiLevelType w:val="hybridMultilevel"/>
    <w:tmpl w:val="94368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3F561A6"/>
    <w:multiLevelType w:val="multilevel"/>
    <w:tmpl w:val="D3AAB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4C47C8"/>
    <w:multiLevelType w:val="multilevel"/>
    <w:tmpl w:val="F55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CD1B32"/>
    <w:multiLevelType w:val="hybridMultilevel"/>
    <w:tmpl w:val="23D04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68E6BDD"/>
    <w:multiLevelType w:val="hybridMultilevel"/>
    <w:tmpl w:val="875A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0B1474"/>
    <w:multiLevelType w:val="hybridMultilevel"/>
    <w:tmpl w:val="9E14E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393C75"/>
    <w:multiLevelType w:val="multilevel"/>
    <w:tmpl w:val="4EE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0"/>
  </w:num>
  <w:num w:numId="3">
    <w:abstractNumId w:val="13"/>
  </w:num>
  <w:num w:numId="4">
    <w:abstractNumId w:val="3"/>
  </w:num>
  <w:num w:numId="5">
    <w:abstractNumId w:val="41"/>
  </w:num>
  <w:num w:numId="6">
    <w:abstractNumId w:val="26"/>
  </w:num>
  <w:num w:numId="7">
    <w:abstractNumId w:val="16"/>
  </w:num>
  <w:num w:numId="8">
    <w:abstractNumId w:val="35"/>
  </w:num>
  <w:num w:numId="9">
    <w:abstractNumId w:val="27"/>
  </w:num>
  <w:num w:numId="10">
    <w:abstractNumId w:val="11"/>
  </w:num>
  <w:num w:numId="11">
    <w:abstractNumId w:val="34"/>
  </w:num>
  <w:num w:numId="12">
    <w:abstractNumId w:val="14"/>
  </w:num>
  <w:num w:numId="13">
    <w:abstractNumId w:val="29"/>
  </w:num>
  <w:num w:numId="14">
    <w:abstractNumId w:val="12"/>
  </w:num>
  <w:num w:numId="15">
    <w:abstractNumId w:val="40"/>
  </w:num>
  <w:num w:numId="16">
    <w:abstractNumId w:val="24"/>
  </w:num>
  <w:num w:numId="17">
    <w:abstractNumId w:val="36"/>
  </w:num>
  <w:num w:numId="18">
    <w:abstractNumId w:val="42"/>
  </w:num>
  <w:num w:numId="19">
    <w:abstractNumId w:val="21"/>
  </w:num>
  <w:num w:numId="20">
    <w:abstractNumId w:val="2"/>
  </w:num>
  <w:num w:numId="21">
    <w:abstractNumId w:val="28"/>
  </w:num>
  <w:num w:numId="22">
    <w:abstractNumId w:val="9"/>
  </w:num>
  <w:num w:numId="23">
    <w:abstractNumId w:val="25"/>
  </w:num>
  <w:num w:numId="24">
    <w:abstractNumId w:val="39"/>
  </w:num>
  <w:num w:numId="25">
    <w:abstractNumId w:val="8"/>
  </w:num>
  <w:num w:numId="26">
    <w:abstractNumId w:val="5"/>
  </w:num>
  <w:num w:numId="27">
    <w:abstractNumId w:val="32"/>
  </w:num>
  <w:num w:numId="28">
    <w:abstractNumId w:val="19"/>
  </w:num>
  <w:num w:numId="29">
    <w:abstractNumId w:val="20"/>
  </w:num>
  <w:num w:numId="30">
    <w:abstractNumId w:val="4"/>
  </w:num>
  <w:num w:numId="31">
    <w:abstractNumId w:val="10"/>
  </w:num>
  <w:num w:numId="32">
    <w:abstractNumId w:val="18"/>
  </w:num>
  <w:num w:numId="33">
    <w:abstractNumId w:val="23"/>
  </w:num>
  <w:num w:numId="34">
    <w:abstractNumId w:val="17"/>
  </w:num>
  <w:num w:numId="35">
    <w:abstractNumId w:val="31"/>
  </w:num>
  <w:num w:numId="36">
    <w:abstractNumId w:val="38"/>
  </w:num>
  <w:num w:numId="37">
    <w:abstractNumId w:val="15"/>
  </w:num>
  <w:num w:numId="38">
    <w:abstractNumId w:val="6"/>
  </w:num>
  <w:num w:numId="39">
    <w:abstractNumId w:val="1"/>
  </w:num>
  <w:num w:numId="40">
    <w:abstractNumId w:val="33"/>
  </w:num>
  <w:num w:numId="41">
    <w:abstractNumId w:val="0"/>
  </w:num>
  <w:num w:numId="42">
    <w:abstractNumId w:val="22"/>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A5DB4"/>
    <w:rsid w:val="000003D1"/>
    <w:rsid w:val="0000215B"/>
    <w:rsid w:val="000037EF"/>
    <w:rsid w:val="00004F1B"/>
    <w:rsid w:val="0000708A"/>
    <w:rsid w:val="000179B7"/>
    <w:rsid w:val="00020A20"/>
    <w:rsid w:val="00021279"/>
    <w:rsid w:val="00022BE3"/>
    <w:rsid w:val="000243B5"/>
    <w:rsid w:val="0002458E"/>
    <w:rsid w:val="00024836"/>
    <w:rsid w:val="00025E41"/>
    <w:rsid w:val="000268A1"/>
    <w:rsid w:val="00026AF5"/>
    <w:rsid w:val="00027FD5"/>
    <w:rsid w:val="00030614"/>
    <w:rsid w:val="0003099C"/>
    <w:rsid w:val="00032439"/>
    <w:rsid w:val="000326F4"/>
    <w:rsid w:val="00034667"/>
    <w:rsid w:val="000363DC"/>
    <w:rsid w:val="00037148"/>
    <w:rsid w:val="000371C6"/>
    <w:rsid w:val="00041200"/>
    <w:rsid w:val="0004299D"/>
    <w:rsid w:val="000442EE"/>
    <w:rsid w:val="000446F9"/>
    <w:rsid w:val="00044CA6"/>
    <w:rsid w:val="00046F01"/>
    <w:rsid w:val="00047E56"/>
    <w:rsid w:val="0005210C"/>
    <w:rsid w:val="00057433"/>
    <w:rsid w:val="00062D3D"/>
    <w:rsid w:val="00063788"/>
    <w:rsid w:val="00064AAC"/>
    <w:rsid w:val="000656FD"/>
    <w:rsid w:val="0006588A"/>
    <w:rsid w:val="0007018B"/>
    <w:rsid w:val="00072401"/>
    <w:rsid w:val="00072655"/>
    <w:rsid w:val="000729AB"/>
    <w:rsid w:val="000754BC"/>
    <w:rsid w:val="00075D35"/>
    <w:rsid w:val="00084B03"/>
    <w:rsid w:val="000865E6"/>
    <w:rsid w:val="0008764D"/>
    <w:rsid w:val="000912D6"/>
    <w:rsid w:val="000942F7"/>
    <w:rsid w:val="00094C7A"/>
    <w:rsid w:val="00095166"/>
    <w:rsid w:val="000952C2"/>
    <w:rsid w:val="00097217"/>
    <w:rsid w:val="000972BF"/>
    <w:rsid w:val="000A1C7A"/>
    <w:rsid w:val="000A2F1F"/>
    <w:rsid w:val="000A3A63"/>
    <w:rsid w:val="000A4613"/>
    <w:rsid w:val="000A4B7F"/>
    <w:rsid w:val="000B154F"/>
    <w:rsid w:val="000B26FE"/>
    <w:rsid w:val="000B6D8F"/>
    <w:rsid w:val="000B6F39"/>
    <w:rsid w:val="000B7DDE"/>
    <w:rsid w:val="000C02FD"/>
    <w:rsid w:val="000C0F9F"/>
    <w:rsid w:val="000C4B58"/>
    <w:rsid w:val="000C77DF"/>
    <w:rsid w:val="000D18F4"/>
    <w:rsid w:val="000D1A12"/>
    <w:rsid w:val="000D1D5B"/>
    <w:rsid w:val="000D3050"/>
    <w:rsid w:val="000D49C5"/>
    <w:rsid w:val="000D7497"/>
    <w:rsid w:val="000E042B"/>
    <w:rsid w:val="000E2BAF"/>
    <w:rsid w:val="000E3F57"/>
    <w:rsid w:val="000E5A6E"/>
    <w:rsid w:val="000E6616"/>
    <w:rsid w:val="000E792E"/>
    <w:rsid w:val="000E7C5A"/>
    <w:rsid w:val="000E7D97"/>
    <w:rsid w:val="000F5C6B"/>
    <w:rsid w:val="000F66DF"/>
    <w:rsid w:val="000F6939"/>
    <w:rsid w:val="000F7B1E"/>
    <w:rsid w:val="00103B7B"/>
    <w:rsid w:val="00107291"/>
    <w:rsid w:val="0010736B"/>
    <w:rsid w:val="001073B3"/>
    <w:rsid w:val="00107E16"/>
    <w:rsid w:val="001118CE"/>
    <w:rsid w:val="0011514D"/>
    <w:rsid w:val="00116849"/>
    <w:rsid w:val="001200E1"/>
    <w:rsid w:val="00121589"/>
    <w:rsid w:val="00123353"/>
    <w:rsid w:val="0012656D"/>
    <w:rsid w:val="00136004"/>
    <w:rsid w:val="001365B0"/>
    <w:rsid w:val="001410D4"/>
    <w:rsid w:val="001428E6"/>
    <w:rsid w:val="001450B5"/>
    <w:rsid w:val="00146E34"/>
    <w:rsid w:val="00152C0F"/>
    <w:rsid w:val="00152E54"/>
    <w:rsid w:val="001540C1"/>
    <w:rsid w:val="001568F5"/>
    <w:rsid w:val="0016374B"/>
    <w:rsid w:val="00165DE0"/>
    <w:rsid w:val="00170B9C"/>
    <w:rsid w:val="0017163B"/>
    <w:rsid w:val="00173C42"/>
    <w:rsid w:val="00175250"/>
    <w:rsid w:val="00175BD7"/>
    <w:rsid w:val="00176DC1"/>
    <w:rsid w:val="001772CC"/>
    <w:rsid w:val="00177E02"/>
    <w:rsid w:val="001806C5"/>
    <w:rsid w:val="00182651"/>
    <w:rsid w:val="00186153"/>
    <w:rsid w:val="001906EF"/>
    <w:rsid w:val="001A0757"/>
    <w:rsid w:val="001A16C5"/>
    <w:rsid w:val="001A1838"/>
    <w:rsid w:val="001A1C52"/>
    <w:rsid w:val="001A205A"/>
    <w:rsid w:val="001A27BD"/>
    <w:rsid w:val="001A3060"/>
    <w:rsid w:val="001A407A"/>
    <w:rsid w:val="001A45FC"/>
    <w:rsid w:val="001A4DD1"/>
    <w:rsid w:val="001B0CF5"/>
    <w:rsid w:val="001B3384"/>
    <w:rsid w:val="001B59F8"/>
    <w:rsid w:val="001B7425"/>
    <w:rsid w:val="001C1C46"/>
    <w:rsid w:val="001C1D9F"/>
    <w:rsid w:val="001C5314"/>
    <w:rsid w:val="001C5D95"/>
    <w:rsid w:val="001C5EA1"/>
    <w:rsid w:val="001C6FD1"/>
    <w:rsid w:val="001D19A8"/>
    <w:rsid w:val="001D4099"/>
    <w:rsid w:val="001D48F0"/>
    <w:rsid w:val="001D685B"/>
    <w:rsid w:val="001D7B7D"/>
    <w:rsid w:val="001E1000"/>
    <w:rsid w:val="001E1963"/>
    <w:rsid w:val="001E1EC3"/>
    <w:rsid w:val="001E23CE"/>
    <w:rsid w:val="001E4A37"/>
    <w:rsid w:val="001E5D43"/>
    <w:rsid w:val="001F3690"/>
    <w:rsid w:val="001F3956"/>
    <w:rsid w:val="001F7226"/>
    <w:rsid w:val="00200ECA"/>
    <w:rsid w:val="00201882"/>
    <w:rsid w:val="002021DA"/>
    <w:rsid w:val="00202C04"/>
    <w:rsid w:val="0020724F"/>
    <w:rsid w:val="002079E1"/>
    <w:rsid w:val="00211A58"/>
    <w:rsid w:val="00211B68"/>
    <w:rsid w:val="002213C3"/>
    <w:rsid w:val="00221F66"/>
    <w:rsid w:val="00222BB9"/>
    <w:rsid w:val="00222CB5"/>
    <w:rsid w:val="00223436"/>
    <w:rsid w:val="00225BB4"/>
    <w:rsid w:val="00232BDC"/>
    <w:rsid w:val="002345CA"/>
    <w:rsid w:val="00234E8B"/>
    <w:rsid w:val="00236A27"/>
    <w:rsid w:val="002418AD"/>
    <w:rsid w:val="00242E56"/>
    <w:rsid w:val="002464A6"/>
    <w:rsid w:val="00252B83"/>
    <w:rsid w:val="00254F65"/>
    <w:rsid w:val="0025527E"/>
    <w:rsid w:val="00256158"/>
    <w:rsid w:val="0025742A"/>
    <w:rsid w:val="00260AF1"/>
    <w:rsid w:val="002610BD"/>
    <w:rsid w:val="00262B0B"/>
    <w:rsid w:val="002671F0"/>
    <w:rsid w:val="00270837"/>
    <w:rsid w:val="0027333E"/>
    <w:rsid w:val="002740C0"/>
    <w:rsid w:val="00274424"/>
    <w:rsid w:val="0027491D"/>
    <w:rsid w:val="002771F9"/>
    <w:rsid w:val="002834D3"/>
    <w:rsid w:val="00283F60"/>
    <w:rsid w:val="002872A3"/>
    <w:rsid w:val="0029045F"/>
    <w:rsid w:val="00291EAD"/>
    <w:rsid w:val="00292629"/>
    <w:rsid w:val="0029408A"/>
    <w:rsid w:val="00295A92"/>
    <w:rsid w:val="002963D2"/>
    <w:rsid w:val="002A1C71"/>
    <w:rsid w:val="002A3DD9"/>
    <w:rsid w:val="002B16A8"/>
    <w:rsid w:val="002B1A4A"/>
    <w:rsid w:val="002B1B21"/>
    <w:rsid w:val="002B2ACF"/>
    <w:rsid w:val="002B3846"/>
    <w:rsid w:val="002B4B8A"/>
    <w:rsid w:val="002B573E"/>
    <w:rsid w:val="002B5B0A"/>
    <w:rsid w:val="002B7B2F"/>
    <w:rsid w:val="002C053C"/>
    <w:rsid w:val="002C2CC2"/>
    <w:rsid w:val="002C6DC9"/>
    <w:rsid w:val="002D0160"/>
    <w:rsid w:val="002D0C56"/>
    <w:rsid w:val="002D4764"/>
    <w:rsid w:val="002D6290"/>
    <w:rsid w:val="002D6A08"/>
    <w:rsid w:val="002D7766"/>
    <w:rsid w:val="002E09BE"/>
    <w:rsid w:val="002E466B"/>
    <w:rsid w:val="002E5F45"/>
    <w:rsid w:val="002E7BC7"/>
    <w:rsid w:val="002F0883"/>
    <w:rsid w:val="002F0A5F"/>
    <w:rsid w:val="002F5983"/>
    <w:rsid w:val="002F65DC"/>
    <w:rsid w:val="002F68EA"/>
    <w:rsid w:val="002F7647"/>
    <w:rsid w:val="003029C1"/>
    <w:rsid w:val="00302E17"/>
    <w:rsid w:val="003119E5"/>
    <w:rsid w:val="00311B82"/>
    <w:rsid w:val="00312498"/>
    <w:rsid w:val="0031356A"/>
    <w:rsid w:val="0031381E"/>
    <w:rsid w:val="003159E7"/>
    <w:rsid w:val="003177EF"/>
    <w:rsid w:val="00320F28"/>
    <w:rsid w:val="00322315"/>
    <w:rsid w:val="003225FE"/>
    <w:rsid w:val="00322A16"/>
    <w:rsid w:val="00324B29"/>
    <w:rsid w:val="00325962"/>
    <w:rsid w:val="00330D1A"/>
    <w:rsid w:val="003311D5"/>
    <w:rsid w:val="00331924"/>
    <w:rsid w:val="0033280A"/>
    <w:rsid w:val="003344D1"/>
    <w:rsid w:val="003345B3"/>
    <w:rsid w:val="003358B0"/>
    <w:rsid w:val="003360EE"/>
    <w:rsid w:val="00337957"/>
    <w:rsid w:val="00337B48"/>
    <w:rsid w:val="003409FC"/>
    <w:rsid w:val="00340C98"/>
    <w:rsid w:val="00341245"/>
    <w:rsid w:val="00341341"/>
    <w:rsid w:val="00342329"/>
    <w:rsid w:val="00342A9C"/>
    <w:rsid w:val="00350901"/>
    <w:rsid w:val="00353449"/>
    <w:rsid w:val="003542EE"/>
    <w:rsid w:val="00356088"/>
    <w:rsid w:val="00356994"/>
    <w:rsid w:val="00360A79"/>
    <w:rsid w:val="00361481"/>
    <w:rsid w:val="00362548"/>
    <w:rsid w:val="0036277E"/>
    <w:rsid w:val="00363997"/>
    <w:rsid w:val="0036648A"/>
    <w:rsid w:val="003678D7"/>
    <w:rsid w:val="00370D43"/>
    <w:rsid w:val="00377A61"/>
    <w:rsid w:val="00382A97"/>
    <w:rsid w:val="00383D2B"/>
    <w:rsid w:val="00384318"/>
    <w:rsid w:val="003843C7"/>
    <w:rsid w:val="003855C0"/>
    <w:rsid w:val="00387834"/>
    <w:rsid w:val="00390733"/>
    <w:rsid w:val="00390D5C"/>
    <w:rsid w:val="00390F48"/>
    <w:rsid w:val="003910D6"/>
    <w:rsid w:val="00393F99"/>
    <w:rsid w:val="00395C17"/>
    <w:rsid w:val="0039611C"/>
    <w:rsid w:val="0039666D"/>
    <w:rsid w:val="003A321A"/>
    <w:rsid w:val="003A3371"/>
    <w:rsid w:val="003A55C0"/>
    <w:rsid w:val="003B0264"/>
    <w:rsid w:val="003B1A96"/>
    <w:rsid w:val="003B1D19"/>
    <w:rsid w:val="003B44DF"/>
    <w:rsid w:val="003B51EE"/>
    <w:rsid w:val="003B605A"/>
    <w:rsid w:val="003C3081"/>
    <w:rsid w:val="003C3B91"/>
    <w:rsid w:val="003C5F6A"/>
    <w:rsid w:val="003C6E1B"/>
    <w:rsid w:val="003C7045"/>
    <w:rsid w:val="003D1886"/>
    <w:rsid w:val="003D18A2"/>
    <w:rsid w:val="003D4FC7"/>
    <w:rsid w:val="003D531D"/>
    <w:rsid w:val="003E15ED"/>
    <w:rsid w:val="003E1B3B"/>
    <w:rsid w:val="003E37B2"/>
    <w:rsid w:val="003E4232"/>
    <w:rsid w:val="003E4A7A"/>
    <w:rsid w:val="003F159C"/>
    <w:rsid w:val="003F20D5"/>
    <w:rsid w:val="003F3EDF"/>
    <w:rsid w:val="003F44A9"/>
    <w:rsid w:val="003F4BE8"/>
    <w:rsid w:val="003F6BE2"/>
    <w:rsid w:val="003F7A32"/>
    <w:rsid w:val="003F7F80"/>
    <w:rsid w:val="004009E0"/>
    <w:rsid w:val="004010E2"/>
    <w:rsid w:val="004012F5"/>
    <w:rsid w:val="004015CC"/>
    <w:rsid w:val="00401EAE"/>
    <w:rsid w:val="004033F3"/>
    <w:rsid w:val="0040548E"/>
    <w:rsid w:val="00405CDE"/>
    <w:rsid w:val="0040727B"/>
    <w:rsid w:val="004118B9"/>
    <w:rsid w:val="00412089"/>
    <w:rsid w:val="0041432A"/>
    <w:rsid w:val="00416ABD"/>
    <w:rsid w:val="004204F9"/>
    <w:rsid w:val="004217B0"/>
    <w:rsid w:val="00422646"/>
    <w:rsid w:val="004242C1"/>
    <w:rsid w:val="004249FF"/>
    <w:rsid w:val="00425E86"/>
    <w:rsid w:val="004272A3"/>
    <w:rsid w:val="004277C9"/>
    <w:rsid w:val="004315E2"/>
    <w:rsid w:val="00431CC4"/>
    <w:rsid w:val="00436652"/>
    <w:rsid w:val="00436A28"/>
    <w:rsid w:val="00440807"/>
    <w:rsid w:val="00440968"/>
    <w:rsid w:val="00441DE8"/>
    <w:rsid w:val="00445E61"/>
    <w:rsid w:val="004464A5"/>
    <w:rsid w:val="0044660C"/>
    <w:rsid w:val="004468A4"/>
    <w:rsid w:val="004472DF"/>
    <w:rsid w:val="00447FD6"/>
    <w:rsid w:val="0045305A"/>
    <w:rsid w:val="0045622B"/>
    <w:rsid w:val="0046125C"/>
    <w:rsid w:val="00461BDD"/>
    <w:rsid w:val="00461D9E"/>
    <w:rsid w:val="004627E2"/>
    <w:rsid w:val="00466BDE"/>
    <w:rsid w:val="00470351"/>
    <w:rsid w:val="00470B89"/>
    <w:rsid w:val="00474E29"/>
    <w:rsid w:val="00475447"/>
    <w:rsid w:val="00477347"/>
    <w:rsid w:val="004778A7"/>
    <w:rsid w:val="004805A6"/>
    <w:rsid w:val="00480A63"/>
    <w:rsid w:val="00483433"/>
    <w:rsid w:val="00486890"/>
    <w:rsid w:val="00490E7C"/>
    <w:rsid w:val="0049192F"/>
    <w:rsid w:val="00492D58"/>
    <w:rsid w:val="0049306E"/>
    <w:rsid w:val="0049328B"/>
    <w:rsid w:val="004942B3"/>
    <w:rsid w:val="004950C0"/>
    <w:rsid w:val="004955DD"/>
    <w:rsid w:val="004A07DE"/>
    <w:rsid w:val="004A21CD"/>
    <w:rsid w:val="004A3F69"/>
    <w:rsid w:val="004A4B98"/>
    <w:rsid w:val="004A7712"/>
    <w:rsid w:val="004A7CC5"/>
    <w:rsid w:val="004B15BB"/>
    <w:rsid w:val="004B1D77"/>
    <w:rsid w:val="004B3BC1"/>
    <w:rsid w:val="004B4FB9"/>
    <w:rsid w:val="004C455E"/>
    <w:rsid w:val="004C4A59"/>
    <w:rsid w:val="004D0539"/>
    <w:rsid w:val="004D3941"/>
    <w:rsid w:val="004D4505"/>
    <w:rsid w:val="004D4A36"/>
    <w:rsid w:val="004E0852"/>
    <w:rsid w:val="004E1550"/>
    <w:rsid w:val="004E1B40"/>
    <w:rsid w:val="004E391E"/>
    <w:rsid w:val="004E56C1"/>
    <w:rsid w:val="004E599D"/>
    <w:rsid w:val="004E5FDE"/>
    <w:rsid w:val="004E6C5E"/>
    <w:rsid w:val="004F144C"/>
    <w:rsid w:val="004F353E"/>
    <w:rsid w:val="004F39F8"/>
    <w:rsid w:val="004F6346"/>
    <w:rsid w:val="004F7CD9"/>
    <w:rsid w:val="00502673"/>
    <w:rsid w:val="005063DF"/>
    <w:rsid w:val="005104DD"/>
    <w:rsid w:val="0051307C"/>
    <w:rsid w:val="005152F6"/>
    <w:rsid w:val="0051589E"/>
    <w:rsid w:val="00516D0E"/>
    <w:rsid w:val="00516DB1"/>
    <w:rsid w:val="00517D2A"/>
    <w:rsid w:val="0052062B"/>
    <w:rsid w:val="00521AD4"/>
    <w:rsid w:val="00521AE3"/>
    <w:rsid w:val="00523C43"/>
    <w:rsid w:val="00525651"/>
    <w:rsid w:val="00527B23"/>
    <w:rsid w:val="00530B17"/>
    <w:rsid w:val="00531B89"/>
    <w:rsid w:val="00532D03"/>
    <w:rsid w:val="005341E5"/>
    <w:rsid w:val="00534D9A"/>
    <w:rsid w:val="0053519B"/>
    <w:rsid w:val="005369CA"/>
    <w:rsid w:val="00537019"/>
    <w:rsid w:val="00537082"/>
    <w:rsid w:val="005377E8"/>
    <w:rsid w:val="005411CE"/>
    <w:rsid w:val="00543714"/>
    <w:rsid w:val="00545350"/>
    <w:rsid w:val="00546A00"/>
    <w:rsid w:val="00547B93"/>
    <w:rsid w:val="00550BD6"/>
    <w:rsid w:val="0055247C"/>
    <w:rsid w:val="005524D6"/>
    <w:rsid w:val="00553E16"/>
    <w:rsid w:val="00554EEB"/>
    <w:rsid w:val="00555036"/>
    <w:rsid w:val="005559E0"/>
    <w:rsid w:val="00555E21"/>
    <w:rsid w:val="00555FAE"/>
    <w:rsid w:val="005629D5"/>
    <w:rsid w:val="00565588"/>
    <w:rsid w:val="00567061"/>
    <w:rsid w:val="005720F6"/>
    <w:rsid w:val="00573BE7"/>
    <w:rsid w:val="0057481B"/>
    <w:rsid w:val="00575FAD"/>
    <w:rsid w:val="005815DF"/>
    <w:rsid w:val="0058188D"/>
    <w:rsid w:val="005819B7"/>
    <w:rsid w:val="00582BBA"/>
    <w:rsid w:val="00582D25"/>
    <w:rsid w:val="005927F9"/>
    <w:rsid w:val="005943F7"/>
    <w:rsid w:val="0059571E"/>
    <w:rsid w:val="00597757"/>
    <w:rsid w:val="005A02DF"/>
    <w:rsid w:val="005A38BE"/>
    <w:rsid w:val="005A5F6F"/>
    <w:rsid w:val="005A6092"/>
    <w:rsid w:val="005A64DC"/>
    <w:rsid w:val="005A6E0C"/>
    <w:rsid w:val="005B1636"/>
    <w:rsid w:val="005B2027"/>
    <w:rsid w:val="005B2934"/>
    <w:rsid w:val="005B36B4"/>
    <w:rsid w:val="005B3E40"/>
    <w:rsid w:val="005B6D50"/>
    <w:rsid w:val="005C0497"/>
    <w:rsid w:val="005C0B85"/>
    <w:rsid w:val="005C1FF9"/>
    <w:rsid w:val="005C470C"/>
    <w:rsid w:val="005C5D70"/>
    <w:rsid w:val="005C6747"/>
    <w:rsid w:val="005C79FD"/>
    <w:rsid w:val="005D0B79"/>
    <w:rsid w:val="005D119E"/>
    <w:rsid w:val="005D1246"/>
    <w:rsid w:val="005D28E8"/>
    <w:rsid w:val="005D79D6"/>
    <w:rsid w:val="005D7C9F"/>
    <w:rsid w:val="005E09E1"/>
    <w:rsid w:val="005E1E23"/>
    <w:rsid w:val="005E260B"/>
    <w:rsid w:val="005F2EB7"/>
    <w:rsid w:val="005F3883"/>
    <w:rsid w:val="005F42B9"/>
    <w:rsid w:val="005F7005"/>
    <w:rsid w:val="00601468"/>
    <w:rsid w:val="0060424F"/>
    <w:rsid w:val="00605F20"/>
    <w:rsid w:val="006118B6"/>
    <w:rsid w:val="00611BCF"/>
    <w:rsid w:val="0061261E"/>
    <w:rsid w:val="00613029"/>
    <w:rsid w:val="0061507D"/>
    <w:rsid w:val="00615CA0"/>
    <w:rsid w:val="006160F9"/>
    <w:rsid w:val="00616949"/>
    <w:rsid w:val="00617DA1"/>
    <w:rsid w:val="00620410"/>
    <w:rsid w:val="00621CD3"/>
    <w:rsid w:val="00631455"/>
    <w:rsid w:val="00631C52"/>
    <w:rsid w:val="006340FC"/>
    <w:rsid w:val="0063633A"/>
    <w:rsid w:val="00636841"/>
    <w:rsid w:val="00642592"/>
    <w:rsid w:val="00643559"/>
    <w:rsid w:val="006514B6"/>
    <w:rsid w:val="006579B6"/>
    <w:rsid w:val="006619F5"/>
    <w:rsid w:val="00662DA0"/>
    <w:rsid w:val="00667BE0"/>
    <w:rsid w:val="00670DCD"/>
    <w:rsid w:val="006715D1"/>
    <w:rsid w:val="00673584"/>
    <w:rsid w:val="00677A36"/>
    <w:rsid w:val="00677E7D"/>
    <w:rsid w:val="00682F7E"/>
    <w:rsid w:val="006861CD"/>
    <w:rsid w:val="00686FC4"/>
    <w:rsid w:val="00687749"/>
    <w:rsid w:val="00692B8A"/>
    <w:rsid w:val="00692CDC"/>
    <w:rsid w:val="00695DC0"/>
    <w:rsid w:val="006A0EFB"/>
    <w:rsid w:val="006A1AE4"/>
    <w:rsid w:val="006A508A"/>
    <w:rsid w:val="006A5D04"/>
    <w:rsid w:val="006A63E8"/>
    <w:rsid w:val="006A779D"/>
    <w:rsid w:val="006B00B9"/>
    <w:rsid w:val="006B046D"/>
    <w:rsid w:val="006B1A53"/>
    <w:rsid w:val="006B1EE5"/>
    <w:rsid w:val="006B232B"/>
    <w:rsid w:val="006B25A5"/>
    <w:rsid w:val="006B4A56"/>
    <w:rsid w:val="006B5A21"/>
    <w:rsid w:val="006B6C8D"/>
    <w:rsid w:val="006B713E"/>
    <w:rsid w:val="006B7F7F"/>
    <w:rsid w:val="006B7FA7"/>
    <w:rsid w:val="006C5001"/>
    <w:rsid w:val="006C7665"/>
    <w:rsid w:val="006D4839"/>
    <w:rsid w:val="006D4CE4"/>
    <w:rsid w:val="006D67F6"/>
    <w:rsid w:val="006D7D7B"/>
    <w:rsid w:val="006E0375"/>
    <w:rsid w:val="006E06FE"/>
    <w:rsid w:val="006E1A6D"/>
    <w:rsid w:val="006E298E"/>
    <w:rsid w:val="006E4560"/>
    <w:rsid w:val="006E469E"/>
    <w:rsid w:val="006E4E68"/>
    <w:rsid w:val="006E62AB"/>
    <w:rsid w:val="006E64A7"/>
    <w:rsid w:val="006E71E1"/>
    <w:rsid w:val="006F136E"/>
    <w:rsid w:val="006F18BA"/>
    <w:rsid w:val="006F4939"/>
    <w:rsid w:val="006F4E05"/>
    <w:rsid w:val="006F7034"/>
    <w:rsid w:val="006F74AE"/>
    <w:rsid w:val="007008C9"/>
    <w:rsid w:val="00703CBC"/>
    <w:rsid w:val="0070433B"/>
    <w:rsid w:val="00705B7F"/>
    <w:rsid w:val="0071057B"/>
    <w:rsid w:val="00710EBC"/>
    <w:rsid w:val="0071303E"/>
    <w:rsid w:val="007145FF"/>
    <w:rsid w:val="007162F3"/>
    <w:rsid w:val="00716A67"/>
    <w:rsid w:val="00717FA6"/>
    <w:rsid w:val="0074103E"/>
    <w:rsid w:val="00741983"/>
    <w:rsid w:val="00741D48"/>
    <w:rsid w:val="00742814"/>
    <w:rsid w:val="007428E5"/>
    <w:rsid w:val="00744ABE"/>
    <w:rsid w:val="00745476"/>
    <w:rsid w:val="0074584D"/>
    <w:rsid w:val="00745AA1"/>
    <w:rsid w:val="00751A17"/>
    <w:rsid w:val="007540EC"/>
    <w:rsid w:val="00756F1C"/>
    <w:rsid w:val="0076459F"/>
    <w:rsid w:val="007727B6"/>
    <w:rsid w:val="007739AC"/>
    <w:rsid w:val="007739BE"/>
    <w:rsid w:val="00777505"/>
    <w:rsid w:val="00781E31"/>
    <w:rsid w:val="00781F93"/>
    <w:rsid w:val="0078354E"/>
    <w:rsid w:val="00787426"/>
    <w:rsid w:val="0079114C"/>
    <w:rsid w:val="00792B7F"/>
    <w:rsid w:val="00793678"/>
    <w:rsid w:val="00794275"/>
    <w:rsid w:val="007945D4"/>
    <w:rsid w:val="00794602"/>
    <w:rsid w:val="00796007"/>
    <w:rsid w:val="007A3F09"/>
    <w:rsid w:val="007A436C"/>
    <w:rsid w:val="007A5749"/>
    <w:rsid w:val="007A679E"/>
    <w:rsid w:val="007A7CA8"/>
    <w:rsid w:val="007B0268"/>
    <w:rsid w:val="007B09B7"/>
    <w:rsid w:val="007B52B7"/>
    <w:rsid w:val="007B5FB6"/>
    <w:rsid w:val="007B75B4"/>
    <w:rsid w:val="007B7722"/>
    <w:rsid w:val="007C23FC"/>
    <w:rsid w:val="007C3205"/>
    <w:rsid w:val="007C3223"/>
    <w:rsid w:val="007C3577"/>
    <w:rsid w:val="007C37E0"/>
    <w:rsid w:val="007C5306"/>
    <w:rsid w:val="007D1C1D"/>
    <w:rsid w:val="007D1E47"/>
    <w:rsid w:val="007D5CA6"/>
    <w:rsid w:val="007D62F3"/>
    <w:rsid w:val="007D7526"/>
    <w:rsid w:val="007E464F"/>
    <w:rsid w:val="007E6C4B"/>
    <w:rsid w:val="007F0D8F"/>
    <w:rsid w:val="007F2C2D"/>
    <w:rsid w:val="007F2F97"/>
    <w:rsid w:val="007F51C0"/>
    <w:rsid w:val="007F66B5"/>
    <w:rsid w:val="0080029A"/>
    <w:rsid w:val="00800463"/>
    <w:rsid w:val="008005C5"/>
    <w:rsid w:val="00801E4B"/>
    <w:rsid w:val="00802632"/>
    <w:rsid w:val="008038AF"/>
    <w:rsid w:val="00805AD2"/>
    <w:rsid w:val="00805D29"/>
    <w:rsid w:val="00810DB3"/>
    <w:rsid w:val="0081105A"/>
    <w:rsid w:val="00815B8B"/>
    <w:rsid w:val="008268B5"/>
    <w:rsid w:val="00826C15"/>
    <w:rsid w:val="008275B5"/>
    <w:rsid w:val="00833851"/>
    <w:rsid w:val="00834B67"/>
    <w:rsid w:val="00834D21"/>
    <w:rsid w:val="00836715"/>
    <w:rsid w:val="008368D4"/>
    <w:rsid w:val="00841331"/>
    <w:rsid w:val="008436F3"/>
    <w:rsid w:val="00843998"/>
    <w:rsid w:val="00845AA3"/>
    <w:rsid w:val="0084782D"/>
    <w:rsid w:val="008509DC"/>
    <w:rsid w:val="00852997"/>
    <w:rsid w:val="00855B9F"/>
    <w:rsid w:val="00856606"/>
    <w:rsid w:val="0085757E"/>
    <w:rsid w:val="00857CC6"/>
    <w:rsid w:val="0086042B"/>
    <w:rsid w:val="008604F5"/>
    <w:rsid w:val="008619A7"/>
    <w:rsid w:val="0086204D"/>
    <w:rsid w:val="00862935"/>
    <w:rsid w:val="00863A3B"/>
    <w:rsid w:val="0086432A"/>
    <w:rsid w:val="00864C4D"/>
    <w:rsid w:val="008653A0"/>
    <w:rsid w:val="008667D5"/>
    <w:rsid w:val="00866E42"/>
    <w:rsid w:val="00867C84"/>
    <w:rsid w:val="00867F1F"/>
    <w:rsid w:val="008720E1"/>
    <w:rsid w:val="008723FA"/>
    <w:rsid w:val="00873D24"/>
    <w:rsid w:val="008772FE"/>
    <w:rsid w:val="008778A3"/>
    <w:rsid w:val="0088052C"/>
    <w:rsid w:val="00880FD1"/>
    <w:rsid w:val="00881C3C"/>
    <w:rsid w:val="00881FD5"/>
    <w:rsid w:val="00883736"/>
    <w:rsid w:val="00883AB3"/>
    <w:rsid w:val="00883AF9"/>
    <w:rsid w:val="00883C9D"/>
    <w:rsid w:val="00885A6D"/>
    <w:rsid w:val="00885F3D"/>
    <w:rsid w:val="0088750E"/>
    <w:rsid w:val="00887F7F"/>
    <w:rsid w:val="0089103D"/>
    <w:rsid w:val="00892C54"/>
    <w:rsid w:val="008A5819"/>
    <w:rsid w:val="008A6D2C"/>
    <w:rsid w:val="008B267A"/>
    <w:rsid w:val="008B3E2E"/>
    <w:rsid w:val="008C1077"/>
    <w:rsid w:val="008D1F4D"/>
    <w:rsid w:val="008D53DF"/>
    <w:rsid w:val="008D579E"/>
    <w:rsid w:val="008D63ED"/>
    <w:rsid w:val="008D669B"/>
    <w:rsid w:val="008D6B71"/>
    <w:rsid w:val="008D6E14"/>
    <w:rsid w:val="008D6EC2"/>
    <w:rsid w:val="008E0376"/>
    <w:rsid w:val="008E0C23"/>
    <w:rsid w:val="008E1311"/>
    <w:rsid w:val="008E1ED4"/>
    <w:rsid w:val="008E352A"/>
    <w:rsid w:val="008E5A1D"/>
    <w:rsid w:val="008F0560"/>
    <w:rsid w:val="008F09B5"/>
    <w:rsid w:val="008F14C6"/>
    <w:rsid w:val="008F161C"/>
    <w:rsid w:val="008F5164"/>
    <w:rsid w:val="008F6979"/>
    <w:rsid w:val="009024A3"/>
    <w:rsid w:val="00906E6B"/>
    <w:rsid w:val="0090796C"/>
    <w:rsid w:val="00911021"/>
    <w:rsid w:val="00913733"/>
    <w:rsid w:val="00914FCC"/>
    <w:rsid w:val="009158CA"/>
    <w:rsid w:val="00915D8C"/>
    <w:rsid w:val="009162C8"/>
    <w:rsid w:val="00917653"/>
    <w:rsid w:val="00920B0A"/>
    <w:rsid w:val="00920BA5"/>
    <w:rsid w:val="00920CE7"/>
    <w:rsid w:val="00921959"/>
    <w:rsid w:val="00925050"/>
    <w:rsid w:val="0092505D"/>
    <w:rsid w:val="009256DC"/>
    <w:rsid w:val="00926E1F"/>
    <w:rsid w:val="0093177A"/>
    <w:rsid w:val="00933724"/>
    <w:rsid w:val="00934D29"/>
    <w:rsid w:val="009360F4"/>
    <w:rsid w:val="0093690D"/>
    <w:rsid w:val="009369DB"/>
    <w:rsid w:val="00936C9B"/>
    <w:rsid w:val="00937080"/>
    <w:rsid w:val="00943F81"/>
    <w:rsid w:val="0094540F"/>
    <w:rsid w:val="00945F96"/>
    <w:rsid w:val="00950AC6"/>
    <w:rsid w:val="00953431"/>
    <w:rsid w:val="00955A87"/>
    <w:rsid w:val="00956769"/>
    <w:rsid w:val="00957BA7"/>
    <w:rsid w:val="0096141B"/>
    <w:rsid w:val="00963717"/>
    <w:rsid w:val="00964A62"/>
    <w:rsid w:val="00967F84"/>
    <w:rsid w:val="00975D52"/>
    <w:rsid w:val="009800B3"/>
    <w:rsid w:val="009804FE"/>
    <w:rsid w:val="00980AD0"/>
    <w:rsid w:val="009817FF"/>
    <w:rsid w:val="009820E5"/>
    <w:rsid w:val="00984F0D"/>
    <w:rsid w:val="00993D5E"/>
    <w:rsid w:val="0099564E"/>
    <w:rsid w:val="00996BF1"/>
    <w:rsid w:val="00997ABF"/>
    <w:rsid w:val="009A060A"/>
    <w:rsid w:val="009A1BE0"/>
    <w:rsid w:val="009A2956"/>
    <w:rsid w:val="009A2EC3"/>
    <w:rsid w:val="009A3C66"/>
    <w:rsid w:val="009A57A5"/>
    <w:rsid w:val="009A6B39"/>
    <w:rsid w:val="009B0253"/>
    <w:rsid w:val="009B2756"/>
    <w:rsid w:val="009B3BF6"/>
    <w:rsid w:val="009B3F93"/>
    <w:rsid w:val="009B4767"/>
    <w:rsid w:val="009B7160"/>
    <w:rsid w:val="009C295E"/>
    <w:rsid w:val="009C477D"/>
    <w:rsid w:val="009C51E4"/>
    <w:rsid w:val="009C5F83"/>
    <w:rsid w:val="009C629A"/>
    <w:rsid w:val="009D0358"/>
    <w:rsid w:val="009D07F9"/>
    <w:rsid w:val="009D0E99"/>
    <w:rsid w:val="009D1B84"/>
    <w:rsid w:val="009D2431"/>
    <w:rsid w:val="009D6F73"/>
    <w:rsid w:val="009E082E"/>
    <w:rsid w:val="009E1978"/>
    <w:rsid w:val="009E2F9A"/>
    <w:rsid w:val="009E3C7A"/>
    <w:rsid w:val="009E493E"/>
    <w:rsid w:val="009F21F9"/>
    <w:rsid w:val="009F2326"/>
    <w:rsid w:val="009F251E"/>
    <w:rsid w:val="009F361D"/>
    <w:rsid w:val="009F7DFA"/>
    <w:rsid w:val="00A00D7C"/>
    <w:rsid w:val="00A02592"/>
    <w:rsid w:val="00A02CCF"/>
    <w:rsid w:val="00A03B53"/>
    <w:rsid w:val="00A03F0C"/>
    <w:rsid w:val="00A07A75"/>
    <w:rsid w:val="00A15C8D"/>
    <w:rsid w:val="00A15CC3"/>
    <w:rsid w:val="00A234BA"/>
    <w:rsid w:val="00A25092"/>
    <w:rsid w:val="00A31593"/>
    <w:rsid w:val="00A316C4"/>
    <w:rsid w:val="00A35D24"/>
    <w:rsid w:val="00A36C31"/>
    <w:rsid w:val="00A36C5E"/>
    <w:rsid w:val="00A4245D"/>
    <w:rsid w:val="00A43BC4"/>
    <w:rsid w:val="00A50CDC"/>
    <w:rsid w:val="00A5292C"/>
    <w:rsid w:val="00A53F9B"/>
    <w:rsid w:val="00A56783"/>
    <w:rsid w:val="00A57D10"/>
    <w:rsid w:val="00A6410B"/>
    <w:rsid w:val="00A649D1"/>
    <w:rsid w:val="00A66E0E"/>
    <w:rsid w:val="00A710F9"/>
    <w:rsid w:val="00A71D86"/>
    <w:rsid w:val="00A720C7"/>
    <w:rsid w:val="00A73BD8"/>
    <w:rsid w:val="00A740AD"/>
    <w:rsid w:val="00A75A2B"/>
    <w:rsid w:val="00A77290"/>
    <w:rsid w:val="00A77595"/>
    <w:rsid w:val="00A83066"/>
    <w:rsid w:val="00A83C51"/>
    <w:rsid w:val="00A8465F"/>
    <w:rsid w:val="00A914AA"/>
    <w:rsid w:val="00A92477"/>
    <w:rsid w:val="00AA7873"/>
    <w:rsid w:val="00AB3DB4"/>
    <w:rsid w:val="00AB4CA9"/>
    <w:rsid w:val="00AB4E53"/>
    <w:rsid w:val="00AB65A0"/>
    <w:rsid w:val="00AB6918"/>
    <w:rsid w:val="00AB7E29"/>
    <w:rsid w:val="00AC0423"/>
    <w:rsid w:val="00AC224B"/>
    <w:rsid w:val="00AC495B"/>
    <w:rsid w:val="00AC6D01"/>
    <w:rsid w:val="00AC713E"/>
    <w:rsid w:val="00AC75FB"/>
    <w:rsid w:val="00AE1399"/>
    <w:rsid w:val="00AE33E1"/>
    <w:rsid w:val="00AE3A48"/>
    <w:rsid w:val="00AE6DE1"/>
    <w:rsid w:val="00AE7AE7"/>
    <w:rsid w:val="00AF5BB0"/>
    <w:rsid w:val="00AF62B5"/>
    <w:rsid w:val="00B0795B"/>
    <w:rsid w:val="00B07E2C"/>
    <w:rsid w:val="00B101C6"/>
    <w:rsid w:val="00B10A50"/>
    <w:rsid w:val="00B1469F"/>
    <w:rsid w:val="00B16382"/>
    <w:rsid w:val="00B200EF"/>
    <w:rsid w:val="00B225CA"/>
    <w:rsid w:val="00B2372C"/>
    <w:rsid w:val="00B268C1"/>
    <w:rsid w:val="00B3167A"/>
    <w:rsid w:val="00B31763"/>
    <w:rsid w:val="00B32296"/>
    <w:rsid w:val="00B36217"/>
    <w:rsid w:val="00B37687"/>
    <w:rsid w:val="00B411D6"/>
    <w:rsid w:val="00B42491"/>
    <w:rsid w:val="00B428C5"/>
    <w:rsid w:val="00B528C0"/>
    <w:rsid w:val="00B53C17"/>
    <w:rsid w:val="00B5566F"/>
    <w:rsid w:val="00B563E6"/>
    <w:rsid w:val="00B6058D"/>
    <w:rsid w:val="00B62206"/>
    <w:rsid w:val="00B636DB"/>
    <w:rsid w:val="00B7026A"/>
    <w:rsid w:val="00B72A4E"/>
    <w:rsid w:val="00B72DEC"/>
    <w:rsid w:val="00B735F5"/>
    <w:rsid w:val="00B736D2"/>
    <w:rsid w:val="00B74146"/>
    <w:rsid w:val="00B75CAB"/>
    <w:rsid w:val="00B826DB"/>
    <w:rsid w:val="00B8303D"/>
    <w:rsid w:val="00B832D2"/>
    <w:rsid w:val="00B83757"/>
    <w:rsid w:val="00B84235"/>
    <w:rsid w:val="00B8534D"/>
    <w:rsid w:val="00B90BEF"/>
    <w:rsid w:val="00B91AF4"/>
    <w:rsid w:val="00B931DF"/>
    <w:rsid w:val="00B93B1A"/>
    <w:rsid w:val="00BA1395"/>
    <w:rsid w:val="00BA1666"/>
    <w:rsid w:val="00BA3D6B"/>
    <w:rsid w:val="00BA4F66"/>
    <w:rsid w:val="00BA51F0"/>
    <w:rsid w:val="00BA583C"/>
    <w:rsid w:val="00BA6E61"/>
    <w:rsid w:val="00BA7EE0"/>
    <w:rsid w:val="00BB128A"/>
    <w:rsid w:val="00BB2307"/>
    <w:rsid w:val="00BB320E"/>
    <w:rsid w:val="00BB36F3"/>
    <w:rsid w:val="00BB46A7"/>
    <w:rsid w:val="00BB58DF"/>
    <w:rsid w:val="00BB59BF"/>
    <w:rsid w:val="00BB6220"/>
    <w:rsid w:val="00BB68C3"/>
    <w:rsid w:val="00BB6A22"/>
    <w:rsid w:val="00BB70EF"/>
    <w:rsid w:val="00BB7D5D"/>
    <w:rsid w:val="00BC0540"/>
    <w:rsid w:val="00BC28FF"/>
    <w:rsid w:val="00BC43CB"/>
    <w:rsid w:val="00BC6345"/>
    <w:rsid w:val="00BC7785"/>
    <w:rsid w:val="00BC790C"/>
    <w:rsid w:val="00BD01DE"/>
    <w:rsid w:val="00BD1DCE"/>
    <w:rsid w:val="00BE0221"/>
    <w:rsid w:val="00BE2A79"/>
    <w:rsid w:val="00BE39B6"/>
    <w:rsid w:val="00BE58C8"/>
    <w:rsid w:val="00BE5D61"/>
    <w:rsid w:val="00BE76DE"/>
    <w:rsid w:val="00BE7E5A"/>
    <w:rsid w:val="00BF3FA3"/>
    <w:rsid w:val="00BF4C01"/>
    <w:rsid w:val="00BF5283"/>
    <w:rsid w:val="00BF5956"/>
    <w:rsid w:val="00BF74D1"/>
    <w:rsid w:val="00BF7F37"/>
    <w:rsid w:val="00C0030E"/>
    <w:rsid w:val="00C011A5"/>
    <w:rsid w:val="00C042A9"/>
    <w:rsid w:val="00C0486A"/>
    <w:rsid w:val="00C060CC"/>
    <w:rsid w:val="00C0765E"/>
    <w:rsid w:val="00C11DED"/>
    <w:rsid w:val="00C14ADE"/>
    <w:rsid w:val="00C15F2E"/>
    <w:rsid w:val="00C1671E"/>
    <w:rsid w:val="00C1675C"/>
    <w:rsid w:val="00C17F1B"/>
    <w:rsid w:val="00C20812"/>
    <w:rsid w:val="00C222A0"/>
    <w:rsid w:val="00C23937"/>
    <w:rsid w:val="00C23BE4"/>
    <w:rsid w:val="00C2468D"/>
    <w:rsid w:val="00C26BF0"/>
    <w:rsid w:val="00C30AD5"/>
    <w:rsid w:val="00C310A0"/>
    <w:rsid w:val="00C31F32"/>
    <w:rsid w:val="00C33A2A"/>
    <w:rsid w:val="00C40DD2"/>
    <w:rsid w:val="00C412EE"/>
    <w:rsid w:val="00C42393"/>
    <w:rsid w:val="00C42622"/>
    <w:rsid w:val="00C447B3"/>
    <w:rsid w:val="00C46377"/>
    <w:rsid w:val="00C4670C"/>
    <w:rsid w:val="00C527A7"/>
    <w:rsid w:val="00C562F7"/>
    <w:rsid w:val="00C6081C"/>
    <w:rsid w:val="00C63326"/>
    <w:rsid w:val="00C63329"/>
    <w:rsid w:val="00C6343D"/>
    <w:rsid w:val="00C6370B"/>
    <w:rsid w:val="00C65B74"/>
    <w:rsid w:val="00C71C81"/>
    <w:rsid w:val="00C738AF"/>
    <w:rsid w:val="00C73AE2"/>
    <w:rsid w:val="00C773A8"/>
    <w:rsid w:val="00C815A4"/>
    <w:rsid w:val="00C81D5A"/>
    <w:rsid w:val="00C829C3"/>
    <w:rsid w:val="00C833BA"/>
    <w:rsid w:val="00C8460B"/>
    <w:rsid w:val="00C85284"/>
    <w:rsid w:val="00C87292"/>
    <w:rsid w:val="00C87386"/>
    <w:rsid w:val="00C93E29"/>
    <w:rsid w:val="00C94E74"/>
    <w:rsid w:val="00C966CA"/>
    <w:rsid w:val="00CA3CFB"/>
    <w:rsid w:val="00CA3DCD"/>
    <w:rsid w:val="00CA47A5"/>
    <w:rsid w:val="00CA55BF"/>
    <w:rsid w:val="00CA5D04"/>
    <w:rsid w:val="00CA6241"/>
    <w:rsid w:val="00CA6A80"/>
    <w:rsid w:val="00CA7776"/>
    <w:rsid w:val="00CA77B1"/>
    <w:rsid w:val="00CB0AB9"/>
    <w:rsid w:val="00CB0CB9"/>
    <w:rsid w:val="00CB49C1"/>
    <w:rsid w:val="00CB5C3F"/>
    <w:rsid w:val="00CC70E7"/>
    <w:rsid w:val="00CD077F"/>
    <w:rsid w:val="00CD77DE"/>
    <w:rsid w:val="00CE5053"/>
    <w:rsid w:val="00CE5609"/>
    <w:rsid w:val="00CE56E4"/>
    <w:rsid w:val="00CE5ED2"/>
    <w:rsid w:val="00CE6568"/>
    <w:rsid w:val="00CE6FE9"/>
    <w:rsid w:val="00CF10A7"/>
    <w:rsid w:val="00CF22C7"/>
    <w:rsid w:val="00CF307F"/>
    <w:rsid w:val="00CF35EA"/>
    <w:rsid w:val="00CF5253"/>
    <w:rsid w:val="00D00322"/>
    <w:rsid w:val="00D013AB"/>
    <w:rsid w:val="00D02985"/>
    <w:rsid w:val="00D04858"/>
    <w:rsid w:val="00D0551B"/>
    <w:rsid w:val="00D109E9"/>
    <w:rsid w:val="00D11229"/>
    <w:rsid w:val="00D11F58"/>
    <w:rsid w:val="00D11FCD"/>
    <w:rsid w:val="00D13072"/>
    <w:rsid w:val="00D164D5"/>
    <w:rsid w:val="00D16A28"/>
    <w:rsid w:val="00D1748E"/>
    <w:rsid w:val="00D17DFC"/>
    <w:rsid w:val="00D20B40"/>
    <w:rsid w:val="00D24067"/>
    <w:rsid w:val="00D30FD4"/>
    <w:rsid w:val="00D310BB"/>
    <w:rsid w:val="00D31DBD"/>
    <w:rsid w:val="00D324BF"/>
    <w:rsid w:val="00D35224"/>
    <w:rsid w:val="00D358BE"/>
    <w:rsid w:val="00D376F6"/>
    <w:rsid w:val="00D44BCD"/>
    <w:rsid w:val="00D45415"/>
    <w:rsid w:val="00D46E11"/>
    <w:rsid w:val="00D46E2E"/>
    <w:rsid w:val="00D50437"/>
    <w:rsid w:val="00D53D4B"/>
    <w:rsid w:val="00D54166"/>
    <w:rsid w:val="00D56045"/>
    <w:rsid w:val="00D56DBF"/>
    <w:rsid w:val="00D60BCA"/>
    <w:rsid w:val="00D63834"/>
    <w:rsid w:val="00D64476"/>
    <w:rsid w:val="00D72682"/>
    <w:rsid w:val="00D7357E"/>
    <w:rsid w:val="00D74995"/>
    <w:rsid w:val="00D82293"/>
    <w:rsid w:val="00D839BA"/>
    <w:rsid w:val="00D83A5F"/>
    <w:rsid w:val="00D87317"/>
    <w:rsid w:val="00D87AC8"/>
    <w:rsid w:val="00D9231C"/>
    <w:rsid w:val="00D92B59"/>
    <w:rsid w:val="00D97AE6"/>
    <w:rsid w:val="00DA10A3"/>
    <w:rsid w:val="00DA25F4"/>
    <w:rsid w:val="00DA268F"/>
    <w:rsid w:val="00DA3600"/>
    <w:rsid w:val="00DA4DE0"/>
    <w:rsid w:val="00DA5DB4"/>
    <w:rsid w:val="00DA6704"/>
    <w:rsid w:val="00DA70F2"/>
    <w:rsid w:val="00DB1922"/>
    <w:rsid w:val="00DB1A19"/>
    <w:rsid w:val="00DB20D9"/>
    <w:rsid w:val="00DB2DE0"/>
    <w:rsid w:val="00DB50E1"/>
    <w:rsid w:val="00DB6892"/>
    <w:rsid w:val="00DB787C"/>
    <w:rsid w:val="00DB79B4"/>
    <w:rsid w:val="00DB7D51"/>
    <w:rsid w:val="00DC0D28"/>
    <w:rsid w:val="00DC1B23"/>
    <w:rsid w:val="00DC5B6A"/>
    <w:rsid w:val="00DC784B"/>
    <w:rsid w:val="00DD24D5"/>
    <w:rsid w:val="00DD3B7B"/>
    <w:rsid w:val="00DD4A68"/>
    <w:rsid w:val="00DD73F3"/>
    <w:rsid w:val="00DE00ED"/>
    <w:rsid w:val="00DE03D7"/>
    <w:rsid w:val="00DE048A"/>
    <w:rsid w:val="00DE1C7D"/>
    <w:rsid w:val="00DE621E"/>
    <w:rsid w:val="00DE67B3"/>
    <w:rsid w:val="00DF1D97"/>
    <w:rsid w:val="00DF21F3"/>
    <w:rsid w:val="00DF47EC"/>
    <w:rsid w:val="00DF4D74"/>
    <w:rsid w:val="00DF5073"/>
    <w:rsid w:val="00DF59D1"/>
    <w:rsid w:val="00DF5C7A"/>
    <w:rsid w:val="00DF6143"/>
    <w:rsid w:val="00DF6219"/>
    <w:rsid w:val="00E01564"/>
    <w:rsid w:val="00E01A46"/>
    <w:rsid w:val="00E02BA6"/>
    <w:rsid w:val="00E03A0C"/>
    <w:rsid w:val="00E0457A"/>
    <w:rsid w:val="00E07559"/>
    <w:rsid w:val="00E13C38"/>
    <w:rsid w:val="00E1795A"/>
    <w:rsid w:val="00E23FFC"/>
    <w:rsid w:val="00E24E57"/>
    <w:rsid w:val="00E26BCA"/>
    <w:rsid w:val="00E3020C"/>
    <w:rsid w:val="00E35B2F"/>
    <w:rsid w:val="00E36B3E"/>
    <w:rsid w:val="00E40882"/>
    <w:rsid w:val="00E4178A"/>
    <w:rsid w:val="00E4184D"/>
    <w:rsid w:val="00E41C31"/>
    <w:rsid w:val="00E44F49"/>
    <w:rsid w:val="00E46645"/>
    <w:rsid w:val="00E47F6A"/>
    <w:rsid w:val="00E51087"/>
    <w:rsid w:val="00E5210C"/>
    <w:rsid w:val="00E5586A"/>
    <w:rsid w:val="00E57652"/>
    <w:rsid w:val="00E576B5"/>
    <w:rsid w:val="00E603A8"/>
    <w:rsid w:val="00E6114B"/>
    <w:rsid w:val="00E661D2"/>
    <w:rsid w:val="00E66E5A"/>
    <w:rsid w:val="00E70488"/>
    <w:rsid w:val="00E708E5"/>
    <w:rsid w:val="00E716FC"/>
    <w:rsid w:val="00E731B2"/>
    <w:rsid w:val="00E769EB"/>
    <w:rsid w:val="00E7757B"/>
    <w:rsid w:val="00E778A7"/>
    <w:rsid w:val="00E808B6"/>
    <w:rsid w:val="00E822F8"/>
    <w:rsid w:val="00E8318E"/>
    <w:rsid w:val="00E857B7"/>
    <w:rsid w:val="00E862D2"/>
    <w:rsid w:val="00E86A60"/>
    <w:rsid w:val="00E87F08"/>
    <w:rsid w:val="00E916BB"/>
    <w:rsid w:val="00E97BCF"/>
    <w:rsid w:val="00EA10DB"/>
    <w:rsid w:val="00EA4A99"/>
    <w:rsid w:val="00EA71C8"/>
    <w:rsid w:val="00EA73D4"/>
    <w:rsid w:val="00EA7746"/>
    <w:rsid w:val="00EA79FE"/>
    <w:rsid w:val="00EB0225"/>
    <w:rsid w:val="00EB1979"/>
    <w:rsid w:val="00EB269E"/>
    <w:rsid w:val="00EB2AE8"/>
    <w:rsid w:val="00EB2FD9"/>
    <w:rsid w:val="00EB34DD"/>
    <w:rsid w:val="00EB3A91"/>
    <w:rsid w:val="00EB5A4C"/>
    <w:rsid w:val="00EB6756"/>
    <w:rsid w:val="00EC09A9"/>
    <w:rsid w:val="00EC1BDE"/>
    <w:rsid w:val="00EC4300"/>
    <w:rsid w:val="00EC6293"/>
    <w:rsid w:val="00EC65F8"/>
    <w:rsid w:val="00EC7D3E"/>
    <w:rsid w:val="00ED2CB7"/>
    <w:rsid w:val="00ED672A"/>
    <w:rsid w:val="00EE0A4F"/>
    <w:rsid w:val="00EE0FFA"/>
    <w:rsid w:val="00EE1843"/>
    <w:rsid w:val="00EE3AED"/>
    <w:rsid w:val="00EE44AC"/>
    <w:rsid w:val="00EE4599"/>
    <w:rsid w:val="00EE67C4"/>
    <w:rsid w:val="00EE6DC1"/>
    <w:rsid w:val="00EF0B12"/>
    <w:rsid w:val="00EF28FC"/>
    <w:rsid w:val="00EF5FE7"/>
    <w:rsid w:val="00EF7671"/>
    <w:rsid w:val="00F00C35"/>
    <w:rsid w:val="00F01B1E"/>
    <w:rsid w:val="00F01C29"/>
    <w:rsid w:val="00F02243"/>
    <w:rsid w:val="00F02997"/>
    <w:rsid w:val="00F02EA7"/>
    <w:rsid w:val="00F03B4B"/>
    <w:rsid w:val="00F05532"/>
    <w:rsid w:val="00F0572E"/>
    <w:rsid w:val="00F10E85"/>
    <w:rsid w:val="00F12336"/>
    <w:rsid w:val="00F14850"/>
    <w:rsid w:val="00F163DB"/>
    <w:rsid w:val="00F20397"/>
    <w:rsid w:val="00F2275B"/>
    <w:rsid w:val="00F2285C"/>
    <w:rsid w:val="00F23FFA"/>
    <w:rsid w:val="00F24F98"/>
    <w:rsid w:val="00F25835"/>
    <w:rsid w:val="00F26374"/>
    <w:rsid w:val="00F266C9"/>
    <w:rsid w:val="00F26796"/>
    <w:rsid w:val="00F27C79"/>
    <w:rsid w:val="00F3235B"/>
    <w:rsid w:val="00F32A49"/>
    <w:rsid w:val="00F33390"/>
    <w:rsid w:val="00F33FE1"/>
    <w:rsid w:val="00F34444"/>
    <w:rsid w:val="00F34FA6"/>
    <w:rsid w:val="00F40E94"/>
    <w:rsid w:val="00F41446"/>
    <w:rsid w:val="00F4251E"/>
    <w:rsid w:val="00F44E61"/>
    <w:rsid w:val="00F44ED5"/>
    <w:rsid w:val="00F45938"/>
    <w:rsid w:val="00F50ABC"/>
    <w:rsid w:val="00F51B09"/>
    <w:rsid w:val="00F51B66"/>
    <w:rsid w:val="00F55318"/>
    <w:rsid w:val="00F57B4E"/>
    <w:rsid w:val="00F63FC8"/>
    <w:rsid w:val="00F64119"/>
    <w:rsid w:val="00F6449D"/>
    <w:rsid w:val="00F652D3"/>
    <w:rsid w:val="00F675EF"/>
    <w:rsid w:val="00F73224"/>
    <w:rsid w:val="00F76C44"/>
    <w:rsid w:val="00F76E2F"/>
    <w:rsid w:val="00F802BA"/>
    <w:rsid w:val="00F81DF8"/>
    <w:rsid w:val="00F841B3"/>
    <w:rsid w:val="00F84F0C"/>
    <w:rsid w:val="00F85A51"/>
    <w:rsid w:val="00F90EAE"/>
    <w:rsid w:val="00F9151C"/>
    <w:rsid w:val="00F928E4"/>
    <w:rsid w:val="00F9338C"/>
    <w:rsid w:val="00F944B9"/>
    <w:rsid w:val="00F968EE"/>
    <w:rsid w:val="00F97053"/>
    <w:rsid w:val="00FA20BF"/>
    <w:rsid w:val="00FA2A63"/>
    <w:rsid w:val="00FA755A"/>
    <w:rsid w:val="00FA76C9"/>
    <w:rsid w:val="00FB0E89"/>
    <w:rsid w:val="00FB2D11"/>
    <w:rsid w:val="00FB39C1"/>
    <w:rsid w:val="00FB40FE"/>
    <w:rsid w:val="00FB7837"/>
    <w:rsid w:val="00FB7D39"/>
    <w:rsid w:val="00FC0695"/>
    <w:rsid w:val="00FC1B7C"/>
    <w:rsid w:val="00FC202C"/>
    <w:rsid w:val="00FC65EC"/>
    <w:rsid w:val="00FD0ED9"/>
    <w:rsid w:val="00FD1927"/>
    <w:rsid w:val="00FD38F6"/>
    <w:rsid w:val="00FD3A4E"/>
    <w:rsid w:val="00FD4D33"/>
    <w:rsid w:val="00FD7D1D"/>
    <w:rsid w:val="00FE28DF"/>
    <w:rsid w:val="00FE3933"/>
    <w:rsid w:val="00FE52CE"/>
    <w:rsid w:val="00FF49B9"/>
    <w:rsid w:val="00FF4AD8"/>
    <w:rsid w:val="00FF5062"/>
    <w:rsid w:val="00FF517F"/>
    <w:rsid w:val="00FF69DE"/>
    <w:rsid w:val="00FF6DAD"/>
    <w:rsid w:val="00FF6F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AutoShape 15"/>
        <o:r id="V:Rule8" type="connector" idref="#AutoShape 18"/>
        <o:r id="V:Rule9" type="connector" idref="#AutoShape 17"/>
        <o:r id="V:Rule10" type="connector" idref="#_x0000_s1044"/>
        <o:r id="V:Rule11" type="connector" idref="#AutoShape 19"/>
        <o:r id="V:Rule12"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54"/>
  </w:style>
  <w:style w:type="paragraph" w:styleId="Heading1">
    <w:name w:val="heading 1"/>
    <w:basedOn w:val="Normal"/>
    <w:next w:val="Normal"/>
    <w:link w:val="Heading1Char"/>
    <w:uiPriority w:val="9"/>
    <w:qFormat/>
    <w:rsid w:val="000B26FE"/>
    <w:pPr>
      <w:keepNext/>
      <w:keepLines/>
      <w:spacing w:before="480" w:after="0"/>
      <w:outlineLvl w:val="0"/>
    </w:pPr>
    <w:rPr>
      <w:rFonts w:eastAsiaTheme="majorEastAsia" w:cstheme="majorBidi"/>
      <w:b/>
      <w:bCs/>
      <w:color w:val="365F91" w:themeColor="accent1" w:themeShade="BF"/>
      <w:sz w:val="44"/>
      <w:szCs w:val="28"/>
      <w:u w:val="single"/>
    </w:rPr>
  </w:style>
  <w:style w:type="paragraph" w:styleId="Heading2">
    <w:name w:val="heading 2"/>
    <w:basedOn w:val="Normal"/>
    <w:next w:val="Normal"/>
    <w:link w:val="Heading2Char"/>
    <w:uiPriority w:val="9"/>
    <w:unhideWhenUsed/>
    <w:qFormat/>
    <w:rsid w:val="00390D5C"/>
    <w:pPr>
      <w:keepNext/>
      <w:keepLines/>
      <w:spacing w:before="200" w:after="0"/>
      <w:outlineLvl w:val="1"/>
    </w:pPr>
    <w:rPr>
      <w:rFonts w:eastAsiaTheme="majorEastAsia" w:cstheme="majorBidi"/>
      <w:b/>
      <w:bCs/>
      <w:color w:val="365F91" w:themeColor="accent1" w:themeShade="BF"/>
      <w:sz w:val="28"/>
      <w:szCs w:val="26"/>
    </w:rPr>
  </w:style>
  <w:style w:type="paragraph" w:styleId="Heading3">
    <w:name w:val="heading 3"/>
    <w:basedOn w:val="Normal"/>
    <w:next w:val="Normal"/>
    <w:link w:val="Heading3Char"/>
    <w:uiPriority w:val="9"/>
    <w:unhideWhenUsed/>
    <w:qFormat/>
    <w:rsid w:val="00BB128A"/>
    <w:pPr>
      <w:keepNext/>
      <w:keepLines/>
      <w:spacing w:before="200" w:after="0"/>
      <w:outlineLvl w:val="2"/>
    </w:pPr>
    <w:rPr>
      <w:rFonts w:eastAsiaTheme="majorEastAsia"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5D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5DB4"/>
  </w:style>
  <w:style w:type="paragraph" w:styleId="Footer">
    <w:name w:val="footer"/>
    <w:basedOn w:val="Normal"/>
    <w:link w:val="FooterChar"/>
    <w:uiPriority w:val="99"/>
    <w:unhideWhenUsed/>
    <w:rsid w:val="00DA5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DB4"/>
  </w:style>
  <w:style w:type="paragraph" w:styleId="NoSpacing">
    <w:name w:val="No Spacing"/>
    <w:uiPriority w:val="1"/>
    <w:qFormat/>
    <w:rsid w:val="00B826DB"/>
    <w:pPr>
      <w:spacing w:after="0" w:line="240" w:lineRule="auto"/>
    </w:pPr>
  </w:style>
  <w:style w:type="paragraph" w:styleId="ListParagraph">
    <w:name w:val="List Paragraph"/>
    <w:basedOn w:val="Normal"/>
    <w:uiPriority w:val="34"/>
    <w:qFormat/>
    <w:rsid w:val="00B636DB"/>
    <w:pPr>
      <w:ind w:left="720"/>
      <w:contextualSpacing/>
    </w:pPr>
  </w:style>
  <w:style w:type="table" w:styleId="TableGrid">
    <w:name w:val="Table Grid"/>
    <w:basedOn w:val="TableNormal"/>
    <w:uiPriority w:val="59"/>
    <w:rsid w:val="007D6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2F3"/>
    <w:rPr>
      <w:rFonts w:ascii="Tahoma" w:hAnsi="Tahoma" w:cs="Tahoma"/>
      <w:sz w:val="16"/>
      <w:szCs w:val="16"/>
    </w:rPr>
  </w:style>
  <w:style w:type="character" w:styleId="Hyperlink">
    <w:name w:val="Hyperlink"/>
    <w:basedOn w:val="DefaultParagraphFont"/>
    <w:uiPriority w:val="99"/>
    <w:unhideWhenUsed/>
    <w:rsid w:val="00E36B3E"/>
    <w:rPr>
      <w:color w:val="0000FF"/>
      <w:u w:val="single"/>
    </w:rPr>
  </w:style>
  <w:style w:type="character" w:styleId="FollowedHyperlink">
    <w:name w:val="FollowedHyperlink"/>
    <w:basedOn w:val="DefaultParagraphFont"/>
    <w:uiPriority w:val="99"/>
    <w:semiHidden/>
    <w:unhideWhenUsed/>
    <w:rsid w:val="00020A20"/>
    <w:rPr>
      <w:color w:val="800080" w:themeColor="followedHyperlink"/>
      <w:u w:val="single"/>
    </w:rPr>
  </w:style>
  <w:style w:type="paragraph" w:styleId="NormalWeb">
    <w:name w:val="Normal (Web)"/>
    <w:basedOn w:val="Normal"/>
    <w:uiPriority w:val="99"/>
    <w:semiHidden/>
    <w:unhideWhenUsed/>
    <w:rsid w:val="004D0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26FE"/>
    <w:rPr>
      <w:rFonts w:eastAsiaTheme="majorEastAsia" w:cstheme="majorBidi"/>
      <w:b/>
      <w:bCs/>
      <w:color w:val="365F91" w:themeColor="accent1" w:themeShade="BF"/>
      <w:sz w:val="44"/>
      <w:szCs w:val="28"/>
      <w:u w:val="single"/>
    </w:rPr>
  </w:style>
  <w:style w:type="paragraph" w:styleId="TOCHeading">
    <w:name w:val="TOC Heading"/>
    <w:basedOn w:val="Heading1"/>
    <w:next w:val="Normal"/>
    <w:uiPriority w:val="39"/>
    <w:unhideWhenUsed/>
    <w:qFormat/>
    <w:rsid w:val="009369DB"/>
    <w:pPr>
      <w:outlineLvl w:val="9"/>
    </w:pPr>
    <w:rPr>
      <w:sz w:val="28"/>
      <w:lang w:val="en-US" w:eastAsia="en-US"/>
    </w:rPr>
  </w:style>
  <w:style w:type="paragraph" w:styleId="TOC2">
    <w:name w:val="toc 2"/>
    <w:basedOn w:val="Normal"/>
    <w:next w:val="Normal"/>
    <w:autoRedefine/>
    <w:uiPriority w:val="39"/>
    <w:semiHidden/>
    <w:unhideWhenUsed/>
    <w:qFormat/>
    <w:rsid w:val="00FB2D11"/>
    <w:pPr>
      <w:spacing w:after="100"/>
      <w:ind w:left="220"/>
    </w:pPr>
    <w:rPr>
      <w:lang w:val="en-US" w:eastAsia="en-US"/>
    </w:rPr>
  </w:style>
  <w:style w:type="paragraph" w:styleId="TOC1">
    <w:name w:val="toc 1"/>
    <w:basedOn w:val="Normal"/>
    <w:next w:val="Normal"/>
    <w:autoRedefine/>
    <w:uiPriority w:val="39"/>
    <w:unhideWhenUsed/>
    <w:qFormat/>
    <w:rsid w:val="00FB2D11"/>
    <w:pPr>
      <w:spacing w:after="100"/>
    </w:pPr>
    <w:rPr>
      <w:lang w:val="en-US" w:eastAsia="en-US"/>
    </w:rPr>
  </w:style>
  <w:style w:type="paragraph" w:styleId="TOC3">
    <w:name w:val="toc 3"/>
    <w:basedOn w:val="Normal"/>
    <w:next w:val="Normal"/>
    <w:autoRedefine/>
    <w:uiPriority w:val="39"/>
    <w:unhideWhenUsed/>
    <w:qFormat/>
    <w:rsid w:val="00FB2D11"/>
    <w:pPr>
      <w:spacing w:after="100"/>
      <w:ind w:left="440"/>
    </w:pPr>
    <w:rPr>
      <w:lang w:val="en-US" w:eastAsia="en-US"/>
    </w:rPr>
  </w:style>
  <w:style w:type="character" w:customStyle="1" w:styleId="Heading2Char">
    <w:name w:val="Heading 2 Char"/>
    <w:basedOn w:val="DefaultParagraphFont"/>
    <w:link w:val="Heading2"/>
    <w:uiPriority w:val="9"/>
    <w:rsid w:val="00390D5C"/>
    <w:rPr>
      <w:rFonts w:eastAsiaTheme="majorEastAsia" w:cstheme="majorBidi"/>
      <w:b/>
      <w:bCs/>
      <w:color w:val="365F91" w:themeColor="accent1" w:themeShade="BF"/>
      <w:sz w:val="28"/>
      <w:szCs w:val="26"/>
    </w:rPr>
  </w:style>
  <w:style w:type="paragraph" w:styleId="TOC5">
    <w:name w:val="toc 5"/>
    <w:basedOn w:val="Normal"/>
    <w:next w:val="Normal"/>
    <w:autoRedefine/>
    <w:uiPriority w:val="39"/>
    <w:semiHidden/>
    <w:unhideWhenUsed/>
    <w:rsid w:val="00FB2D11"/>
    <w:pPr>
      <w:spacing w:after="100"/>
      <w:ind w:left="880"/>
    </w:pPr>
  </w:style>
  <w:style w:type="character" w:customStyle="1" w:styleId="Heading3Char">
    <w:name w:val="Heading 3 Char"/>
    <w:basedOn w:val="DefaultParagraphFont"/>
    <w:link w:val="Heading3"/>
    <w:uiPriority w:val="9"/>
    <w:rsid w:val="00BB128A"/>
    <w:rPr>
      <w:rFonts w:eastAsiaTheme="majorEastAsia" w:cstheme="majorBidi"/>
      <w:b/>
      <w:bCs/>
      <w:color w:val="365F91" w:themeColor="accent1" w:themeShade="BF"/>
    </w:rPr>
  </w:style>
  <w:style w:type="paragraph" w:styleId="Quote">
    <w:name w:val="Quote"/>
    <w:basedOn w:val="Normal"/>
    <w:next w:val="Normal"/>
    <w:link w:val="QuoteChar"/>
    <w:uiPriority w:val="29"/>
    <w:qFormat/>
    <w:rsid w:val="00182651"/>
    <w:rPr>
      <w:b/>
      <w:i/>
      <w:iCs/>
      <w:color w:val="000000" w:themeColor="text1"/>
      <w:sz w:val="24"/>
    </w:rPr>
  </w:style>
  <w:style w:type="character" w:customStyle="1" w:styleId="QuoteChar">
    <w:name w:val="Quote Char"/>
    <w:basedOn w:val="DefaultParagraphFont"/>
    <w:link w:val="Quote"/>
    <w:uiPriority w:val="29"/>
    <w:rsid w:val="00182651"/>
    <w:rPr>
      <w:b/>
      <w:i/>
      <w:iCs/>
      <w:color w:val="000000" w:themeColor="text1"/>
      <w:sz w:val="24"/>
    </w:rPr>
  </w:style>
  <w:style w:type="character" w:customStyle="1" w:styleId="apple-converted-space">
    <w:name w:val="apple-converted-space"/>
    <w:basedOn w:val="DefaultParagraphFont"/>
    <w:rsid w:val="005341E5"/>
  </w:style>
  <w:style w:type="character" w:styleId="HTMLAcronym">
    <w:name w:val="HTML Acronym"/>
    <w:basedOn w:val="DefaultParagraphFont"/>
    <w:uiPriority w:val="99"/>
    <w:semiHidden/>
    <w:unhideWhenUsed/>
    <w:rsid w:val="005341E5"/>
  </w:style>
</w:styles>
</file>

<file path=word/webSettings.xml><?xml version="1.0" encoding="utf-8"?>
<w:webSettings xmlns:r="http://schemas.openxmlformats.org/officeDocument/2006/relationships" xmlns:w="http://schemas.openxmlformats.org/wordprocessingml/2006/main">
  <w:divs>
    <w:div w:id="128866417">
      <w:bodyDiv w:val="1"/>
      <w:marLeft w:val="0"/>
      <w:marRight w:val="0"/>
      <w:marTop w:val="0"/>
      <w:marBottom w:val="0"/>
      <w:divBdr>
        <w:top w:val="none" w:sz="0" w:space="0" w:color="auto"/>
        <w:left w:val="none" w:sz="0" w:space="0" w:color="auto"/>
        <w:bottom w:val="none" w:sz="0" w:space="0" w:color="auto"/>
        <w:right w:val="none" w:sz="0" w:space="0" w:color="auto"/>
      </w:divBdr>
      <w:divsChild>
        <w:div w:id="1750614568">
          <w:marLeft w:val="0"/>
          <w:marRight w:val="0"/>
          <w:marTop w:val="0"/>
          <w:marBottom w:val="0"/>
          <w:divBdr>
            <w:top w:val="none" w:sz="0" w:space="0" w:color="auto"/>
            <w:left w:val="none" w:sz="0" w:space="0" w:color="auto"/>
            <w:bottom w:val="none" w:sz="0" w:space="0" w:color="auto"/>
            <w:right w:val="none" w:sz="0" w:space="0" w:color="auto"/>
          </w:divBdr>
        </w:div>
      </w:divsChild>
    </w:div>
    <w:div w:id="154497053">
      <w:bodyDiv w:val="1"/>
      <w:marLeft w:val="0"/>
      <w:marRight w:val="0"/>
      <w:marTop w:val="0"/>
      <w:marBottom w:val="0"/>
      <w:divBdr>
        <w:top w:val="none" w:sz="0" w:space="0" w:color="auto"/>
        <w:left w:val="none" w:sz="0" w:space="0" w:color="auto"/>
        <w:bottom w:val="none" w:sz="0" w:space="0" w:color="auto"/>
        <w:right w:val="none" w:sz="0" w:space="0" w:color="auto"/>
      </w:divBdr>
      <w:divsChild>
        <w:div w:id="714088123">
          <w:marLeft w:val="0"/>
          <w:marRight w:val="0"/>
          <w:marTop w:val="0"/>
          <w:marBottom w:val="0"/>
          <w:divBdr>
            <w:top w:val="none" w:sz="0" w:space="0" w:color="auto"/>
            <w:left w:val="none" w:sz="0" w:space="0" w:color="auto"/>
            <w:bottom w:val="none" w:sz="0" w:space="0" w:color="auto"/>
            <w:right w:val="none" w:sz="0" w:space="0" w:color="auto"/>
          </w:divBdr>
        </w:div>
      </w:divsChild>
    </w:div>
    <w:div w:id="197426915">
      <w:bodyDiv w:val="1"/>
      <w:marLeft w:val="0"/>
      <w:marRight w:val="0"/>
      <w:marTop w:val="0"/>
      <w:marBottom w:val="0"/>
      <w:divBdr>
        <w:top w:val="none" w:sz="0" w:space="0" w:color="auto"/>
        <w:left w:val="none" w:sz="0" w:space="0" w:color="auto"/>
        <w:bottom w:val="none" w:sz="0" w:space="0" w:color="auto"/>
        <w:right w:val="none" w:sz="0" w:space="0" w:color="auto"/>
      </w:divBdr>
      <w:divsChild>
        <w:div w:id="2022202141">
          <w:marLeft w:val="0"/>
          <w:marRight w:val="0"/>
          <w:marTop w:val="0"/>
          <w:marBottom w:val="0"/>
          <w:divBdr>
            <w:top w:val="none" w:sz="0" w:space="0" w:color="auto"/>
            <w:left w:val="none" w:sz="0" w:space="0" w:color="auto"/>
            <w:bottom w:val="none" w:sz="0" w:space="0" w:color="auto"/>
            <w:right w:val="none" w:sz="0" w:space="0" w:color="auto"/>
          </w:divBdr>
        </w:div>
      </w:divsChild>
    </w:div>
    <w:div w:id="411003922">
      <w:bodyDiv w:val="1"/>
      <w:marLeft w:val="0"/>
      <w:marRight w:val="0"/>
      <w:marTop w:val="0"/>
      <w:marBottom w:val="0"/>
      <w:divBdr>
        <w:top w:val="none" w:sz="0" w:space="0" w:color="auto"/>
        <w:left w:val="none" w:sz="0" w:space="0" w:color="auto"/>
        <w:bottom w:val="none" w:sz="0" w:space="0" w:color="auto"/>
        <w:right w:val="none" w:sz="0" w:space="0" w:color="auto"/>
      </w:divBdr>
      <w:divsChild>
        <w:div w:id="1141729585">
          <w:marLeft w:val="0"/>
          <w:marRight w:val="0"/>
          <w:marTop w:val="0"/>
          <w:marBottom w:val="0"/>
          <w:divBdr>
            <w:top w:val="none" w:sz="0" w:space="0" w:color="auto"/>
            <w:left w:val="none" w:sz="0" w:space="0" w:color="auto"/>
            <w:bottom w:val="none" w:sz="0" w:space="0" w:color="auto"/>
            <w:right w:val="none" w:sz="0" w:space="0" w:color="auto"/>
          </w:divBdr>
        </w:div>
      </w:divsChild>
    </w:div>
    <w:div w:id="470099653">
      <w:bodyDiv w:val="1"/>
      <w:marLeft w:val="0"/>
      <w:marRight w:val="0"/>
      <w:marTop w:val="0"/>
      <w:marBottom w:val="0"/>
      <w:divBdr>
        <w:top w:val="none" w:sz="0" w:space="0" w:color="auto"/>
        <w:left w:val="none" w:sz="0" w:space="0" w:color="auto"/>
        <w:bottom w:val="none" w:sz="0" w:space="0" w:color="auto"/>
        <w:right w:val="none" w:sz="0" w:space="0" w:color="auto"/>
      </w:divBdr>
      <w:divsChild>
        <w:div w:id="1314673300">
          <w:marLeft w:val="0"/>
          <w:marRight w:val="0"/>
          <w:marTop w:val="0"/>
          <w:marBottom w:val="0"/>
          <w:divBdr>
            <w:top w:val="none" w:sz="0" w:space="0" w:color="auto"/>
            <w:left w:val="none" w:sz="0" w:space="0" w:color="auto"/>
            <w:bottom w:val="none" w:sz="0" w:space="0" w:color="auto"/>
            <w:right w:val="none" w:sz="0" w:space="0" w:color="auto"/>
          </w:divBdr>
        </w:div>
      </w:divsChild>
    </w:div>
    <w:div w:id="715274517">
      <w:bodyDiv w:val="1"/>
      <w:marLeft w:val="0"/>
      <w:marRight w:val="0"/>
      <w:marTop w:val="0"/>
      <w:marBottom w:val="0"/>
      <w:divBdr>
        <w:top w:val="none" w:sz="0" w:space="0" w:color="auto"/>
        <w:left w:val="none" w:sz="0" w:space="0" w:color="auto"/>
        <w:bottom w:val="none" w:sz="0" w:space="0" w:color="auto"/>
        <w:right w:val="none" w:sz="0" w:space="0" w:color="auto"/>
      </w:divBdr>
      <w:divsChild>
        <w:div w:id="1222983212">
          <w:marLeft w:val="0"/>
          <w:marRight w:val="0"/>
          <w:marTop w:val="0"/>
          <w:marBottom w:val="0"/>
          <w:divBdr>
            <w:top w:val="none" w:sz="0" w:space="0" w:color="auto"/>
            <w:left w:val="none" w:sz="0" w:space="0" w:color="auto"/>
            <w:bottom w:val="none" w:sz="0" w:space="0" w:color="auto"/>
            <w:right w:val="none" w:sz="0" w:space="0" w:color="auto"/>
          </w:divBdr>
        </w:div>
      </w:divsChild>
    </w:div>
    <w:div w:id="766387446">
      <w:bodyDiv w:val="1"/>
      <w:marLeft w:val="0"/>
      <w:marRight w:val="0"/>
      <w:marTop w:val="0"/>
      <w:marBottom w:val="0"/>
      <w:divBdr>
        <w:top w:val="none" w:sz="0" w:space="0" w:color="auto"/>
        <w:left w:val="none" w:sz="0" w:space="0" w:color="auto"/>
        <w:bottom w:val="none" w:sz="0" w:space="0" w:color="auto"/>
        <w:right w:val="none" w:sz="0" w:space="0" w:color="auto"/>
      </w:divBdr>
      <w:divsChild>
        <w:div w:id="656348336">
          <w:marLeft w:val="0"/>
          <w:marRight w:val="0"/>
          <w:marTop w:val="0"/>
          <w:marBottom w:val="0"/>
          <w:divBdr>
            <w:top w:val="none" w:sz="0" w:space="0" w:color="auto"/>
            <w:left w:val="none" w:sz="0" w:space="0" w:color="auto"/>
            <w:bottom w:val="none" w:sz="0" w:space="0" w:color="auto"/>
            <w:right w:val="none" w:sz="0" w:space="0" w:color="auto"/>
          </w:divBdr>
        </w:div>
      </w:divsChild>
    </w:div>
    <w:div w:id="897589816">
      <w:bodyDiv w:val="1"/>
      <w:marLeft w:val="0"/>
      <w:marRight w:val="0"/>
      <w:marTop w:val="0"/>
      <w:marBottom w:val="0"/>
      <w:divBdr>
        <w:top w:val="none" w:sz="0" w:space="0" w:color="auto"/>
        <w:left w:val="none" w:sz="0" w:space="0" w:color="auto"/>
        <w:bottom w:val="none" w:sz="0" w:space="0" w:color="auto"/>
        <w:right w:val="none" w:sz="0" w:space="0" w:color="auto"/>
      </w:divBdr>
    </w:div>
    <w:div w:id="928078359">
      <w:bodyDiv w:val="1"/>
      <w:marLeft w:val="0"/>
      <w:marRight w:val="0"/>
      <w:marTop w:val="0"/>
      <w:marBottom w:val="0"/>
      <w:divBdr>
        <w:top w:val="none" w:sz="0" w:space="0" w:color="auto"/>
        <w:left w:val="none" w:sz="0" w:space="0" w:color="auto"/>
        <w:bottom w:val="none" w:sz="0" w:space="0" w:color="auto"/>
        <w:right w:val="none" w:sz="0" w:space="0" w:color="auto"/>
      </w:divBdr>
      <w:divsChild>
        <w:div w:id="436213446">
          <w:marLeft w:val="0"/>
          <w:marRight w:val="0"/>
          <w:marTop w:val="0"/>
          <w:marBottom w:val="0"/>
          <w:divBdr>
            <w:top w:val="none" w:sz="0" w:space="0" w:color="auto"/>
            <w:left w:val="none" w:sz="0" w:space="0" w:color="auto"/>
            <w:bottom w:val="none" w:sz="0" w:space="0" w:color="auto"/>
            <w:right w:val="none" w:sz="0" w:space="0" w:color="auto"/>
          </w:divBdr>
          <w:divsChild>
            <w:div w:id="1976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135">
      <w:bodyDiv w:val="1"/>
      <w:marLeft w:val="0"/>
      <w:marRight w:val="0"/>
      <w:marTop w:val="0"/>
      <w:marBottom w:val="0"/>
      <w:divBdr>
        <w:top w:val="none" w:sz="0" w:space="0" w:color="auto"/>
        <w:left w:val="none" w:sz="0" w:space="0" w:color="auto"/>
        <w:bottom w:val="none" w:sz="0" w:space="0" w:color="auto"/>
        <w:right w:val="none" w:sz="0" w:space="0" w:color="auto"/>
      </w:divBdr>
      <w:divsChild>
        <w:div w:id="1231773217">
          <w:marLeft w:val="0"/>
          <w:marRight w:val="0"/>
          <w:marTop w:val="0"/>
          <w:marBottom w:val="0"/>
          <w:divBdr>
            <w:top w:val="none" w:sz="0" w:space="0" w:color="auto"/>
            <w:left w:val="none" w:sz="0" w:space="0" w:color="auto"/>
            <w:bottom w:val="none" w:sz="0" w:space="0" w:color="auto"/>
            <w:right w:val="none" w:sz="0" w:space="0" w:color="auto"/>
          </w:divBdr>
        </w:div>
      </w:divsChild>
    </w:div>
    <w:div w:id="1310406688">
      <w:bodyDiv w:val="1"/>
      <w:marLeft w:val="0"/>
      <w:marRight w:val="0"/>
      <w:marTop w:val="0"/>
      <w:marBottom w:val="0"/>
      <w:divBdr>
        <w:top w:val="none" w:sz="0" w:space="0" w:color="auto"/>
        <w:left w:val="none" w:sz="0" w:space="0" w:color="auto"/>
        <w:bottom w:val="none" w:sz="0" w:space="0" w:color="auto"/>
        <w:right w:val="none" w:sz="0" w:space="0" w:color="auto"/>
      </w:divBdr>
      <w:divsChild>
        <w:div w:id="648364659">
          <w:marLeft w:val="0"/>
          <w:marRight w:val="0"/>
          <w:marTop w:val="0"/>
          <w:marBottom w:val="0"/>
          <w:divBdr>
            <w:top w:val="none" w:sz="0" w:space="0" w:color="auto"/>
            <w:left w:val="none" w:sz="0" w:space="0" w:color="auto"/>
            <w:bottom w:val="none" w:sz="0" w:space="0" w:color="auto"/>
            <w:right w:val="none" w:sz="0" w:space="0" w:color="auto"/>
          </w:divBdr>
        </w:div>
      </w:divsChild>
    </w:div>
    <w:div w:id="1397514603">
      <w:bodyDiv w:val="1"/>
      <w:marLeft w:val="0"/>
      <w:marRight w:val="0"/>
      <w:marTop w:val="0"/>
      <w:marBottom w:val="0"/>
      <w:divBdr>
        <w:top w:val="none" w:sz="0" w:space="0" w:color="auto"/>
        <w:left w:val="none" w:sz="0" w:space="0" w:color="auto"/>
        <w:bottom w:val="none" w:sz="0" w:space="0" w:color="auto"/>
        <w:right w:val="none" w:sz="0" w:space="0" w:color="auto"/>
      </w:divBdr>
      <w:divsChild>
        <w:div w:id="4331333">
          <w:marLeft w:val="0"/>
          <w:marRight w:val="0"/>
          <w:marTop w:val="0"/>
          <w:marBottom w:val="0"/>
          <w:divBdr>
            <w:top w:val="none" w:sz="0" w:space="0" w:color="auto"/>
            <w:left w:val="none" w:sz="0" w:space="0" w:color="auto"/>
            <w:bottom w:val="none" w:sz="0" w:space="0" w:color="auto"/>
            <w:right w:val="none" w:sz="0" w:space="0" w:color="auto"/>
          </w:divBdr>
          <w:divsChild>
            <w:div w:id="1405176591">
              <w:marLeft w:val="0"/>
              <w:marRight w:val="0"/>
              <w:marTop w:val="0"/>
              <w:marBottom w:val="0"/>
              <w:divBdr>
                <w:top w:val="none" w:sz="0" w:space="0" w:color="auto"/>
                <w:left w:val="none" w:sz="0" w:space="0" w:color="auto"/>
                <w:bottom w:val="none" w:sz="0" w:space="0" w:color="auto"/>
                <w:right w:val="none" w:sz="0" w:space="0" w:color="auto"/>
              </w:divBdr>
            </w:div>
            <w:div w:id="494145529">
              <w:marLeft w:val="0"/>
              <w:marRight w:val="0"/>
              <w:marTop w:val="0"/>
              <w:marBottom w:val="0"/>
              <w:divBdr>
                <w:top w:val="none" w:sz="0" w:space="0" w:color="auto"/>
                <w:left w:val="none" w:sz="0" w:space="0" w:color="auto"/>
                <w:bottom w:val="none" w:sz="0" w:space="0" w:color="auto"/>
                <w:right w:val="none" w:sz="0" w:space="0" w:color="auto"/>
              </w:divBdr>
            </w:div>
            <w:div w:id="1589923489">
              <w:marLeft w:val="0"/>
              <w:marRight w:val="0"/>
              <w:marTop w:val="0"/>
              <w:marBottom w:val="0"/>
              <w:divBdr>
                <w:top w:val="none" w:sz="0" w:space="0" w:color="auto"/>
                <w:left w:val="none" w:sz="0" w:space="0" w:color="auto"/>
                <w:bottom w:val="none" w:sz="0" w:space="0" w:color="auto"/>
                <w:right w:val="none" w:sz="0" w:space="0" w:color="auto"/>
              </w:divBdr>
            </w:div>
            <w:div w:id="1933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0254">
      <w:bodyDiv w:val="1"/>
      <w:marLeft w:val="0"/>
      <w:marRight w:val="0"/>
      <w:marTop w:val="0"/>
      <w:marBottom w:val="0"/>
      <w:divBdr>
        <w:top w:val="none" w:sz="0" w:space="0" w:color="auto"/>
        <w:left w:val="none" w:sz="0" w:space="0" w:color="auto"/>
        <w:bottom w:val="none" w:sz="0" w:space="0" w:color="auto"/>
        <w:right w:val="none" w:sz="0" w:space="0" w:color="auto"/>
      </w:divBdr>
      <w:divsChild>
        <w:div w:id="215236955">
          <w:marLeft w:val="430"/>
          <w:marRight w:val="0"/>
          <w:marTop w:val="0"/>
          <w:marBottom w:val="0"/>
          <w:divBdr>
            <w:top w:val="none" w:sz="0" w:space="0" w:color="auto"/>
            <w:left w:val="none" w:sz="0" w:space="0" w:color="auto"/>
            <w:bottom w:val="none" w:sz="0" w:space="0" w:color="auto"/>
            <w:right w:val="none" w:sz="0" w:space="0" w:color="auto"/>
          </w:divBdr>
          <w:divsChild>
            <w:div w:id="896283700">
              <w:marLeft w:val="0"/>
              <w:marRight w:val="0"/>
              <w:marTop w:val="0"/>
              <w:marBottom w:val="0"/>
              <w:divBdr>
                <w:top w:val="none" w:sz="0" w:space="0" w:color="auto"/>
                <w:left w:val="none" w:sz="0" w:space="0" w:color="auto"/>
                <w:bottom w:val="none" w:sz="0" w:space="0" w:color="auto"/>
                <w:right w:val="none" w:sz="0" w:space="0" w:color="auto"/>
              </w:divBdr>
            </w:div>
            <w:div w:id="1253856642">
              <w:marLeft w:val="0"/>
              <w:marRight w:val="0"/>
              <w:marTop w:val="0"/>
              <w:marBottom w:val="0"/>
              <w:divBdr>
                <w:top w:val="none" w:sz="0" w:space="0" w:color="auto"/>
                <w:left w:val="none" w:sz="0" w:space="0" w:color="auto"/>
                <w:bottom w:val="none" w:sz="0" w:space="0" w:color="auto"/>
                <w:right w:val="none" w:sz="0" w:space="0" w:color="auto"/>
              </w:divBdr>
            </w:div>
            <w:div w:id="1839542992">
              <w:marLeft w:val="0"/>
              <w:marRight w:val="0"/>
              <w:marTop w:val="0"/>
              <w:marBottom w:val="0"/>
              <w:divBdr>
                <w:top w:val="none" w:sz="0" w:space="0" w:color="auto"/>
                <w:left w:val="none" w:sz="0" w:space="0" w:color="auto"/>
                <w:bottom w:val="none" w:sz="0" w:space="0" w:color="auto"/>
                <w:right w:val="none" w:sz="0" w:space="0" w:color="auto"/>
              </w:divBdr>
            </w:div>
            <w:div w:id="19349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499">
      <w:bodyDiv w:val="1"/>
      <w:marLeft w:val="0"/>
      <w:marRight w:val="0"/>
      <w:marTop w:val="0"/>
      <w:marBottom w:val="0"/>
      <w:divBdr>
        <w:top w:val="none" w:sz="0" w:space="0" w:color="auto"/>
        <w:left w:val="none" w:sz="0" w:space="0" w:color="auto"/>
        <w:bottom w:val="none" w:sz="0" w:space="0" w:color="auto"/>
        <w:right w:val="none" w:sz="0" w:space="0" w:color="auto"/>
      </w:divBdr>
    </w:div>
    <w:div w:id="1499492953">
      <w:bodyDiv w:val="1"/>
      <w:marLeft w:val="0"/>
      <w:marRight w:val="0"/>
      <w:marTop w:val="0"/>
      <w:marBottom w:val="0"/>
      <w:divBdr>
        <w:top w:val="none" w:sz="0" w:space="0" w:color="auto"/>
        <w:left w:val="none" w:sz="0" w:space="0" w:color="auto"/>
        <w:bottom w:val="none" w:sz="0" w:space="0" w:color="auto"/>
        <w:right w:val="none" w:sz="0" w:space="0" w:color="auto"/>
      </w:divBdr>
    </w:div>
    <w:div w:id="1554074442">
      <w:bodyDiv w:val="1"/>
      <w:marLeft w:val="0"/>
      <w:marRight w:val="0"/>
      <w:marTop w:val="0"/>
      <w:marBottom w:val="0"/>
      <w:divBdr>
        <w:top w:val="none" w:sz="0" w:space="0" w:color="auto"/>
        <w:left w:val="none" w:sz="0" w:space="0" w:color="auto"/>
        <w:bottom w:val="none" w:sz="0" w:space="0" w:color="auto"/>
        <w:right w:val="none" w:sz="0" w:space="0" w:color="auto"/>
      </w:divBdr>
      <w:divsChild>
        <w:div w:id="386883383">
          <w:marLeft w:val="0"/>
          <w:marRight w:val="0"/>
          <w:marTop w:val="0"/>
          <w:marBottom w:val="0"/>
          <w:divBdr>
            <w:top w:val="none" w:sz="0" w:space="0" w:color="auto"/>
            <w:left w:val="none" w:sz="0" w:space="0" w:color="auto"/>
            <w:bottom w:val="none" w:sz="0" w:space="0" w:color="auto"/>
            <w:right w:val="none" w:sz="0" w:space="0" w:color="auto"/>
          </w:divBdr>
        </w:div>
      </w:divsChild>
    </w:div>
    <w:div w:id="1900365586">
      <w:bodyDiv w:val="1"/>
      <w:marLeft w:val="0"/>
      <w:marRight w:val="0"/>
      <w:marTop w:val="0"/>
      <w:marBottom w:val="0"/>
      <w:divBdr>
        <w:top w:val="none" w:sz="0" w:space="0" w:color="auto"/>
        <w:left w:val="none" w:sz="0" w:space="0" w:color="auto"/>
        <w:bottom w:val="none" w:sz="0" w:space="0" w:color="auto"/>
        <w:right w:val="none" w:sz="0" w:space="0" w:color="auto"/>
      </w:divBdr>
    </w:div>
    <w:div w:id="1920554128">
      <w:bodyDiv w:val="1"/>
      <w:marLeft w:val="0"/>
      <w:marRight w:val="0"/>
      <w:marTop w:val="0"/>
      <w:marBottom w:val="0"/>
      <w:divBdr>
        <w:top w:val="none" w:sz="0" w:space="0" w:color="auto"/>
        <w:left w:val="none" w:sz="0" w:space="0" w:color="auto"/>
        <w:bottom w:val="none" w:sz="0" w:space="0" w:color="auto"/>
        <w:right w:val="none" w:sz="0" w:space="0" w:color="auto"/>
      </w:divBdr>
      <w:divsChild>
        <w:div w:id="425424764">
          <w:marLeft w:val="0"/>
          <w:marRight w:val="0"/>
          <w:marTop w:val="0"/>
          <w:marBottom w:val="0"/>
          <w:divBdr>
            <w:top w:val="none" w:sz="0" w:space="0" w:color="auto"/>
            <w:left w:val="none" w:sz="0" w:space="0" w:color="auto"/>
            <w:bottom w:val="none" w:sz="0" w:space="0" w:color="auto"/>
            <w:right w:val="none" w:sz="0" w:space="0" w:color="auto"/>
          </w:divBdr>
        </w:div>
      </w:divsChild>
    </w:div>
    <w:div w:id="1966351640">
      <w:bodyDiv w:val="1"/>
      <w:marLeft w:val="0"/>
      <w:marRight w:val="0"/>
      <w:marTop w:val="0"/>
      <w:marBottom w:val="0"/>
      <w:divBdr>
        <w:top w:val="none" w:sz="0" w:space="0" w:color="auto"/>
        <w:left w:val="none" w:sz="0" w:space="0" w:color="auto"/>
        <w:bottom w:val="none" w:sz="0" w:space="0" w:color="auto"/>
        <w:right w:val="none" w:sz="0" w:space="0" w:color="auto"/>
      </w:divBdr>
      <w:divsChild>
        <w:div w:id="83888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sddsd</b:Tag>
    <b:SourceType>Book</b:SourceType>
    <b:Guid>{D4F3D4AA-3DA5-4906-B679-DD002294D519}</b:Guid>
    <b:Author>
      <b:Author>
        <b:NameList>
          <b:Person>
            <b:Last>sdds</b:Last>
          </b:Person>
        </b:NameList>
      </b:Author>
    </b:Author>
    <b:Title>sd</b:Title>
    <b:Year>sdfsdsd</b:Year>
    <b:City>sdf</b:City>
    <b:Publisher>sdfsdf</b:Publisher>
    <b:RefOrder>1</b:RefOrder>
  </b:Source>
</b:Sources>
</file>

<file path=customXml/itemProps1.xml><?xml version="1.0" encoding="utf-8"?>
<ds:datastoreItem xmlns:ds="http://schemas.openxmlformats.org/officeDocument/2006/customXml" ds:itemID="{9AD3D8C3-B46A-4C26-AC07-26BF0BF6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Experiment 1</vt:lpstr>
    </vt:vector>
  </TitlesOfParts>
  <Company>Grizli777</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dc:title>
  <dc:subject>Thesis</dc:subject>
  <dc:creator>Luke Agius</dc:creator>
  <cp:lastModifiedBy>Luke</cp:lastModifiedBy>
  <cp:revision>59</cp:revision>
  <dcterms:created xsi:type="dcterms:W3CDTF">2012-11-21T12:13:00Z</dcterms:created>
  <dcterms:modified xsi:type="dcterms:W3CDTF">2012-11-22T21:30:00Z</dcterms:modified>
</cp:coreProperties>
</file>