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056B" w14:textId="26D83298" w:rsidR="004C39A8" w:rsidRDefault="00D847EB" w:rsidP="00635F9A">
      <w:r>
        <w:t>Level Design Documentation Template (Replace this with your level title)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932160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8558D4" w14:textId="7C28857A" w:rsidR="00D847EB" w:rsidRDefault="00D847EB">
          <w:pPr>
            <w:pStyle w:val="TOCHeading"/>
          </w:pPr>
          <w:r>
            <w:t>Contents</w:t>
          </w:r>
        </w:p>
        <w:p w14:paraId="36CF261C" w14:textId="73C6FD9B" w:rsidR="00CF033F" w:rsidRDefault="00D847EB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58734" w:history="1">
            <w:r w:rsidR="00CF033F" w:rsidRPr="00445001">
              <w:rPr>
                <w:rStyle w:val="Hyperlink"/>
                <w:noProof/>
              </w:rPr>
              <w:t>High Level Design Overview</w:t>
            </w:r>
            <w:r w:rsidR="00CF033F">
              <w:rPr>
                <w:noProof/>
                <w:webHidden/>
              </w:rPr>
              <w:tab/>
            </w:r>
            <w:r w:rsidR="00CF033F">
              <w:rPr>
                <w:noProof/>
                <w:webHidden/>
              </w:rPr>
              <w:fldChar w:fldCharType="begin"/>
            </w:r>
            <w:r w:rsidR="00CF033F">
              <w:rPr>
                <w:noProof/>
                <w:webHidden/>
              </w:rPr>
              <w:instrText xml:space="preserve"> PAGEREF _Toc117458734 \h </w:instrText>
            </w:r>
            <w:r w:rsidR="00CF033F">
              <w:rPr>
                <w:noProof/>
                <w:webHidden/>
              </w:rPr>
            </w:r>
            <w:r w:rsidR="00CF033F">
              <w:rPr>
                <w:noProof/>
                <w:webHidden/>
              </w:rPr>
              <w:fldChar w:fldCharType="separate"/>
            </w:r>
            <w:r w:rsidR="00CF033F">
              <w:rPr>
                <w:noProof/>
                <w:webHidden/>
              </w:rPr>
              <w:t>2</w:t>
            </w:r>
            <w:r w:rsidR="00CF033F">
              <w:rPr>
                <w:noProof/>
                <w:webHidden/>
              </w:rPr>
              <w:fldChar w:fldCharType="end"/>
            </w:r>
          </w:hyperlink>
        </w:p>
        <w:p w14:paraId="43F5E03B" w14:textId="03164237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35" w:history="1">
            <w:r w:rsidRPr="00445001">
              <w:rPr>
                <w:rStyle w:val="Hyperlink"/>
                <w:noProof/>
              </w:rPr>
              <w:t>Main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0C07" w14:textId="2E1E2430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36" w:history="1">
            <w:r w:rsidRPr="00445001">
              <w:rPr>
                <w:rStyle w:val="Hyperlink"/>
                <w:noProof/>
              </w:rPr>
              <w:t>Secondary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24528" w14:textId="10DA0B05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37" w:history="1">
            <w:r w:rsidRPr="00445001">
              <w:rPr>
                <w:rStyle w:val="Hyperlink"/>
                <w:noProof/>
              </w:rPr>
              <w:t>Design Motivations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D67E" w14:textId="5A4F8165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38" w:history="1">
            <w:r w:rsidRPr="00445001">
              <w:rPr>
                <w:rStyle w:val="Hyperlink"/>
                <w:noProof/>
              </w:rPr>
              <w:t>Key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53C6" w14:textId="04BB9F09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39" w:history="1">
            <w:r w:rsidRPr="00445001">
              <w:rPr>
                <w:rStyle w:val="Hyperlink"/>
                <w:noProof/>
              </w:rPr>
              <w:t>Expected Player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2AF04" w14:textId="308DAB31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40" w:history="1">
            <w:r w:rsidRPr="00445001">
              <w:rPr>
                <w:rStyle w:val="Hyperlink"/>
                <w:noProof/>
              </w:rPr>
              <w:t>MDA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10F5C" w14:textId="6CF1DF09" w:rsidR="00CF033F" w:rsidRDefault="00CF033F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41" w:history="1">
            <w:r w:rsidRPr="00445001">
              <w:rPr>
                <w:rStyle w:val="Hyperlink"/>
                <w:noProof/>
              </w:rPr>
              <w:t>Overview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0D46" w14:textId="10D9A691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42" w:history="1">
            <w:r w:rsidRPr="00445001">
              <w:rPr>
                <w:rStyle w:val="Hyperlink"/>
                <w:noProof/>
              </w:rPr>
              <w:t>Points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E988" w14:textId="1B70ED4C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43" w:history="1">
            <w:r w:rsidRPr="00445001">
              <w:rPr>
                <w:rStyle w:val="Hyperlink"/>
                <w:noProof/>
              </w:rPr>
              <w:t>Aesthetic (Look and Feel)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DB9B" w14:textId="579066AB" w:rsidR="00CF033F" w:rsidRDefault="00CF033F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44" w:history="1">
            <w:r w:rsidRPr="00445001">
              <w:rPr>
                <w:rStyle w:val="Hyperlink"/>
                <w:noProof/>
              </w:rPr>
              <w:t>Enemy Placement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6A93" w14:textId="4BE2BB30" w:rsidR="00CF033F" w:rsidRDefault="00CF033F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45" w:history="1">
            <w:r w:rsidRPr="00445001">
              <w:rPr>
                <w:rStyle w:val="Hyperlink"/>
                <w:noProof/>
              </w:rPr>
              <w:t>Pathway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7C1F" w14:textId="2FC2B249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46" w:history="1">
            <w:r w:rsidRPr="00445001">
              <w:rPr>
                <w:rStyle w:val="Hyperlink"/>
                <w:noProof/>
              </w:rPr>
              <w:t>Golden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7F43" w14:textId="51C914BD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47" w:history="1">
            <w:r w:rsidRPr="00445001">
              <w:rPr>
                <w:rStyle w:val="Hyperlink"/>
                <w:noProof/>
              </w:rPr>
              <w:t>Conflict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0A8E" w14:textId="5DE5CF55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48" w:history="1">
            <w:r w:rsidRPr="00445001">
              <w:rPr>
                <w:rStyle w:val="Hyperlink"/>
                <w:noProof/>
              </w:rPr>
              <w:t>Choke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9B8F" w14:textId="2C8FD2CD" w:rsidR="00CF033F" w:rsidRDefault="00CF033F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49" w:history="1">
            <w:r w:rsidRPr="00445001">
              <w:rPr>
                <w:rStyle w:val="Hyperlink"/>
                <w:noProof/>
              </w:rPr>
              <w:t>Level Pacing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C313" w14:textId="381952CD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50" w:history="1">
            <w:r w:rsidRPr="00445001">
              <w:rPr>
                <w:rStyle w:val="Hyperlink"/>
                <w:noProof/>
              </w:rPr>
              <w:t>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68C6" w14:textId="5533280C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51" w:history="1">
            <w:r w:rsidRPr="00445001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B4899" w14:textId="2410E211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52" w:history="1">
            <w:r w:rsidRPr="00445001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F929" w14:textId="7EDC514C" w:rsidR="00CF033F" w:rsidRDefault="00CF033F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53" w:history="1">
            <w:r w:rsidRPr="00445001">
              <w:rPr>
                <w:rStyle w:val="Hyperlink"/>
                <w:noProof/>
              </w:rPr>
              <w:t>Balance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F8319" w14:textId="05ACA3A8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54" w:history="1">
            <w:r w:rsidRPr="00445001">
              <w:rPr>
                <w:rStyle w:val="Hyperlink"/>
                <w:noProof/>
              </w:rPr>
              <w:t>Expected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0A75" w14:textId="509AEE8F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55" w:history="1">
            <w:r w:rsidRPr="00445001">
              <w:rPr>
                <w:rStyle w:val="Hyperlink"/>
                <w:noProof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0312" w14:textId="57B2CFA6" w:rsidR="00CF033F" w:rsidRDefault="00CF033F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7458756" w:history="1">
            <w:r w:rsidRPr="00445001">
              <w:rPr>
                <w:rStyle w:val="Hyperlink"/>
                <w:noProof/>
              </w:rPr>
              <w:t>Mitigation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6F71" w14:textId="79F597D6" w:rsidR="00D847EB" w:rsidRDefault="00D847EB">
          <w:r>
            <w:rPr>
              <w:b/>
              <w:bCs/>
              <w:noProof/>
            </w:rPr>
            <w:fldChar w:fldCharType="end"/>
          </w:r>
        </w:p>
      </w:sdtContent>
    </w:sdt>
    <w:p w14:paraId="0130D317" w14:textId="15894314" w:rsidR="00D847EB" w:rsidRDefault="00D847EB" w:rsidP="00D847EB">
      <w:pPr>
        <w:pStyle w:val="Heading1"/>
      </w:pPr>
      <w:bookmarkStart w:id="0" w:name="_Toc117458734"/>
      <w:r>
        <w:lastRenderedPageBreak/>
        <w:t xml:space="preserve">High </w:t>
      </w:r>
      <w:r w:rsidRPr="00D847EB">
        <w:t>Level</w:t>
      </w:r>
      <w:r>
        <w:t xml:space="preserve"> Design Overview</w:t>
      </w:r>
      <w:bookmarkEnd w:id="0"/>
    </w:p>
    <w:p w14:paraId="543D1E52" w14:textId="71D98EE8" w:rsidR="00D867C0" w:rsidRDefault="00D867C0" w:rsidP="00D847EB">
      <w:pPr>
        <w:pStyle w:val="Heading2"/>
      </w:pPr>
      <w:bookmarkStart w:id="1" w:name="_Toc117458735"/>
      <w:r>
        <w:t>Main Objectives</w:t>
      </w:r>
      <w:bookmarkEnd w:id="1"/>
    </w:p>
    <w:p w14:paraId="424C3EE9" w14:textId="3418BFD9" w:rsidR="00D867C0" w:rsidRPr="00D867C0" w:rsidRDefault="00D867C0" w:rsidP="00D867C0">
      <w:pPr>
        <w:pStyle w:val="Heading2"/>
      </w:pPr>
      <w:bookmarkStart w:id="2" w:name="_Toc117458736"/>
      <w:r>
        <w:t>Secondary Objectives</w:t>
      </w:r>
      <w:bookmarkEnd w:id="2"/>
    </w:p>
    <w:p w14:paraId="60D75B40" w14:textId="2B64C743" w:rsidR="00D847EB" w:rsidRDefault="00D847EB" w:rsidP="00D847EB">
      <w:pPr>
        <w:pStyle w:val="Heading2"/>
      </w:pPr>
      <w:bookmarkStart w:id="3" w:name="_Toc117458737"/>
      <w:r>
        <w:t>Design Motivations</w:t>
      </w:r>
      <w:bookmarkEnd w:id="3"/>
    </w:p>
    <w:p w14:paraId="4DDF0BB0" w14:textId="1F5A3D72" w:rsidR="00D847EB" w:rsidRDefault="00D847EB" w:rsidP="00D847EB">
      <w:pPr>
        <w:pStyle w:val="Heading2"/>
      </w:pPr>
      <w:bookmarkStart w:id="4" w:name="_Toc117458738"/>
      <w:r>
        <w:t>Key Elements</w:t>
      </w:r>
      <w:bookmarkEnd w:id="4"/>
    </w:p>
    <w:p w14:paraId="63F4128F" w14:textId="2569AAFE" w:rsidR="00D847EB" w:rsidRDefault="00D847EB" w:rsidP="00D847EB">
      <w:pPr>
        <w:pStyle w:val="Heading2"/>
      </w:pPr>
      <w:bookmarkStart w:id="5" w:name="_Toc117458739"/>
      <w:r>
        <w:t>Expected Player Experience</w:t>
      </w:r>
      <w:bookmarkEnd w:id="5"/>
    </w:p>
    <w:p w14:paraId="61D1A9F0" w14:textId="4242E363" w:rsidR="00CF033F" w:rsidRPr="00CF033F" w:rsidRDefault="00CF033F" w:rsidP="00CF033F">
      <w:pPr>
        <w:pStyle w:val="Heading2"/>
      </w:pPr>
      <w:bookmarkStart w:id="6" w:name="_Toc117458740"/>
      <w:r>
        <w:t>MDA</w:t>
      </w:r>
      <w:bookmarkEnd w:id="6"/>
    </w:p>
    <w:p w14:paraId="52FCDB7A" w14:textId="3AD2E4B4" w:rsidR="00D847EB" w:rsidRDefault="00D847EB" w:rsidP="00D847EB">
      <w:pPr>
        <w:pStyle w:val="Heading1"/>
      </w:pPr>
      <w:bookmarkStart w:id="7" w:name="_Toc117458741"/>
      <w:r>
        <w:t>Overview Map</w:t>
      </w:r>
      <w:bookmarkEnd w:id="7"/>
    </w:p>
    <w:p w14:paraId="711915D4" w14:textId="3484C724" w:rsidR="00D847EB" w:rsidRDefault="00D847EB" w:rsidP="00D847EB">
      <w:pPr>
        <w:pStyle w:val="Heading2"/>
      </w:pPr>
      <w:bookmarkStart w:id="8" w:name="_Toc117458742"/>
      <w:r>
        <w:t>Points of Interest</w:t>
      </w:r>
      <w:bookmarkEnd w:id="8"/>
    </w:p>
    <w:p w14:paraId="64D88BB7" w14:textId="0D217296" w:rsidR="00D867C0" w:rsidRPr="00D867C0" w:rsidRDefault="00D867C0" w:rsidP="00D867C0">
      <w:pPr>
        <w:pStyle w:val="Heading2"/>
      </w:pPr>
      <w:bookmarkStart w:id="9" w:name="_Toc117458743"/>
      <w:r>
        <w:t>Aesthetic (Look and Feel)</w:t>
      </w:r>
      <w:bookmarkEnd w:id="9"/>
    </w:p>
    <w:p w14:paraId="0FB6A751" w14:textId="3C41917F" w:rsidR="00D847EB" w:rsidRDefault="00D847EB" w:rsidP="00D847EB">
      <w:pPr>
        <w:pStyle w:val="Heading1"/>
      </w:pPr>
      <w:bookmarkStart w:id="10" w:name="_Toc117458744"/>
      <w:r>
        <w:t>Enemy Placement Map</w:t>
      </w:r>
      <w:bookmarkEnd w:id="10"/>
    </w:p>
    <w:p w14:paraId="537D9510" w14:textId="4B70CD2F" w:rsidR="00D847EB" w:rsidRDefault="00D847EB" w:rsidP="00D847EB">
      <w:pPr>
        <w:pStyle w:val="Heading1"/>
      </w:pPr>
      <w:bookmarkStart w:id="11" w:name="_Toc117458745"/>
      <w:r>
        <w:t>Pathway Maps</w:t>
      </w:r>
      <w:bookmarkEnd w:id="11"/>
    </w:p>
    <w:p w14:paraId="417C736B" w14:textId="6E3301ED" w:rsidR="00D847EB" w:rsidRDefault="00D847EB" w:rsidP="00D847EB">
      <w:pPr>
        <w:pStyle w:val="Heading2"/>
      </w:pPr>
      <w:bookmarkStart w:id="12" w:name="_Toc117458746"/>
      <w:r>
        <w:t>Golden Paths</w:t>
      </w:r>
      <w:bookmarkEnd w:id="12"/>
    </w:p>
    <w:p w14:paraId="597E13AE" w14:textId="52468D59" w:rsidR="00D847EB" w:rsidRDefault="00D847EB" w:rsidP="00D847EB">
      <w:pPr>
        <w:pStyle w:val="Heading2"/>
      </w:pPr>
      <w:bookmarkStart w:id="13" w:name="_Toc117458747"/>
      <w:r>
        <w:t>Conflict Points</w:t>
      </w:r>
      <w:bookmarkEnd w:id="13"/>
    </w:p>
    <w:p w14:paraId="77A98378" w14:textId="57A8875F" w:rsidR="00D847EB" w:rsidRDefault="00D847EB" w:rsidP="00D847EB">
      <w:pPr>
        <w:pStyle w:val="Heading2"/>
      </w:pPr>
      <w:bookmarkStart w:id="14" w:name="_Toc117458748"/>
      <w:r>
        <w:t>Choke points</w:t>
      </w:r>
      <w:bookmarkEnd w:id="14"/>
    </w:p>
    <w:p w14:paraId="5E203411" w14:textId="75D7E952" w:rsidR="00D847EB" w:rsidRDefault="00D847EB" w:rsidP="00D847EB">
      <w:pPr>
        <w:pStyle w:val="Heading1"/>
      </w:pPr>
      <w:bookmarkStart w:id="15" w:name="_Toc117458749"/>
      <w:r>
        <w:t>Level Pacing</w:t>
      </w:r>
      <w:bookmarkEnd w:id="15"/>
    </w:p>
    <w:p w14:paraId="2381F571" w14:textId="7BD58F19" w:rsidR="00D867C0" w:rsidRDefault="00D847EB" w:rsidP="00D867C0">
      <w:pPr>
        <w:pStyle w:val="Heading2"/>
      </w:pPr>
      <w:bookmarkStart w:id="16" w:name="_Toc117458750"/>
      <w:r>
        <w:t>Rewards</w:t>
      </w:r>
      <w:bookmarkEnd w:id="16"/>
    </w:p>
    <w:p w14:paraId="4ADF9DFA" w14:textId="115DC19E" w:rsidR="00D867C0" w:rsidRDefault="00D867C0" w:rsidP="00D867C0">
      <w:pPr>
        <w:pStyle w:val="Heading2"/>
      </w:pPr>
      <w:bookmarkStart w:id="17" w:name="_Toc117458751"/>
      <w:r>
        <w:t>Challenges</w:t>
      </w:r>
      <w:bookmarkEnd w:id="17"/>
    </w:p>
    <w:p w14:paraId="54D99327" w14:textId="4D074812" w:rsidR="00D867C0" w:rsidRPr="00D867C0" w:rsidRDefault="00D867C0" w:rsidP="00D867C0">
      <w:pPr>
        <w:pStyle w:val="Heading2"/>
      </w:pPr>
      <w:bookmarkStart w:id="18" w:name="_Toc117458752"/>
      <w:r>
        <w:t>Flowchart</w:t>
      </w:r>
      <w:bookmarkEnd w:id="18"/>
    </w:p>
    <w:p w14:paraId="7AB2ED07" w14:textId="20473D5F" w:rsidR="00D847EB" w:rsidRDefault="00D847EB" w:rsidP="00D847EB">
      <w:pPr>
        <w:pStyle w:val="Heading1"/>
      </w:pPr>
      <w:bookmarkStart w:id="19" w:name="_Toc117458753"/>
      <w:r>
        <w:t>Balance Considerations</w:t>
      </w:r>
      <w:bookmarkEnd w:id="19"/>
    </w:p>
    <w:p w14:paraId="680A365B" w14:textId="7321598D" w:rsidR="00D847EB" w:rsidRDefault="00D847EB" w:rsidP="00D847EB">
      <w:pPr>
        <w:pStyle w:val="Heading2"/>
      </w:pPr>
      <w:bookmarkStart w:id="20" w:name="_Toc117458754"/>
      <w:r>
        <w:t>Expected Issues</w:t>
      </w:r>
      <w:bookmarkEnd w:id="20"/>
    </w:p>
    <w:p w14:paraId="348D906A" w14:textId="7CAE74F8" w:rsidR="00D847EB" w:rsidRDefault="00D847EB" w:rsidP="00D847EB">
      <w:pPr>
        <w:pStyle w:val="Heading2"/>
      </w:pPr>
      <w:bookmarkStart w:id="21" w:name="_Toc117458755"/>
      <w:r>
        <w:t>Testing Plan</w:t>
      </w:r>
      <w:bookmarkEnd w:id="21"/>
    </w:p>
    <w:p w14:paraId="4BCA5A5C" w14:textId="72DBD06D" w:rsidR="00D847EB" w:rsidRPr="00D847EB" w:rsidRDefault="00D847EB" w:rsidP="00D847EB">
      <w:pPr>
        <w:pStyle w:val="Heading2"/>
      </w:pPr>
      <w:bookmarkStart w:id="22" w:name="_Toc117458756"/>
      <w:r>
        <w:t>Mitigation Strategy</w:t>
      </w:r>
      <w:bookmarkEnd w:id="22"/>
    </w:p>
    <w:p w14:paraId="5429B559" w14:textId="3F7D4FE9" w:rsidR="00D847EB" w:rsidRPr="00D847EB" w:rsidRDefault="00D847EB" w:rsidP="00D847EB"/>
    <w:p w14:paraId="33A2E336" w14:textId="4B28A566" w:rsidR="00610805" w:rsidRDefault="00610805" w:rsidP="00D847EB"/>
    <w:sectPr w:rsidR="00610805" w:rsidSect="00610805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B663A" w14:textId="77777777" w:rsidR="00683BA3" w:rsidRDefault="00683BA3" w:rsidP="00610805">
      <w:pPr>
        <w:spacing w:after="0" w:line="240" w:lineRule="auto"/>
      </w:pPr>
      <w:r>
        <w:separator/>
      </w:r>
    </w:p>
  </w:endnote>
  <w:endnote w:type="continuationSeparator" w:id="0">
    <w:p w14:paraId="70196D7A" w14:textId="77777777" w:rsidR="00683BA3" w:rsidRDefault="00683BA3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E77CF" w14:textId="77777777" w:rsidR="00610805" w:rsidRDefault="006108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00D96" w14:textId="77777777" w:rsidR="00683BA3" w:rsidRDefault="00683BA3" w:rsidP="00610805">
      <w:pPr>
        <w:spacing w:after="0" w:line="240" w:lineRule="auto"/>
      </w:pPr>
      <w:r>
        <w:separator/>
      </w:r>
    </w:p>
  </w:footnote>
  <w:footnote w:type="continuationSeparator" w:id="0">
    <w:p w14:paraId="68241BFB" w14:textId="77777777" w:rsidR="00683BA3" w:rsidRDefault="00683BA3" w:rsidP="0061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30F4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CCB9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C0F0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7C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DE27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6A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546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F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72C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0C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498652">
    <w:abstractNumId w:val="14"/>
  </w:num>
  <w:num w:numId="2" w16cid:durableId="893850687">
    <w:abstractNumId w:val="15"/>
  </w:num>
  <w:num w:numId="3" w16cid:durableId="1892382820">
    <w:abstractNumId w:val="13"/>
  </w:num>
  <w:num w:numId="4" w16cid:durableId="2049648234">
    <w:abstractNumId w:val="12"/>
  </w:num>
  <w:num w:numId="5" w16cid:durableId="2116822527">
    <w:abstractNumId w:val="10"/>
  </w:num>
  <w:num w:numId="6" w16cid:durableId="1183087559">
    <w:abstractNumId w:val="11"/>
  </w:num>
  <w:num w:numId="7" w16cid:durableId="1408726114">
    <w:abstractNumId w:val="9"/>
  </w:num>
  <w:num w:numId="8" w16cid:durableId="497309230">
    <w:abstractNumId w:val="7"/>
  </w:num>
  <w:num w:numId="9" w16cid:durableId="1013334662">
    <w:abstractNumId w:val="6"/>
  </w:num>
  <w:num w:numId="10" w16cid:durableId="2100052994">
    <w:abstractNumId w:val="5"/>
  </w:num>
  <w:num w:numId="11" w16cid:durableId="610818610">
    <w:abstractNumId w:val="4"/>
  </w:num>
  <w:num w:numId="12" w16cid:durableId="1962613330">
    <w:abstractNumId w:val="8"/>
  </w:num>
  <w:num w:numId="13" w16cid:durableId="1235630272">
    <w:abstractNumId w:val="3"/>
  </w:num>
  <w:num w:numId="14" w16cid:durableId="547453625">
    <w:abstractNumId w:val="2"/>
  </w:num>
  <w:num w:numId="15" w16cid:durableId="1412580715">
    <w:abstractNumId w:val="1"/>
  </w:num>
  <w:num w:numId="16" w16cid:durableId="193790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EB"/>
    <w:rsid w:val="003B6524"/>
    <w:rsid w:val="004C39A8"/>
    <w:rsid w:val="00610805"/>
    <w:rsid w:val="00635F9A"/>
    <w:rsid w:val="00683BA3"/>
    <w:rsid w:val="00C07E4F"/>
    <w:rsid w:val="00C426CF"/>
    <w:rsid w:val="00CF033F"/>
    <w:rsid w:val="00D847EB"/>
    <w:rsid w:val="00D867C0"/>
    <w:rsid w:val="00E2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35CF"/>
  <w15:chartTrackingRefBased/>
  <w15:docId w15:val="{F2E5B45F-D41C-4126-8A18-8AEC5909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805"/>
  </w:style>
  <w:style w:type="paragraph" w:styleId="Heading1">
    <w:name w:val="heading 1"/>
    <w:basedOn w:val="Normal"/>
    <w:next w:val="Normal"/>
    <w:link w:val="Heading1Char"/>
    <w:uiPriority w:val="9"/>
    <w:qFormat/>
    <w:rsid w:val="00C426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6C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C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CF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C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80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HeaderChar">
    <w:name w:val="Header Char"/>
    <w:basedOn w:val="DefaultParagraphFont"/>
    <w:link w:val="Header"/>
    <w:uiPriority w:val="99"/>
    <w:rsid w:val="0061080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CF"/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CF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CF"/>
    <w:rPr>
      <w:rFonts w:asciiTheme="majorHAnsi" w:eastAsiaTheme="majorEastAsia" w:hAnsiTheme="majorHAnsi" w:cstheme="majorBidi"/>
      <w:b/>
      <w:bCs/>
      <w:i/>
      <w:i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C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1080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805"/>
  </w:style>
  <w:style w:type="character" w:styleId="FollowedHyperlink">
    <w:name w:val="FollowedHyperlink"/>
    <w:basedOn w:val="DefaultParagraphFont"/>
    <w:uiPriority w:val="99"/>
    <w:semiHidden/>
    <w:unhideWhenUsed/>
    <w:rsid w:val="00C426CF"/>
    <w:rPr>
      <w:color w:val="163C3F" w:themeColor="text2" w:themeShade="BF"/>
      <w:u w:val="single"/>
    </w:rPr>
  </w:style>
  <w:style w:type="paragraph" w:styleId="Title">
    <w:name w:val="Title"/>
    <w:basedOn w:val="Normal"/>
    <w:link w:val="TitleChar"/>
    <w:uiPriority w:val="1"/>
    <w:qFormat/>
    <w:rsid w:val="00E23B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E23B72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C426C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26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426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26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6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6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6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26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6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26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6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426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26CF"/>
    <w:rPr>
      <w:rFonts w:ascii="Consolas" w:hAnsi="Consolas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847EB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67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7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67C0"/>
    <w:rPr>
      <w:color w:val="58C1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er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7A8FA0C32E340AE337657F63E313F" ma:contentTypeVersion="17" ma:contentTypeDescription="Create a new document." ma:contentTypeScope="" ma:versionID="ce9cecf56a90b09d745f20a15cdc3187">
  <xsd:schema xmlns:xsd="http://www.w3.org/2001/XMLSchema" xmlns:xs="http://www.w3.org/2001/XMLSchema" xmlns:p="http://schemas.microsoft.com/office/2006/metadata/properties" xmlns:ns2="3b39a70a-29ea-4076-8d26-0e9b0e16d9dd" xmlns:ns3="ac1d6235-51e3-4a29-8ef4-963eeebbd849" targetNamespace="http://schemas.microsoft.com/office/2006/metadata/properties" ma:root="true" ma:fieldsID="002138eeafdfa05448a08f7de8cae8e0" ns2:_="" ns3:_="">
    <xsd:import namespace="3b39a70a-29ea-4076-8d26-0e9b0e16d9dd"/>
    <xsd:import namespace="ac1d6235-51e3-4a29-8ef4-963eeebbd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9a70a-29ea-4076-8d26-0e9b0e16d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6235-51e3-4a29-8ef4-963eeebbd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edadf58-48e6-41c9-9b5a-4b8859450888}" ma:internalName="TaxCatchAll" ma:showField="CatchAllData" ma:web="ac1d6235-51e3-4a29-8ef4-963eeebbd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39a70a-29ea-4076-8d26-0e9b0e16d9dd">
      <Terms xmlns="http://schemas.microsoft.com/office/infopath/2007/PartnerControls"/>
    </lcf76f155ced4ddcb4097134ff3c332f>
    <TaxCatchAll xmlns="ac1d6235-51e3-4a29-8ef4-963eeebbd849" xsi:nil="true"/>
  </documentManagement>
</p:properties>
</file>

<file path=customXml/itemProps1.xml><?xml version="1.0" encoding="utf-8"?>
<ds:datastoreItem xmlns:ds="http://schemas.openxmlformats.org/officeDocument/2006/customXml" ds:itemID="{4B095639-3234-4E12-A987-D5A10E7683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6E15E7-2313-4C5A-84AB-E97E2D2C7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9a70a-29ea-4076-8d26-0e9b0e16d9dd"/>
    <ds:schemaRef ds:uri="ac1d6235-51e3-4a29-8ef4-963eeebbd8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73580F-01AB-40F3-85FA-B84A30514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3b39a70a-29ea-4076-8d26-0e9b0e16d9dd"/>
    <ds:schemaRef ds:uri="ac1d6235-51e3-4a29-8ef4-963eeebbd8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18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Kieran Hicks</dc:creator>
  <cp:lastModifiedBy>BAUGHAN Luke G</cp:lastModifiedBy>
  <cp:revision>4</cp:revision>
  <dcterms:created xsi:type="dcterms:W3CDTF">2022-09-06T10:29:00Z</dcterms:created>
  <dcterms:modified xsi:type="dcterms:W3CDTF">2022-10-23T22:05:00Z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0x0101000FE7A8FA0C32E340AE337657F63E313F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