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42D95" w:rsidRDefault="00D42D95" w:rsidP="00730EC8">
      <w:r>
        <w:rPr>
          <w:rFonts w:hint="eastAsia"/>
        </w:rPr>
        <w:t>安装流程：</w:t>
      </w:r>
    </w:p>
    <w:p w:rsidR="009B0F54" w:rsidRDefault="009B0F54" w:rsidP="009B0F54">
      <w:pPr>
        <w:pStyle w:val="a3"/>
        <w:numPr>
          <w:ilvl w:val="0"/>
          <w:numId w:val="3"/>
        </w:numPr>
      </w:pPr>
      <w:r>
        <w:rPr>
          <w:rFonts w:hint="eastAsia"/>
        </w:rPr>
        <w:t>下拉菜单</w:t>
      </w:r>
      <w:r w:rsidR="00D42D95" w:rsidRPr="00D42D95">
        <w:t>Modules-&gt;Developer Tools-&gt;Extension Wizard</w:t>
      </w:r>
    </w:p>
    <w:p w:rsidR="00D42D95" w:rsidRDefault="009B0F54" w:rsidP="009B0F54">
      <w:pPr>
        <w:pStyle w:val="a3"/>
        <w:numPr>
          <w:ilvl w:val="0"/>
          <w:numId w:val="3"/>
        </w:numPr>
      </w:pPr>
      <w:bookmarkStart w:id="0" w:name="OLE_LINK1"/>
      <w:r>
        <w:rPr>
          <w:rFonts w:hint="eastAsia"/>
        </w:rPr>
        <w:t>左侧面板</w:t>
      </w:r>
      <w:bookmarkEnd w:id="0"/>
      <w:r w:rsidRPr="00D42D95">
        <w:t>Extension Tools-&gt;Select Extension-&gt;</w:t>
      </w:r>
      <w:r>
        <w:rPr>
          <w:rFonts w:hint="eastAsia"/>
        </w:rPr>
        <w:t>选择拓展所在目录</w:t>
      </w:r>
    </w:p>
    <w:p w:rsidR="00D42D95" w:rsidRDefault="009B0F54" w:rsidP="00730EC8">
      <w:r w:rsidRPr="00D42D95">
        <w:rPr>
          <w:noProof/>
        </w:rPr>
        <w:drawing>
          <wp:anchor distT="0" distB="0" distL="114300" distR="114300" simplePos="0" relativeHeight="251658240" behindDoc="0" locked="0" layoutInCell="1" allowOverlap="1" wp14:anchorId="611CDCD2">
            <wp:simplePos x="0" y="0"/>
            <wp:positionH relativeFrom="column">
              <wp:posOffset>3281045</wp:posOffset>
            </wp:positionH>
            <wp:positionV relativeFrom="paragraph">
              <wp:posOffset>148590</wp:posOffset>
            </wp:positionV>
            <wp:extent cx="2343785" cy="2769235"/>
            <wp:effectExtent l="0" t="0" r="0" b="0"/>
            <wp:wrapSquare wrapText="bothSides"/>
            <wp:docPr id="329070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70516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72636" b="39782"/>
                    <a:stretch/>
                  </pic:blipFill>
                  <pic:spPr bwMode="auto">
                    <a:xfrm>
                      <a:off x="0" y="0"/>
                      <a:ext cx="2343785" cy="276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D95" w:rsidRPr="00D42D95">
        <w:rPr>
          <w:noProof/>
        </w:rPr>
        <w:drawing>
          <wp:inline distT="0" distB="0" distL="0" distR="0" wp14:anchorId="25DE670D" wp14:editId="41359E43">
            <wp:extent cx="3076575" cy="2869565"/>
            <wp:effectExtent l="0" t="0" r="9525" b="6985"/>
            <wp:docPr id="1367461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61191" name=""/>
                    <pic:cNvPicPr/>
                  </pic:nvPicPr>
                  <pic:blipFill rotWithShape="1">
                    <a:blip r:embed="rId7"/>
                    <a:srcRect l="1" r="59339" b="29309"/>
                    <a:stretch/>
                  </pic:blipFill>
                  <pic:spPr bwMode="auto">
                    <a:xfrm>
                      <a:off x="0" y="0"/>
                      <a:ext cx="3095960" cy="2887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565" w:rsidRDefault="00E66565" w:rsidP="00E66565">
      <w:pPr>
        <w:pStyle w:val="a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如下窗口，确认复选框均被勾选后单击</w:t>
      </w:r>
      <w:r>
        <w:rPr>
          <w:rFonts w:hint="eastAsia"/>
        </w:rPr>
        <w:t>Yes</w:t>
      </w:r>
      <w:r>
        <w:rPr>
          <w:rFonts w:hint="eastAsia"/>
        </w:rPr>
        <w:t>。</w:t>
      </w:r>
    </w:p>
    <w:p w:rsidR="00E66565" w:rsidRDefault="00E66565" w:rsidP="00E66565">
      <w:pPr>
        <w:rPr>
          <w:rFonts w:hint="eastAsia"/>
        </w:rPr>
      </w:pPr>
      <w:r w:rsidRPr="00E66565">
        <w:drawing>
          <wp:inline distT="0" distB="0" distL="0" distR="0" wp14:anchorId="07F2A022" wp14:editId="07DAA888">
            <wp:extent cx="1594485" cy="1711632"/>
            <wp:effectExtent l="0" t="0" r="5715" b="3175"/>
            <wp:docPr id="842658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58506" name=""/>
                    <pic:cNvPicPr/>
                  </pic:nvPicPr>
                  <pic:blipFill rotWithShape="1">
                    <a:blip r:embed="rId8"/>
                    <a:srcRect t="42664" r="69764"/>
                    <a:stretch/>
                  </pic:blipFill>
                  <pic:spPr bwMode="auto">
                    <a:xfrm>
                      <a:off x="0" y="0"/>
                      <a:ext cx="1594757" cy="1711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D95" w:rsidRDefault="00D42D95" w:rsidP="00364BC0">
      <w:pPr>
        <w:pStyle w:val="a3"/>
        <w:numPr>
          <w:ilvl w:val="0"/>
          <w:numId w:val="3"/>
        </w:numPr>
      </w:pPr>
      <w:r>
        <w:rPr>
          <w:rFonts w:hint="eastAsia"/>
        </w:rPr>
        <w:t>重启</w:t>
      </w:r>
      <w:r>
        <w:rPr>
          <w:rFonts w:hint="eastAsia"/>
        </w:rPr>
        <w:t>3</w:t>
      </w:r>
      <w:r>
        <w:t>D Slicer</w:t>
      </w:r>
      <w:r>
        <w:rPr>
          <w:rFonts w:hint="eastAsia"/>
        </w:rPr>
        <w:t>后拓展安装完成。</w:t>
      </w:r>
    </w:p>
    <w:p w:rsidR="000256A5" w:rsidRDefault="005658CE" w:rsidP="000256A5">
      <w:r w:rsidRPr="005658CE">
        <w:rPr>
          <w:noProof/>
        </w:rPr>
        <w:drawing>
          <wp:anchor distT="0" distB="0" distL="114300" distR="114300" simplePos="0" relativeHeight="251659264" behindDoc="1" locked="0" layoutInCell="1" allowOverlap="1" wp14:anchorId="7B1A62FE">
            <wp:simplePos x="0" y="0"/>
            <wp:positionH relativeFrom="column">
              <wp:posOffset>3470910</wp:posOffset>
            </wp:positionH>
            <wp:positionV relativeFrom="paragraph">
              <wp:posOffset>118533</wp:posOffset>
            </wp:positionV>
            <wp:extent cx="2662555" cy="2813685"/>
            <wp:effectExtent l="0" t="0" r="4445" b="5715"/>
            <wp:wrapSquare wrapText="bothSides"/>
            <wp:docPr id="1226133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3380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56A5">
        <w:rPr>
          <w:rFonts w:hint="eastAsia"/>
        </w:rPr>
        <w:t>使用流程：</w:t>
      </w:r>
    </w:p>
    <w:p w:rsidR="000256A5" w:rsidRDefault="009B0F54" w:rsidP="009B0F54">
      <w:pPr>
        <w:pStyle w:val="a3"/>
        <w:numPr>
          <w:ilvl w:val="0"/>
          <w:numId w:val="2"/>
        </w:numPr>
      </w:pPr>
      <w:r w:rsidRPr="009B0F54">
        <w:t>Modules-&gt;Sequences-&gt;Bundler</w:t>
      </w:r>
    </w:p>
    <w:p w:rsidR="00D42D95" w:rsidRDefault="00D42D95" w:rsidP="00730EC8">
      <w:r w:rsidRPr="00D42D95">
        <w:rPr>
          <w:noProof/>
        </w:rPr>
        <w:drawing>
          <wp:inline distT="0" distB="0" distL="0" distR="0" wp14:anchorId="626A07F0">
            <wp:extent cx="3314700" cy="1826895"/>
            <wp:effectExtent l="0" t="0" r="0" b="1905"/>
            <wp:docPr id="577134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3469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731" b="56608"/>
                    <a:stretch/>
                  </pic:blipFill>
                  <pic:spPr bwMode="auto">
                    <a:xfrm>
                      <a:off x="0" y="0"/>
                      <a:ext cx="3314700" cy="182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8CE" w:rsidRDefault="009B0F54" w:rsidP="005658CE">
      <w:pPr>
        <w:pStyle w:val="a3"/>
        <w:numPr>
          <w:ilvl w:val="0"/>
          <w:numId w:val="2"/>
        </w:numPr>
      </w:pPr>
      <w:r>
        <w:rPr>
          <w:rFonts w:hint="eastAsia"/>
        </w:rPr>
        <w:t>操作界面</w:t>
      </w:r>
    </w:p>
    <w:p w:rsidR="009B0F54" w:rsidRDefault="005658CE" w:rsidP="00730EC8">
      <w:r>
        <w:rPr>
          <w:rFonts w:hint="eastAsia"/>
        </w:rPr>
        <w:t>Input</w:t>
      </w:r>
      <w:r>
        <w:t xml:space="preserve"> Directory</w:t>
      </w:r>
      <w:r>
        <w:rPr>
          <w:rFonts w:hint="eastAsia"/>
        </w:rPr>
        <w:t>可以选取待处理的</w:t>
      </w:r>
      <w:r w:rsidR="002B1D24">
        <w:rPr>
          <w:rFonts w:hint="eastAsia"/>
        </w:rPr>
        <w:t>V</w:t>
      </w:r>
      <w:r>
        <w:rPr>
          <w:rFonts w:hint="eastAsia"/>
        </w:rPr>
        <w:t>olumes</w:t>
      </w:r>
      <w:r>
        <w:rPr>
          <w:rFonts w:hint="eastAsia"/>
        </w:rPr>
        <w:t>所在的文件夹。</w:t>
      </w:r>
    </w:p>
    <w:p w:rsidR="005658CE" w:rsidRDefault="005658CE" w:rsidP="00730EC8">
      <w:r>
        <w:rPr>
          <w:rFonts w:hint="eastAsia"/>
        </w:rPr>
        <w:t>Output</w:t>
      </w:r>
      <w:r>
        <w:t xml:space="preserve"> Directory</w:t>
      </w:r>
      <w:r>
        <w:rPr>
          <w:rFonts w:hint="eastAsia"/>
        </w:rPr>
        <w:t>可以选取</w:t>
      </w:r>
      <w:r w:rsidR="002B1D24">
        <w:rPr>
          <w:rFonts w:hint="eastAsia"/>
        </w:rPr>
        <w:t>存放生成</w:t>
      </w:r>
      <w:r>
        <w:rPr>
          <w:rFonts w:hint="eastAsia"/>
        </w:rPr>
        <w:t>的</w:t>
      </w:r>
      <w:r w:rsidR="002B1D24">
        <w:rPr>
          <w:rFonts w:hint="eastAsia"/>
        </w:rPr>
        <w:t>Sequence</w:t>
      </w:r>
      <w:r>
        <w:rPr>
          <w:rFonts w:hint="eastAsia"/>
        </w:rPr>
        <w:t>所在的文件</w:t>
      </w:r>
      <w:r>
        <w:rPr>
          <w:rFonts w:hint="eastAsia"/>
        </w:rPr>
        <w:lastRenderedPageBreak/>
        <w:t>夹。</w:t>
      </w:r>
    </w:p>
    <w:p w:rsidR="00783882" w:rsidRDefault="00783882" w:rsidP="00730EC8">
      <w:r>
        <w:rPr>
          <w:rFonts w:hint="eastAsia"/>
        </w:rPr>
        <w:t>Out</w:t>
      </w:r>
      <w:r>
        <w:t>put Filename</w:t>
      </w:r>
      <w:r>
        <w:rPr>
          <w:rFonts w:hint="eastAsia"/>
        </w:rPr>
        <w:t>中可以填写生成的文件名（不含文件后缀）。</w:t>
      </w:r>
    </w:p>
    <w:p w:rsidR="00783882" w:rsidRDefault="00783882" w:rsidP="00730EC8">
      <w:r>
        <w:rPr>
          <w:rFonts w:hint="eastAsia"/>
        </w:rPr>
        <w:t>单击</w:t>
      </w:r>
      <w:r>
        <w:rPr>
          <w:rFonts w:hint="eastAsia"/>
        </w:rPr>
        <w:t>B</w:t>
      </w:r>
      <w:r>
        <w:t>undle</w:t>
      </w:r>
      <w:r>
        <w:rPr>
          <w:rFonts w:hint="eastAsia"/>
        </w:rPr>
        <w:t>后等待处理完成即可，此后右侧视图会出现合成好的模型。</w:t>
      </w:r>
    </w:p>
    <w:p w:rsidR="00783882" w:rsidRPr="00783882" w:rsidRDefault="00783882" w:rsidP="00783882">
      <w:pPr>
        <w:pStyle w:val="a3"/>
        <w:numPr>
          <w:ilvl w:val="0"/>
          <w:numId w:val="2"/>
        </w:numPr>
      </w:pPr>
      <w:r>
        <w:rPr>
          <w:rFonts w:hint="eastAsia"/>
        </w:rPr>
        <w:t>实例演示</w:t>
      </w:r>
    </w:p>
    <w:p w:rsidR="00035AF9" w:rsidRDefault="00035AF9" w:rsidP="008A6326">
      <w:r w:rsidRPr="00035AF9">
        <w:t>C:\Users\dell\Desktop\001\gt</w:t>
      </w:r>
      <w:r>
        <w:t xml:space="preserve">, </w:t>
      </w:r>
      <w:r w:rsidRPr="00035AF9">
        <w:t>C:\Users\dell\Desktop\00</w:t>
      </w:r>
      <w:r>
        <w:t>2</w:t>
      </w:r>
      <w:r w:rsidRPr="00035AF9">
        <w:t>\gt</w:t>
      </w:r>
      <w:r>
        <w:rPr>
          <w:rFonts w:hint="eastAsia"/>
        </w:rPr>
        <w:t>两个文件夹中分别存放着一个病人心脏的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个</w:t>
      </w:r>
      <w:r w:rsidR="00506BB2">
        <w:rPr>
          <w:rFonts w:hint="eastAsia"/>
        </w:rPr>
        <w:t>格式为</w:t>
      </w:r>
      <w:r w:rsidR="00506BB2">
        <w:rPr>
          <w:rFonts w:hint="eastAsia"/>
        </w:rPr>
        <w:t>.</w:t>
      </w:r>
      <w:r w:rsidR="00506BB2">
        <w:t>nii.gz</w:t>
      </w:r>
      <w:r w:rsidR="00506BB2">
        <w:rPr>
          <w:rFonts w:hint="eastAsia"/>
        </w:rPr>
        <w:t>的</w:t>
      </w:r>
      <w:r>
        <w:rPr>
          <w:rFonts w:hint="eastAsia"/>
        </w:rPr>
        <w:t>Volume</w:t>
      </w:r>
      <w:r>
        <w:rPr>
          <w:rFonts w:hint="eastAsia"/>
        </w:rPr>
        <w:t>文件。</w:t>
      </w:r>
    </w:p>
    <w:p w:rsidR="008A6326" w:rsidRDefault="008A6326" w:rsidP="008A6326">
      <w:r>
        <w:rPr>
          <w:rFonts w:hint="eastAsia"/>
        </w:rPr>
        <w:t>（由于</w:t>
      </w:r>
      <w:r>
        <w:rPr>
          <w:rFonts w:hint="eastAsia"/>
        </w:rPr>
        <w:t>4D</w:t>
      </w:r>
      <w:r>
        <w:rPr>
          <w:rFonts w:hint="eastAsia"/>
        </w:rPr>
        <w:t>文件具有动画效果，以下对相同文件的比较中，将时间轴调为同一时间点）</w:t>
      </w:r>
    </w:p>
    <w:p w:rsidR="008A6326" w:rsidRDefault="008A6326" w:rsidP="008A6326">
      <w:pPr>
        <w:rPr>
          <w:rFonts w:hint="eastAsia"/>
        </w:rPr>
      </w:pPr>
      <w:r>
        <w:rPr>
          <w:rFonts w:hint="eastAsia"/>
        </w:rPr>
        <w:t>0</w:t>
      </w:r>
      <w:r>
        <w:t>01</w:t>
      </w:r>
      <w:r>
        <w:rPr>
          <w:rFonts w:hint="eastAsia"/>
        </w:rPr>
        <w:t>文件夹合成效果：</w:t>
      </w:r>
    </w:p>
    <w:p w:rsidR="00730EC8" w:rsidRDefault="00EF5FD0" w:rsidP="00730EC8">
      <w:r w:rsidRPr="00520DDB">
        <w:rPr>
          <w:noProof/>
        </w:rPr>
        <w:drawing>
          <wp:inline distT="0" distB="0" distL="0" distR="0" wp14:anchorId="511A246C">
            <wp:extent cx="5453380" cy="1973580"/>
            <wp:effectExtent l="0" t="0" r="0" b="7620"/>
            <wp:docPr id="265575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7540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生成</w:t>
      </w:r>
      <w:r w:rsidR="00F71C20">
        <w:rPr>
          <w:rFonts w:hint="eastAsia"/>
        </w:rPr>
        <w:t>两个文件（不相互依赖）</w:t>
      </w:r>
    </w:p>
    <w:p w:rsidR="00F71C20" w:rsidRDefault="00F71C20" w:rsidP="00730EC8">
      <w:r w:rsidRPr="00F71C20">
        <w:rPr>
          <w:noProof/>
        </w:rPr>
        <w:drawing>
          <wp:inline distT="0" distB="0" distL="0" distR="0" wp14:anchorId="1343E0E1" wp14:editId="559D4675">
            <wp:extent cx="5272405" cy="1131795"/>
            <wp:effectExtent l="0" t="0" r="4445" b="0"/>
            <wp:docPr id="579999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993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070" cy="11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326" w:rsidRDefault="008A6326" w:rsidP="00730EC8">
      <w:r>
        <w:rPr>
          <w:rFonts w:hint="eastAsia"/>
        </w:rPr>
        <w:t>打开</w:t>
      </w:r>
      <w:r>
        <w:rPr>
          <w:rFonts w:hint="eastAsia"/>
        </w:rPr>
        <w:t>p</w:t>
      </w:r>
      <w:r>
        <w:t>atient001.</w:t>
      </w:r>
      <w:r>
        <w:rPr>
          <w:rFonts w:hint="eastAsia"/>
        </w:rPr>
        <w:t>mrb</w:t>
      </w:r>
    </w:p>
    <w:p w:rsidR="00F71C20" w:rsidRDefault="008A6326" w:rsidP="00730EC8">
      <w:r w:rsidRPr="008A6326">
        <w:rPr>
          <w:noProof/>
        </w:rPr>
        <w:drawing>
          <wp:inline distT="0" distB="0" distL="0" distR="0" wp14:anchorId="71069B73" wp14:editId="632B19D1">
            <wp:extent cx="5272930" cy="1480004"/>
            <wp:effectExtent l="0" t="0" r="4445" b="6350"/>
            <wp:docPr id="541506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06661" name=""/>
                    <pic:cNvPicPr/>
                  </pic:nvPicPr>
                  <pic:blipFill rotWithShape="1">
                    <a:blip r:embed="rId13"/>
                    <a:srcRect t="14224" b="1705"/>
                    <a:stretch/>
                  </pic:blipFill>
                  <pic:spPr bwMode="auto">
                    <a:xfrm>
                      <a:off x="0" y="0"/>
                      <a:ext cx="5274310" cy="148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C20" w:rsidRDefault="00F71C20" w:rsidP="00730EC8">
      <w:r>
        <w:rPr>
          <w:rFonts w:hint="eastAsia"/>
        </w:rPr>
        <w:t>打开</w:t>
      </w:r>
      <w:r w:rsidR="008A6326">
        <w:rPr>
          <w:rFonts w:hint="eastAsia"/>
        </w:rPr>
        <w:t>p</w:t>
      </w:r>
      <w:r w:rsidR="008A6326">
        <w:t>atient001.</w:t>
      </w:r>
      <w:proofErr w:type="gramStart"/>
      <w:r w:rsidR="008A6326">
        <w:t>seq.nrrd</w:t>
      </w:r>
      <w:proofErr w:type="gramEnd"/>
    </w:p>
    <w:p w:rsidR="00EF5FD0" w:rsidRDefault="00EF5FD0" w:rsidP="00730EC8">
      <w:r w:rsidRPr="00EF5FD0">
        <w:rPr>
          <w:noProof/>
        </w:rPr>
        <w:drawing>
          <wp:inline distT="0" distB="0" distL="0" distR="0" wp14:anchorId="2D3F720A" wp14:editId="019EA994">
            <wp:extent cx="5272663" cy="1490799"/>
            <wp:effectExtent l="0" t="0" r="4445" b="0"/>
            <wp:docPr id="1869056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56172" name=""/>
                    <pic:cNvPicPr/>
                  </pic:nvPicPr>
                  <pic:blipFill rotWithShape="1">
                    <a:blip r:embed="rId14"/>
                    <a:srcRect t="13370" b="7022"/>
                    <a:stretch/>
                  </pic:blipFill>
                  <pic:spPr bwMode="auto">
                    <a:xfrm>
                      <a:off x="0" y="0"/>
                      <a:ext cx="5274310" cy="149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CBD" w:rsidRDefault="00802CBD" w:rsidP="00730EC8">
      <w:r w:rsidRPr="009B0F54">
        <w:lastRenderedPageBreak/>
        <w:t>Modules-&gt;</w:t>
      </w:r>
      <w:r>
        <w:rPr>
          <w:rFonts w:hint="eastAsia"/>
        </w:rPr>
        <w:t>Volume</w:t>
      </w:r>
      <w:r>
        <w:t xml:space="preserve"> </w:t>
      </w:r>
      <w:r>
        <w:rPr>
          <w:rFonts w:hint="eastAsia"/>
        </w:rPr>
        <w:t>Rendering</w:t>
      </w:r>
      <w:r>
        <w:rPr>
          <w:rFonts w:hint="eastAsia"/>
        </w:rPr>
        <w:t>，将</w:t>
      </w:r>
      <w:r>
        <w:rPr>
          <w:rFonts w:hint="eastAsia"/>
        </w:rPr>
        <w:t>Volume</w:t>
      </w:r>
      <w:r>
        <w:rPr>
          <w:rFonts w:hint="eastAsia"/>
        </w:rPr>
        <w:t>旁的“眼睛”图标设置为睁开状态。</w:t>
      </w:r>
    </w:p>
    <w:p w:rsidR="00802CBD" w:rsidRDefault="00802CBD" w:rsidP="00730EC8">
      <w:r w:rsidRPr="00802CBD">
        <w:rPr>
          <w:noProof/>
        </w:rPr>
        <w:drawing>
          <wp:inline distT="0" distB="0" distL="0" distR="0" wp14:anchorId="3B330E4D" wp14:editId="50432991">
            <wp:extent cx="5272930" cy="1458232"/>
            <wp:effectExtent l="0" t="0" r="4445" b="8890"/>
            <wp:docPr id="316542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42327" name=""/>
                    <pic:cNvPicPr/>
                  </pic:nvPicPr>
                  <pic:blipFill rotWithShape="1">
                    <a:blip r:embed="rId15"/>
                    <a:srcRect t="15437" b="1847"/>
                    <a:stretch/>
                  </pic:blipFill>
                  <pic:spPr bwMode="auto">
                    <a:xfrm>
                      <a:off x="0" y="0"/>
                      <a:ext cx="5274310" cy="145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CBD" w:rsidRDefault="00802CBD" w:rsidP="00730EC8">
      <w:r>
        <w:rPr>
          <w:rFonts w:hint="eastAsia"/>
        </w:rPr>
        <w:t>对于</w:t>
      </w:r>
      <w:r>
        <w:rPr>
          <w:rFonts w:hint="eastAsia"/>
        </w:rPr>
        <w:t>0</w:t>
      </w:r>
      <w:r>
        <w:t>02</w:t>
      </w:r>
      <w:r>
        <w:rPr>
          <w:rFonts w:hint="eastAsia"/>
        </w:rPr>
        <w:t>文件夹</w:t>
      </w:r>
      <w:r w:rsidR="005242EF">
        <w:rPr>
          <w:rFonts w:hint="eastAsia"/>
        </w:rPr>
        <w:t>，附上合成效果：</w:t>
      </w:r>
    </w:p>
    <w:p w:rsidR="005242EF" w:rsidRDefault="005242EF" w:rsidP="00730EC8">
      <w:r w:rsidRPr="005242EF">
        <w:rPr>
          <w:noProof/>
        </w:rPr>
        <w:drawing>
          <wp:inline distT="0" distB="0" distL="0" distR="0" wp14:anchorId="2258E56B" wp14:editId="45368FAF">
            <wp:extent cx="5274310" cy="1831975"/>
            <wp:effectExtent l="0" t="0" r="2540" b="0"/>
            <wp:docPr id="81633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35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374" w:rsidRDefault="006C391A" w:rsidP="00730EC8">
      <w:r w:rsidRPr="006C391A">
        <w:rPr>
          <w:noProof/>
        </w:rPr>
        <w:drawing>
          <wp:inline distT="0" distB="0" distL="0" distR="0" wp14:anchorId="70C21F9D" wp14:editId="3F42EC37">
            <wp:extent cx="5274310" cy="1080770"/>
            <wp:effectExtent l="0" t="0" r="2540" b="5080"/>
            <wp:docPr id="1308252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528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EF" w:rsidRDefault="005242EF" w:rsidP="00730EC8">
      <w:r>
        <w:rPr>
          <w:rFonts w:hint="eastAsia"/>
        </w:rPr>
        <w:t>p</w:t>
      </w:r>
      <w:r>
        <w:t>atient002.</w:t>
      </w:r>
      <w:r>
        <w:rPr>
          <w:rFonts w:hint="eastAsia"/>
        </w:rPr>
        <w:t>mrb</w:t>
      </w:r>
    </w:p>
    <w:p w:rsidR="000C38A8" w:rsidRDefault="000C38A8" w:rsidP="00730EC8">
      <w:r w:rsidRPr="000C38A8">
        <w:rPr>
          <w:noProof/>
        </w:rPr>
        <w:drawing>
          <wp:inline distT="0" distB="0" distL="0" distR="0" wp14:anchorId="06B1AC7A" wp14:editId="352FB36F">
            <wp:extent cx="5274310" cy="1491161"/>
            <wp:effectExtent l="0" t="0" r="2540" b="0"/>
            <wp:docPr id="1390789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89603" name=""/>
                    <pic:cNvPicPr/>
                  </pic:nvPicPr>
                  <pic:blipFill rotWithShape="1">
                    <a:blip r:embed="rId18"/>
                    <a:srcRect t="14108"/>
                    <a:stretch/>
                  </pic:blipFill>
                  <pic:spPr bwMode="auto">
                    <a:xfrm>
                      <a:off x="0" y="0"/>
                      <a:ext cx="5274310" cy="1491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8A8" w:rsidRDefault="000C38A8" w:rsidP="00730EC8">
      <w:r>
        <w:rPr>
          <w:rFonts w:hint="eastAsia"/>
        </w:rPr>
        <w:t>p</w:t>
      </w:r>
      <w:r>
        <w:t>atient002</w:t>
      </w:r>
      <w:r>
        <w:rPr>
          <w:rFonts w:hint="eastAsia"/>
        </w:rPr>
        <w:t>.</w:t>
      </w:r>
      <w:r>
        <w:t>seq.nrrd</w:t>
      </w:r>
    </w:p>
    <w:p w:rsidR="000C38A8" w:rsidRDefault="000C38A8" w:rsidP="00730EC8">
      <w:r w:rsidRPr="000C38A8">
        <w:rPr>
          <w:noProof/>
        </w:rPr>
        <w:drawing>
          <wp:inline distT="0" distB="0" distL="0" distR="0" wp14:anchorId="3BA26FD9" wp14:editId="1CAAD8CF">
            <wp:extent cx="5274310" cy="1502500"/>
            <wp:effectExtent l="0" t="0" r="2540" b="2540"/>
            <wp:docPr id="1809905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05634" name=""/>
                    <pic:cNvPicPr/>
                  </pic:nvPicPr>
                  <pic:blipFill rotWithShape="1">
                    <a:blip r:embed="rId19"/>
                    <a:srcRect t="14549"/>
                    <a:stretch/>
                  </pic:blipFill>
                  <pic:spPr bwMode="auto">
                    <a:xfrm>
                      <a:off x="0" y="0"/>
                      <a:ext cx="5274310" cy="150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91A" w:rsidRDefault="006C391A" w:rsidP="00730EC8">
      <w:r>
        <w:rPr>
          <w:rFonts w:hint="eastAsia"/>
        </w:rPr>
        <w:lastRenderedPageBreak/>
        <w:t>拓展的</w:t>
      </w:r>
      <w:r w:rsidR="00D86558">
        <w:rPr>
          <w:rFonts w:hint="eastAsia"/>
        </w:rPr>
        <w:t>核心逻辑：</w:t>
      </w:r>
    </w:p>
    <w:p w:rsidR="006C391A" w:rsidRDefault="006C391A" w:rsidP="006C391A">
      <w:r>
        <w:rPr>
          <w:noProof/>
        </w:rPr>
        <mc:AlternateContent>
          <mc:Choice Requires="wps">
            <w:drawing>
              <wp:inline distT="0" distB="0" distL="0" distR="0">
                <wp:extent cx="5248275" cy="1643743"/>
                <wp:effectExtent l="0" t="0" r="28575" b="13970"/>
                <wp:docPr id="8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16437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 id="1">
                        <w:txbxContent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def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AA3731"/>
                                <w:kern w:val="0"/>
                                <w:sz w:val="15"/>
                                <w:szCs w:val="15"/>
                              </w:rPr>
                              <w:t>process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self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,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inputPath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,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outputPath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,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outputName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):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"""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>        Run the processing algorithm.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>        Can be used without GUI widget.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>:param</w:t>
                            </w:r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>inputPath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>: directory holds the volumes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>:param</w:t>
                            </w:r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>outputPath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>: directory to hold the sequence file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>:param</w:t>
                            </w:r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>outputName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>: the name sequence saved as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"""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4B69C6"/>
                                <w:kern w:val="0"/>
                                <w:sz w:val="15"/>
                                <w:szCs w:val="15"/>
                              </w:rPr>
                              <w:t>if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not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inputPath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or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not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outputPath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: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   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4B69C6"/>
                                <w:kern w:val="0"/>
                                <w:sz w:val="15"/>
                                <w:szCs w:val="15"/>
                              </w:rPr>
                              <w:t>raise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ValueError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"</w:t>
                            </w:r>
                            <w:r w:rsidRPr="006C391A">
                              <w:rPr>
                                <w:rFonts w:ascii="Consolas" w:hAnsi="Consolas" w:cs="宋体"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>Input or output path is invalid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")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4B69C6"/>
                                <w:kern w:val="0"/>
                                <w:sz w:val="15"/>
                                <w:szCs w:val="15"/>
                              </w:rPr>
                              <w:t>import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time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startTime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=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time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AA3731"/>
                                <w:kern w:val="0"/>
                                <w:sz w:val="15"/>
                                <w:szCs w:val="15"/>
                              </w:rPr>
                              <w:t>time</w:t>
                            </w:r>
                            <w:proofErr w:type="spellEnd"/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logging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AA3731"/>
                                <w:kern w:val="0"/>
                                <w:sz w:val="15"/>
                                <w:szCs w:val="15"/>
                              </w:rPr>
                              <w:t>info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'</w:t>
                            </w:r>
                            <w:r w:rsidRPr="006C391A">
                              <w:rPr>
                                <w:rFonts w:ascii="Consolas" w:hAnsi="Consolas" w:cs="宋体"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>Processing started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')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# Define the path to the folder containing the input volumes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 xml:space="preserve">#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fileFolderPath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 xml:space="preserve"> =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r"D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:\Files\Temp\input\gt"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fileFolderPath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=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inputPath</w:t>
                            </w:r>
                            <w:proofErr w:type="spellEnd"/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# Load the input volumes into Slicer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volumeNodes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=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[]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4B69C6"/>
                                <w:kern w:val="0"/>
                                <w:sz w:val="15"/>
                                <w:szCs w:val="15"/>
                              </w:rPr>
                              <w:t>for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fileName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4B69C6"/>
                                <w:kern w:val="0"/>
                                <w:sz w:val="15"/>
                                <w:szCs w:val="15"/>
                              </w:rPr>
                              <w:t>in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os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AA3731"/>
                                <w:kern w:val="0"/>
                                <w:sz w:val="15"/>
                                <w:szCs w:val="15"/>
                              </w:rPr>
                              <w:t>listdir</w:t>
                            </w:r>
                            <w:proofErr w:type="spellEnd"/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fileFolderPath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):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filePath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=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os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path</w:t>
                            </w:r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AA3731"/>
                                <w:kern w:val="0"/>
                                <w:sz w:val="15"/>
                                <w:szCs w:val="15"/>
                              </w:rPr>
                              <w:t>join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fileFolderPath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,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fileName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volumeNode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=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slicer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util</w:t>
                            </w:r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loadVolume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filePath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volumeNodes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AA3731"/>
                                <w:kern w:val="0"/>
                                <w:sz w:val="15"/>
                                <w:szCs w:val="15"/>
                              </w:rPr>
                              <w:t>append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volumeNode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       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# Create a new sequence node in Slicer and add the loaded volumes to it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sequenceNode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=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slicer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mrmlScene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AddNewNodeByClass</w:t>
                            </w:r>
                            <w:proofErr w:type="spellEnd"/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("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>vtkMRMLSequenceNode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")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4B69C6"/>
                                <w:kern w:val="0"/>
                                <w:sz w:val="15"/>
                                <w:szCs w:val="15"/>
                              </w:rPr>
                              <w:t>for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i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,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volumeNode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4B69C6"/>
                                <w:kern w:val="0"/>
                                <w:sz w:val="15"/>
                                <w:szCs w:val="15"/>
                              </w:rPr>
                              <w:t>in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enumerate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volumeNodes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):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sequenceNode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SetDataNodeAtValue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volumeNode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,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str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i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))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 xml:space="preserve"># Save the sequence node as </w:t>
                            </w:r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an</w:t>
                            </w:r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nrrd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 xml:space="preserve"> file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 xml:space="preserve">#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nrrdFilePath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os.path</w:t>
                            </w:r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.join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r"D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:\Files\Temp", "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out.seq.nrrd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")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 xml:space="preserve">#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mrbFilePath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os.path</w:t>
                            </w:r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.join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r"D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:\Files\Temp", "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out.mrb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")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nrrdFilePath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=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os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path</w:t>
                            </w:r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AA3731"/>
                                <w:kern w:val="0"/>
                                <w:sz w:val="15"/>
                                <w:szCs w:val="15"/>
                              </w:rPr>
                              <w:t>join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outputPath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,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outputName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+"</w:t>
                            </w:r>
                            <w:r w:rsidRPr="006C391A">
                              <w:rPr>
                                <w:rFonts w:ascii="Consolas" w:hAnsi="Consolas" w:cs="宋体"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>seq.nrrd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")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mrbFilePath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=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os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path</w:t>
                            </w:r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AA3731"/>
                                <w:kern w:val="0"/>
                                <w:sz w:val="15"/>
                                <w:szCs w:val="15"/>
                              </w:rPr>
                              <w:t>join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outputPath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,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outputName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+"</w:t>
                            </w:r>
                            <w:r w:rsidRPr="006C391A">
                              <w:rPr>
                                <w:rFonts w:ascii="Consolas" w:hAnsi="Consolas" w:cs="宋体"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>mrb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")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# Create the volume rendering for the sequence browser node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vrLogic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=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slicer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modules</w:t>
                            </w:r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volumerendering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logic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sequenceBrowserNode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=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slicer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mrmlScene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AddNewNodeByClass</w:t>
                            </w:r>
                            <w:proofErr w:type="spellEnd"/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("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>vtkMRMLSequenceBrowserNode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")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sequenceBrowserNode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AddSynchronizedSequenceNode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sequenceNode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proxyVolumeNode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=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sequenceBrowserNode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GetProxyNode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sequenceNode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vrLogic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CreateDefaultVolumeRenderingNodes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proxyVolumeNode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vrDisplayNode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=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slicer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mrmlScene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GetFirstNodeByClass</w:t>
                            </w:r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("</w:t>
                            </w:r>
                            <w:r w:rsidRPr="006C391A">
                              <w:rPr>
                                <w:rFonts w:ascii="Consolas" w:hAnsi="Consolas" w:cs="宋体"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>vtkMRMLVolumeRenderingDisplayNode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")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volumePropertyNode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=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vrDisplayNode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GetVolumePropertyNode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volumePropertyNode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Copy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vrLogic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GetPresetByName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('</w:t>
                            </w:r>
                            <w:r w:rsidRPr="006C391A">
                              <w:rPr>
                                <w:rFonts w:ascii="Consolas" w:hAnsi="Consolas" w:cs="宋体"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>CT-Cardiac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'))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   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    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# Set the volume rendering node to synchronize with volume display node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vrDisplayNode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SetFollowVolumeDisplayNode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r w:rsidRPr="006C391A">
                              <w:rPr>
                                <w:rFonts w:ascii="Consolas" w:hAnsi="Consolas" w:cs="宋体"/>
                                <w:color w:val="9C5D27"/>
                                <w:kern w:val="0"/>
                                <w:sz w:val="15"/>
                                <w:szCs w:val="15"/>
                              </w:rPr>
                              <w:t>True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vrDisplayNode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SetVisibility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r w:rsidRPr="006C391A">
                              <w:rPr>
                                <w:rFonts w:ascii="Consolas" w:hAnsi="Consolas" w:cs="宋体"/>
                                <w:color w:val="9C5D27"/>
                                <w:kern w:val="0"/>
                                <w:sz w:val="15"/>
                                <w:szCs w:val="15"/>
                              </w:rPr>
                              <w:t>True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# Remove the loaded volumes from Slicer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4B69C6"/>
                                <w:kern w:val="0"/>
                                <w:sz w:val="15"/>
                                <w:szCs w:val="15"/>
                              </w:rPr>
                              <w:t>for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volumeNode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4B69C6"/>
                                <w:kern w:val="0"/>
                                <w:sz w:val="15"/>
                                <w:szCs w:val="15"/>
                              </w:rPr>
                              <w:t>in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volumeNodes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: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  </w:t>
                            </w:r>
                            <w:proofErr w:type="spellStart"/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slicer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mrmlScene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RemoveNode</w:t>
                            </w:r>
                            <w:proofErr w:type="spellEnd"/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volumeNode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# Set the output file path for the sequence browser node and start playback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sequenceBrowserNode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SetSelectedItemNumber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r w:rsidRPr="006C391A">
                              <w:rPr>
                                <w:rFonts w:ascii="Consolas" w:hAnsi="Consolas" w:cs="宋体"/>
                                <w:color w:val="9C5D27"/>
                                <w:kern w:val="0"/>
                                <w:sz w:val="15"/>
                                <w:szCs w:val="15"/>
                              </w:rPr>
                              <w:t>0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 xml:space="preserve">#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sequenceBrowserNode.SetRecordingFilePath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niftiFilePath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i/>
                                <w:iCs/>
                                <w:color w:val="AAAAAA"/>
                                <w:kern w:val="0"/>
                                <w:sz w:val="15"/>
                                <w:szCs w:val="15"/>
                              </w:rPr>
                              <w:t>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sequenceBrowserNode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SetPlaybackActive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r w:rsidRPr="006C391A">
                              <w:rPr>
                                <w:rFonts w:ascii="Consolas" w:hAnsi="Consolas" w:cs="宋体"/>
                                <w:color w:val="9C5D27"/>
                                <w:kern w:val="0"/>
                                <w:sz w:val="15"/>
                                <w:szCs w:val="15"/>
                              </w:rPr>
                              <w:t>True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slicer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util</w:t>
                            </w:r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saveNode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sequenceNode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,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nrrdFilePath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slicer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util</w:t>
                            </w:r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>saveScene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mrbFilePath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spellStart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stopTime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=</w:t>
                            </w: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time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AA3731"/>
                                <w:kern w:val="0"/>
                                <w:sz w:val="15"/>
                                <w:szCs w:val="15"/>
                              </w:rPr>
                              <w:t>time</w:t>
                            </w:r>
                            <w:proofErr w:type="spellEnd"/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()</w:t>
                            </w:r>
                          </w:p>
                          <w:p w:rsidR="006C391A" w:rsidRPr="006C391A" w:rsidRDefault="006C391A" w:rsidP="006C391A">
                            <w:pPr>
                              <w:widowControl/>
                              <w:shd w:val="clear" w:color="auto" w:fill="F5F5F5"/>
                              <w:spacing w:line="0" w:lineRule="atLeast"/>
                              <w:jc w:val="left"/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6C391A">
                              <w:rPr>
                                <w:rFonts w:ascii="Consolas" w:hAnsi="Consolas" w:cs="宋体"/>
                                <w:color w:val="333333"/>
                                <w:kern w:val="0"/>
                                <w:sz w:val="15"/>
                                <w:szCs w:val="15"/>
                              </w:rPr>
                              <w:t xml:space="preserve">        </w:t>
                            </w:r>
                            <w:proofErr w:type="gramStart"/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logging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.</w:t>
                            </w:r>
                            <w:r w:rsidRPr="006C391A">
                              <w:rPr>
                                <w:rFonts w:ascii="Consolas" w:hAnsi="Consolas" w:cs="宋体"/>
                                <w:b/>
                                <w:bCs/>
                                <w:color w:val="AA3731"/>
                                <w:kern w:val="0"/>
                                <w:sz w:val="15"/>
                                <w:szCs w:val="15"/>
                              </w:rPr>
                              <w:t>info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f</w:t>
                            </w:r>
                            <w:r w:rsidRPr="006C391A">
                              <w:rPr>
                                <w:rFonts w:ascii="Consolas" w:hAnsi="Consolas" w:cs="宋体"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>'Processing</w:t>
                            </w:r>
                            <w:proofErr w:type="spellEnd"/>
                            <w:r w:rsidRPr="006C391A">
                              <w:rPr>
                                <w:rFonts w:ascii="Consolas" w:hAnsi="Consolas" w:cs="宋体"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 xml:space="preserve"> completed in </w:t>
                            </w:r>
                            <w:r w:rsidRPr="006C391A">
                              <w:rPr>
                                <w:rFonts w:ascii="Consolas" w:hAnsi="Consolas" w:cs="宋体"/>
                                <w:color w:val="9C5D27"/>
                                <w:kern w:val="0"/>
                                <w:sz w:val="15"/>
                                <w:szCs w:val="15"/>
                              </w:rPr>
                              <w:t>{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stopTime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-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A3E9D"/>
                                <w:kern w:val="0"/>
                                <w:sz w:val="15"/>
                                <w:szCs w:val="15"/>
                              </w:rPr>
                              <w:t>startTime:.2f</w:t>
                            </w:r>
                            <w:r w:rsidRPr="006C391A">
                              <w:rPr>
                                <w:rFonts w:ascii="Consolas" w:hAnsi="Consolas" w:cs="宋体"/>
                                <w:color w:val="9C5D27"/>
                                <w:kern w:val="0"/>
                                <w:sz w:val="15"/>
                                <w:szCs w:val="15"/>
                              </w:rPr>
                              <w:t>}</w:t>
                            </w:r>
                            <w:r w:rsidRPr="006C391A">
                              <w:rPr>
                                <w:rFonts w:ascii="Consolas" w:hAnsi="Consolas" w:cs="宋体"/>
                                <w:color w:val="448C27"/>
                                <w:kern w:val="0"/>
                                <w:sz w:val="15"/>
                                <w:szCs w:val="15"/>
                              </w:rPr>
                              <w:t xml:space="preserve"> seconds'</w:t>
                            </w:r>
                            <w:r w:rsidRPr="006C391A">
                              <w:rPr>
                                <w:rFonts w:ascii="Consolas" w:hAnsi="Consolas" w:cs="宋体"/>
                                <w:color w:val="777777"/>
                                <w:kern w:val="0"/>
                                <w:sz w:val="15"/>
                                <w:szCs w:val="15"/>
                              </w:rPr>
                              <w:t>)</w:t>
                            </w:r>
                          </w:p>
                          <w:p w:rsidR="006C391A" w:rsidRPr="00EF278A" w:rsidRDefault="006C391A" w:rsidP="006C391A">
                            <w:pPr>
                              <w:spacing w:line="0" w:lineRule="atLeast"/>
                              <w:rPr>
                                <w:sz w:val="4"/>
                                <w:szCs w:val="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width:413.25pt;height:12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">
                <v:textbox style="mso-next-textbox:#_x0000_s1027">
                  <w:txbxContent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</w:t>
                      </w:r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def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gram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AA3731"/>
                          <w:kern w:val="0"/>
                          <w:sz w:val="15"/>
                          <w:szCs w:val="15"/>
                        </w:rPr>
                        <w:t>process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gramEnd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self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,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inputPath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,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outputPath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,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outputName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):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777777"/>
                          <w:kern w:val="0"/>
                          <w:sz w:val="15"/>
                          <w:szCs w:val="15"/>
                        </w:rPr>
                        <w:t>"""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448C27"/>
                          <w:kern w:val="0"/>
                          <w:sz w:val="15"/>
                          <w:szCs w:val="15"/>
                        </w:rPr>
                        <w:t>        Run the processing algorithm.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448C27"/>
                          <w:kern w:val="0"/>
                          <w:sz w:val="15"/>
                          <w:szCs w:val="15"/>
                        </w:rPr>
                        <w:t>        Can be used without GUI widget.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448C27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gram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448C27"/>
                          <w:kern w:val="0"/>
                          <w:sz w:val="15"/>
                          <w:szCs w:val="15"/>
                        </w:rPr>
                        <w:t>:param</w:t>
                      </w:r>
                      <w:proofErr w:type="gramEnd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448C27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448C27"/>
                          <w:kern w:val="0"/>
                          <w:sz w:val="15"/>
                          <w:szCs w:val="15"/>
                        </w:rPr>
                        <w:t>inputPath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448C27"/>
                          <w:kern w:val="0"/>
                          <w:sz w:val="15"/>
                          <w:szCs w:val="15"/>
                        </w:rPr>
                        <w:t>: directory holds the volumes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448C27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gram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448C27"/>
                          <w:kern w:val="0"/>
                          <w:sz w:val="15"/>
                          <w:szCs w:val="15"/>
                        </w:rPr>
                        <w:t>:param</w:t>
                      </w:r>
                      <w:proofErr w:type="gramEnd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448C27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448C27"/>
                          <w:kern w:val="0"/>
                          <w:sz w:val="15"/>
                          <w:szCs w:val="15"/>
                        </w:rPr>
                        <w:t>outputPath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448C27"/>
                          <w:kern w:val="0"/>
                          <w:sz w:val="15"/>
                          <w:szCs w:val="15"/>
                        </w:rPr>
                        <w:t>: directory to hold the sequence file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448C27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gram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448C27"/>
                          <w:kern w:val="0"/>
                          <w:sz w:val="15"/>
                          <w:szCs w:val="15"/>
                        </w:rPr>
                        <w:t>:param</w:t>
                      </w:r>
                      <w:proofErr w:type="gramEnd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448C27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448C27"/>
                          <w:kern w:val="0"/>
                          <w:sz w:val="15"/>
                          <w:szCs w:val="15"/>
                        </w:rPr>
                        <w:t>outputName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448C27"/>
                          <w:kern w:val="0"/>
                          <w:sz w:val="15"/>
                          <w:szCs w:val="15"/>
                        </w:rPr>
                        <w:t>: the name sequence saved as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448C27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777777"/>
                          <w:kern w:val="0"/>
                          <w:sz w:val="15"/>
                          <w:szCs w:val="15"/>
                        </w:rPr>
                        <w:t>"""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r w:rsidRPr="006C391A">
                        <w:rPr>
                          <w:rFonts w:ascii="Consolas" w:hAnsi="Consolas" w:cs="宋体"/>
                          <w:color w:val="4B69C6"/>
                          <w:kern w:val="0"/>
                          <w:sz w:val="15"/>
                          <w:szCs w:val="15"/>
                        </w:rPr>
                        <w:t>if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not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inputPath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or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not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outputPath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: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    </w:t>
                      </w:r>
                      <w:r w:rsidRPr="006C391A">
                        <w:rPr>
                          <w:rFonts w:ascii="Consolas" w:hAnsi="Consolas" w:cs="宋体"/>
                          <w:color w:val="4B69C6"/>
                          <w:kern w:val="0"/>
                          <w:sz w:val="15"/>
                          <w:szCs w:val="15"/>
                        </w:rPr>
                        <w:t>raise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proofErr w:type="gram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7A3E9D"/>
                          <w:kern w:val="0"/>
                          <w:sz w:val="15"/>
                          <w:szCs w:val="15"/>
                        </w:rPr>
                        <w:t>ValueError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gram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"</w:t>
                      </w:r>
                      <w:r w:rsidRPr="006C391A">
                        <w:rPr>
                          <w:rFonts w:ascii="Consolas" w:hAnsi="Consolas" w:cs="宋体"/>
                          <w:color w:val="448C27"/>
                          <w:kern w:val="0"/>
                          <w:sz w:val="15"/>
                          <w:szCs w:val="15"/>
                        </w:rPr>
                        <w:t>Input or output path is invalid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")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r w:rsidRPr="006C391A">
                        <w:rPr>
                          <w:rFonts w:ascii="Consolas" w:hAnsi="Consolas" w:cs="宋体"/>
                          <w:color w:val="4B69C6"/>
                          <w:kern w:val="0"/>
                          <w:sz w:val="15"/>
                          <w:szCs w:val="15"/>
                        </w:rPr>
                        <w:t>import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7A3E9D"/>
                          <w:kern w:val="0"/>
                          <w:sz w:val="15"/>
                          <w:szCs w:val="15"/>
                        </w:rPr>
                        <w:t>time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startTime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=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proofErr w:type="gram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7A3E9D"/>
                          <w:kern w:val="0"/>
                          <w:sz w:val="15"/>
                          <w:szCs w:val="15"/>
                        </w:rPr>
                        <w:t>time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AA3731"/>
                          <w:kern w:val="0"/>
                          <w:sz w:val="15"/>
                          <w:szCs w:val="15"/>
                        </w:rPr>
                        <w:t>time</w:t>
                      </w:r>
                      <w:proofErr w:type="spellEnd"/>
                      <w:proofErr w:type="gram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gram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7A3E9D"/>
                          <w:kern w:val="0"/>
                          <w:sz w:val="15"/>
                          <w:szCs w:val="15"/>
                        </w:rPr>
                        <w:t>logging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AA3731"/>
                          <w:kern w:val="0"/>
                          <w:sz w:val="15"/>
                          <w:szCs w:val="15"/>
                        </w:rPr>
                        <w:t>info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gram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'</w:t>
                      </w:r>
                      <w:r w:rsidRPr="006C391A">
                        <w:rPr>
                          <w:rFonts w:ascii="Consolas" w:hAnsi="Consolas" w:cs="宋体"/>
                          <w:color w:val="448C27"/>
                          <w:kern w:val="0"/>
                          <w:sz w:val="15"/>
                          <w:szCs w:val="15"/>
                        </w:rPr>
                        <w:t>Processing started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')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# Define the path to the folder containing the input volumes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 xml:space="preserve">#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fileFolderPath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 xml:space="preserve"> =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r"D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:\Files\Temp\input\gt"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fileFolderPath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=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inputPath</w:t>
                      </w:r>
                      <w:proofErr w:type="spellEnd"/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# Load the input volumes into Slicer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volumeNodes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=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[]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r w:rsidRPr="006C391A">
                        <w:rPr>
                          <w:rFonts w:ascii="Consolas" w:hAnsi="Consolas" w:cs="宋体"/>
                          <w:color w:val="4B69C6"/>
                          <w:kern w:val="0"/>
                          <w:sz w:val="15"/>
                          <w:szCs w:val="15"/>
                        </w:rPr>
                        <w:t>for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fileName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color w:val="4B69C6"/>
                          <w:kern w:val="0"/>
                          <w:sz w:val="15"/>
                          <w:szCs w:val="15"/>
                        </w:rPr>
                        <w:t>in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proofErr w:type="gram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7A3E9D"/>
                          <w:kern w:val="0"/>
                          <w:sz w:val="15"/>
                          <w:szCs w:val="15"/>
                        </w:rPr>
                        <w:t>os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AA3731"/>
                          <w:kern w:val="0"/>
                          <w:sz w:val="15"/>
                          <w:szCs w:val="15"/>
                        </w:rPr>
                        <w:t>listdir</w:t>
                      </w:r>
                      <w:proofErr w:type="spellEnd"/>
                      <w:proofErr w:type="gram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fileFolderPath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):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filePath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=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proofErr w:type="gram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7A3E9D"/>
                          <w:kern w:val="0"/>
                          <w:sz w:val="15"/>
                          <w:szCs w:val="15"/>
                        </w:rPr>
                        <w:t>os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path</w:t>
                      </w:r>
                      <w:proofErr w:type="gram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AA3731"/>
                          <w:kern w:val="0"/>
                          <w:sz w:val="15"/>
                          <w:szCs w:val="15"/>
                        </w:rPr>
                        <w:t>join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fileFolderPath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,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fileName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volumeNode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=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proofErr w:type="gram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7A3E9D"/>
                          <w:kern w:val="0"/>
                          <w:sz w:val="15"/>
                          <w:szCs w:val="15"/>
                        </w:rPr>
                        <w:t>slicer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util</w:t>
                      </w:r>
                      <w:proofErr w:type="gram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loadVolume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filePath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volumeNodes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AA3731"/>
                          <w:kern w:val="0"/>
                          <w:sz w:val="15"/>
                          <w:szCs w:val="15"/>
                        </w:rPr>
                        <w:t>append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volumeNode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       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# Create a new sequence node in Slicer and add the loaded volumes to it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sequenceNode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=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proofErr w:type="gram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7A3E9D"/>
                          <w:kern w:val="0"/>
                          <w:sz w:val="15"/>
                          <w:szCs w:val="15"/>
                        </w:rPr>
                        <w:t>slicer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mrmlScene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AddNewNodeByClass</w:t>
                      </w:r>
                      <w:proofErr w:type="spellEnd"/>
                      <w:proofErr w:type="gram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("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448C27"/>
                          <w:kern w:val="0"/>
                          <w:sz w:val="15"/>
                          <w:szCs w:val="15"/>
                        </w:rPr>
                        <w:t>vtkMRMLSequenceNode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")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r w:rsidRPr="006C391A">
                        <w:rPr>
                          <w:rFonts w:ascii="Consolas" w:hAnsi="Consolas" w:cs="宋体"/>
                          <w:color w:val="4B69C6"/>
                          <w:kern w:val="0"/>
                          <w:sz w:val="15"/>
                          <w:szCs w:val="15"/>
                        </w:rPr>
                        <w:t>for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i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,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volumeNode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color w:val="4B69C6"/>
                          <w:kern w:val="0"/>
                          <w:sz w:val="15"/>
                          <w:szCs w:val="15"/>
                        </w:rPr>
                        <w:t>in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7A3E9D"/>
                          <w:kern w:val="0"/>
                          <w:sz w:val="15"/>
                          <w:szCs w:val="15"/>
                        </w:rPr>
                        <w:t>enumerate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volumeNodes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):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sequenceNode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SetDataNodeAtValue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volumeNode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,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7A3E9D"/>
                          <w:kern w:val="0"/>
                          <w:sz w:val="15"/>
                          <w:szCs w:val="15"/>
                        </w:rPr>
                        <w:t>str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i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))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 xml:space="preserve"># Save the sequence node as </w:t>
                      </w:r>
                      <w:proofErr w:type="gramStart"/>
                      <w:r w:rsidRPr="006C391A">
                        <w:rPr>
                          <w:rFonts w:ascii="Consolas" w:hAnsi="Consolas" w:cs="宋体"/>
                          <w:b/>
                          <w:bCs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an</w:t>
                      </w:r>
                      <w:proofErr w:type="gramEnd"/>
                      <w:r w:rsidRPr="006C391A">
                        <w:rPr>
                          <w:rFonts w:ascii="Consolas" w:hAnsi="Consolas" w:cs="宋体"/>
                          <w:b/>
                          <w:bCs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b/>
                          <w:bCs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nrrd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b/>
                          <w:bCs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 xml:space="preserve"> file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 xml:space="preserve">#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nrrdFilePath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 xml:space="preserve"> = </w:t>
                      </w:r>
                      <w:proofErr w:type="spellStart"/>
                      <w:proofErr w:type="gramStart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os.path</w:t>
                      </w:r>
                      <w:proofErr w:type="gramEnd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.join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r"D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:\Files\Temp", "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out.seq.nrrd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")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 xml:space="preserve">#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mrbFilePath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 xml:space="preserve"> = </w:t>
                      </w:r>
                      <w:proofErr w:type="spellStart"/>
                      <w:proofErr w:type="gramStart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os.path</w:t>
                      </w:r>
                      <w:proofErr w:type="gramEnd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.join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r"D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:\Files\Temp", "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out.mrb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")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nrrdFilePath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=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proofErr w:type="gram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7A3E9D"/>
                          <w:kern w:val="0"/>
                          <w:sz w:val="15"/>
                          <w:szCs w:val="15"/>
                        </w:rPr>
                        <w:t>os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path</w:t>
                      </w:r>
                      <w:proofErr w:type="gram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AA3731"/>
                          <w:kern w:val="0"/>
                          <w:sz w:val="15"/>
                          <w:szCs w:val="15"/>
                        </w:rPr>
                        <w:t>join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outputPath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,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outputName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+"</w:t>
                      </w:r>
                      <w:r w:rsidRPr="006C391A">
                        <w:rPr>
                          <w:rFonts w:ascii="Consolas" w:hAnsi="Consolas" w:cs="宋体"/>
                          <w:color w:val="448C27"/>
                          <w:kern w:val="0"/>
                          <w:sz w:val="15"/>
                          <w:szCs w:val="15"/>
                        </w:rPr>
                        <w:t>.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448C27"/>
                          <w:kern w:val="0"/>
                          <w:sz w:val="15"/>
                          <w:szCs w:val="15"/>
                        </w:rPr>
                        <w:t>seq.nrrd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")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mrbFilePath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=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proofErr w:type="gram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7A3E9D"/>
                          <w:kern w:val="0"/>
                          <w:sz w:val="15"/>
                          <w:szCs w:val="15"/>
                        </w:rPr>
                        <w:t>os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path</w:t>
                      </w:r>
                      <w:proofErr w:type="gram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AA3731"/>
                          <w:kern w:val="0"/>
                          <w:sz w:val="15"/>
                          <w:szCs w:val="15"/>
                        </w:rPr>
                        <w:t>join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outputPath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,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outputName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+"</w:t>
                      </w:r>
                      <w:r w:rsidRPr="006C391A">
                        <w:rPr>
                          <w:rFonts w:ascii="Consolas" w:hAnsi="Consolas" w:cs="宋体"/>
                          <w:color w:val="448C27"/>
                          <w:kern w:val="0"/>
                          <w:sz w:val="15"/>
                          <w:szCs w:val="15"/>
                        </w:rPr>
                        <w:t>.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448C27"/>
                          <w:kern w:val="0"/>
                          <w:sz w:val="15"/>
                          <w:szCs w:val="15"/>
                        </w:rPr>
                        <w:t>mrb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")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# Create the volume rendering for the sequence browser node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vrLogic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=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proofErr w:type="gram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7A3E9D"/>
                          <w:kern w:val="0"/>
                          <w:sz w:val="15"/>
                          <w:szCs w:val="15"/>
                        </w:rPr>
                        <w:t>slicer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modules</w:t>
                      </w:r>
                      <w:proofErr w:type="gram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volumerendering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logic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sequenceBrowserNode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=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proofErr w:type="gram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7A3E9D"/>
                          <w:kern w:val="0"/>
                          <w:sz w:val="15"/>
                          <w:szCs w:val="15"/>
                        </w:rPr>
                        <w:t>slicer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mrmlScene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AddNewNodeByClass</w:t>
                      </w:r>
                      <w:proofErr w:type="spellEnd"/>
                      <w:proofErr w:type="gram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("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448C27"/>
                          <w:kern w:val="0"/>
                          <w:sz w:val="15"/>
                          <w:szCs w:val="15"/>
                        </w:rPr>
                        <w:t>vtkMRMLSequenceBrowserNode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")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sequenceBrowserNode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AddSynchronizedSequenceNode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sequenceNode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proxyVolumeNode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=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sequenceBrowserNode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GetProxyNode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sequenceNode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vrLogic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CreateDefaultVolumeRenderingNodes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proxyVolumeNode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vrDisplayNode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=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gram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7A3E9D"/>
                          <w:kern w:val="0"/>
                          <w:sz w:val="15"/>
                          <w:szCs w:val="15"/>
                        </w:rPr>
                        <w:t>slicer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mrmlScene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GetFirstNodeByClass</w:t>
                      </w:r>
                      <w:proofErr w:type="gram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("</w:t>
                      </w:r>
                      <w:r w:rsidRPr="006C391A">
                        <w:rPr>
                          <w:rFonts w:ascii="Consolas" w:hAnsi="Consolas" w:cs="宋体"/>
                          <w:color w:val="448C27"/>
                          <w:kern w:val="0"/>
                          <w:sz w:val="15"/>
                          <w:szCs w:val="15"/>
                        </w:rPr>
                        <w:t>vtkMRMLVolumeRenderingDisplayNode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")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volumePropertyNode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=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vrDisplayNode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GetVolumePropertyNode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volumePropertyNode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Copy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vrLogic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GetPresetByName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('</w:t>
                      </w:r>
                      <w:r w:rsidRPr="006C391A">
                        <w:rPr>
                          <w:rFonts w:ascii="Consolas" w:hAnsi="Consolas" w:cs="宋体"/>
                          <w:color w:val="448C27"/>
                          <w:kern w:val="0"/>
                          <w:sz w:val="15"/>
                          <w:szCs w:val="15"/>
                        </w:rPr>
                        <w:t>CT-Cardiac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'))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   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  <w:t xml:space="preserve">     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# Set the volume rendering node to synchronize with volume display node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vrDisplayNode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SetFollowVolumeDisplayNode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r w:rsidRPr="006C391A">
                        <w:rPr>
                          <w:rFonts w:ascii="Consolas" w:hAnsi="Consolas" w:cs="宋体"/>
                          <w:color w:val="9C5D27"/>
                          <w:kern w:val="0"/>
                          <w:sz w:val="15"/>
                          <w:szCs w:val="15"/>
                        </w:rPr>
                        <w:t>True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vrDisplayNode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SetVisibility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r w:rsidRPr="006C391A">
                        <w:rPr>
                          <w:rFonts w:ascii="Consolas" w:hAnsi="Consolas" w:cs="宋体"/>
                          <w:color w:val="9C5D27"/>
                          <w:kern w:val="0"/>
                          <w:sz w:val="15"/>
                          <w:szCs w:val="15"/>
                        </w:rPr>
                        <w:t>True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# Remove the loaded volumes from Slicer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r w:rsidRPr="006C391A">
                        <w:rPr>
                          <w:rFonts w:ascii="Consolas" w:hAnsi="Consolas" w:cs="宋体"/>
                          <w:color w:val="4B69C6"/>
                          <w:kern w:val="0"/>
                          <w:sz w:val="15"/>
                          <w:szCs w:val="15"/>
                        </w:rPr>
                        <w:t>for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volumeNode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color w:val="4B69C6"/>
                          <w:kern w:val="0"/>
                          <w:sz w:val="15"/>
                          <w:szCs w:val="15"/>
                        </w:rPr>
                        <w:t>in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volumeNodes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: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  </w:t>
                      </w:r>
                      <w:proofErr w:type="spellStart"/>
                      <w:proofErr w:type="gram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7A3E9D"/>
                          <w:kern w:val="0"/>
                          <w:sz w:val="15"/>
                          <w:szCs w:val="15"/>
                        </w:rPr>
                        <w:t>slicer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mrmlScene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RemoveNode</w:t>
                      </w:r>
                      <w:proofErr w:type="spellEnd"/>
                      <w:proofErr w:type="gram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volumeNode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# Set the output file path for the sequence browser node and start playback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sequenceBrowserNode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SetSelectedItemNumber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r w:rsidRPr="006C391A">
                        <w:rPr>
                          <w:rFonts w:ascii="Consolas" w:hAnsi="Consolas" w:cs="宋体"/>
                          <w:color w:val="9C5D27"/>
                          <w:kern w:val="0"/>
                          <w:sz w:val="15"/>
                          <w:szCs w:val="15"/>
                        </w:rPr>
                        <w:t>0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 xml:space="preserve">#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sequenceBrowserNode.SetRecordingFilePath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niftiFilePath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i/>
                          <w:iCs/>
                          <w:color w:val="AAAAAA"/>
                          <w:kern w:val="0"/>
                          <w:sz w:val="15"/>
                          <w:szCs w:val="15"/>
                        </w:rPr>
                        <w:t>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sequenceBrowserNode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SetPlaybackActive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r w:rsidRPr="006C391A">
                        <w:rPr>
                          <w:rFonts w:ascii="Consolas" w:hAnsi="Consolas" w:cs="宋体"/>
                          <w:color w:val="9C5D27"/>
                          <w:kern w:val="0"/>
                          <w:sz w:val="15"/>
                          <w:szCs w:val="15"/>
                        </w:rPr>
                        <w:t>True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7A3E9D"/>
                          <w:kern w:val="0"/>
                          <w:sz w:val="15"/>
                          <w:szCs w:val="15"/>
                        </w:rPr>
                        <w:t>slicer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util</w:t>
                      </w:r>
                      <w:proofErr w:type="gram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saveNode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sequenceNode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,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nrrdFilePath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7A3E9D"/>
                          <w:kern w:val="0"/>
                          <w:sz w:val="15"/>
                          <w:szCs w:val="15"/>
                        </w:rPr>
                        <w:t>slicer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util</w:t>
                      </w:r>
                      <w:proofErr w:type="gram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>saveScene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mrbFilePath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spellStart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stopTime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=</w:t>
                      </w: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proofErr w:type="spellStart"/>
                      <w:proofErr w:type="gram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7A3E9D"/>
                          <w:kern w:val="0"/>
                          <w:sz w:val="15"/>
                          <w:szCs w:val="15"/>
                        </w:rPr>
                        <w:t>time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AA3731"/>
                          <w:kern w:val="0"/>
                          <w:sz w:val="15"/>
                          <w:szCs w:val="15"/>
                        </w:rPr>
                        <w:t>time</w:t>
                      </w:r>
                      <w:proofErr w:type="spellEnd"/>
                      <w:proofErr w:type="gramEnd"/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()</w:t>
                      </w:r>
                    </w:p>
                    <w:p w:rsidR="006C391A" w:rsidRPr="006C391A" w:rsidRDefault="006C391A" w:rsidP="006C391A">
                      <w:pPr>
                        <w:widowControl/>
                        <w:shd w:val="clear" w:color="auto" w:fill="F5F5F5"/>
                        <w:spacing w:line="0" w:lineRule="atLeast"/>
                        <w:jc w:val="left"/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</w:pPr>
                      <w:r w:rsidRPr="006C391A">
                        <w:rPr>
                          <w:rFonts w:ascii="Consolas" w:hAnsi="Consolas" w:cs="宋体"/>
                          <w:color w:val="333333"/>
                          <w:kern w:val="0"/>
                          <w:sz w:val="15"/>
                          <w:szCs w:val="15"/>
                        </w:rPr>
                        <w:t xml:space="preserve">        </w:t>
                      </w:r>
                      <w:proofErr w:type="gramStart"/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7A3E9D"/>
                          <w:kern w:val="0"/>
                          <w:sz w:val="15"/>
                          <w:szCs w:val="15"/>
                        </w:rPr>
                        <w:t>logging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.</w:t>
                      </w:r>
                      <w:r w:rsidRPr="006C391A">
                        <w:rPr>
                          <w:rFonts w:ascii="Consolas" w:hAnsi="Consolas" w:cs="宋体"/>
                          <w:b/>
                          <w:bCs/>
                          <w:color w:val="AA3731"/>
                          <w:kern w:val="0"/>
                          <w:sz w:val="15"/>
                          <w:szCs w:val="15"/>
                        </w:rPr>
                        <w:t>info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spellStart"/>
                      <w:proofErr w:type="gramEnd"/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f</w:t>
                      </w:r>
                      <w:r w:rsidRPr="006C391A">
                        <w:rPr>
                          <w:rFonts w:ascii="Consolas" w:hAnsi="Consolas" w:cs="宋体"/>
                          <w:color w:val="448C27"/>
                          <w:kern w:val="0"/>
                          <w:sz w:val="15"/>
                          <w:szCs w:val="15"/>
                        </w:rPr>
                        <w:t>'Processing</w:t>
                      </w:r>
                      <w:proofErr w:type="spellEnd"/>
                      <w:r w:rsidRPr="006C391A">
                        <w:rPr>
                          <w:rFonts w:ascii="Consolas" w:hAnsi="Consolas" w:cs="宋体"/>
                          <w:color w:val="448C27"/>
                          <w:kern w:val="0"/>
                          <w:sz w:val="15"/>
                          <w:szCs w:val="15"/>
                        </w:rPr>
                        <w:t xml:space="preserve"> completed in </w:t>
                      </w:r>
                      <w:r w:rsidRPr="006C391A">
                        <w:rPr>
                          <w:rFonts w:ascii="Consolas" w:hAnsi="Consolas" w:cs="宋体"/>
                          <w:color w:val="9C5D27"/>
                          <w:kern w:val="0"/>
                          <w:sz w:val="15"/>
                          <w:szCs w:val="15"/>
                        </w:rPr>
                        <w:t>{</w:t>
                      </w:r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stopTime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-</w:t>
                      </w:r>
                      <w:r w:rsidRPr="006C391A">
                        <w:rPr>
                          <w:rFonts w:ascii="Consolas" w:hAnsi="Consolas" w:cs="宋体"/>
                          <w:color w:val="7A3E9D"/>
                          <w:kern w:val="0"/>
                          <w:sz w:val="15"/>
                          <w:szCs w:val="15"/>
                        </w:rPr>
                        <w:t>startTime:.2f</w:t>
                      </w:r>
                      <w:r w:rsidRPr="006C391A">
                        <w:rPr>
                          <w:rFonts w:ascii="Consolas" w:hAnsi="Consolas" w:cs="宋体"/>
                          <w:color w:val="9C5D27"/>
                          <w:kern w:val="0"/>
                          <w:sz w:val="15"/>
                          <w:szCs w:val="15"/>
                        </w:rPr>
                        <w:t>}</w:t>
                      </w:r>
                      <w:r w:rsidRPr="006C391A">
                        <w:rPr>
                          <w:rFonts w:ascii="Consolas" w:hAnsi="Consolas" w:cs="宋体"/>
                          <w:color w:val="448C27"/>
                          <w:kern w:val="0"/>
                          <w:sz w:val="15"/>
                          <w:szCs w:val="15"/>
                        </w:rPr>
                        <w:t xml:space="preserve"> seconds'</w:t>
                      </w:r>
                      <w:r w:rsidRPr="006C391A">
                        <w:rPr>
                          <w:rFonts w:ascii="Consolas" w:hAnsi="Consolas" w:cs="宋体"/>
                          <w:color w:val="777777"/>
                          <w:kern w:val="0"/>
                          <w:sz w:val="15"/>
                          <w:szCs w:val="15"/>
                        </w:rPr>
                        <w:t>)</w:t>
                      </w:r>
                    </w:p>
                    <w:p w:rsidR="006C391A" w:rsidRPr="00EF278A" w:rsidRDefault="006C391A" w:rsidP="006C391A">
                      <w:pPr>
                        <w:spacing w:line="0" w:lineRule="atLeast"/>
                        <w:rPr>
                          <w:sz w:val="4"/>
                          <w:szCs w:val="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6C391A" w:rsidRDefault="006C391A" w:rsidP="006C391A">
      <w:r>
        <w:rPr>
          <w:noProof/>
        </w:rPr>
        <mc:AlternateContent>
          <mc:Choice Requires="wps">
            <w:drawing>
              <wp:inline distT="0" distB="0" distL="0" distR="0" wp14:anchorId="3AF0A888" wp14:editId="3D7E323D">
                <wp:extent cx="5248275" cy="6003472"/>
                <wp:effectExtent l="0" t="0" r="28575" b="16510"/>
                <wp:docPr id="580751907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60034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F0A888" id="_x0000_s1027" type="#_x0000_t202" style="width:413.25pt;height:47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" fillcolor="white [3212]">
                <v:textbox>
                  <w:txbxContent/>
                </v:textbox>
                <w10:anchorlock/>
              </v:shape>
            </w:pict>
          </mc:Fallback>
        </mc:AlternateContent>
      </w:r>
    </w:p>
    <w:p w:rsidR="00867374" w:rsidRDefault="00867374" w:rsidP="00730EC8"/>
    <w:sectPr w:rsidR="008673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0B0224"/>
    <w:multiLevelType w:val="hybridMultilevel"/>
    <w:tmpl w:val="E1A876C0"/>
    <w:lvl w:ilvl="0" w:tplc="010A47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F124D30"/>
    <w:multiLevelType w:val="hybridMultilevel"/>
    <w:tmpl w:val="6074CF2A"/>
    <w:lvl w:ilvl="0" w:tplc="2CAE58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1DF4993"/>
    <w:multiLevelType w:val="hybridMultilevel"/>
    <w:tmpl w:val="605C4344"/>
    <w:lvl w:ilvl="0" w:tplc="15829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04963543">
    <w:abstractNumId w:val="0"/>
  </w:num>
  <w:num w:numId="2" w16cid:durableId="1119639000">
    <w:abstractNumId w:val="1"/>
  </w:num>
  <w:num w:numId="3" w16cid:durableId="16148973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EC8"/>
    <w:rsid w:val="000256A5"/>
    <w:rsid w:val="00035AF9"/>
    <w:rsid w:val="000C38A8"/>
    <w:rsid w:val="002B1D24"/>
    <w:rsid w:val="00364BC0"/>
    <w:rsid w:val="0049024D"/>
    <w:rsid w:val="00506BB2"/>
    <w:rsid w:val="00520DDB"/>
    <w:rsid w:val="005242EF"/>
    <w:rsid w:val="005658CE"/>
    <w:rsid w:val="006C391A"/>
    <w:rsid w:val="00730EC8"/>
    <w:rsid w:val="00783882"/>
    <w:rsid w:val="00802CBD"/>
    <w:rsid w:val="00867374"/>
    <w:rsid w:val="008A6326"/>
    <w:rsid w:val="009B0F54"/>
    <w:rsid w:val="00D42D95"/>
    <w:rsid w:val="00D86558"/>
    <w:rsid w:val="00E66565"/>
    <w:rsid w:val="00EF278A"/>
    <w:rsid w:val="00EF5FD0"/>
    <w:rsid w:val="00F71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A2002"/>
  <w15:chartTrackingRefBased/>
  <w15:docId w15:val="{68C2152E-45A6-4F06-894C-7FEE471D3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0EC8"/>
    <w:pPr>
      <w:widowControl w:val="0"/>
      <w:jc w:val="both"/>
    </w:pPr>
    <w:rPr>
      <w:rFonts w:ascii="Times New Roman" w:eastAsia="宋体" w:hAnsi="Times New Roman" w:cs="Times New Roman"/>
      <w:szCs w:val="2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2D95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62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859B9D7E-CA2F-44BC-B1F5-53E09638D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</Pages>
  <Words>101</Words>
  <Characters>581</Characters>
  <Application>Microsoft Office Word</Application>
  <DocSecurity>0</DocSecurity>
  <Lines>4</Lines>
  <Paragraphs>1</Paragraphs>
  <ScaleCrop>false</ScaleCrop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卢 浩程</dc:creator>
  <cp:keywords/>
  <dc:description/>
  <cp:lastModifiedBy>卢 浩程</cp:lastModifiedBy>
  <cp:revision>14</cp:revision>
  <dcterms:created xsi:type="dcterms:W3CDTF">2023-05-09T10:19:00Z</dcterms:created>
  <dcterms:modified xsi:type="dcterms:W3CDTF">2023-05-09T14:43:00Z</dcterms:modified>
</cp:coreProperties>
</file>