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735140" w14:textId="34D1C122" w:rsidR="005106C8" w:rsidRDefault="00910CAD" w:rsidP="00910CAD">
      <w:pPr>
        <w:jc w:val="center"/>
        <w:rPr>
          <w:rFonts w:hint="eastAsia"/>
        </w:rPr>
      </w:pPr>
      <w:r>
        <w:rPr>
          <w:rFonts w:hint="eastAsia"/>
        </w:rPr>
        <w:t>壓力測試</w:t>
      </w:r>
      <w:r w:rsidR="00A40DDB">
        <w:rPr>
          <w:rFonts w:hint="eastAsia"/>
        </w:rPr>
        <w:t>步驟</w:t>
      </w:r>
      <w:bookmarkStart w:id="0" w:name="_GoBack"/>
      <w:bookmarkEnd w:id="0"/>
      <w:r>
        <w:rPr>
          <w:rFonts w:hint="eastAsia"/>
        </w:rPr>
        <w:t>文件</w:t>
      </w:r>
    </w:p>
    <w:p w14:paraId="2000EB21" w14:textId="77777777" w:rsidR="00910CAD" w:rsidRDefault="00910CAD" w:rsidP="00910CAD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環境設定</w:t>
      </w:r>
      <w:r>
        <w:rPr>
          <w:rFonts w:hint="eastAsia"/>
        </w:rPr>
        <w:t>&lt;</w:t>
      </w:r>
      <w:r>
        <w:rPr>
          <w:rFonts w:hint="eastAsia"/>
        </w:rPr>
        <w:t>設定主機位置</w:t>
      </w:r>
      <w:r>
        <w:rPr>
          <w:rFonts w:hint="eastAsia"/>
        </w:rPr>
        <w:t>&gt;</w:t>
      </w:r>
    </w:p>
    <w:p w14:paraId="5E491386" w14:textId="77777777" w:rsidR="00910CAD" w:rsidRDefault="00910CAD" w:rsidP="00910CAD">
      <w:pPr>
        <w:pStyle w:val="a7"/>
        <w:ind w:leftChars="0" w:left="360"/>
        <w:rPr>
          <w:rFonts w:hint="eastAsia"/>
        </w:rPr>
      </w:pPr>
      <w:r w:rsidRPr="00910CAD">
        <w:drawing>
          <wp:inline distT="0" distB="0" distL="0" distR="0" wp14:anchorId="2F23C5E5" wp14:editId="0A6BBA89">
            <wp:extent cx="5270500" cy="890905"/>
            <wp:effectExtent l="0" t="0" r="1270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E0E9" w14:textId="77777777" w:rsidR="00910CAD" w:rsidRDefault="00910CAD" w:rsidP="00910CAD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input API </w:t>
      </w:r>
      <w:r>
        <w:rPr>
          <w:rFonts w:hint="eastAsia"/>
        </w:rPr>
        <w:t>資料檔路徑設定</w:t>
      </w:r>
    </w:p>
    <w:p w14:paraId="02870D56" w14:textId="77777777" w:rsidR="00910CAD" w:rsidRDefault="00910CAD" w:rsidP="00910CAD">
      <w:pPr>
        <w:rPr>
          <w:rFonts w:hint="eastAsia"/>
        </w:rPr>
      </w:pPr>
      <w:r w:rsidRPr="00910CAD">
        <w:drawing>
          <wp:inline distT="0" distB="0" distL="0" distR="0" wp14:anchorId="363F081F" wp14:editId="2B276F45">
            <wp:extent cx="5270500" cy="668020"/>
            <wp:effectExtent l="0" t="0" r="1270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42AF" w14:textId="77777777" w:rsidR="00F27310" w:rsidRPr="00F27310" w:rsidRDefault="00910CAD" w:rsidP="00F27310">
      <w:pPr>
        <w:pStyle w:val="a7"/>
        <w:widowControl/>
        <w:numPr>
          <w:ilvl w:val="0"/>
          <w:numId w:val="1"/>
        </w:numPr>
        <w:ind w:leftChars="0"/>
        <w:rPr>
          <w:rFonts w:ascii="MS Mincho" w:eastAsia="MS Mincho" w:hAnsi="MS Mincho" w:cs="MS Mincho" w:hint="eastAsia"/>
          <w:color w:val="000000" w:themeColor="text1"/>
          <w:kern w:val="0"/>
        </w:rPr>
      </w:pPr>
      <w:r w:rsidRPr="00F27310">
        <w:rPr>
          <w:rFonts w:hint="eastAsia"/>
          <w:color w:val="000000" w:themeColor="text1"/>
        </w:rPr>
        <w:t>執行緒數量</w:t>
      </w:r>
      <w:r w:rsidR="00F27310" w:rsidRPr="00F27310">
        <w:rPr>
          <w:rFonts w:hint="eastAsia"/>
          <w:color w:val="000000" w:themeColor="text1"/>
        </w:rPr>
        <w:t>：</w:t>
      </w:r>
      <w:r w:rsidR="00F27310" w:rsidRPr="00F27310">
        <w:rPr>
          <w:rFonts w:ascii="MS Mincho" w:eastAsia="MS Mincho" w:hAnsi="MS Mincho" w:cs="MS Mincho"/>
          <w:color w:val="000000" w:themeColor="text1"/>
          <w:kern w:val="0"/>
        </w:rPr>
        <w:t>模擬</w:t>
      </w:r>
      <w:r w:rsidR="00F27310" w:rsidRPr="00F27310">
        <w:rPr>
          <w:rFonts w:ascii="Helvetica" w:eastAsia="Times New Roman" w:hAnsi="Helvetica" w:cs="Times New Roman"/>
          <w:color w:val="000000" w:themeColor="text1"/>
          <w:kern w:val="0"/>
        </w:rPr>
        <w:t>n</w:t>
      </w:r>
      <w:r w:rsidR="00F27310" w:rsidRPr="00F27310">
        <w:rPr>
          <w:rFonts w:ascii="MS Mincho" w:eastAsia="MS Mincho" w:hAnsi="MS Mincho" w:cs="MS Mincho"/>
          <w:color w:val="000000" w:themeColor="text1"/>
          <w:kern w:val="0"/>
        </w:rPr>
        <w:t>個使用者對網站的請求</w:t>
      </w:r>
    </w:p>
    <w:p w14:paraId="2165EE06" w14:textId="77777777" w:rsidR="00F27310" w:rsidRPr="00F27310" w:rsidRDefault="00F27310" w:rsidP="00F27310">
      <w:pPr>
        <w:widowControl/>
        <w:rPr>
          <w:rFonts w:ascii="MS Mincho" w:eastAsia="MS Mincho" w:hAnsi="MS Mincho" w:cs="MS Mincho" w:hint="eastAsia"/>
          <w:color w:val="000000" w:themeColor="text1"/>
          <w:kern w:val="0"/>
        </w:rPr>
      </w:pPr>
      <w:r w:rsidRPr="00F27310">
        <w:rPr>
          <w:rFonts w:ascii="SimSun" w:eastAsia="SimSun" w:hAnsi="SimSun" w:cs="SimSun" w:hint="eastAsia"/>
          <w:color w:val="000000" w:themeColor="text1"/>
          <w:kern w:val="0"/>
        </w:rPr>
        <w:t xml:space="preserve">   </w:t>
      </w:r>
      <w:r w:rsidRPr="00F27310">
        <w:rPr>
          <w:rFonts w:ascii="SimSun" w:eastAsia="SimSun" w:hAnsi="SimSun" w:cs="SimSun"/>
          <w:color w:val="000000" w:themeColor="text1"/>
          <w:kern w:val="0"/>
        </w:rPr>
        <w:t>啟動延</w:t>
      </w:r>
      <w:r w:rsidRPr="00F27310">
        <w:rPr>
          <w:rFonts w:ascii="MS Mincho" w:eastAsia="MS Mincho" w:hAnsi="MS Mincho" w:cs="MS Mincho"/>
          <w:color w:val="000000" w:themeColor="text1"/>
          <w:kern w:val="0"/>
        </w:rPr>
        <w:t>遲</w:t>
      </w:r>
      <w:r w:rsidRPr="00F27310">
        <w:rPr>
          <w:rFonts w:ascii="Times New Roman" w:eastAsia="Times New Roman" w:hAnsi="Times New Roman" w:cs="Times New Roman" w:hint="eastAsia"/>
          <w:color w:val="000000" w:themeColor="text1"/>
          <w:kern w:val="0"/>
        </w:rPr>
        <w:t>(</w:t>
      </w:r>
      <w:r w:rsidRPr="00F27310">
        <w:rPr>
          <w:rFonts w:ascii="MS Mincho" w:eastAsia="MS Mincho" w:hAnsi="MS Mincho" w:cs="MS Mincho"/>
          <w:color w:val="000000" w:themeColor="text1"/>
          <w:kern w:val="0"/>
        </w:rPr>
        <w:t>秒</w:t>
      </w:r>
      <w:r w:rsidRPr="00F27310">
        <w:rPr>
          <w:rFonts w:ascii="Times New Roman" w:eastAsia="Times New Roman" w:hAnsi="Times New Roman" w:cs="Times New Roman" w:hint="eastAsia"/>
          <w:color w:val="000000" w:themeColor="text1"/>
          <w:kern w:val="0"/>
        </w:rPr>
        <w:t>)</w:t>
      </w:r>
      <w:r w:rsidRPr="00F27310">
        <w:rPr>
          <w:rFonts w:ascii="MS Mincho" w:eastAsia="MS Mincho" w:hAnsi="MS Mincho" w:cs="MS Mincho"/>
          <w:color w:val="000000" w:themeColor="text1"/>
          <w:kern w:val="0"/>
        </w:rPr>
        <w:t>：這</w:t>
      </w:r>
      <w:r w:rsidRPr="00F27310">
        <w:rPr>
          <w:rFonts w:ascii="Helvetica" w:eastAsia="Times New Roman" w:hAnsi="Helvetica" w:cs="Times New Roman"/>
          <w:color w:val="000000" w:themeColor="text1"/>
          <w:kern w:val="0"/>
        </w:rPr>
        <w:t>n</w:t>
      </w:r>
      <w:r w:rsidRPr="00F27310">
        <w:rPr>
          <w:rFonts w:ascii="MS Mincho" w:eastAsia="MS Mincho" w:hAnsi="MS Mincho" w:cs="MS Mincho"/>
          <w:color w:val="000000" w:themeColor="text1"/>
          <w:kern w:val="0"/>
        </w:rPr>
        <w:t>個執行緒（使用者）會在</w:t>
      </w:r>
      <w:r w:rsidRPr="00F27310">
        <w:rPr>
          <w:rFonts w:ascii="Helvetica" w:eastAsia="Times New Roman" w:hAnsi="Helvetica" w:cs="Times New Roman"/>
          <w:color w:val="000000" w:themeColor="text1"/>
          <w:kern w:val="0"/>
        </w:rPr>
        <w:t>m</w:t>
      </w:r>
      <w:r w:rsidRPr="00F27310">
        <w:rPr>
          <w:rFonts w:ascii="MS Mincho" w:eastAsia="MS Mincho" w:hAnsi="MS Mincho" w:cs="MS Mincho"/>
          <w:color w:val="000000" w:themeColor="text1"/>
          <w:kern w:val="0"/>
        </w:rPr>
        <w:t>秒</w:t>
      </w:r>
      <w:r w:rsidRPr="00F27310">
        <w:rPr>
          <w:rFonts w:ascii="SimSun" w:eastAsia="SimSun" w:hAnsi="SimSun" w:cs="SimSun"/>
          <w:color w:val="000000" w:themeColor="text1"/>
          <w:kern w:val="0"/>
        </w:rPr>
        <w:t>內</w:t>
      </w:r>
      <w:r w:rsidRPr="00F27310">
        <w:rPr>
          <w:rFonts w:ascii="MS Mincho" w:eastAsia="MS Mincho" w:hAnsi="MS Mincho" w:cs="MS Mincho"/>
          <w:color w:val="000000" w:themeColor="text1"/>
          <w:kern w:val="0"/>
        </w:rPr>
        <w:t>陸續請求網站</w:t>
      </w:r>
    </w:p>
    <w:p w14:paraId="5E691A5E" w14:textId="77777777" w:rsidR="00910CAD" w:rsidRPr="00F27310" w:rsidRDefault="00F27310" w:rsidP="00F27310">
      <w:pPr>
        <w:widowControl/>
        <w:rPr>
          <w:rFonts w:ascii="SimSun" w:eastAsia="SimSun" w:hAnsi="SimSun" w:cs="SimSun" w:hint="eastAsia"/>
          <w:color w:val="000000" w:themeColor="text1"/>
          <w:kern w:val="0"/>
        </w:rPr>
      </w:pPr>
      <w:r w:rsidRPr="00F27310">
        <w:rPr>
          <w:rFonts w:ascii="MS Mincho" w:eastAsia="MS Mincho" w:hAnsi="MS Mincho" w:cs="MS Mincho" w:hint="eastAsia"/>
          <w:color w:val="000000" w:themeColor="text1"/>
          <w:kern w:val="0"/>
        </w:rPr>
        <w:t xml:space="preserve">   </w:t>
      </w:r>
      <w:r w:rsidRPr="00F27310">
        <w:rPr>
          <w:rFonts w:ascii="SimSun" w:eastAsia="SimSun" w:hAnsi="SimSun" w:cs="SimSun" w:hint="eastAsia"/>
          <w:color w:val="000000" w:themeColor="text1"/>
          <w:kern w:val="0"/>
        </w:rPr>
        <w:t>定時器配置：執行時間(秒)</w:t>
      </w:r>
    </w:p>
    <w:p w14:paraId="01257F37" w14:textId="77777777" w:rsidR="00910CAD" w:rsidRDefault="00910CAD" w:rsidP="00910CAD">
      <w:pPr>
        <w:rPr>
          <w:rFonts w:hint="eastAsia"/>
        </w:rPr>
      </w:pPr>
      <w:r w:rsidRPr="00910CAD">
        <w:drawing>
          <wp:inline distT="0" distB="0" distL="0" distR="0" wp14:anchorId="22E47406" wp14:editId="3143C85F">
            <wp:extent cx="5270500" cy="1496060"/>
            <wp:effectExtent l="0" t="0" r="1270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1F22" w14:textId="155940B0" w:rsidR="0032252A" w:rsidRDefault="0032252A" w:rsidP="00910CAD">
      <w:pPr>
        <w:rPr>
          <w:rFonts w:hint="eastAsia"/>
        </w:rPr>
      </w:pPr>
      <w:r>
        <w:rPr>
          <w:rFonts w:hint="eastAsia"/>
        </w:rPr>
        <w:t>4.</w:t>
      </w:r>
      <w:r w:rsidRPr="0032252A">
        <w:rPr>
          <w:rFonts w:hint="eastAsia"/>
        </w:rPr>
        <w:t xml:space="preserve"> </w:t>
      </w:r>
      <w:r>
        <w:rPr>
          <w:rFonts w:hint="eastAsia"/>
        </w:rPr>
        <w:t>http path</w:t>
      </w:r>
      <w:r>
        <w:rPr>
          <w:rFonts w:hint="eastAsia"/>
        </w:rPr>
        <w:t xml:space="preserve"> </w:t>
      </w:r>
      <w:r>
        <w:rPr>
          <w:rFonts w:hint="eastAsia"/>
        </w:rPr>
        <w:t>and</w:t>
      </w:r>
      <w:r>
        <w:rPr>
          <w:rFonts w:hint="eastAsia"/>
        </w:rPr>
        <w:t xml:space="preserve"> </w:t>
      </w:r>
      <w:r>
        <w:rPr>
          <w:rFonts w:hint="eastAsia"/>
        </w:rPr>
        <w:t xml:space="preserve">input API </w:t>
      </w:r>
      <w:r>
        <w:rPr>
          <w:rFonts w:hint="eastAsia"/>
        </w:rPr>
        <w:t>資料檔</w:t>
      </w:r>
      <w:r>
        <w:rPr>
          <w:rFonts w:hint="eastAsia"/>
        </w:rPr>
        <w:t>欄位設定</w:t>
      </w:r>
      <w:r>
        <w:rPr>
          <w:rFonts w:hint="eastAsia"/>
        </w:rPr>
        <w:t xml:space="preserve"> </w:t>
      </w:r>
    </w:p>
    <w:p w14:paraId="39E99A3C" w14:textId="471D52EE" w:rsidR="0032252A" w:rsidRDefault="0032252A" w:rsidP="00910CAD">
      <w:pPr>
        <w:rPr>
          <w:rFonts w:hint="eastAsia"/>
        </w:rPr>
      </w:pPr>
      <w:r w:rsidRPr="0032252A">
        <w:drawing>
          <wp:inline distT="0" distB="0" distL="0" distR="0" wp14:anchorId="4B034E3A" wp14:editId="54075F31">
            <wp:extent cx="5270500" cy="1624330"/>
            <wp:effectExtent l="0" t="0" r="1270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C68" w14:textId="5220CD46" w:rsidR="00A40DDB" w:rsidRDefault="00A40DDB" w:rsidP="00910CAD">
      <w:pPr>
        <w:rPr>
          <w:rFonts w:hint="eastAsia"/>
        </w:rPr>
      </w:pPr>
      <w:r>
        <w:rPr>
          <w:rFonts w:hint="eastAsia"/>
        </w:rPr>
        <w:t>資料檔範例如下</w:t>
      </w:r>
    </w:p>
    <w:p w14:paraId="4E35F145" w14:textId="4B36FE40" w:rsidR="00A40DDB" w:rsidRDefault="00A40DDB" w:rsidP="00910CAD">
      <w:pPr>
        <w:rPr>
          <w:rFonts w:hint="eastAsia"/>
        </w:rPr>
      </w:pPr>
      <w:r w:rsidRPr="00A40DDB">
        <w:drawing>
          <wp:inline distT="0" distB="0" distL="0" distR="0" wp14:anchorId="17C4A94E" wp14:editId="00601D74">
            <wp:extent cx="5270500" cy="311150"/>
            <wp:effectExtent l="0" t="0" r="1270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E72F" w14:textId="00EB56BA" w:rsidR="00A40DDB" w:rsidRDefault="00A40DDB" w:rsidP="00910CAD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設定</w:t>
      </w:r>
      <w:r>
        <w:rPr>
          <w:rFonts w:hint="eastAsia"/>
        </w:rPr>
        <w:t>output file</w:t>
      </w:r>
      <w:r>
        <w:rPr>
          <w:rFonts w:hint="eastAsia"/>
        </w:rPr>
        <w:t>位置</w:t>
      </w:r>
    </w:p>
    <w:p w14:paraId="64890AD8" w14:textId="549DA968" w:rsidR="00A40DDB" w:rsidRDefault="00A40DDB" w:rsidP="00910CAD">
      <w:pPr>
        <w:rPr>
          <w:rFonts w:hint="eastAsia"/>
        </w:rPr>
      </w:pPr>
      <w:r w:rsidRPr="00A40DDB">
        <w:lastRenderedPageBreak/>
        <w:drawing>
          <wp:inline distT="0" distB="0" distL="0" distR="0" wp14:anchorId="3F78ED46" wp14:editId="5F9AA5E8">
            <wp:extent cx="5270500" cy="2221865"/>
            <wp:effectExtent l="0" t="0" r="1270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D012" w14:textId="2002BFB0" w:rsidR="00A40DDB" w:rsidRDefault="00A40DDB" w:rsidP="00910CAD">
      <w:pPr>
        <w:rPr>
          <w:rFonts w:hint="eastAsia"/>
        </w:rPr>
      </w:pPr>
      <w:r>
        <w:rPr>
          <w:rFonts w:hint="eastAsia"/>
        </w:rPr>
        <w:t>6.summary report</w:t>
      </w:r>
    </w:p>
    <w:p w14:paraId="5A0F26F8" w14:textId="424669CE" w:rsidR="00A40DDB" w:rsidRDefault="00A40DDB" w:rsidP="00910CAD">
      <w:pPr>
        <w:rPr>
          <w:rFonts w:hint="eastAsia"/>
        </w:rPr>
      </w:pPr>
      <w:r w:rsidRPr="00A40DDB">
        <w:drawing>
          <wp:inline distT="0" distB="0" distL="0" distR="0" wp14:anchorId="2255DE6D" wp14:editId="3B074DA0">
            <wp:extent cx="5270500" cy="487045"/>
            <wp:effectExtent l="0" t="0" r="1270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0D5" w14:textId="77777777" w:rsidR="00A40DDB" w:rsidRDefault="00A40DDB" w:rsidP="00910CAD">
      <w:pPr>
        <w:rPr>
          <w:rFonts w:hint="eastAsia"/>
        </w:rPr>
      </w:pPr>
    </w:p>
    <w:p w14:paraId="286E9187" w14:textId="77777777" w:rsidR="00A40DDB" w:rsidRDefault="00A40DDB" w:rsidP="00910CAD">
      <w:pPr>
        <w:rPr>
          <w:rFonts w:hint="eastAsia"/>
        </w:rPr>
      </w:pPr>
    </w:p>
    <w:sectPr w:rsidR="00A40DDB" w:rsidSect="00C95E7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B92959" w14:textId="77777777" w:rsidR="007655BB" w:rsidRDefault="007655BB" w:rsidP="00910CAD">
      <w:r>
        <w:separator/>
      </w:r>
    </w:p>
  </w:endnote>
  <w:endnote w:type="continuationSeparator" w:id="0">
    <w:p w14:paraId="5F18E74F" w14:textId="77777777" w:rsidR="007655BB" w:rsidRDefault="007655BB" w:rsidP="00910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DE88BD" w14:textId="77777777" w:rsidR="007655BB" w:rsidRDefault="007655BB" w:rsidP="00910CAD">
      <w:r>
        <w:separator/>
      </w:r>
    </w:p>
  </w:footnote>
  <w:footnote w:type="continuationSeparator" w:id="0">
    <w:p w14:paraId="217BFE2B" w14:textId="77777777" w:rsidR="007655BB" w:rsidRDefault="007655BB" w:rsidP="00910C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1F22DD"/>
    <w:multiLevelType w:val="hybridMultilevel"/>
    <w:tmpl w:val="BDFC1434"/>
    <w:lvl w:ilvl="0" w:tplc="F1CA57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3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CAD"/>
    <w:rsid w:val="0032252A"/>
    <w:rsid w:val="005106C8"/>
    <w:rsid w:val="007655BB"/>
    <w:rsid w:val="00910CAD"/>
    <w:rsid w:val="00A40DDB"/>
    <w:rsid w:val="00C95E70"/>
    <w:rsid w:val="00EA2A7F"/>
    <w:rsid w:val="00F2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81BE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0C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10CA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10C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10CAD"/>
    <w:rPr>
      <w:sz w:val="20"/>
      <w:szCs w:val="20"/>
    </w:rPr>
  </w:style>
  <w:style w:type="paragraph" w:styleId="a7">
    <w:name w:val="List Paragraph"/>
    <w:basedOn w:val="a"/>
    <w:uiPriority w:val="34"/>
    <w:qFormat/>
    <w:rsid w:val="00910CA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2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30</Words>
  <Characters>176</Characters>
  <Application>Microsoft Macintosh Word</Application>
  <DocSecurity>0</DocSecurity>
  <Lines>1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dcterms:created xsi:type="dcterms:W3CDTF">2017-12-10T12:22:00Z</dcterms:created>
  <dcterms:modified xsi:type="dcterms:W3CDTF">2017-12-10T12:59:00Z</dcterms:modified>
</cp:coreProperties>
</file>