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990A6B" w:rsidP="001B0CFF">
            <w:pPr>
              <w:pStyle w:val="Heading1"/>
            </w:pPr>
            <w:bookmarkStart w:id="0" w:name="_GoBack"/>
            <w:bookmarkEnd w:id="0"/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3EC54DCD" wp14:editId="32468E9C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6-11-1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5D7330" w:rsidP="004F0BDA">
                      <w:pPr>
                        <w:pStyle w:val="MeetingInformation"/>
                      </w:pPr>
                      <w:r>
                        <w:t>November 18, 2016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5D7330" w:rsidP="004F0BDA">
                  <w:pPr>
                    <w:pStyle w:val="MeetingInformation"/>
                  </w:pPr>
                  <w:r>
                    <w:t>12:30</w:t>
                  </w:r>
                </w:p>
              </w:tc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5D7330" w:rsidP="004F0BDA">
                  <w:pPr>
                    <w:pStyle w:val="MeetingInformation"/>
                  </w:pPr>
                  <w:r>
                    <w:t>w1.76</w:t>
                  </w:r>
                </w:p>
              </w:tc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153"/>
        <w:gridCol w:w="2950"/>
        <w:gridCol w:w="2144"/>
      </w:tblGrid>
      <w:tr w:rsidR="00F85DF4" w:rsidRPr="0086110A" w:rsidTr="00AB2347">
        <w:trPr>
          <w:trHeight w:hRule="exact" w:val="360"/>
        </w:trPr>
        <w:tc>
          <w:tcPr>
            <w:tcW w:w="2977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  <w:r w:rsidR="005D7330">
              <w:t xml:space="preserve"> PST</w:t>
            </w:r>
          </w:p>
        </w:tc>
        <w:tc>
          <w:tcPr>
            <w:tcW w:w="2153" w:type="dxa"/>
            <w:vAlign w:val="bottom"/>
          </w:tcPr>
          <w:p w:rsidR="00F85DF4" w:rsidRPr="0086110A" w:rsidRDefault="00F85DF4" w:rsidP="00A50AD9"/>
        </w:tc>
        <w:tc>
          <w:tcPr>
            <w:tcW w:w="295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  <w:r w:rsidR="005D7330">
              <w:t xml:space="preserve"> Gateway</w:t>
            </w:r>
            <w:r w:rsidR="00AB2347">
              <w:t xml:space="preserve">         </w:t>
            </w:r>
          </w:p>
        </w:tc>
        <w:tc>
          <w:tcPr>
            <w:tcW w:w="2144" w:type="dxa"/>
            <w:vAlign w:val="bottom"/>
          </w:tcPr>
          <w:p w:rsidR="00F85DF4" w:rsidRPr="0086110A" w:rsidRDefault="00F85DF4" w:rsidP="00A50AD9"/>
        </w:tc>
      </w:tr>
      <w:tr w:rsidR="00F85DF4" w:rsidRPr="0086110A" w:rsidTr="00AB2347">
        <w:trPr>
          <w:trHeight w:hRule="exact" w:val="360"/>
        </w:trPr>
        <w:tc>
          <w:tcPr>
            <w:tcW w:w="2977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  <w:r w:rsidR="00AB2347">
              <w:t xml:space="preserve"> Luke Cattle</w:t>
            </w:r>
          </w:p>
        </w:tc>
        <w:tc>
          <w:tcPr>
            <w:tcW w:w="2153" w:type="dxa"/>
            <w:vAlign w:val="bottom"/>
          </w:tcPr>
          <w:p w:rsidR="00F85DF4" w:rsidRPr="0086110A" w:rsidRDefault="00F85DF4" w:rsidP="00A50AD9"/>
        </w:tc>
        <w:tc>
          <w:tcPr>
            <w:tcW w:w="2950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  <w:r w:rsidR="00AB2347">
              <w:t xml:space="preserve"> Ben Peall</w:t>
            </w:r>
          </w:p>
        </w:tc>
        <w:tc>
          <w:tcPr>
            <w:tcW w:w="2144" w:type="dxa"/>
            <w:vAlign w:val="bottom"/>
          </w:tcPr>
          <w:p w:rsidR="00F85DF4" w:rsidRPr="0086110A" w:rsidRDefault="00F85DF4" w:rsidP="00A50AD9"/>
        </w:tc>
      </w:tr>
      <w:tr w:rsidR="00F85DF4" w:rsidRPr="0086110A" w:rsidTr="00AB2347">
        <w:trPr>
          <w:trHeight w:hRule="exact" w:val="360"/>
        </w:trPr>
        <w:tc>
          <w:tcPr>
            <w:tcW w:w="2977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  <w:r w:rsidR="00AB2347">
              <w:t xml:space="preserve"> Calum Newman </w:t>
            </w:r>
          </w:p>
        </w:tc>
        <w:tc>
          <w:tcPr>
            <w:tcW w:w="2153" w:type="dxa"/>
            <w:vAlign w:val="bottom"/>
          </w:tcPr>
          <w:p w:rsidR="00F85DF4" w:rsidRPr="0086110A" w:rsidRDefault="00F85DF4" w:rsidP="00A50AD9"/>
        </w:tc>
        <w:tc>
          <w:tcPr>
            <w:tcW w:w="2950" w:type="dxa"/>
            <w:vAlign w:val="bottom"/>
          </w:tcPr>
          <w:p w:rsidR="00F85DF4" w:rsidRPr="0086110A" w:rsidRDefault="00F85DF4" w:rsidP="001B0CFF"/>
        </w:tc>
        <w:tc>
          <w:tcPr>
            <w:tcW w:w="2144" w:type="dxa"/>
            <w:vAlign w:val="bottom"/>
          </w:tcPr>
          <w:p w:rsidR="00F85DF4" w:rsidRPr="0086110A" w:rsidRDefault="00F85DF4" w:rsidP="00A50AD9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4128"/>
        <w:gridCol w:w="2552"/>
      </w:tblGrid>
      <w:tr w:rsidR="00F85DF4" w:rsidRPr="0086110A" w:rsidTr="005D7330">
        <w:trPr>
          <w:trHeight w:hRule="exact" w:val="360"/>
        </w:trPr>
        <w:tc>
          <w:tcPr>
            <w:tcW w:w="3544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Attendees:</w:t>
            </w:r>
            <w:r w:rsidR="00AB2347">
              <w:t xml:space="preserve"> Ben Peall,  </w:t>
            </w:r>
          </w:p>
        </w:tc>
        <w:tc>
          <w:tcPr>
            <w:tcW w:w="6680" w:type="dxa"/>
            <w:gridSpan w:val="2"/>
            <w:vAlign w:val="bottom"/>
          </w:tcPr>
          <w:p w:rsidR="00F85DF4" w:rsidRPr="0086110A" w:rsidRDefault="00F85DF4" w:rsidP="00A50AD9"/>
        </w:tc>
      </w:tr>
      <w:tr w:rsidR="00AB2347" w:rsidRPr="0086110A" w:rsidTr="005D7330">
        <w:trPr>
          <w:trHeight w:hRule="exact" w:val="360"/>
        </w:trPr>
        <w:tc>
          <w:tcPr>
            <w:tcW w:w="3544" w:type="dxa"/>
            <w:vAlign w:val="bottom"/>
          </w:tcPr>
          <w:p w:rsidR="00AB2347" w:rsidRPr="0086110A" w:rsidRDefault="00AB2347" w:rsidP="00A50AD9">
            <w:pPr>
              <w:pStyle w:val="Heading3"/>
            </w:pPr>
            <w:r>
              <w:t>Luke Cattle, Calum Newman</w:t>
            </w:r>
            <w:r w:rsidR="005D7330">
              <w:t>,</w:t>
            </w:r>
            <w:r>
              <w:t xml:space="preserve"> </w:t>
            </w:r>
          </w:p>
        </w:tc>
        <w:tc>
          <w:tcPr>
            <w:tcW w:w="6680" w:type="dxa"/>
            <w:gridSpan w:val="2"/>
            <w:vAlign w:val="bottom"/>
          </w:tcPr>
          <w:p w:rsidR="00AB2347" w:rsidRPr="0086110A" w:rsidRDefault="00AB2347" w:rsidP="00A50AD9"/>
        </w:tc>
      </w:tr>
      <w:tr w:rsidR="00AB2347" w:rsidRPr="0086110A" w:rsidTr="005D7330">
        <w:trPr>
          <w:trHeight w:hRule="exact" w:val="360"/>
        </w:trPr>
        <w:tc>
          <w:tcPr>
            <w:tcW w:w="3544" w:type="dxa"/>
            <w:vAlign w:val="bottom"/>
          </w:tcPr>
          <w:p w:rsidR="00AB2347" w:rsidRDefault="00AB2347" w:rsidP="00A50AD9">
            <w:pPr>
              <w:pStyle w:val="Heading3"/>
            </w:pPr>
            <w:r>
              <w:t>Chis Gun</w:t>
            </w:r>
            <w:r w:rsidR="005D7330">
              <w:t>n,</w:t>
            </w:r>
            <w:r>
              <w:t xml:space="preserve"> Josh Crawford </w:t>
            </w:r>
          </w:p>
          <w:p w:rsidR="00AB2347" w:rsidRPr="00AB2347" w:rsidRDefault="00AB2347" w:rsidP="00AB2347"/>
        </w:tc>
        <w:tc>
          <w:tcPr>
            <w:tcW w:w="6680" w:type="dxa"/>
            <w:gridSpan w:val="2"/>
            <w:vAlign w:val="bottom"/>
          </w:tcPr>
          <w:p w:rsidR="00AB2347" w:rsidRDefault="00AB2347" w:rsidP="00A50AD9"/>
        </w:tc>
      </w:tr>
      <w:tr w:rsidR="00AB2347" w:rsidRPr="0086110A" w:rsidTr="005D7330">
        <w:trPr>
          <w:trHeight w:hRule="exact" w:val="360"/>
        </w:trPr>
        <w:tc>
          <w:tcPr>
            <w:tcW w:w="3544" w:type="dxa"/>
            <w:vAlign w:val="bottom"/>
          </w:tcPr>
          <w:p w:rsidR="005D7330" w:rsidRDefault="00AB2347" w:rsidP="00A50AD9">
            <w:pPr>
              <w:pStyle w:val="Heading3"/>
            </w:pPr>
            <w:r>
              <w:t xml:space="preserve">Jonny </w:t>
            </w:r>
            <w:proofErr w:type="spellStart"/>
            <w:r>
              <w:t>Balakumar</w:t>
            </w:r>
            <w:proofErr w:type="spellEnd"/>
            <w:r w:rsidR="005D7330">
              <w:t xml:space="preserve">, Simon Pomeroy </w:t>
            </w:r>
          </w:p>
          <w:p w:rsidR="00AB2347" w:rsidRPr="0086110A" w:rsidRDefault="005D7330" w:rsidP="00A50AD9">
            <w:pPr>
              <w:pStyle w:val="Heading3"/>
            </w:pPr>
            <w:r>
              <w:t xml:space="preserve"> </w:t>
            </w:r>
          </w:p>
        </w:tc>
        <w:tc>
          <w:tcPr>
            <w:tcW w:w="6680" w:type="dxa"/>
            <w:gridSpan w:val="2"/>
            <w:vAlign w:val="bottom"/>
          </w:tcPr>
          <w:p w:rsidR="00AB2347" w:rsidRPr="0086110A" w:rsidRDefault="00AB2347" w:rsidP="00A50AD9"/>
        </w:tc>
      </w:tr>
      <w:tr w:rsidR="00AB2347" w:rsidRPr="0086110A" w:rsidTr="005D7330">
        <w:trPr>
          <w:gridAfter w:val="1"/>
          <w:wAfter w:w="2552" w:type="dxa"/>
          <w:trHeight w:hRule="exact" w:val="799"/>
        </w:trPr>
        <w:tc>
          <w:tcPr>
            <w:tcW w:w="7672" w:type="dxa"/>
            <w:gridSpan w:val="2"/>
            <w:vAlign w:val="bottom"/>
          </w:tcPr>
          <w:p w:rsidR="00AB2347" w:rsidRPr="005D7330" w:rsidRDefault="005D7330" w:rsidP="00A50AD9">
            <w:pPr>
              <w:rPr>
                <w:b/>
                <w:bCs/>
              </w:rPr>
            </w:pPr>
            <w:r w:rsidRPr="005D7330">
              <w:rPr>
                <w:b/>
                <w:bCs/>
              </w:rPr>
              <w:t xml:space="preserve">Ella-Mae Hubbard, Paul </w:t>
            </w:r>
            <w:proofErr w:type="spellStart"/>
            <w:r w:rsidRPr="005D7330">
              <w:rPr>
                <w:b/>
                <w:bCs/>
              </w:rPr>
              <w:t>Lepper</w:t>
            </w:r>
            <w:proofErr w:type="spellEnd"/>
            <w:r w:rsidRPr="005D7330">
              <w:rPr>
                <w:b/>
                <w:bCs/>
              </w:rPr>
              <w:t xml:space="preserve"> </w:t>
            </w:r>
          </w:p>
          <w:p w:rsidR="005D7330" w:rsidRPr="0086110A" w:rsidRDefault="005D7330" w:rsidP="00A50AD9">
            <w:r w:rsidRPr="005D7330">
              <w:rPr>
                <w:b/>
                <w:bCs/>
              </w:rPr>
              <w:t xml:space="preserve">Alford </w:t>
            </w:r>
            <w:proofErr w:type="spellStart"/>
            <w:r w:rsidRPr="005D7330">
              <w:rPr>
                <w:b/>
                <w:bCs/>
              </w:rPr>
              <w:t>Chauraya</w:t>
            </w:r>
            <w:proofErr w:type="spellEnd"/>
          </w:p>
        </w:tc>
      </w:tr>
      <w:tr w:rsidR="00AB2347" w:rsidRPr="0086110A" w:rsidTr="00AB2347">
        <w:trPr>
          <w:gridAfter w:val="1"/>
          <w:wAfter w:w="2552" w:type="dxa"/>
          <w:trHeight w:hRule="exact" w:val="360"/>
        </w:trPr>
        <w:tc>
          <w:tcPr>
            <w:tcW w:w="7672" w:type="dxa"/>
            <w:gridSpan w:val="2"/>
            <w:vAlign w:val="bottom"/>
          </w:tcPr>
          <w:p w:rsidR="00AB2347" w:rsidRPr="0086110A" w:rsidRDefault="00AB2347" w:rsidP="00A50AD9"/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05"/>
        <w:gridCol w:w="2199"/>
        <w:gridCol w:w="1435"/>
      </w:tblGrid>
      <w:tr w:rsidR="00C81680" w:rsidRPr="0086110A" w:rsidTr="007375E7">
        <w:trPr>
          <w:trHeight w:hRule="exact" w:val="360"/>
        </w:trPr>
        <w:tc>
          <w:tcPr>
            <w:tcW w:w="1985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1" w:name="MinuteItems"/>
            <w:bookmarkStart w:id="2" w:name="MinuteTopicSection"/>
            <w:bookmarkEnd w:id="1"/>
            <w:r>
              <w:t>Agenda i</w:t>
            </w:r>
            <w:r w:rsidR="00C81680" w:rsidRPr="0086110A">
              <w:t>tem:</w:t>
            </w:r>
            <w:r w:rsidR="00095F9F">
              <w:t xml:space="preserve"> 1</w:t>
            </w:r>
            <w:r w:rsidR="007375E7">
              <w:t xml:space="preserve"> Raspberry pi err</w:t>
            </w:r>
          </w:p>
        </w:tc>
        <w:tc>
          <w:tcPr>
            <w:tcW w:w="4605" w:type="dxa"/>
            <w:vAlign w:val="bottom"/>
          </w:tcPr>
          <w:p w:rsidR="00C81680" w:rsidRPr="0086110A" w:rsidRDefault="00C81680" w:rsidP="00A50AD9"/>
        </w:tc>
        <w:tc>
          <w:tcPr>
            <w:tcW w:w="2199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  <w:r w:rsidR="007375E7">
              <w:t xml:space="preserve"> Luke Cattle </w:t>
            </w:r>
          </w:p>
        </w:tc>
        <w:tc>
          <w:tcPr>
            <w:tcW w:w="1435" w:type="dxa"/>
            <w:vAlign w:val="bottom"/>
          </w:tcPr>
          <w:p w:rsidR="00C81680" w:rsidRPr="0086110A" w:rsidRDefault="00C81680" w:rsidP="00A50AD9"/>
        </w:tc>
      </w:tr>
    </w:tbl>
    <w:p w:rsidR="005D7330" w:rsidRDefault="001B0CFF" w:rsidP="00AB2347">
      <w:pPr>
        <w:pStyle w:val="Heading4"/>
        <w:tabs>
          <w:tab w:val="left" w:pos="6570"/>
        </w:tabs>
      </w:pPr>
      <w:r w:rsidRPr="00A50AD9">
        <w:t>Discussion</w:t>
      </w:r>
      <w:r>
        <w:t>:</w:t>
      </w:r>
    </w:p>
    <w:p w:rsidR="001B0CFF" w:rsidRDefault="005D7330" w:rsidP="00AB2347">
      <w:pPr>
        <w:pStyle w:val="Heading4"/>
        <w:tabs>
          <w:tab w:val="left" w:pos="6570"/>
        </w:tabs>
      </w:pPr>
      <w:r>
        <w:rPr>
          <w:b w:val="0"/>
          <w:bCs/>
        </w:rPr>
        <w:t>A presentation was made about the current progress made in the project this presentation, this included details of the methods that we plan to use to solve the problem</w:t>
      </w:r>
      <w:r w:rsidR="00AB2347">
        <w:tab/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5D7330" w:rsidP="0026136F">
      <w:r>
        <w:t xml:space="preserve">The PST found this presentation a little bit difficult to understand so for the next meeting the presentation needs simplifying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3" w:name="MinuteDiscussion"/>
            <w:bookmarkStart w:id="4" w:name="MinuteActionItems"/>
            <w:bookmarkEnd w:id="3"/>
            <w:bookmarkEnd w:id="4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PersonResponsible"/>
            <w:bookmarkEnd w:id="5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6" w:name="MinuteDeadline"/>
            <w:bookmarkEnd w:id="6"/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86110A">
            <w:pPr>
              <w:pStyle w:val="ActionItems"/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A50AD9"/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2482"/>
        <w:gridCol w:w="1152"/>
      </w:tblGrid>
      <w:tr w:rsidR="00C81680" w:rsidRPr="0086110A" w:rsidTr="005D7330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501C1B" w:rsidRPr="0086110A" w:rsidRDefault="00B6462E" w:rsidP="00A50AD9">
            <w:pPr>
              <w:pStyle w:val="Heading3"/>
            </w:pPr>
            <w:bookmarkStart w:id="7" w:name="MinuteAdditional"/>
            <w:bookmarkEnd w:id="2"/>
            <w:bookmarkEnd w:id="7"/>
            <w:r>
              <w:t>Agenda i</w:t>
            </w:r>
            <w:r w:rsidR="00501C1B" w:rsidRPr="0086110A">
              <w:t>tem:</w:t>
            </w:r>
            <w:r w:rsidR="00095F9F">
              <w:t xml:space="preserve"> 2 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/>
        </w:tc>
        <w:tc>
          <w:tcPr>
            <w:tcW w:w="2482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  <w:r w:rsidR="00095F9F">
              <w:t xml:space="preserve"> Calum</w:t>
            </w:r>
            <w:r w:rsidR="005D7330">
              <w:t xml:space="preserve"> Newman</w:t>
            </w:r>
            <w:r w:rsidR="00095F9F">
              <w:t xml:space="preserve"> </w:t>
            </w:r>
            <w:proofErr w:type="spellStart"/>
            <w:r w:rsidR="00095F9F">
              <w:t>Newman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</w:tcBorders>
            <w:vAlign w:val="bottom"/>
          </w:tcPr>
          <w:p w:rsidR="00C81680" w:rsidRPr="0086110A" w:rsidRDefault="00C81680" w:rsidP="00A50AD9"/>
        </w:tc>
      </w:tr>
    </w:tbl>
    <w:p w:rsidR="001B0CFF" w:rsidRDefault="001B0CFF" w:rsidP="00A50AD9">
      <w:pPr>
        <w:pStyle w:val="Heading4"/>
      </w:pPr>
      <w:r>
        <w:t>Discussion:</w:t>
      </w:r>
    </w:p>
    <w:p w:rsidR="005D7330" w:rsidRPr="005D7330" w:rsidRDefault="005D7330" w:rsidP="005D7330">
      <w:r>
        <w:t xml:space="preserve">The laser method to control the Tri-track was talked about in more detail, the points discussed in more detail included were how will the laser deal with loss of sight to the </w:t>
      </w:r>
      <w:proofErr w:type="spellStart"/>
      <w:r>
        <w:t>dani</w:t>
      </w:r>
      <w:proofErr w:type="spellEnd"/>
      <w:r>
        <w:t xml:space="preserve"> bot, would it be possible to use the </w:t>
      </w:r>
      <w:r w:rsidR="00A17820">
        <w:t>Kinect</w:t>
      </w:r>
      <w:r>
        <w:t xml:space="preserve"> to detect the laser point instead on an array of photodiodes?, or could </w:t>
      </w:r>
      <w:proofErr w:type="spellStart"/>
      <w:r>
        <w:t>photoresistors</w:t>
      </w:r>
      <w:proofErr w:type="spellEnd"/>
      <w:r>
        <w:t xml:space="preserve"> be used instead? Instead of using servos to control the angle of the laser could a gimble like system be used instead?</w:t>
      </w:r>
    </w:p>
    <w:p w:rsidR="001B0CFF" w:rsidRDefault="001B0CFF" w:rsidP="00A50AD9">
      <w:pPr>
        <w:pStyle w:val="Heading4"/>
      </w:pPr>
      <w:r>
        <w:t>Conclusions:</w:t>
      </w:r>
    </w:p>
    <w:p w:rsidR="005D7330" w:rsidRDefault="005D7330" w:rsidP="005D7330">
      <w:r>
        <w:t xml:space="preserve">The methods suggested need more detailed research to find the best solution, these include; testing the </w:t>
      </w:r>
      <w:proofErr w:type="spellStart"/>
      <w:r>
        <w:t>kinnect</w:t>
      </w:r>
      <w:proofErr w:type="spellEnd"/>
      <w:r>
        <w:t xml:space="preserve"> instead on an array of photodiodes? </w:t>
      </w:r>
    </w:p>
    <w:p w:rsidR="005D7330" w:rsidRDefault="005D7330" w:rsidP="005D7330">
      <w:r>
        <w:t xml:space="preserve">Would it be possible to use </w:t>
      </w:r>
      <w:proofErr w:type="spellStart"/>
      <w:r>
        <w:t>photoresistors</w:t>
      </w:r>
      <w:proofErr w:type="spellEnd"/>
      <w:r>
        <w:t xml:space="preserve"> instead?</w:t>
      </w:r>
    </w:p>
    <w:p w:rsidR="005D7330" w:rsidRDefault="005D7330" w:rsidP="005D7330">
      <w:r>
        <w:t>Would a gimble like setup work better than servos?</w:t>
      </w:r>
    </w:p>
    <w:p w:rsidR="005D7330" w:rsidRPr="005D7330" w:rsidRDefault="005D7330" w:rsidP="005D7330">
      <w:r>
        <w:t xml:space="preserve"> </w:t>
      </w:r>
    </w:p>
    <w:p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lastRenderedPageBreak/>
              <w:t>Action items</w:t>
            </w:r>
          </w:p>
        </w:tc>
        <w:tc>
          <w:tcPr>
            <w:tcW w:w="2367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210" w:type="dxa"/>
            <w:vAlign w:val="bottom"/>
          </w:tcPr>
          <w:p w:rsidR="002F32B7" w:rsidRPr="0086110A" w:rsidRDefault="002F32B7" w:rsidP="00A50AD9">
            <w:pPr>
              <w:pStyle w:val="Heading3"/>
            </w:pPr>
            <w:r w:rsidRPr="0086110A">
              <w:t>Deadline</w:t>
            </w:r>
          </w:p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5D7330" w:rsidP="0086110A">
            <w:pPr>
              <w:pStyle w:val="ActionItems"/>
            </w:pPr>
            <w:r>
              <w:t xml:space="preserve">Investigate to see if a </w:t>
            </w:r>
            <w:proofErr w:type="spellStart"/>
            <w:r>
              <w:t>kinnect</w:t>
            </w:r>
            <w:proofErr w:type="spellEnd"/>
            <w:r>
              <w:t xml:space="preserve"> can be used instead</w:t>
            </w:r>
          </w:p>
        </w:tc>
        <w:tc>
          <w:tcPr>
            <w:tcW w:w="2367" w:type="dxa"/>
            <w:vAlign w:val="bottom"/>
          </w:tcPr>
          <w:p w:rsidR="002F32B7" w:rsidRPr="0086110A" w:rsidRDefault="005D7330" w:rsidP="005D7330">
            <w:r>
              <w:t>Calum Newman</w:t>
            </w:r>
          </w:p>
        </w:tc>
        <w:tc>
          <w:tcPr>
            <w:tcW w:w="1210" w:type="dxa"/>
            <w:vAlign w:val="bottom"/>
          </w:tcPr>
          <w:p w:rsidR="002F32B7" w:rsidRDefault="00F0613D" w:rsidP="00A50AD9">
            <w:r>
              <w:t>25/11/16</w:t>
            </w:r>
          </w:p>
          <w:p w:rsidR="00F0613D" w:rsidRPr="0086110A" w:rsidRDefault="00F0613D" w:rsidP="00A50AD9"/>
        </w:tc>
      </w:tr>
      <w:tr w:rsidR="002F32B7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2F32B7" w:rsidRPr="0086110A" w:rsidRDefault="005D7330" w:rsidP="005D7330">
            <w:pPr>
              <w:pStyle w:val="ActionItems"/>
            </w:pPr>
            <w:r>
              <w:t xml:space="preserve">investigate into the use of </w:t>
            </w:r>
            <w:proofErr w:type="spellStart"/>
            <w:r>
              <w:t>photoresistors</w:t>
            </w:r>
            <w:proofErr w:type="spellEnd"/>
            <w:r>
              <w:t xml:space="preserve"> over photodiodes</w:t>
            </w:r>
          </w:p>
        </w:tc>
        <w:tc>
          <w:tcPr>
            <w:tcW w:w="2367" w:type="dxa"/>
            <w:vAlign w:val="bottom"/>
          </w:tcPr>
          <w:p w:rsidR="002F32B7" w:rsidRPr="0086110A" w:rsidRDefault="005D7330" w:rsidP="005D7330">
            <w:r>
              <w:t xml:space="preserve">Jonny </w:t>
            </w:r>
            <w:proofErr w:type="spellStart"/>
            <w:r>
              <w:t>Balakumar</w:t>
            </w:r>
            <w:proofErr w:type="spellEnd"/>
          </w:p>
        </w:tc>
        <w:tc>
          <w:tcPr>
            <w:tcW w:w="1210" w:type="dxa"/>
            <w:vAlign w:val="bottom"/>
          </w:tcPr>
          <w:p w:rsidR="002F32B7" w:rsidRPr="0086110A" w:rsidRDefault="00F0613D" w:rsidP="00A50AD9">
            <w:r>
              <w:t>25/11/16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vAlign w:val="bottom"/>
          </w:tcPr>
          <w:p w:rsidR="003D3A5F" w:rsidRPr="0086110A" w:rsidRDefault="005D7330" w:rsidP="0086110A">
            <w:pPr>
              <w:pStyle w:val="ActionItems"/>
            </w:pPr>
            <w:r>
              <w:t xml:space="preserve">investigate into whether a gimble system would work better than servos </w:t>
            </w:r>
          </w:p>
        </w:tc>
        <w:tc>
          <w:tcPr>
            <w:tcW w:w="2367" w:type="dxa"/>
            <w:vAlign w:val="bottom"/>
          </w:tcPr>
          <w:p w:rsidR="003D3A5F" w:rsidRPr="0086110A" w:rsidRDefault="005D7330" w:rsidP="00A50AD9">
            <w:r>
              <w:t xml:space="preserve">Calum Newman </w:t>
            </w:r>
          </w:p>
        </w:tc>
        <w:tc>
          <w:tcPr>
            <w:tcW w:w="1210" w:type="dxa"/>
            <w:vAlign w:val="bottom"/>
          </w:tcPr>
          <w:p w:rsidR="003D3A5F" w:rsidRPr="0086110A" w:rsidRDefault="00F0613D" w:rsidP="00A50AD9">
            <w:r>
              <w:t>25/11/16</w:t>
            </w:r>
          </w:p>
        </w:tc>
      </w:tr>
    </w:tbl>
    <w:p w:rsidR="001B0CFF" w:rsidRDefault="001B0CF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2199"/>
        <w:gridCol w:w="1435"/>
      </w:tblGrid>
      <w:tr w:rsidR="003D3A5F" w:rsidRPr="0086110A" w:rsidTr="006331C1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3D3A5F" w:rsidRPr="0086110A" w:rsidRDefault="00B6462E" w:rsidP="00A50AD9">
            <w:pPr>
              <w:pStyle w:val="Heading3"/>
            </w:pPr>
            <w:r>
              <w:t>Agenda i</w:t>
            </w:r>
            <w:r w:rsidR="003D3A5F" w:rsidRPr="0086110A">
              <w:t xml:space="preserve">tem: </w:t>
            </w:r>
            <w:r w:rsidR="006331C1">
              <w:t>3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/>
        </w:tc>
        <w:tc>
          <w:tcPr>
            <w:tcW w:w="2199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>
            <w:pPr>
              <w:pStyle w:val="Heading3"/>
            </w:pPr>
            <w:r w:rsidRPr="0086110A">
              <w:t xml:space="preserve">Presenter: </w:t>
            </w:r>
            <w:r w:rsidR="006331C1">
              <w:t>Ben Peall</w:t>
            </w:r>
          </w:p>
        </w:tc>
        <w:tc>
          <w:tcPr>
            <w:tcW w:w="1435" w:type="dxa"/>
            <w:tcBorders>
              <w:top w:val="single" w:sz="4" w:space="0" w:color="auto"/>
            </w:tcBorders>
            <w:vAlign w:val="bottom"/>
          </w:tcPr>
          <w:p w:rsidR="003D3A5F" w:rsidRPr="0086110A" w:rsidRDefault="003D3A5F" w:rsidP="00A50AD9"/>
        </w:tc>
      </w:tr>
    </w:tbl>
    <w:p w:rsidR="001B0CFF" w:rsidRDefault="001B0CFF" w:rsidP="00A50AD9">
      <w:pPr>
        <w:pStyle w:val="Heading4"/>
      </w:pPr>
      <w:r>
        <w:t>Discussion:</w:t>
      </w:r>
    </w:p>
    <w:p w:rsidR="00F0613D" w:rsidRPr="00F0613D" w:rsidRDefault="00F0613D" w:rsidP="00F0613D">
      <w:r>
        <w:t xml:space="preserve">The Tri-track was discussed, the current program that was on it used keyboard commands to control the arm, this was done wirelessly but also on the </w:t>
      </w:r>
      <w:proofErr w:type="spellStart"/>
      <w:r>
        <w:t>botboard</w:t>
      </w:r>
      <w:proofErr w:type="spellEnd"/>
      <w:r>
        <w:t xml:space="preserve"> 2 which is a simple controller, this controller will be replaced by a raspberry pi, the method to how the Tri-track will move around the environment was also discussed, in response it was mentioned that the plan was to use a master slave relationship where the Tri-track will effectible be blind </w:t>
      </w:r>
    </w:p>
    <w:p w:rsidR="00F0613D" w:rsidRDefault="00F0613D" w:rsidP="00A50AD9">
      <w:pPr>
        <w:pStyle w:val="Heading4"/>
      </w:pPr>
    </w:p>
    <w:p w:rsidR="001B0CFF" w:rsidRDefault="001B0CFF" w:rsidP="00A50AD9">
      <w:pPr>
        <w:pStyle w:val="Heading4"/>
      </w:pPr>
      <w:r>
        <w:t>Conclusions:</w:t>
      </w:r>
    </w:p>
    <w:p w:rsidR="0026136F" w:rsidRDefault="00F0613D" w:rsidP="0026136F">
      <w:r>
        <w:t xml:space="preserve">The bot board 2 will be replaced by a raspberry pi to allow autonomous arm control to be added, also the dynamics of the master-slave relationship will need to be outlined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210"/>
      </w:tblGrid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Action items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66398" w:rsidP="00A50AD9">
            <w:pPr>
              <w:pStyle w:val="Heading3"/>
            </w:pPr>
            <w:r>
              <w:t>Deadline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F0613D" w:rsidP="0086110A">
            <w:pPr>
              <w:pStyle w:val="ActionItems"/>
            </w:pPr>
            <w:r>
              <w:t xml:space="preserve">Look in to the method of how to change the bot board for a raspberry pi 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6331C1" w:rsidP="00A50AD9">
            <w:r>
              <w:t>Ben Peall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6331C1" w:rsidP="00A50AD9">
            <w:r>
              <w:t>28/11/16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E337EC" w:rsidP="0086110A">
            <w:pPr>
              <w:pStyle w:val="ActionItems"/>
            </w:pPr>
            <w:r>
              <w:t>Define the dynamics of the master slave relationship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E337EC" w:rsidP="00A50AD9">
            <w:r>
              <w:t xml:space="preserve">Luke Cattle 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E337EC" w:rsidP="00A50AD9">
            <w:r>
              <w:t>28/11/16</w:t>
            </w:r>
          </w:p>
        </w:tc>
      </w:tr>
      <w:tr w:rsidR="003D3A5F" w:rsidRPr="0086110A" w:rsidTr="0026136F">
        <w:trPr>
          <w:trHeight w:hRule="exact" w:val="360"/>
        </w:trPr>
        <w:tc>
          <w:tcPr>
            <w:tcW w:w="6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86110A">
            <w:pPr>
              <w:pStyle w:val="ActionItems"/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A50AD9"/>
        </w:tc>
      </w:tr>
    </w:tbl>
    <w:p w:rsidR="0026136F" w:rsidRDefault="0026136F" w:rsidP="0026136F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3191"/>
        <w:gridCol w:w="443"/>
      </w:tblGrid>
      <w:tr w:rsidR="0026136F" w:rsidRPr="0086110A" w:rsidTr="006331C1"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>
              <w:t>Agenda i</w:t>
            </w:r>
            <w:r w:rsidRPr="0086110A">
              <w:t>tem:</w:t>
            </w:r>
            <w:r w:rsidR="006331C1">
              <w:t xml:space="preserve"> 4</w:t>
            </w:r>
          </w:p>
        </w:tc>
        <w:tc>
          <w:tcPr>
            <w:tcW w:w="4970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  <w:tc>
          <w:tcPr>
            <w:tcW w:w="3191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Presenter:</w:t>
            </w:r>
            <w:r w:rsidR="006331C1">
              <w:t xml:space="preserve"> Josh Crawford </w:t>
            </w:r>
          </w:p>
        </w:tc>
        <w:tc>
          <w:tcPr>
            <w:tcW w:w="443" w:type="dxa"/>
            <w:tcBorders>
              <w:top w:val="single" w:sz="4" w:space="0" w:color="auto"/>
            </w:tcBorders>
            <w:vAlign w:val="bottom"/>
          </w:tcPr>
          <w:p w:rsidR="0026136F" w:rsidRPr="0086110A" w:rsidRDefault="0026136F" w:rsidP="00C6353B"/>
        </w:tc>
      </w:tr>
    </w:tbl>
    <w:p w:rsidR="006F5A76" w:rsidRDefault="0026136F" w:rsidP="006F5A76">
      <w:pPr>
        <w:pStyle w:val="Heading4"/>
      </w:pPr>
      <w:r>
        <w:t>Discussion:</w:t>
      </w:r>
    </w:p>
    <w:p w:rsidR="006F5A76" w:rsidRPr="006F5A76" w:rsidRDefault="006F5A76" w:rsidP="006F5A76">
      <w:r>
        <w:t xml:space="preserve">The </w:t>
      </w:r>
      <w:proofErr w:type="spellStart"/>
      <w:r>
        <w:t>dani</w:t>
      </w:r>
      <w:proofErr w:type="spellEnd"/>
      <w:r>
        <w:t xml:space="preserve"> was the next p</w:t>
      </w:r>
      <w:r w:rsidR="00A17820">
        <w:t xml:space="preserve">oint discussed, the </w:t>
      </w:r>
      <w:proofErr w:type="spellStart"/>
      <w:r w:rsidR="00A17820">
        <w:t>dani</w:t>
      </w:r>
      <w:proofErr w:type="spellEnd"/>
      <w:r w:rsidR="00A17820">
        <w:t xml:space="preserve"> is to be used for navigating the environment, and finding the black box, from this it was discussed that an </w:t>
      </w:r>
      <w:proofErr w:type="spellStart"/>
      <w:r w:rsidR="00A17820">
        <w:t>xbox</w:t>
      </w:r>
      <w:proofErr w:type="spellEnd"/>
      <w:r w:rsidR="00A17820">
        <w:t xml:space="preserve"> Kinect could be used for both of these capabilities as it has a depth sensor and multiple microphones.</w:t>
      </w:r>
    </w:p>
    <w:p w:rsidR="0026136F" w:rsidRDefault="0026136F" w:rsidP="0026136F">
      <w:pPr>
        <w:pStyle w:val="Heading4"/>
      </w:pPr>
      <w:r>
        <w:t>Conclusions:</w:t>
      </w:r>
    </w:p>
    <w:p w:rsidR="0026136F" w:rsidRDefault="00A17820" w:rsidP="0026136F">
      <w:r>
        <w:t xml:space="preserve">It was decided that the Kinect needs investigating more in order to ascertain if the Kinect will be able to handle all of the capabilities that we would like the </w:t>
      </w:r>
      <w:proofErr w:type="spellStart"/>
      <w:r>
        <w:t>dani</w:t>
      </w:r>
      <w:proofErr w:type="spellEnd"/>
      <w:r>
        <w:t xml:space="preserve"> to handle. </w:t>
      </w:r>
    </w:p>
    <w:tbl>
      <w:tblPr>
        <w:tblW w:w="492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7"/>
        <w:gridCol w:w="2367"/>
        <w:gridCol w:w="1051"/>
      </w:tblGrid>
      <w:tr w:rsidR="0026136F" w:rsidRPr="0086110A" w:rsidTr="006331C1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Action items</w:t>
            </w:r>
          </w:p>
        </w:tc>
        <w:tc>
          <w:tcPr>
            <w:tcW w:w="2367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051" w:type="dxa"/>
            <w:vAlign w:val="bottom"/>
          </w:tcPr>
          <w:p w:rsidR="0026136F" w:rsidRPr="0086110A" w:rsidRDefault="0026136F" w:rsidP="00C6353B">
            <w:pPr>
              <w:pStyle w:val="Heading3"/>
            </w:pPr>
            <w:r w:rsidRPr="0086110A">
              <w:t>Deadline</w:t>
            </w:r>
          </w:p>
        </w:tc>
      </w:tr>
      <w:tr w:rsidR="0026136F" w:rsidRPr="0086110A" w:rsidTr="006331C1">
        <w:trPr>
          <w:trHeight w:hRule="exact" w:val="785"/>
        </w:trPr>
        <w:tc>
          <w:tcPr>
            <w:tcW w:w="6647" w:type="dxa"/>
            <w:vAlign w:val="bottom"/>
          </w:tcPr>
          <w:p w:rsidR="0026136F" w:rsidRPr="0086110A" w:rsidRDefault="00A17820" w:rsidP="00C6353B">
            <w:pPr>
              <w:pStyle w:val="ActionItems"/>
            </w:pPr>
            <w:r>
              <w:t xml:space="preserve">Investigate the capabilities of the Kinect to look at the potential it has for this project </w:t>
            </w:r>
          </w:p>
        </w:tc>
        <w:tc>
          <w:tcPr>
            <w:tcW w:w="2367" w:type="dxa"/>
            <w:vAlign w:val="bottom"/>
          </w:tcPr>
          <w:p w:rsidR="0026136F" w:rsidRPr="0086110A" w:rsidRDefault="00A17820" w:rsidP="00C6353B">
            <w:r>
              <w:t xml:space="preserve">Chris </w:t>
            </w:r>
            <w:r w:rsidR="001C6744">
              <w:t>Gunn</w:t>
            </w:r>
          </w:p>
        </w:tc>
        <w:tc>
          <w:tcPr>
            <w:tcW w:w="1051" w:type="dxa"/>
            <w:vAlign w:val="bottom"/>
          </w:tcPr>
          <w:p w:rsidR="0026136F" w:rsidRPr="0086110A" w:rsidRDefault="001C6744" w:rsidP="00C6353B">
            <w:r>
              <w:t>28/11/16</w:t>
            </w:r>
            <w:r w:rsidR="006331C1">
              <w:t xml:space="preserve"> </w:t>
            </w:r>
          </w:p>
        </w:tc>
      </w:tr>
      <w:tr w:rsidR="0026136F" w:rsidRPr="0086110A" w:rsidTr="006331C1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051" w:type="dxa"/>
            <w:vAlign w:val="bottom"/>
          </w:tcPr>
          <w:p w:rsidR="0026136F" w:rsidRPr="0086110A" w:rsidRDefault="0026136F" w:rsidP="00C6353B"/>
        </w:tc>
      </w:tr>
      <w:tr w:rsidR="0026136F" w:rsidRPr="0086110A" w:rsidTr="006331C1">
        <w:trPr>
          <w:trHeight w:hRule="exact" w:val="360"/>
        </w:trPr>
        <w:tc>
          <w:tcPr>
            <w:tcW w:w="6647" w:type="dxa"/>
            <w:vAlign w:val="bottom"/>
          </w:tcPr>
          <w:p w:rsidR="0026136F" w:rsidRPr="0086110A" w:rsidRDefault="0026136F" w:rsidP="00C6353B">
            <w:pPr>
              <w:pStyle w:val="ActionItems"/>
            </w:pPr>
          </w:p>
        </w:tc>
        <w:tc>
          <w:tcPr>
            <w:tcW w:w="2367" w:type="dxa"/>
            <w:vAlign w:val="bottom"/>
          </w:tcPr>
          <w:p w:rsidR="0026136F" w:rsidRPr="0086110A" w:rsidRDefault="0026136F" w:rsidP="00C6353B"/>
        </w:tc>
        <w:tc>
          <w:tcPr>
            <w:tcW w:w="1051" w:type="dxa"/>
            <w:vAlign w:val="bottom"/>
          </w:tcPr>
          <w:p w:rsidR="0026136F" w:rsidRPr="0086110A" w:rsidRDefault="0026136F" w:rsidP="00C6353B"/>
        </w:tc>
      </w:tr>
    </w:tbl>
    <w:p w:rsidR="0026136F" w:rsidRDefault="0026136F" w:rsidP="0026136F"/>
    <w:p w:rsidR="0026136F" w:rsidRDefault="0026136F" w:rsidP="0026136F"/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6B"/>
    <w:rsid w:val="00095F9F"/>
    <w:rsid w:val="00140DAE"/>
    <w:rsid w:val="001B0CFF"/>
    <w:rsid w:val="001C31FC"/>
    <w:rsid w:val="001C6744"/>
    <w:rsid w:val="002606F7"/>
    <w:rsid w:val="0026136F"/>
    <w:rsid w:val="002F32B7"/>
    <w:rsid w:val="002F36BE"/>
    <w:rsid w:val="003010D4"/>
    <w:rsid w:val="00366398"/>
    <w:rsid w:val="003D3A5F"/>
    <w:rsid w:val="004F0BDA"/>
    <w:rsid w:val="00501C1B"/>
    <w:rsid w:val="005D7330"/>
    <w:rsid w:val="006331C1"/>
    <w:rsid w:val="006A6EB8"/>
    <w:rsid w:val="006F5A76"/>
    <w:rsid w:val="007375E7"/>
    <w:rsid w:val="00751D10"/>
    <w:rsid w:val="007D5836"/>
    <w:rsid w:val="008320AD"/>
    <w:rsid w:val="0086110A"/>
    <w:rsid w:val="00862309"/>
    <w:rsid w:val="0092128D"/>
    <w:rsid w:val="00990A6B"/>
    <w:rsid w:val="009E1CE7"/>
    <w:rsid w:val="00A17820"/>
    <w:rsid w:val="00A3060F"/>
    <w:rsid w:val="00A43DA2"/>
    <w:rsid w:val="00A50AD9"/>
    <w:rsid w:val="00A85296"/>
    <w:rsid w:val="00A85EF8"/>
    <w:rsid w:val="00A9572A"/>
    <w:rsid w:val="00AB2347"/>
    <w:rsid w:val="00AD46B5"/>
    <w:rsid w:val="00B535DD"/>
    <w:rsid w:val="00B6462E"/>
    <w:rsid w:val="00C319DF"/>
    <w:rsid w:val="00C71700"/>
    <w:rsid w:val="00C81680"/>
    <w:rsid w:val="00CE6944"/>
    <w:rsid w:val="00E337EC"/>
    <w:rsid w:val="00E47FF4"/>
    <w:rsid w:val="00E77B89"/>
    <w:rsid w:val="00EA4077"/>
    <w:rsid w:val="00F0613D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4931FE-1381-42D9-9A50-1D3ECD93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F022BF" w:rsidRDefault="009F458F">
          <w:pPr>
            <w:pStyle w:val="B36B657035B94C5381DCE5B2AF43DBE3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347A9F"/>
    <w:rsid w:val="005632E5"/>
    <w:rsid w:val="005E252E"/>
    <w:rsid w:val="009F458F"/>
    <w:rsid w:val="00CF3F7E"/>
    <w:rsid w:val="00F0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mtgminutes2(2)</Template>
  <TotalTime>1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Benjamin Peall</cp:lastModifiedBy>
  <cp:revision>2</cp:revision>
  <cp:lastPrinted>2002-06-24T16:49:00Z</cp:lastPrinted>
  <dcterms:created xsi:type="dcterms:W3CDTF">2017-01-24T19:28:00Z</dcterms:created>
  <dcterms:modified xsi:type="dcterms:W3CDTF">2017-01-24T19:28:00Z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