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84250" w:rsidRDefault="00000000">
      <w:pPr>
        <w:pStyle w:val="Title"/>
        <w:keepNext w:val="0"/>
        <w:keepLines w:val="0"/>
        <w:spacing w:before="320" w:after="0" w:line="240" w:lineRule="auto"/>
        <w:jc w:val="center"/>
        <w:rPr>
          <w:rFonts w:ascii="Proxima Nova" w:eastAsia="Proxima Nova" w:hAnsi="Proxima Nova" w:cs="Proxima Nova"/>
          <w:color w:val="353744"/>
          <w:sz w:val="72"/>
          <w:szCs w:val="72"/>
        </w:rPr>
      </w:pPr>
      <w:bookmarkStart w:id="0" w:name="_5x0d5h95i329" w:colFirst="0" w:colLast="0"/>
      <w:bookmarkEnd w:id="0"/>
      <w:r>
        <w:rPr>
          <w:rFonts w:ascii="Proxima Nova" w:eastAsia="Proxima Nova" w:hAnsi="Proxima Nova" w:cs="Proxima Nova"/>
          <w:color w:val="353744"/>
          <w:sz w:val="72"/>
          <w:szCs w:val="72"/>
        </w:rPr>
        <w:t>Design Document Template</w:t>
      </w:r>
    </w:p>
    <w:p w14:paraId="00000002" w14:textId="77777777" w:rsidR="00484250" w:rsidRDefault="00000000">
      <w:pPr>
        <w:pStyle w:val="Subtitle"/>
        <w:keepNext w:val="0"/>
        <w:keepLines w:val="0"/>
        <w:spacing w:after="0" w:line="240" w:lineRule="auto"/>
        <w:jc w:val="center"/>
        <w:rPr>
          <w:rFonts w:ascii="Proxima Nova" w:eastAsia="Proxima Nova" w:hAnsi="Proxima Nova" w:cs="Proxima Nova"/>
          <w:b/>
          <w:sz w:val="28"/>
          <w:szCs w:val="28"/>
        </w:rPr>
      </w:pPr>
      <w:bookmarkStart w:id="1" w:name="_h6jygco9p83m" w:colFirst="0" w:colLast="0"/>
      <w:bookmarkEnd w:id="1"/>
      <w:r>
        <w:rPr>
          <w:rFonts w:ascii="Proxima Nova" w:eastAsia="Proxima Nova" w:hAnsi="Proxima Nova" w:cs="Proxima Nova"/>
          <w:b/>
          <w:sz w:val="28"/>
          <w:szCs w:val="28"/>
        </w:rPr>
        <w:t>September 4</w:t>
      </w:r>
      <w:r>
        <w:rPr>
          <w:rFonts w:ascii="Proxima Nova" w:eastAsia="Proxima Nova" w:hAnsi="Proxima Nova" w:cs="Proxima Nova"/>
          <w:b/>
          <w:sz w:val="28"/>
          <w:szCs w:val="28"/>
          <w:vertAlign w:val="superscript"/>
        </w:rPr>
        <w:t xml:space="preserve">th </w:t>
      </w:r>
      <w:r>
        <w:rPr>
          <w:rFonts w:ascii="Proxima Nova" w:eastAsia="Proxima Nova" w:hAnsi="Proxima Nova" w:cs="Proxima Nova"/>
          <w:b/>
          <w:sz w:val="28"/>
          <w:szCs w:val="28"/>
        </w:rPr>
        <w:t>20XX</w:t>
      </w:r>
    </w:p>
    <w:p w14:paraId="00000003" w14:textId="77777777" w:rsidR="00484250" w:rsidRDefault="00484250">
      <w:pPr>
        <w:spacing w:before="200" w:line="312" w:lineRule="auto"/>
        <w:rPr>
          <w:rFonts w:ascii="Proxima Nova" w:eastAsia="Proxima Nova" w:hAnsi="Proxima Nova" w:cs="Proxima Nova"/>
          <w:color w:val="353744"/>
        </w:rPr>
      </w:pPr>
    </w:p>
    <w:p w14:paraId="00000004" w14:textId="77777777" w:rsidR="00484250"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2" w:name="_14mpx6a8znb7" w:colFirst="0" w:colLast="0"/>
      <w:bookmarkEnd w:id="2"/>
      <w:r>
        <w:rPr>
          <w:rFonts w:ascii="Proxima Nova" w:eastAsia="Proxima Nova" w:hAnsi="Proxima Nova" w:cs="Proxima Nova"/>
          <w:b/>
          <w:color w:val="353744"/>
          <w:sz w:val="28"/>
          <w:szCs w:val="28"/>
        </w:rPr>
        <w:t>OBJECTIVE</w:t>
      </w:r>
    </w:p>
    <w:p w14:paraId="00000005" w14:textId="010D625A" w:rsidR="00484250" w:rsidRDefault="003F59E6">
      <w:pPr>
        <w:spacing w:before="200" w:line="312" w:lineRule="auto"/>
        <w:rPr>
          <w:rFonts w:ascii="Proxima Nova" w:eastAsia="Proxima Nova" w:hAnsi="Proxima Nova" w:cs="Proxima Nova"/>
          <w:color w:val="353744"/>
        </w:rPr>
      </w:pPr>
      <w:r>
        <w:rPr>
          <w:rFonts w:ascii="Proxima Nova" w:eastAsia="Proxima Nova" w:hAnsi="Proxima Nova" w:cs="Proxima Nova"/>
          <w:color w:val="353744"/>
        </w:rPr>
        <w:t>Make it clear if a song is explicit.</w:t>
      </w:r>
    </w:p>
    <w:p w14:paraId="00000006" w14:textId="77777777" w:rsidR="00484250" w:rsidRDefault="00000000">
      <w:pPr>
        <w:pStyle w:val="Heading1"/>
        <w:keepNext w:val="0"/>
        <w:keepLines w:val="0"/>
        <w:spacing w:before="480" w:after="0" w:line="240" w:lineRule="auto"/>
        <w:rPr>
          <w:rFonts w:ascii="Proxima Nova" w:eastAsia="Proxima Nova" w:hAnsi="Proxima Nova" w:cs="Proxima Nova"/>
          <w:b/>
          <w:color w:val="353744"/>
          <w:sz w:val="28"/>
          <w:szCs w:val="28"/>
        </w:rPr>
      </w:pPr>
      <w:bookmarkStart w:id="3" w:name="_oymnw3nlvwib" w:colFirst="0" w:colLast="0"/>
      <w:bookmarkEnd w:id="3"/>
      <w:r>
        <w:rPr>
          <w:rFonts w:ascii="Proxima Nova" w:eastAsia="Proxima Nova" w:hAnsi="Proxima Nova" w:cs="Proxima Nova"/>
          <w:b/>
          <w:color w:val="353744"/>
          <w:sz w:val="28"/>
          <w:szCs w:val="28"/>
        </w:rPr>
        <w:t xml:space="preserve">BACKGROUND </w:t>
      </w:r>
    </w:p>
    <w:p w14:paraId="00000007" w14:textId="3349B6A2" w:rsidR="00484250" w:rsidRDefault="003F59E6">
      <w:pPr>
        <w:spacing w:before="200" w:line="312" w:lineRule="auto"/>
        <w:rPr>
          <w:rFonts w:ascii="Proxima Nova" w:eastAsia="Proxima Nova" w:hAnsi="Proxima Nova" w:cs="Proxima Nova"/>
          <w:color w:val="353744"/>
        </w:rPr>
      </w:pPr>
      <w:r>
        <w:rPr>
          <w:rFonts w:ascii="Proxima Nova" w:eastAsia="Proxima Nova" w:hAnsi="Proxima Nova" w:cs="Proxima Nova"/>
          <w:color w:val="353744"/>
        </w:rPr>
        <w:t>Some users would prefer not to listen to explicit music. However, they would only know if it is explicit after saving the playlist and checking their Spotify account after. This may also apply if the search result shows more than one of the same songs, likely one being explicit and the other clean.</w:t>
      </w:r>
    </w:p>
    <w:p w14:paraId="00000008" w14:textId="77777777" w:rsidR="00484250" w:rsidRDefault="00000000">
      <w:pPr>
        <w:pStyle w:val="Heading1"/>
        <w:keepNext w:val="0"/>
        <w:keepLines w:val="0"/>
        <w:spacing w:before="480" w:after="0" w:line="240" w:lineRule="auto"/>
        <w:rPr>
          <w:rFonts w:ascii="Proxima Nova" w:eastAsia="Proxima Nova" w:hAnsi="Proxima Nova" w:cs="Proxima Nova"/>
          <w:b/>
          <w:color w:val="353744"/>
          <w:sz w:val="28"/>
          <w:szCs w:val="28"/>
        </w:rPr>
      </w:pPr>
      <w:r>
        <w:rPr>
          <w:rFonts w:ascii="Proxima Nova" w:eastAsia="Proxima Nova" w:hAnsi="Proxima Nova" w:cs="Proxima Nova"/>
          <w:b/>
          <w:color w:val="353744"/>
          <w:sz w:val="28"/>
          <w:szCs w:val="28"/>
        </w:rPr>
        <w:t>TECHNICAL DESIGN</w:t>
      </w:r>
    </w:p>
    <w:p w14:paraId="309477F4" w14:textId="7140B7C0" w:rsidR="003F59E6" w:rsidRDefault="003F59E6" w:rsidP="003F59E6">
      <w:pPr>
        <w:spacing w:before="200" w:line="312" w:lineRule="auto"/>
        <w:jc w:val="center"/>
        <w:rPr>
          <w:rFonts w:ascii="Proxima Nova" w:eastAsia="Proxima Nova" w:hAnsi="Proxima Nova" w:cs="Proxima Nova"/>
          <w:color w:val="353744"/>
        </w:rPr>
      </w:pPr>
      <w:r w:rsidRPr="003F59E6">
        <w:rPr>
          <w:rFonts w:ascii="Proxima Nova" w:eastAsia="Proxima Nova" w:hAnsi="Proxima Nova" w:cs="Proxima Nova"/>
          <w:color w:val="353744"/>
        </w:rPr>
        <w:drawing>
          <wp:inline distT="0" distB="0" distL="0" distR="0" wp14:anchorId="5AD635DD" wp14:editId="2B4CBE5C">
            <wp:extent cx="5204460" cy="1342261"/>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4"/>
                    <a:stretch>
                      <a:fillRect/>
                    </a:stretch>
                  </pic:blipFill>
                  <pic:spPr>
                    <a:xfrm>
                      <a:off x="0" y="0"/>
                      <a:ext cx="5213273" cy="1344534"/>
                    </a:xfrm>
                    <a:prstGeom prst="rect">
                      <a:avLst/>
                    </a:prstGeom>
                  </pic:spPr>
                </pic:pic>
              </a:graphicData>
            </a:graphic>
          </wp:inline>
        </w:drawing>
      </w:r>
    </w:p>
    <w:p w14:paraId="115DCD72" w14:textId="181CCC64" w:rsidR="003F59E6" w:rsidRDefault="003F59E6">
      <w:pPr>
        <w:spacing w:before="200" w:line="312" w:lineRule="auto"/>
        <w:rPr>
          <w:rFonts w:ascii="Proxima Nova" w:eastAsia="Proxima Nova" w:hAnsi="Proxima Nova" w:cs="Proxima Nova"/>
          <w:color w:val="353744"/>
        </w:rPr>
      </w:pPr>
      <w:bookmarkStart w:id="4" w:name="_vnwnofiiu4qy" w:colFirst="0" w:colLast="0"/>
      <w:bookmarkEnd w:id="4"/>
      <w:r>
        <w:rPr>
          <w:rFonts w:ascii="Proxima Nova" w:eastAsia="Proxima Nova" w:hAnsi="Proxima Nova" w:cs="Proxima Nova"/>
          <w:color w:val="353744"/>
        </w:rPr>
        <w:t>Changes needed for API requests</w:t>
      </w:r>
      <w:r>
        <w:rPr>
          <w:rFonts w:ascii="Proxima Nova" w:eastAsia="Proxima Nova" w:hAnsi="Proxima Nova" w:cs="Proxima Nova"/>
          <w:color w:val="353744"/>
        </w:rPr>
        <w:br/>
      </w:r>
      <w:r>
        <w:rPr>
          <w:rFonts w:ascii="Proxima Nova" w:eastAsia="Proxima Nova" w:hAnsi="Proxima Nova" w:cs="Proxima Nova"/>
          <w:color w:val="353744"/>
        </w:rPr>
        <w:tab/>
        <w:t>Add field in each track object for ‘explicit’: true or false.</w:t>
      </w:r>
    </w:p>
    <w:p w14:paraId="65FBAB5D" w14:textId="16282A11" w:rsidR="003F59E6" w:rsidRDefault="003F59E6">
      <w:pPr>
        <w:spacing w:before="200" w:line="312" w:lineRule="auto"/>
        <w:rPr>
          <w:rFonts w:ascii="Proxima Nova" w:eastAsia="Proxima Nova" w:hAnsi="Proxima Nova" w:cs="Proxima Nova"/>
          <w:color w:val="353744"/>
        </w:rPr>
      </w:pPr>
      <w:r>
        <w:rPr>
          <w:rFonts w:ascii="Proxima Nova" w:eastAsia="Proxima Nova" w:hAnsi="Proxima Nova" w:cs="Proxima Nova"/>
          <w:color w:val="353744"/>
        </w:rPr>
        <w:t>Changes to Track component</w:t>
      </w:r>
      <w:r>
        <w:rPr>
          <w:rFonts w:ascii="Proxima Nova" w:eastAsia="Proxima Nova" w:hAnsi="Proxima Nova" w:cs="Proxima Nova"/>
          <w:color w:val="353744"/>
        </w:rPr>
        <w:br/>
      </w:r>
      <w:r>
        <w:rPr>
          <w:rFonts w:ascii="Proxima Nova" w:eastAsia="Proxima Nova" w:hAnsi="Proxima Nova" w:cs="Proxima Nova"/>
          <w:color w:val="353744"/>
        </w:rPr>
        <w:tab/>
        <w:t>The name of the track should have an ‘Explicit’ sign next to it. Likely an ‘E’ with a translucent box surrounding it.</w:t>
      </w:r>
      <w:r>
        <w:rPr>
          <w:rFonts w:ascii="Proxima Nova" w:eastAsia="Proxima Nova" w:hAnsi="Proxima Nova" w:cs="Proxima Nova"/>
          <w:color w:val="353744"/>
        </w:rPr>
        <w:br/>
        <w:t>This should affect both Search Result &amp; Playlist.</w:t>
      </w:r>
    </w:p>
    <w:p w14:paraId="0000000B" w14:textId="77777777" w:rsidR="00484250" w:rsidRDefault="00000000">
      <w:pPr>
        <w:pStyle w:val="Heading1"/>
        <w:keepNext w:val="0"/>
        <w:keepLines w:val="0"/>
        <w:spacing w:before="480" w:after="0" w:line="240" w:lineRule="auto"/>
        <w:rPr>
          <w:rFonts w:ascii="Proxima Nova" w:eastAsia="Proxima Nova" w:hAnsi="Proxima Nova" w:cs="Proxima Nova"/>
          <w:b/>
          <w:color w:val="353744"/>
          <w:sz w:val="28"/>
          <w:szCs w:val="28"/>
        </w:rPr>
      </w:pPr>
      <w:r>
        <w:rPr>
          <w:rFonts w:ascii="Proxima Nova" w:eastAsia="Proxima Nova" w:hAnsi="Proxima Nova" w:cs="Proxima Nova"/>
          <w:b/>
          <w:color w:val="353744"/>
          <w:sz w:val="28"/>
          <w:szCs w:val="28"/>
        </w:rPr>
        <w:t>CAVEATS</w:t>
      </w:r>
    </w:p>
    <w:p w14:paraId="0000000C" w14:textId="7E8DBF30" w:rsidR="00484250" w:rsidRDefault="003F59E6">
      <w:pPr>
        <w:spacing w:before="200" w:line="312" w:lineRule="auto"/>
      </w:pPr>
      <w:r>
        <w:rPr>
          <w:rFonts w:ascii="Proxima Nova" w:eastAsia="Proxima Nova" w:hAnsi="Proxima Nova" w:cs="Proxima Nova"/>
          <w:color w:val="353744"/>
        </w:rPr>
        <w:t>None, it restricts nobody but provides more information to the user without obstructing space.</w:t>
      </w:r>
    </w:p>
    <w:sectPr w:rsidR="00484250">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roxima Nova">
    <w:charset w:val="00"/>
    <w:family w:val="auto"/>
    <w:pitch w:val="default"/>
    <w:embedRegular r:id="rId1" w:fontKey="{9FBD8FEC-2942-429F-BE0A-B2E962DECABA}"/>
    <w:embedBold r:id="rId2" w:fontKey="{71931421-BC02-45D2-94FA-92FC0194DFBE}"/>
  </w:font>
  <w:font w:name="Calibri">
    <w:panose1 w:val="020F0502020204030204"/>
    <w:charset w:val="00"/>
    <w:family w:val="swiss"/>
    <w:pitch w:val="variable"/>
    <w:sig w:usb0="E4002EFF" w:usb1="C200247B" w:usb2="00000009" w:usb3="00000000" w:csb0="000001FF" w:csb1="00000000"/>
    <w:embedRegular r:id="rId3" w:fontKey="{CE407D78-362F-453B-BEA7-D30FD0D6B644}"/>
  </w:font>
  <w:font w:name="Cambria">
    <w:panose1 w:val="02040503050406030204"/>
    <w:charset w:val="00"/>
    <w:family w:val="roman"/>
    <w:pitch w:val="variable"/>
    <w:sig w:usb0="E00006FF" w:usb1="420024FF" w:usb2="02000000" w:usb3="00000000" w:csb0="0000019F" w:csb1="00000000"/>
    <w:embedRegular r:id="rId4" w:fontKey="{7955DCBA-9DAD-410B-9624-B2952D60938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250"/>
    <w:rsid w:val="00071A67"/>
    <w:rsid w:val="003F59E6"/>
    <w:rsid w:val="004842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D72D9"/>
  <w15:docId w15:val="{88767B8C-2C13-4A3C-B9C6-CED266DC6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Pages>
  <Words>121</Words>
  <Characters>696</Characters>
  <Application>Microsoft Office Word</Application>
  <DocSecurity>0</DocSecurity>
  <Lines>5</Lines>
  <Paragraphs>1</Paragraphs>
  <ScaleCrop>false</ScaleCrop>
  <Company/>
  <LinksUpToDate>false</LinksUpToDate>
  <CharactersWithSpaces>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Luke De-Ath</cp:lastModifiedBy>
  <cp:revision>2</cp:revision>
  <dcterms:created xsi:type="dcterms:W3CDTF">2024-08-05T15:34:00Z</dcterms:created>
  <dcterms:modified xsi:type="dcterms:W3CDTF">2024-08-05T15:43:00Z</dcterms:modified>
</cp:coreProperties>
</file>