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C1374" w14:textId="77777777" w:rsidR="002A06A1" w:rsidRPr="002A06A1" w:rsidRDefault="002A06A1" w:rsidP="002A06A1">
      <w:pPr>
        <w:rPr>
          <w:b/>
          <w:bCs/>
        </w:rPr>
      </w:pPr>
      <w:r w:rsidRPr="002A06A1">
        <w:rPr>
          <w:b/>
          <w:bCs/>
        </w:rPr>
        <w:t>ACOSA — FINAL PRE-LAUNCH DEVELOPMENT ADDENDUM</w:t>
      </w:r>
    </w:p>
    <w:p w14:paraId="30E31F63" w14:textId="77777777" w:rsidR="002A06A1" w:rsidRPr="002A06A1" w:rsidRDefault="002A06A1" w:rsidP="002A06A1">
      <w:r w:rsidRPr="002A06A1">
        <w:t>Hi Luke and Jason,</w:t>
      </w:r>
    </w:p>
    <w:p w14:paraId="1437E612" w14:textId="77777777" w:rsidR="002A06A1" w:rsidRPr="002A06A1" w:rsidRDefault="002A06A1" w:rsidP="002A06A1">
      <w:r w:rsidRPr="002A06A1">
        <w:t xml:space="preserve">Following the final client review and our QA against the staging build, please find below the </w:t>
      </w:r>
      <w:r w:rsidRPr="002A06A1">
        <w:rPr>
          <w:b/>
          <w:bCs/>
        </w:rPr>
        <w:t>remaining changes and implementation checks required before launch</w:t>
      </w:r>
      <w:r w:rsidRPr="002A06A1">
        <w:t>.</w:t>
      </w:r>
    </w:p>
    <w:p w14:paraId="3F81F07E" w14:textId="77777777" w:rsidR="002A06A1" w:rsidRPr="002A06A1" w:rsidRDefault="002A06A1" w:rsidP="002A06A1">
      <w:r w:rsidRPr="002A06A1">
        <w:t xml:space="preserve">This addendum should be read alongside the previously supplied </w:t>
      </w:r>
      <w:r w:rsidRPr="002A06A1">
        <w:rPr>
          <w:b/>
          <w:bCs/>
        </w:rPr>
        <w:t>ACOSA Pre-Launch Website Refinements</w:t>
      </w:r>
      <w:r w:rsidRPr="002A06A1">
        <w:t xml:space="preserve"> document. It does not replace the approved page architecture, copy, imagery or visual-pacing instructions already supplied.</w:t>
      </w:r>
    </w:p>
    <w:p w14:paraId="76F3F533" w14:textId="77777777" w:rsidR="002A06A1" w:rsidRPr="002A06A1" w:rsidRDefault="002A06A1" w:rsidP="002A06A1">
      <w:r w:rsidRPr="002A06A1">
        <w:t xml:space="preserve">The intention now is to </w:t>
      </w:r>
      <w:r w:rsidRPr="002A06A1">
        <w:rPr>
          <w:b/>
          <w:bCs/>
        </w:rPr>
        <w:t>complete the existing build and move ACOSA to launch</w:t>
      </w:r>
      <w:r w:rsidRPr="002A06A1">
        <w:t>, rather than introduce further structural development.</w:t>
      </w:r>
    </w:p>
    <w:p w14:paraId="0812A728" w14:textId="77777777" w:rsidR="002A06A1" w:rsidRPr="002A06A1" w:rsidRDefault="00000000" w:rsidP="002A06A1">
      <w:r>
        <w:pict w14:anchorId="7671FF74">
          <v:rect id="_x0000_i1025" style="width:0;height:1.5pt" o:hralign="center" o:hrstd="t" o:hr="t" fillcolor="#a0a0a0" stroked="f"/>
        </w:pict>
      </w:r>
    </w:p>
    <w:p w14:paraId="4EA3664C" w14:textId="77777777" w:rsidR="002A06A1" w:rsidRPr="002A06A1" w:rsidRDefault="002A06A1" w:rsidP="002A06A1">
      <w:pPr>
        <w:rPr>
          <w:b/>
          <w:bCs/>
        </w:rPr>
      </w:pPr>
      <w:r w:rsidRPr="002A06A1">
        <w:rPr>
          <w:b/>
          <w:bCs/>
        </w:rPr>
        <w:t>P1 — REQUIRED BEFORE LAUNCH</w:t>
      </w:r>
    </w:p>
    <w:p w14:paraId="6D98575C" w14:textId="77777777" w:rsidR="002A06A1" w:rsidRPr="002A06A1" w:rsidRDefault="002A06A1" w:rsidP="002A06A1">
      <w:pPr>
        <w:rPr>
          <w:b/>
          <w:bCs/>
        </w:rPr>
      </w:pPr>
      <w:r w:rsidRPr="002A06A1">
        <w:rPr>
          <w:b/>
          <w:bCs/>
        </w:rPr>
        <w:t>1. ACOSA BRAND NAME — CAPITALISATION</w:t>
      </w:r>
    </w:p>
    <w:p w14:paraId="085C57E4" w14:textId="77777777" w:rsidR="002A06A1" w:rsidRPr="002A06A1" w:rsidRDefault="002A06A1" w:rsidP="002A06A1">
      <w:r w:rsidRPr="002A06A1">
        <w:t xml:space="preserve">Please ensure </w:t>
      </w:r>
      <w:r w:rsidRPr="002A06A1">
        <w:rPr>
          <w:b/>
          <w:bCs/>
        </w:rPr>
        <w:t>ACOSA is written in uppercase throughout the website</w:t>
      </w:r>
      <w:r w:rsidRPr="002A06A1">
        <w:t>.</w:t>
      </w:r>
    </w:p>
    <w:p w14:paraId="59A475DB" w14:textId="77777777" w:rsidR="002A06A1" w:rsidRPr="002A06A1" w:rsidRDefault="002A06A1" w:rsidP="002A06A1">
      <w:r w:rsidRPr="002A06A1">
        <w:t>For example:</w:t>
      </w:r>
    </w:p>
    <w:p w14:paraId="154A3CF6" w14:textId="77777777" w:rsidR="002A06A1" w:rsidRPr="002A06A1" w:rsidRDefault="002A06A1" w:rsidP="002A06A1">
      <w:r w:rsidRPr="002A06A1">
        <w:rPr>
          <w:b/>
          <w:bCs/>
        </w:rPr>
        <w:t>Current:</w:t>
      </w:r>
      <w:r w:rsidRPr="002A06A1">
        <w:br/>
        <w:t xml:space="preserve">Why </w:t>
      </w:r>
      <w:proofErr w:type="spellStart"/>
      <w:r w:rsidRPr="002A06A1">
        <w:t>Acosa</w:t>
      </w:r>
      <w:proofErr w:type="spellEnd"/>
      <w:r w:rsidRPr="002A06A1">
        <w:t>?</w:t>
      </w:r>
    </w:p>
    <w:p w14:paraId="5C115A25" w14:textId="77777777" w:rsidR="002A06A1" w:rsidRPr="002A06A1" w:rsidRDefault="002A06A1" w:rsidP="002A06A1">
      <w:r w:rsidRPr="002A06A1">
        <w:rPr>
          <w:b/>
          <w:bCs/>
        </w:rPr>
        <w:t>Change to:</w:t>
      </w:r>
      <w:r w:rsidRPr="002A06A1">
        <w:br/>
      </w:r>
      <w:r w:rsidRPr="002A06A1">
        <w:rPr>
          <w:b/>
          <w:bCs/>
        </w:rPr>
        <w:t>Why ACOSA?</w:t>
      </w:r>
    </w:p>
    <w:p w14:paraId="20BC20CC" w14:textId="77777777" w:rsidR="002A06A1" w:rsidRPr="002A06A1" w:rsidRDefault="002A06A1" w:rsidP="002A06A1">
      <w:r w:rsidRPr="002A06A1">
        <w:t>Please run a site-wide check for any other instances of:</w:t>
      </w:r>
    </w:p>
    <w:p w14:paraId="6C430667" w14:textId="77777777" w:rsidR="002A06A1" w:rsidRPr="002A06A1" w:rsidRDefault="002A06A1" w:rsidP="002A06A1">
      <w:proofErr w:type="spellStart"/>
      <w:r w:rsidRPr="002A06A1">
        <w:t>Acosa</w:t>
      </w:r>
      <w:proofErr w:type="spellEnd"/>
      <w:r w:rsidRPr="002A06A1">
        <w:br/>
      </w:r>
      <w:proofErr w:type="spellStart"/>
      <w:r w:rsidRPr="002A06A1">
        <w:t>acosa</w:t>
      </w:r>
      <w:proofErr w:type="spellEnd"/>
    </w:p>
    <w:p w14:paraId="62598484" w14:textId="77777777" w:rsidR="002A06A1" w:rsidRPr="002A06A1" w:rsidRDefault="002A06A1" w:rsidP="002A06A1">
      <w:r w:rsidRPr="002A06A1">
        <w:t>where these refer to the ACOSA brand name.</w:t>
      </w:r>
    </w:p>
    <w:p w14:paraId="1F3DB9C3" w14:textId="77777777" w:rsidR="002A06A1" w:rsidRPr="002A06A1" w:rsidRDefault="00000000" w:rsidP="002A06A1">
      <w:r>
        <w:pict w14:anchorId="0E61FF0E">
          <v:rect id="_x0000_i1026" style="width:0;height:1.5pt" o:hralign="center" o:hrstd="t" o:hr="t" fillcolor="#a0a0a0" stroked="f"/>
        </w:pict>
      </w:r>
    </w:p>
    <w:p w14:paraId="1E0C2058" w14:textId="77777777" w:rsidR="002A06A1" w:rsidRPr="00290C86" w:rsidRDefault="002A06A1" w:rsidP="002A06A1">
      <w:pPr>
        <w:rPr>
          <w:b/>
          <w:bCs/>
          <w:color w:val="4EA72E" w:themeColor="accent6"/>
        </w:rPr>
      </w:pPr>
      <w:r w:rsidRPr="00290C86">
        <w:rPr>
          <w:b/>
          <w:bCs/>
          <w:color w:val="4EA72E" w:themeColor="accent6"/>
        </w:rPr>
        <w:t>2. ACOSA APPROVED — REMOVE ™</w:t>
      </w:r>
    </w:p>
    <w:p w14:paraId="524193C7" w14:textId="77777777" w:rsidR="002A06A1" w:rsidRPr="00290C86" w:rsidRDefault="002A06A1" w:rsidP="002A06A1">
      <w:pPr>
        <w:rPr>
          <w:color w:val="4EA72E" w:themeColor="accent6"/>
        </w:rPr>
      </w:pPr>
      <w:r w:rsidRPr="00290C86">
        <w:rPr>
          <w:color w:val="4EA72E" w:themeColor="accent6"/>
        </w:rPr>
        <w:t xml:space="preserve">Please remove </w:t>
      </w:r>
      <w:r w:rsidRPr="00290C86">
        <w:rPr>
          <w:b/>
          <w:bCs/>
          <w:color w:val="4EA72E" w:themeColor="accent6"/>
        </w:rPr>
        <w:t>™</w:t>
      </w:r>
      <w:r w:rsidRPr="00290C86">
        <w:rPr>
          <w:color w:val="4EA72E" w:themeColor="accent6"/>
        </w:rPr>
        <w:t xml:space="preserve"> from ACOSA Approved throughout the website.</w:t>
      </w:r>
    </w:p>
    <w:p w14:paraId="38CF21E5" w14:textId="77777777" w:rsidR="002A06A1" w:rsidRPr="00290C86" w:rsidRDefault="002A06A1" w:rsidP="002A06A1">
      <w:pPr>
        <w:rPr>
          <w:color w:val="4EA72E" w:themeColor="accent6"/>
        </w:rPr>
      </w:pPr>
      <w:r w:rsidRPr="00290C86">
        <w:rPr>
          <w:b/>
          <w:bCs/>
          <w:color w:val="4EA72E" w:themeColor="accent6"/>
        </w:rPr>
        <w:t>Correct:</w:t>
      </w:r>
    </w:p>
    <w:p w14:paraId="7D54178B" w14:textId="77777777" w:rsidR="002A06A1" w:rsidRPr="00290C86" w:rsidRDefault="002A06A1" w:rsidP="002A06A1">
      <w:pPr>
        <w:rPr>
          <w:color w:val="4EA72E" w:themeColor="accent6"/>
        </w:rPr>
      </w:pPr>
      <w:r w:rsidRPr="00290C86">
        <w:rPr>
          <w:b/>
          <w:bCs/>
          <w:color w:val="4EA72E" w:themeColor="accent6"/>
        </w:rPr>
        <w:t>ACOSA Approved</w:t>
      </w:r>
    </w:p>
    <w:p w14:paraId="1E182908" w14:textId="77777777" w:rsidR="002A06A1" w:rsidRPr="00290C86" w:rsidRDefault="002A06A1" w:rsidP="002A06A1">
      <w:pPr>
        <w:rPr>
          <w:color w:val="4EA72E" w:themeColor="accent6"/>
        </w:rPr>
      </w:pPr>
      <w:r w:rsidRPr="00290C86">
        <w:rPr>
          <w:b/>
          <w:bCs/>
          <w:color w:val="4EA72E" w:themeColor="accent6"/>
        </w:rPr>
        <w:t>Do not use:</w:t>
      </w:r>
    </w:p>
    <w:p w14:paraId="1FEAE35C" w14:textId="77777777" w:rsidR="002A06A1" w:rsidRPr="00290C86" w:rsidRDefault="002A06A1" w:rsidP="002A06A1">
      <w:pPr>
        <w:rPr>
          <w:color w:val="4EA72E" w:themeColor="accent6"/>
        </w:rPr>
      </w:pPr>
      <w:r w:rsidRPr="00290C86">
        <w:rPr>
          <w:color w:val="4EA72E" w:themeColor="accent6"/>
        </w:rPr>
        <w:t>ACOSA Approved™</w:t>
      </w:r>
    </w:p>
    <w:p w14:paraId="112116E4" w14:textId="77777777" w:rsidR="002A06A1" w:rsidRPr="00290C86" w:rsidRDefault="002A06A1" w:rsidP="002A06A1">
      <w:pPr>
        <w:rPr>
          <w:color w:val="4EA72E" w:themeColor="accent6"/>
        </w:rPr>
      </w:pPr>
      <w:r w:rsidRPr="00290C86">
        <w:rPr>
          <w:color w:val="4EA72E" w:themeColor="accent6"/>
        </w:rPr>
        <w:t>Where explanatory copy is required:</w:t>
      </w:r>
    </w:p>
    <w:p w14:paraId="3D77F3D5" w14:textId="77777777" w:rsidR="002A06A1" w:rsidRPr="00290C86" w:rsidRDefault="002A06A1" w:rsidP="002A06A1">
      <w:pPr>
        <w:rPr>
          <w:color w:val="4EA72E" w:themeColor="accent6"/>
        </w:rPr>
      </w:pPr>
      <w:r w:rsidRPr="00290C86">
        <w:rPr>
          <w:b/>
          <w:bCs/>
          <w:color w:val="4EA72E" w:themeColor="accent6"/>
        </w:rPr>
        <w:t>ACOSA Approved indicates that a property has been reviewed by ACOSA and considered suitable for business travellers according to ACOSA's accommodation criteria. It is a curated suitability designation, not a formal industry certification.</w:t>
      </w:r>
    </w:p>
    <w:p w14:paraId="3DD20566" w14:textId="77777777" w:rsidR="002A06A1" w:rsidRPr="002A06A1" w:rsidRDefault="00000000" w:rsidP="002A06A1">
      <w:r>
        <w:pict w14:anchorId="60827481">
          <v:rect id="_x0000_i1027" style="width:0;height:1.5pt" o:hralign="center" o:hrstd="t" o:hr="t" fillcolor="#a0a0a0" stroked="f"/>
        </w:pict>
      </w:r>
    </w:p>
    <w:p w14:paraId="3D25FDC9" w14:textId="77777777" w:rsidR="002A06A1" w:rsidRPr="002A06A1" w:rsidRDefault="002A06A1" w:rsidP="002A06A1">
      <w:pPr>
        <w:rPr>
          <w:b/>
          <w:bCs/>
        </w:rPr>
      </w:pPr>
      <w:r w:rsidRPr="002A06A1">
        <w:rPr>
          <w:b/>
          <w:bCs/>
        </w:rPr>
        <w:t>3. PROPERTY WHATSAPP ENQUIRY — CORRECT PREFILLED MESSAGE</w:t>
      </w:r>
    </w:p>
    <w:p w14:paraId="7585D8CA" w14:textId="77777777" w:rsidR="002A06A1" w:rsidRPr="002A06A1" w:rsidRDefault="002A06A1" w:rsidP="002A06A1">
      <w:r w:rsidRPr="002A06A1">
        <w:t xml:space="preserve">On individual property pages, the WhatsApp button routes the visitor </w:t>
      </w:r>
      <w:r w:rsidRPr="002A06A1">
        <w:rPr>
          <w:b/>
          <w:bCs/>
        </w:rPr>
        <w:t>directly to the accommodation provider</w:t>
      </w:r>
      <w:r w:rsidRPr="002A06A1">
        <w:t>.</w:t>
      </w:r>
    </w:p>
    <w:p w14:paraId="2ADAB63E" w14:textId="77777777" w:rsidR="002A06A1" w:rsidRPr="002A06A1" w:rsidRDefault="002A06A1" w:rsidP="002A06A1">
      <w:r w:rsidRPr="002A06A1">
        <w:t>The current prefilled message refers to ACOSA, which is therefore incorrect.</w:t>
      </w:r>
    </w:p>
    <w:p w14:paraId="238E41EA" w14:textId="77777777" w:rsidR="002A06A1" w:rsidRPr="002A06A1" w:rsidRDefault="002A06A1" w:rsidP="002A06A1">
      <w:r w:rsidRPr="002A06A1">
        <w:lastRenderedPageBreak/>
        <w:t>Please make the message dynamic using the property name.</w:t>
      </w:r>
    </w:p>
    <w:p w14:paraId="23837C3C" w14:textId="77777777" w:rsidR="002A06A1" w:rsidRPr="002A06A1" w:rsidRDefault="002A06A1" w:rsidP="002A06A1">
      <w:pPr>
        <w:rPr>
          <w:b/>
          <w:bCs/>
        </w:rPr>
      </w:pPr>
      <w:r w:rsidRPr="002A06A1">
        <w:rPr>
          <w:b/>
          <w:bCs/>
        </w:rPr>
        <w:t>Recommended format</w:t>
      </w:r>
    </w:p>
    <w:p w14:paraId="0641D58E" w14:textId="77777777" w:rsidR="002A06A1" w:rsidRPr="002A06A1" w:rsidRDefault="002A06A1" w:rsidP="002A06A1">
      <w:r w:rsidRPr="002A06A1">
        <w:t xml:space="preserve">Hi, I found </w:t>
      </w:r>
      <w:r w:rsidRPr="002A06A1">
        <w:rPr>
          <w:b/>
          <w:bCs/>
        </w:rPr>
        <w:t>[PROPERTY NAME]</w:t>
      </w:r>
      <w:r w:rsidRPr="002A06A1">
        <w:t xml:space="preserve"> on ACOSA and would like to enquire about accommodation.</w:t>
      </w:r>
    </w:p>
    <w:p w14:paraId="26AA4E34" w14:textId="77777777" w:rsidR="002A06A1" w:rsidRPr="002A06A1" w:rsidRDefault="002A06A1" w:rsidP="002A06A1">
      <w:r w:rsidRPr="002A06A1">
        <w:t>For example:</w:t>
      </w:r>
    </w:p>
    <w:p w14:paraId="6E86DB68" w14:textId="77777777" w:rsidR="002A06A1" w:rsidRPr="002A06A1" w:rsidRDefault="002A06A1" w:rsidP="002A06A1">
      <w:r w:rsidRPr="002A06A1">
        <w:t>Hi, I found The Wild Olive Guesthouse on ACOSA and would like to enquire about accommodation.</w:t>
      </w:r>
    </w:p>
    <w:p w14:paraId="469C1FAA" w14:textId="77777777" w:rsidR="002A06A1" w:rsidRPr="002A06A1" w:rsidRDefault="002A06A1" w:rsidP="002A06A1">
      <w:r w:rsidRPr="002A06A1">
        <w:t>Please implement this dynamically so that future property listings automatically use the relevant property name.</w:t>
      </w:r>
    </w:p>
    <w:p w14:paraId="6E779266" w14:textId="77777777" w:rsidR="002A06A1" w:rsidRPr="002A06A1" w:rsidRDefault="00000000" w:rsidP="002A06A1">
      <w:r>
        <w:pict w14:anchorId="07BC7074">
          <v:rect id="_x0000_i1028" style="width:0;height:1.5pt" o:hralign="center" o:hrstd="t" o:hr="t" fillcolor="#a0a0a0" stroked="f"/>
        </w:pict>
      </w:r>
    </w:p>
    <w:p w14:paraId="7C38447E" w14:textId="77777777" w:rsidR="002A06A1" w:rsidRPr="002A06A1" w:rsidRDefault="002A06A1" w:rsidP="002A06A1">
      <w:pPr>
        <w:rPr>
          <w:b/>
          <w:bCs/>
        </w:rPr>
      </w:pPr>
      <w:r w:rsidRPr="002A06A1">
        <w:rPr>
          <w:b/>
          <w:bCs/>
        </w:rPr>
        <w:t>4. CENTURION PROPERTY SEARCH — BUG</w:t>
      </w:r>
    </w:p>
    <w:p w14:paraId="15A89647" w14:textId="77777777" w:rsidR="002A06A1" w:rsidRPr="002A06A1" w:rsidRDefault="002A06A1" w:rsidP="002A06A1">
      <w:r w:rsidRPr="002A06A1">
        <w:t>The Wild Olive Guesthouse is currently the live Centurion property.</w:t>
      </w:r>
    </w:p>
    <w:p w14:paraId="7F99E90C" w14:textId="77777777" w:rsidR="002A06A1" w:rsidRPr="002A06A1" w:rsidRDefault="002A06A1" w:rsidP="002A06A1">
      <w:r w:rsidRPr="002A06A1">
        <w:t xml:space="preserve">However, searching/filtering Properties for </w:t>
      </w:r>
      <w:r w:rsidRPr="002A06A1">
        <w:rPr>
          <w:b/>
          <w:bCs/>
        </w:rPr>
        <w:t>Centurion</w:t>
      </w:r>
      <w:r w:rsidRPr="002A06A1">
        <w:t xml:space="preserve"> currently returns no matching properties.</w:t>
      </w:r>
    </w:p>
    <w:p w14:paraId="4E8E6798" w14:textId="77777777" w:rsidR="002A06A1" w:rsidRPr="002A06A1" w:rsidRDefault="002A06A1" w:rsidP="002A06A1">
      <w:r w:rsidRPr="002A06A1">
        <w:t>Please investigate the property location/search data and correct this.</w:t>
      </w:r>
    </w:p>
    <w:p w14:paraId="48292456" w14:textId="77777777" w:rsidR="002A06A1" w:rsidRPr="002A06A1" w:rsidRDefault="002A06A1" w:rsidP="002A06A1">
      <w:pPr>
        <w:rPr>
          <w:b/>
          <w:bCs/>
        </w:rPr>
      </w:pPr>
      <w:r w:rsidRPr="002A06A1">
        <w:rPr>
          <w:b/>
          <w:bCs/>
        </w:rPr>
        <w:t>Expected behaviour</w:t>
      </w:r>
    </w:p>
    <w:p w14:paraId="6D63C338" w14:textId="77777777" w:rsidR="002A06A1" w:rsidRPr="002A06A1" w:rsidRDefault="002A06A1" w:rsidP="002A06A1">
      <w:r w:rsidRPr="002A06A1">
        <w:t>Search:</w:t>
      </w:r>
    </w:p>
    <w:p w14:paraId="27451C3A" w14:textId="77777777" w:rsidR="002A06A1" w:rsidRPr="002A06A1" w:rsidRDefault="002A06A1" w:rsidP="002A06A1">
      <w:r w:rsidRPr="002A06A1">
        <w:rPr>
          <w:b/>
          <w:bCs/>
        </w:rPr>
        <w:t>Centurion</w:t>
      </w:r>
    </w:p>
    <w:p w14:paraId="2158B1AB" w14:textId="77777777" w:rsidR="002A06A1" w:rsidRPr="002A06A1" w:rsidRDefault="002A06A1" w:rsidP="002A06A1">
      <w:r w:rsidRPr="002A06A1">
        <w:t>↓</w:t>
      </w:r>
    </w:p>
    <w:p w14:paraId="62A4A35E" w14:textId="77777777" w:rsidR="002A06A1" w:rsidRPr="002A06A1" w:rsidRDefault="002A06A1" w:rsidP="002A06A1">
      <w:r w:rsidRPr="002A06A1">
        <w:t>Result:</w:t>
      </w:r>
    </w:p>
    <w:p w14:paraId="611C3A78" w14:textId="77777777" w:rsidR="002A06A1" w:rsidRPr="002A06A1" w:rsidRDefault="002A06A1" w:rsidP="002A06A1">
      <w:r w:rsidRPr="002A06A1">
        <w:rPr>
          <w:b/>
          <w:bCs/>
        </w:rPr>
        <w:t>The Wild Olive Guesthouse</w:t>
      </w:r>
    </w:p>
    <w:p w14:paraId="12FBE7F6" w14:textId="77777777" w:rsidR="002A06A1" w:rsidRPr="002A06A1" w:rsidRDefault="002A06A1" w:rsidP="002A06A1">
      <w:r w:rsidRPr="002A06A1">
        <w:t>Please also test the underlying location/filter logic so this issue does not recur when additional properties and Business Nodes are added.</w:t>
      </w:r>
    </w:p>
    <w:p w14:paraId="64FE7E17" w14:textId="77777777" w:rsidR="002A06A1" w:rsidRPr="002A06A1" w:rsidRDefault="00000000" w:rsidP="002A06A1">
      <w:r>
        <w:pict w14:anchorId="6332C1B8">
          <v:rect id="_x0000_i1029" style="width:0;height:1.5pt" o:hralign="center" o:hrstd="t" o:hr="t" fillcolor="#a0a0a0" stroked="f"/>
        </w:pict>
      </w:r>
    </w:p>
    <w:p w14:paraId="12381B44" w14:textId="77777777" w:rsidR="002A06A1" w:rsidRPr="00290C86" w:rsidRDefault="002A06A1" w:rsidP="002A06A1">
      <w:pPr>
        <w:rPr>
          <w:b/>
          <w:bCs/>
          <w:color w:val="4EA72E" w:themeColor="accent6"/>
        </w:rPr>
      </w:pPr>
      <w:r w:rsidRPr="00290C86">
        <w:rPr>
          <w:b/>
          <w:bCs/>
          <w:color w:val="4EA72E" w:themeColor="accent6"/>
        </w:rPr>
        <w:t>5. PROPERTY INVENTORY</w:t>
      </w:r>
    </w:p>
    <w:p w14:paraId="0D7AAA31" w14:textId="77777777" w:rsidR="002A06A1" w:rsidRPr="00290C86" w:rsidRDefault="002A06A1" w:rsidP="002A06A1">
      <w:pPr>
        <w:rPr>
          <w:color w:val="4EA72E" w:themeColor="accent6"/>
        </w:rPr>
      </w:pPr>
      <w:r w:rsidRPr="00290C86">
        <w:rPr>
          <w:color w:val="4EA72E" w:themeColor="accent6"/>
        </w:rPr>
        <w:t xml:space="preserve">Please ensure </w:t>
      </w:r>
      <w:r w:rsidRPr="00290C86">
        <w:rPr>
          <w:b/>
          <w:bCs/>
          <w:color w:val="4EA72E" w:themeColor="accent6"/>
        </w:rPr>
        <w:t>no fictional or demonstration properties remain visible on the production website at launch.</w:t>
      </w:r>
    </w:p>
    <w:p w14:paraId="35DFCCE7" w14:textId="77777777" w:rsidR="002A06A1" w:rsidRPr="00290C86" w:rsidRDefault="002A06A1" w:rsidP="002A06A1">
      <w:pPr>
        <w:rPr>
          <w:color w:val="4EA72E" w:themeColor="accent6"/>
        </w:rPr>
      </w:pPr>
      <w:r w:rsidRPr="00290C86">
        <w:rPr>
          <w:color w:val="4EA72E" w:themeColor="accent6"/>
        </w:rPr>
        <w:t xml:space="preserve">In particular, the previously displayed </w:t>
      </w:r>
      <w:r w:rsidRPr="00290C86">
        <w:rPr>
          <w:b/>
          <w:bCs/>
          <w:color w:val="4EA72E" w:themeColor="accent6"/>
        </w:rPr>
        <w:t>Sandton Executive Suites</w:t>
      </w:r>
      <w:r w:rsidRPr="00290C86">
        <w:rPr>
          <w:color w:val="4EA72E" w:themeColor="accent6"/>
        </w:rPr>
        <w:t xml:space="preserve"> demo property should not remain in production.</w:t>
      </w:r>
    </w:p>
    <w:p w14:paraId="65C48F1C" w14:textId="77777777" w:rsidR="002A06A1" w:rsidRPr="00290C86" w:rsidRDefault="002A06A1" w:rsidP="002A06A1">
      <w:pPr>
        <w:rPr>
          <w:color w:val="4EA72E" w:themeColor="accent6"/>
        </w:rPr>
      </w:pPr>
      <w:r w:rsidRPr="00290C86">
        <w:rPr>
          <w:color w:val="4EA72E" w:themeColor="accent6"/>
        </w:rPr>
        <w:t>If The Wild Olive Guesthouse is currently the only approved property with complete information, it is completely acceptable for it to be the only live property.</w:t>
      </w:r>
    </w:p>
    <w:p w14:paraId="40B3132B" w14:textId="77777777" w:rsidR="002A06A1" w:rsidRPr="00290C86" w:rsidRDefault="002A06A1" w:rsidP="002A06A1">
      <w:pPr>
        <w:rPr>
          <w:color w:val="4EA72E" w:themeColor="accent6"/>
        </w:rPr>
      </w:pPr>
      <w:r w:rsidRPr="00290C86">
        <w:rPr>
          <w:color w:val="4EA72E" w:themeColor="accent6"/>
        </w:rPr>
        <w:t>For nodes without live properties, please use an appropriate growing-network/coming-soon state rather than fictional inventory.</w:t>
      </w:r>
    </w:p>
    <w:p w14:paraId="30F324F9" w14:textId="77777777" w:rsidR="002A06A1" w:rsidRPr="002A06A1" w:rsidRDefault="002A06A1" w:rsidP="002A06A1">
      <w:r w:rsidRPr="00290C86">
        <w:rPr>
          <w:color w:val="4EA72E" w:themeColor="accent6"/>
        </w:rPr>
        <w:t>Please confirm any uncertainty regarding approved properties with Vanessa before publishing them</w:t>
      </w:r>
      <w:r w:rsidRPr="002A06A1">
        <w:t>.</w:t>
      </w:r>
    </w:p>
    <w:p w14:paraId="7ADE41D0" w14:textId="77777777" w:rsidR="002A06A1" w:rsidRPr="002A06A1" w:rsidRDefault="00000000" w:rsidP="002A06A1">
      <w:r>
        <w:pict w14:anchorId="2D3E96CC">
          <v:rect id="_x0000_i1030" style="width:0;height:1.5pt" o:hralign="center" o:hrstd="t" o:hr="t" fillcolor="#a0a0a0" stroked="f"/>
        </w:pict>
      </w:r>
    </w:p>
    <w:p w14:paraId="3B8FD534" w14:textId="77777777" w:rsidR="002A06A1" w:rsidRPr="002A06A1" w:rsidRDefault="002A06A1" w:rsidP="002A06A1">
      <w:pPr>
        <w:rPr>
          <w:b/>
          <w:bCs/>
        </w:rPr>
      </w:pPr>
      <w:r w:rsidRPr="002A06A1">
        <w:rPr>
          <w:b/>
          <w:bCs/>
        </w:rPr>
        <w:t>6. ALL CTA FUNCTIONALITY</w:t>
      </w:r>
    </w:p>
    <w:p w14:paraId="17F3037C" w14:textId="77777777" w:rsidR="002A06A1" w:rsidRPr="002A06A1" w:rsidRDefault="002A06A1" w:rsidP="002A06A1">
      <w:r w:rsidRPr="002A06A1">
        <w:t>Please complete a site-wide check of:</w:t>
      </w:r>
    </w:p>
    <w:p w14:paraId="60D96C7C" w14:textId="77777777" w:rsidR="002A06A1" w:rsidRPr="002A06A1" w:rsidRDefault="002A06A1" w:rsidP="002A06A1">
      <w:pPr>
        <w:numPr>
          <w:ilvl w:val="0"/>
          <w:numId w:val="1"/>
        </w:numPr>
      </w:pPr>
      <w:r w:rsidRPr="002A06A1">
        <w:t xml:space="preserve">email buttons; </w:t>
      </w:r>
    </w:p>
    <w:p w14:paraId="1023B2FB" w14:textId="77777777" w:rsidR="002A06A1" w:rsidRPr="002A06A1" w:rsidRDefault="002A06A1" w:rsidP="002A06A1">
      <w:pPr>
        <w:numPr>
          <w:ilvl w:val="0"/>
          <w:numId w:val="1"/>
        </w:numPr>
      </w:pPr>
      <w:r w:rsidRPr="002A06A1">
        <w:t xml:space="preserve">WhatsApp buttons; </w:t>
      </w:r>
    </w:p>
    <w:p w14:paraId="44960A2B" w14:textId="77777777" w:rsidR="002A06A1" w:rsidRPr="002A06A1" w:rsidRDefault="002A06A1" w:rsidP="002A06A1">
      <w:pPr>
        <w:numPr>
          <w:ilvl w:val="0"/>
          <w:numId w:val="1"/>
        </w:numPr>
      </w:pPr>
      <w:r w:rsidRPr="002A06A1">
        <w:t xml:space="preserve">telephone links; </w:t>
      </w:r>
    </w:p>
    <w:p w14:paraId="4B10FC4C" w14:textId="77777777" w:rsidR="002A06A1" w:rsidRPr="002A06A1" w:rsidRDefault="002A06A1" w:rsidP="002A06A1">
      <w:pPr>
        <w:numPr>
          <w:ilvl w:val="0"/>
          <w:numId w:val="1"/>
        </w:numPr>
      </w:pPr>
      <w:r w:rsidRPr="002A06A1">
        <w:lastRenderedPageBreak/>
        <w:t xml:space="preserve">property website links; </w:t>
      </w:r>
    </w:p>
    <w:p w14:paraId="65ABBFEE" w14:textId="77777777" w:rsidR="002A06A1" w:rsidRPr="002A06A1" w:rsidRDefault="002A06A1" w:rsidP="002A06A1">
      <w:pPr>
        <w:numPr>
          <w:ilvl w:val="0"/>
          <w:numId w:val="1"/>
        </w:numPr>
      </w:pPr>
      <w:r w:rsidRPr="002A06A1">
        <w:t xml:space="preserve">internal navigation; </w:t>
      </w:r>
    </w:p>
    <w:p w14:paraId="08EF02E1" w14:textId="77777777" w:rsidR="002A06A1" w:rsidRPr="002A06A1" w:rsidRDefault="002A06A1" w:rsidP="002A06A1">
      <w:pPr>
        <w:numPr>
          <w:ilvl w:val="0"/>
          <w:numId w:val="1"/>
        </w:numPr>
      </w:pPr>
      <w:r w:rsidRPr="002A06A1">
        <w:t xml:space="preserve">Business Node links; </w:t>
      </w:r>
    </w:p>
    <w:p w14:paraId="544E170D" w14:textId="77777777" w:rsidR="002A06A1" w:rsidRPr="002A06A1" w:rsidRDefault="002A06A1" w:rsidP="002A06A1">
      <w:pPr>
        <w:numPr>
          <w:ilvl w:val="0"/>
          <w:numId w:val="1"/>
        </w:numPr>
      </w:pPr>
      <w:r w:rsidRPr="002A06A1">
        <w:t xml:space="preserve">property links; </w:t>
      </w:r>
    </w:p>
    <w:p w14:paraId="52D73918" w14:textId="77777777" w:rsidR="002A06A1" w:rsidRPr="002A06A1" w:rsidRDefault="002A06A1" w:rsidP="002A06A1">
      <w:pPr>
        <w:numPr>
          <w:ilvl w:val="0"/>
          <w:numId w:val="1"/>
        </w:numPr>
      </w:pPr>
      <w:r w:rsidRPr="002A06A1">
        <w:t xml:space="preserve">anchor links; </w:t>
      </w:r>
    </w:p>
    <w:p w14:paraId="25B632B9" w14:textId="77777777" w:rsidR="002A06A1" w:rsidRPr="002A06A1" w:rsidRDefault="002A06A1" w:rsidP="002A06A1">
      <w:pPr>
        <w:numPr>
          <w:ilvl w:val="0"/>
          <w:numId w:val="1"/>
        </w:numPr>
      </w:pPr>
      <w:r w:rsidRPr="002A06A1">
        <w:t xml:space="preserve">application CTAs. </w:t>
      </w:r>
    </w:p>
    <w:p w14:paraId="59C4B75A" w14:textId="77777777" w:rsidR="002A06A1" w:rsidRPr="002A06A1" w:rsidRDefault="002A06A1" w:rsidP="002A06A1">
      <w:r w:rsidRPr="002A06A1">
        <w:t>No CTA should appear active without a functioning destination.</w:t>
      </w:r>
    </w:p>
    <w:p w14:paraId="6ABAD0DC" w14:textId="77777777" w:rsidR="002A06A1" w:rsidRPr="002A06A1" w:rsidRDefault="002A06A1" w:rsidP="002A06A1">
      <w:r w:rsidRPr="002A06A1">
        <w:t>Please also check functionality on:</w:t>
      </w:r>
    </w:p>
    <w:p w14:paraId="1BEB679C" w14:textId="77777777" w:rsidR="002A06A1" w:rsidRPr="002A06A1" w:rsidRDefault="002A06A1" w:rsidP="002A06A1">
      <w:r w:rsidRPr="002A06A1">
        <w:rPr>
          <w:b/>
          <w:bCs/>
        </w:rPr>
        <w:t>Desktop → Tablet → Mobile</w:t>
      </w:r>
    </w:p>
    <w:p w14:paraId="30F27D6D" w14:textId="77777777" w:rsidR="002A06A1" w:rsidRPr="002A06A1" w:rsidRDefault="00000000" w:rsidP="002A06A1">
      <w:r>
        <w:pict w14:anchorId="552BD99D">
          <v:rect id="_x0000_i1031" style="width:0;height:1.5pt" o:hralign="center" o:hrstd="t" o:hr="t" fillcolor="#a0a0a0" stroked="f"/>
        </w:pict>
      </w:r>
    </w:p>
    <w:p w14:paraId="61C28973" w14:textId="77777777" w:rsidR="002A06A1" w:rsidRPr="002A06A1" w:rsidRDefault="002A06A1" w:rsidP="002A06A1">
      <w:pPr>
        <w:rPr>
          <w:b/>
          <w:bCs/>
        </w:rPr>
      </w:pPr>
      <w:r w:rsidRPr="002A06A1">
        <w:rPr>
          <w:b/>
          <w:bCs/>
        </w:rPr>
        <w:t>P1 — ANALYTICS / TRACKING VERIFICATION</w:t>
      </w:r>
    </w:p>
    <w:p w14:paraId="7F1FEC39" w14:textId="77777777" w:rsidR="002A06A1" w:rsidRPr="002A06A1" w:rsidRDefault="002A06A1" w:rsidP="002A06A1">
      <w:pPr>
        <w:rPr>
          <w:b/>
          <w:bCs/>
        </w:rPr>
      </w:pPr>
      <w:r w:rsidRPr="002A06A1">
        <w:rPr>
          <w:b/>
          <w:bCs/>
        </w:rPr>
        <w:t>7. CONFIRM PROPERTY-LEVEL TRACKING</w:t>
      </w:r>
    </w:p>
    <w:p w14:paraId="06B632AF" w14:textId="77777777" w:rsidR="002A06A1" w:rsidRPr="002A06A1" w:rsidRDefault="002A06A1" w:rsidP="002A06A1">
      <w:r w:rsidRPr="002A06A1">
        <w:t>One of the commercial requirements for ACOSA is the ability to understand how individual property listings are performing.</w:t>
      </w:r>
    </w:p>
    <w:p w14:paraId="16C30D50" w14:textId="77777777" w:rsidR="002A06A1" w:rsidRPr="002A06A1" w:rsidRDefault="002A06A1" w:rsidP="002A06A1">
      <w:r w:rsidRPr="002A06A1">
        <w:t>Please confirm what analytics/event tracking is currently implemented.</w:t>
      </w:r>
    </w:p>
    <w:p w14:paraId="53E27035" w14:textId="77777777" w:rsidR="002A06A1" w:rsidRPr="002A06A1" w:rsidRDefault="002A06A1" w:rsidP="002A06A1">
      <w:r w:rsidRPr="002A06A1">
        <w:t xml:space="preserve">At minimum, where technically possible, we would like the following measurable </w:t>
      </w:r>
      <w:r w:rsidRPr="002A06A1">
        <w:rPr>
          <w:b/>
          <w:bCs/>
        </w:rPr>
        <w:t>per property</w:t>
      </w:r>
      <w:r w:rsidRPr="002A06A1">
        <w:t>:</w:t>
      </w:r>
    </w:p>
    <w:p w14:paraId="30F7794C" w14:textId="77777777" w:rsidR="002A06A1" w:rsidRPr="002A06A1" w:rsidRDefault="002A06A1" w:rsidP="002A06A1">
      <w:pPr>
        <w:numPr>
          <w:ilvl w:val="0"/>
          <w:numId w:val="2"/>
        </w:numPr>
      </w:pPr>
      <w:r w:rsidRPr="002A06A1">
        <w:t xml:space="preserve">Property profile views </w:t>
      </w:r>
    </w:p>
    <w:p w14:paraId="20F51C7F" w14:textId="77777777" w:rsidR="002A06A1" w:rsidRPr="002A06A1" w:rsidRDefault="002A06A1" w:rsidP="002A06A1">
      <w:pPr>
        <w:numPr>
          <w:ilvl w:val="0"/>
          <w:numId w:val="2"/>
        </w:numPr>
      </w:pPr>
      <w:r w:rsidRPr="002A06A1">
        <w:t xml:space="preserve">WhatsApp enquiry clicks </w:t>
      </w:r>
    </w:p>
    <w:p w14:paraId="7652FD57" w14:textId="77777777" w:rsidR="002A06A1" w:rsidRPr="002A06A1" w:rsidRDefault="002A06A1" w:rsidP="002A06A1">
      <w:pPr>
        <w:numPr>
          <w:ilvl w:val="0"/>
          <w:numId w:val="2"/>
        </w:numPr>
      </w:pPr>
      <w:r w:rsidRPr="002A06A1">
        <w:t xml:space="preserve">Email enquiry clicks </w:t>
      </w:r>
    </w:p>
    <w:p w14:paraId="68CDDE33" w14:textId="77777777" w:rsidR="002A06A1" w:rsidRPr="002A06A1" w:rsidRDefault="002A06A1" w:rsidP="002A06A1">
      <w:pPr>
        <w:numPr>
          <w:ilvl w:val="0"/>
          <w:numId w:val="2"/>
        </w:numPr>
      </w:pPr>
      <w:r w:rsidRPr="002A06A1">
        <w:t xml:space="preserve">Telephone clicks </w:t>
      </w:r>
    </w:p>
    <w:p w14:paraId="3CD24470" w14:textId="77777777" w:rsidR="002A06A1" w:rsidRPr="002A06A1" w:rsidRDefault="002A06A1" w:rsidP="002A06A1">
      <w:pPr>
        <w:numPr>
          <w:ilvl w:val="0"/>
          <w:numId w:val="2"/>
        </w:numPr>
      </w:pPr>
      <w:r w:rsidRPr="002A06A1">
        <w:t xml:space="preserve">Property website/referral clicks </w:t>
      </w:r>
    </w:p>
    <w:p w14:paraId="69984477" w14:textId="77777777" w:rsidR="002A06A1" w:rsidRPr="002A06A1" w:rsidRDefault="002A06A1" w:rsidP="002A06A1">
      <w:pPr>
        <w:numPr>
          <w:ilvl w:val="0"/>
          <w:numId w:val="2"/>
        </w:numPr>
      </w:pPr>
      <w:r w:rsidRPr="002A06A1">
        <w:t xml:space="preserve">Google Maps/directions clicks, where applicable </w:t>
      </w:r>
    </w:p>
    <w:p w14:paraId="118789E3" w14:textId="77777777" w:rsidR="002A06A1" w:rsidRPr="002A06A1" w:rsidRDefault="002A06A1" w:rsidP="002A06A1">
      <w:pPr>
        <w:numPr>
          <w:ilvl w:val="0"/>
          <w:numId w:val="2"/>
        </w:numPr>
      </w:pPr>
      <w:r w:rsidRPr="002A06A1">
        <w:t xml:space="preserve">Relevant traffic/referral source where available </w:t>
      </w:r>
    </w:p>
    <w:p w14:paraId="17C17839" w14:textId="77777777" w:rsidR="002A06A1" w:rsidRPr="002A06A1" w:rsidRDefault="002A06A1" w:rsidP="002A06A1">
      <w:r w:rsidRPr="002A06A1">
        <w:t xml:space="preserve">If GA4 or equivalent event tracking is being used, ideally the event should contain a </w:t>
      </w:r>
      <w:r w:rsidRPr="002A06A1">
        <w:rPr>
          <w:b/>
          <w:bCs/>
        </w:rPr>
        <w:t>property identifier/property name</w:t>
      </w:r>
      <w:r w:rsidRPr="002A06A1">
        <w:t xml:space="preserve"> so activity can be attributed to the correct listing.</w:t>
      </w:r>
    </w:p>
    <w:p w14:paraId="742DE35E" w14:textId="77777777" w:rsidR="002A06A1" w:rsidRPr="002A06A1" w:rsidRDefault="002A06A1" w:rsidP="002A06A1">
      <w:pPr>
        <w:rPr>
          <w:b/>
          <w:bCs/>
        </w:rPr>
      </w:pPr>
      <w:r w:rsidRPr="002A06A1">
        <w:rPr>
          <w:b/>
          <w:bCs/>
        </w:rPr>
        <w:t>Important</w:t>
      </w:r>
    </w:p>
    <w:p w14:paraId="1F7883FD" w14:textId="77777777" w:rsidR="002A06A1" w:rsidRPr="002A06A1" w:rsidRDefault="002A06A1" w:rsidP="002A06A1">
      <w:r w:rsidRPr="002A06A1">
        <w:t xml:space="preserve">We are </w:t>
      </w:r>
      <w:r w:rsidRPr="002A06A1">
        <w:rPr>
          <w:b/>
          <w:bCs/>
        </w:rPr>
        <w:t>not requesting a property dashboard</w:t>
      </w:r>
      <w:r w:rsidRPr="002A06A1">
        <w:t>.</w:t>
      </w:r>
    </w:p>
    <w:p w14:paraId="6D6C37AE" w14:textId="77777777" w:rsidR="002A06A1" w:rsidRPr="002A06A1" w:rsidRDefault="002A06A1" w:rsidP="002A06A1">
      <w:r w:rsidRPr="002A06A1">
        <w:t>The requirement is simply that the relevant events are captured so ACOSA can provide a basic performance snapshot when required.</w:t>
      </w:r>
    </w:p>
    <w:p w14:paraId="6BA105F2" w14:textId="77777777" w:rsidR="002A06A1" w:rsidRPr="002A06A1" w:rsidRDefault="002A06A1" w:rsidP="002A06A1">
      <w:r w:rsidRPr="002A06A1">
        <w:t>Please confirm:</w:t>
      </w:r>
    </w:p>
    <w:p w14:paraId="1B6DF8F2" w14:textId="77777777" w:rsidR="002A06A1" w:rsidRPr="002A06A1" w:rsidRDefault="002A06A1" w:rsidP="002A06A1">
      <w:pPr>
        <w:numPr>
          <w:ilvl w:val="0"/>
          <w:numId w:val="3"/>
        </w:numPr>
      </w:pPr>
      <w:r w:rsidRPr="002A06A1">
        <w:t xml:space="preserve">What is already being tracked? </w:t>
      </w:r>
    </w:p>
    <w:p w14:paraId="64F42245" w14:textId="77777777" w:rsidR="002A06A1" w:rsidRPr="002A06A1" w:rsidRDefault="002A06A1" w:rsidP="002A06A1">
      <w:pPr>
        <w:numPr>
          <w:ilvl w:val="0"/>
          <w:numId w:val="3"/>
        </w:numPr>
      </w:pPr>
      <w:r w:rsidRPr="002A06A1">
        <w:t xml:space="preserve">What still needs to be configured? </w:t>
      </w:r>
    </w:p>
    <w:p w14:paraId="04D3A06A" w14:textId="77777777" w:rsidR="002A06A1" w:rsidRPr="002A06A1" w:rsidRDefault="002A06A1" w:rsidP="002A06A1">
      <w:pPr>
        <w:numPr>
          <w:ilvl w:val="0"/>
          <w:numId w:val="3"/>
        </w:numPr>
      </w:pPr>
      <w:r w:rsidRPr="002A06A1">
        <w:t xml:space="preserve">Whether reporting can be separated by property. </w:t>
      </w:r>
    </w:p>
    <w:p w14:paraId="45BDB2D6" w14:textId="77777777" w:rsidR="002A06A1" w:rsidRPr="002A06A1" w:rsidRDefault="00000000" w:rsidP="002A06A1">
      <w:r>
        <w:pict w14:anchorId="0E483D25">
          <v:rect id="_x0000_i1032" style="width:0;height:1.5pt" o:hralign="center" o:hrstd="t" o:hr="t" fillcolor="#a0a0a0" stroked="f"/>
        </w:pict>
      </w:r>
    </w:p>
    <w:p w14:paraId="19829BA7" w14:textId="77777777" w:rsidR="002A06A1" w:rsidRPr="002A06A1" w:rsidRDefault="002A06A1" w:rsidP="002A06A1">
      <w:pPr>
        <w:rPr>
          <w:b/>
          <w:bCs/>
        </w:rPr>
      </w:pPr>
      <w:r w:rsidRPr="002A06A1">
        <w:rPr>
          <w:b/>
          <w:bCs/>
        </w:rPr>
        <w:t>P2 — EXISTING APPROVED REFINEMENTS TO COMPLETE</w:t>
      </w:r>
    </w:p>
    <w:p w14:paraId="429A1C53" w14:textId="77777777" w:rsidR="002A06A1" w:rsidRPr="00290C86" w:rsidRDefault="002A06A1" w:rsidP="002A06A1">
      <w:pPr>
        <w:rPr>
          <w:b/>
          <w:bCs/>
          <w:color w:val="4EA72E" w:themeColor="accent6"/>
        </w:rPr>
      </w:pPr>
      <w:r w:rsidRPr="00290C86">
        <w:rPr>
          <w:b/>
          <w:bCs/>
          <w:color w:val="4EA72E" w:themeColor="accent6"/>
        </w:rPr>
        <w:lastRenderedPageBreak/>
        <w:t>8. MAIN NAVIGATION — FOR PROPERTIES</w:t>
      </w:r>
    </w:p>
    <w:p w14:paraId="2D3D8102" w14:textId="77777777" w:rsidR="002A06A1" w:rsidRPr="00290C86" w:rsidRDefault="002A06A1" w:rsidP="002A06A1">
      <w:pPr>
        <w:rPr>
          <w:color w:val="4EA72E" w:themeColor="accent6"/>
        </w:rPr>
      </w:pPr>
      <w:r w:rsidRPr="00290C86">
        <w:rPr>
          <w:color w:val="4EA72E" w:themeColor="accent6"/>
        </w:rPr>
        <w:t xml:space="preserve">Please ensure </w:t>
      </w:r>
      <w:r w:rsidRPr="00290C86">
        <w:rPr>
          <w:b/>
          <w:bCs/>
          <w:color w:val="4EA72E" w:themeColor="accent6"/>
        </w:rPr>
        <w:t>For Properties</w:t>
      </w:r>
      <w:r w:rsidRPr="00290C86">
        <w:rPr>
          <w:color w:val="4EA72E" w:themeColor="accent6"/>
        </w:rPr>
        <w:t xml:space="preserve"> appears in the primary navigation.</w:t>
      </w:r>
    </w:p>
    <w:p w14:paraId="2B8AEFF0" w14:textId="77777777" w:rsidR="002A06A1" w:rsidRPr="00290C86" w:rsidRDefault="002A06A1" w:rsidP="002A06A1">
      <w:pPr>
        <w:rPr>
          <w:color w:val="4EA72E" w:themeColor="accent6"/>
        </w:rPr>
      </w:pPr>
      <w:r w:rsidRPr="00290C86">
        <w:rPr>
          <w:color w:val="4EA72E" w:themeColor="accent6"/>
        </w:rPr>
        <w:t>Final navigation:</w:t>
      </w:r>
    </w:p>
    <w:p w14:paraId="0C23853C" w14:textId="77777777" w:rsidR="002A06A1" w:rsidRPr="00290C86" w:rsidRDefault="002A06A1" w:rsidP="002A06A1">
      <w:pPr>
        <w:rPr>
          <w:color w:val="4EA72E" w:themeColor="accent6"/>
        </w:rPr>
      </w:pPr>
      <w:r w:rsidRPr="00290C86">
        <w:rPr>
          <w:b/>
          <w:bCs/>
          <w:color w:val="4EA72E" w:themeColor="accent6"/>
        </w:rPr>
        <w:t>Business Nodes | Properties | Why ACOSA? | For Companies | For Properties | Contact</w:t>
      </w:r>
    </w:p>
    <w:p w14:paraId="49BB075E" w14:textId="77777777" w:rsidR="002A06A1" w:rsidRPr="00290C86" w:rsidRDefault="002A06A1" w:rsidP="002A06A1">
      <w:pPr>
        <w:rPr>
          <w:color w:val="4EA72E" w:themeColor="accent6"/>
        </w:rPr>
      </w:pPr>
      <w:r w:rsidRPr="00290C86">
        <w:rPr>
          <w:b/>
          <w:bCs/>
          <w:color w:val="4EA72E" w:themeColor="accent6"/>
        </w:rPr>
        <w:t>For Properties</w:t>
      </w:r>
      <w:r w:rsidRPr="00290C86">
        <w:rPr>
          <w:color w:val="4EA72E" w:themeColor="accent6"/>
        </w:rPr>
        <w:br/>
        <w:t>→ /list-your-property</w:t>
      </w:r>
    </w:p>
    <w:p w14:paraId="2716804F" w14:textId="77777777" w:rsidR="002A06A1" w:rsidRPr="00290C86" w:rsidRDefault="002A06A1" w:rsidP="002A06A1">
      <w:pPr>
        <w:rPr>
          <w:color w:val="4EA72E" w:themeColor="accent6"/>
        </w:rPr>
      </w:pPr>
      <w:r w:rsidRPr="00290C86">
        <w:rPr>
          <w:color w:val="4EA72E" w:themeColor="accent6"/>
        </w:rPr>
        <w:t>The existing URL can remain unchanged.</w:t>
      </w:r>
    </w:p>
    <w:p w14:paraId="25452467" w14:textId="77777777" w:rsidR="002A06A1" w:rsidRPr="002A06A1" w:rsidRDefault="00000000" w:rsidP="002A06A1">
      <w:r w:rsidRPr="00290C86">
        <w:rPr>
          <w:color w:val="4EA72E" w:themeColor="accent6"/>
        </w:rPr>
        <w:pict w14:anchorId="045E7782">
          <v:rect id="_x0000_i1033" style="width:0;height:1.5pt" o:hralign="center" o:hrstd="t" o:hr="t" fillcolor="#a0a0a0" stroked="f"/>
        </w:pict>
      </w:r>
    </w:p>
    <w:p w14:paraId="689244C1" w14:textId="77777777" w:rsidR="002A06A1" w:rsidRPr="00290C86" w:rsidRDefault="002A06A1" w:rsidP="002A06A1">
      <w:pPr>
        <w:rPr>
          <w:b/>
          <w:bCs/>
          <w:color w:val="4EA72E" w:themeColor="accent6"/>
        </w:rPr>
      </w:pPr>
      <w:r w:rsidRPr="00290C86">
        <w:rPr>
          <w:b/>
          <w:bCs/>
          <w:color w:val="4EA72E" w:themeColor="accent6"/>
        </w:rPr>
        <w:t>9. FOOTER — FOR PROPERTIES</w:t>
      </w:r>
    </w:p>
    <w:p w14:paraId="4E6488F0" w14:textId="77777777" w:rsidR="002A06A1" w:rsidRPr="00290C86" w:rsidRDefault="002A06A1" w:rsidP="002A06A1">
      <w:pPr>
        <w:rPr>
          <w:color w:val="4EA72E" w:themeColor="accent6"/>
        </w:rPr>
      </w:pPr>
      <w:r w:rsidRPr="00290C86">
        <w:rPr>
          <w:color w:val="4EA72E" w:themeColor="accent6"/>
        </w:rPr>
        <w:t>Please ensure the footer provides a clear property-owner route.</w:t>
      </w:r>
    </w:p>
    <w:p w14:paraId="01E63D74" w14:textId="77777777" w:rsidR="002A06A1" w:rsidRPr="00290C86" w:rsidRDefault="002A06A1" w:rsidP="002A06A1">
      <w:pPr>
        <w:rPr>
          <w:b/>
          <w:bCs/>
          <w:color w:val="4EA72E" w:themeColor="accent6"/>
        </w:rPr>
      </w:pPr>
      <w:r w:rsidRPr="00290C86">
        <w:rPr>
          <w:b/>
          <w:bCs/>
          <w:color w:val="4EA72E" w:themeColor="accent6"/>
        </w:rPr>
        <w:t>For Properties</w:t>
      </w:r>
    </w:p>
    <w:p w14:paraId="78D02B95" w14:textId="77777777" w:rsidR="002A06A1" w:rsidRPr="00290C86" w:rsidRDefault="002A06A1" w:rsidP="002A06A1">
      <w:pPr>
        <w:rPr>
          <w:color w:val="4EA72E" w:themeColor="accent6"/>
        </w:rPr>
      </w:pPr>
      <w:r w:rsidRPr="00290C86">
        <w:rPr>
          <w:b/>
          <w:bCs/>
          <w:color w:val="4EA72E" w:themeColor="accent6"/>
        </w:rPr>
        <w:t>Why List with ACOSA?</w:t>
      </w:r>
      <w:r w:rsidRPr="00290C86">
        <w:rPr>
          <w:color w:val="4EA72E" w:themeColor="accent6"/>
        </w:rPr>
        <w:br/>
        <w:t>→ /</w:t>
      </w:r>
      <w:proofErr w:type="spellStart"/>
      <w:r w:rsidRPr="00290C86">
        <w:rPr>
          <w:color w:val="4EA72E" w:themeColor="accent6"/>
        </w:rPr>
        <w:t>list-your-property#why-list</w:t>
      </w:r>
      <w:proofErr w:type="spellEnd"/>
    </w:p>
    <w:p w14:paraId="6524E5EB" w14:textId="77777777" w:rsidR="002A06A1" w:rsidRPr="00290C86" w:rsidRDefault="002A06A1" w:rsidP="002A06A1">
      <w:pPr>
        <w:rPr>
          <w:color w:val="4EA72E" w:themeColor="accent6"/>
        </w:rPr>
      </w:pPr>
      <w:r w:rsidRPr="00290C86">
        <w:rPr>
          <w:b/>
          <w:bCs/>
          <w:color w:val="4EA72E" w:themeColor="accent6"/>
        </w:rPr>
        <w:t>What's Included</w:t>
      </w:r>
      <w:r w:rsidRPr="00290C86">
        <w:rPr>
          <w:color w:val="4EA72E" w:themeColor="accent6"/>
        </w:rPr>
        <w:br/>
        <w:t>→ /</w:t>
      </w:r>
      <w:proofErr w:type="spellStart"/>
      <w:r w:rsidRPr="00290C86">
        <w:rPr>
          <w:color w:val="4EA72E" w:themeColor="accent6"/>
        </w:rPr>
        <w:t>list-your-property#whats-included</w:t>
      </w:r>
      <w:proofErr w:type="spellEnd"/>
    </w:p>
    <w:p w14:paraId="539563C7" w14:textId="77777777" w:rsidR="002A06A1" w:rsidRPr="00290C86" w:rsidRDefault="002A06A1" w:rsidP="002A06A1">
      <w:pPr>
        <w:rPr>
          <w:color w:val="4EA72E" w:themeColor="accent6"/>
        </w:rPr>
      </w:pPr>
      <w:r w:rsidRPr="00290C86">
        <w:rPr>
          <w:b/>
          <w:bCs/>
          <w:color w:val="4EA72E" w:themeColor="accent6"/>
        </w:rPr>
        <w:t>Pricing</w:t>
      </w:r>
      <w:r w:rsidRPr="00290C86">
        <w:rPr>
          <w:color w:val="4EA72E" w:themeColor="accent6"/>
        </w:rPr>
        <w:br/>
        <w:t>→ /</w:t>
      </w:r>
      <w:proofErr w:type="spellStart"/>
      <w:r w:rsidRPr="00290C86">
        <w:rPr>
          <w:color w:val="4EA72E" w:themeColor="accent6"/>
        </w:rPr>
        <w:t>list-your-property#pricing</w:t>
      </w:r>
      <w:proofErr w:type="spellEnd"/>
    </w:p>
    <w:p w14:paraId="2521A95A" w14:textId="77777777" w:rsidR="002A06A1" w:rsidRPr="00290C86" w:rsidRDefault="002A06A1" w:rsidP="002A06A1">
      <w:pPr>
        <w:rPr>
          <w:color w:val="4EA72E" w:themeColor="accent6"/>
        </w:rPr>
      </w:pPr>
      <w:r w:rsidRPr="00290C86">
        <w:rPr>
          <w:b/>
          <w:bCs/>
          <w:color w:val="4EA72E" w:themeColor="accent6"/>
        </w:rPr>
        <w:t>Apply to List</w:t>
      </w:r>
      <w:r w:rsidRPr="00290C86">
        <w:rPr>
          <w:color w:val="4EA72E" w:themeColor="accent6"/>
        </w:rPr>
        <w:br/>
        <w:t>→ /</w:t>
      </w:r>
      <w:proofErr w:type="spellStart"/>
      <w:r w:rsidRPr="00290C86">
        <w:rPr>
          <w:color w:val="4EA72E" w:themeColor="accent6"/>
        </w:rPr>
        <w:t>list-your-property#apply</w:t>
      </w:r>
      <w:proofErr w:type="spellEnd"/>
    </w:p>
    <w:p w14:paraId="176AB64B" w14:textId="77777777" w:rsidR="002A06A1" w:rsidRPr="002A06A1" w:rsidRDefault="00000000" w:rsidP="002A06A1">
      <w:r>
        <w:pict w14:anchorId="371B5925">
          <v:rect id="_x0000_i1034" style="width:0;height:1.5pt" o:hralign="center" o:hrstd="t" o:hr="t" fillcolor="#a0a0a0" stroked="f"/>
        </w:pict>
      </w:r>
    </w:p>
    <w:p w14:paraId="73E0117E" w14:textId="77777777" w:rsidR="002A06A1" w:rsidRPr="00290C86" w:rsidRDefault="002A06A1" w:rsidP="002A06A1">
      <w:pPr>
        <w:rPr>
          <w:b/>
          <w:bCs/>
          <w:highlight w:val="yellow"/>
        </w:rPr>
      </w:pPr>
      <w:r w:rsidRPr="00290C86">
        <w:rPr>
          <w:b/>
          <w:bCs/>
          <w:highlight w:val="yellow"/>
        </w:rPr>
        <w:t>10. HOME PAGE — ACCOMMODATION-PROVIDER SECTION</w:t>
      </w:r>
    </w:p>
    <w:p w14:paraId="760BFC17" w14:textId="77777777" w:rsidR="002A06A1" w:rsidRPr="00290C86" w:rsidRDefault="002A06A1" w:rsidP="002A06A1">
      <w:pPr>
        <w:rPr>
          <w:highlight w:val="yellow"/>
        </w:rPr>
      </w:pPr>
      <w:r w:rsidRPr="00290C86">
        <w:rPr>
          <w:highlight w:val="yellow"/>
        </w:rPr>
        <w:t>Please complete the previously supplied Home-page lister treatment.</w:t>
      </w:r>
    </w:p>
    <w:p w14:paraId="44D2FF28" w14:textId="77777777" w:rsidR="002A06A1" w:rsidRPr="00290C86" w:rsidRDefault="002A06A1" w:rsidP="002A06A1">
      <w:pPr>
        <w:rPr>
          <w:b/>
          <w:bCs/>
          <w:highlight w:val="yellow"/>
        </w:rPr>
      </w:pPr>
      <w:r w:rsidRPr="00290C86">
        <w:rPr>
          <w:b/>
          <w:bCs/>
          <w:highlight w:val="yellow"/>
        </w:rPr>
        <w:t>Image</w:t>
      </w:r>
    </w:p>
    <w:p w14:paraId="6D9384A9" w14:textId="77777777" w:rsidR="002A06A1" w:rsidRPr="00290C86" w:rsidRDefault="002A06A1" w:rsidP="002A06A1">
      <w:pPr>
        <w:rPr>
          <w:highlight w:val="yellow"/>
        </w:rPr>
      </w:pPr>
      <w:r w:rsidRPr="00290C86">
        <w:rPr>
          <w:highlight w:val="yellow"/>
        </w:rPr>
        <w:t>ACOSA_14_The_Right_Guest.png</w:t>
      </w:r>
    </w:p>
    <w:p w14:paraId="4F552D26" w14:textId="77777777" w:rsidR="002A06A1" w:rsidRPr="00290C86" w:rsidRDefault="002A06A1" w:rsidP="002A06A1">
      <w:pPr>
        <w:rPr>
          <w:b/>
          <w:bCs/>
          <w:highlight w:val="yellow"/>
        </w:rPr>
      </w:pPr>
      <w:r w:rsidRPr="00290C86">
        <w:rPr>
          <w:b/>
          <w:bCs/>
          <w:highlight w:val="yellow"/>
        </w:rPr>
        <w:t>Eyebrow</w:t>
      </w:r>
    </w:p>
    <w:p w14:paraId="11B1D80F" w14:textId="77777777" w:rsidR="002A06A1" w:rsidRPr="00290C86" w:rsidRDefault="002A06A1" w:rsidP="002A06A1">
      <w:pPr>
        <w:rPr>
          <w:highlight w:val="yellow"/>
        </w:rPr>
      </w:pPr>
      <w:r w:rsidRPr="00290C86">
        <w:rPr>
          <w:b/>
          <w:bCs/>
          <w:highlight w:val="yellow"/>
        </w:rPr>
        <w:t>FOR ACCOMMODATION PROVIDERS</w:t>
      </w:r>
    </w:p>
    <w:p w14:paraId="6EBA7556" w14:textId="77777777" w:rsidR="002A06A1" w:rsidRPr="00290C86" w:rsidRDefault="002A06A1" w:rsidP="002A06A1">
      <w:pPr>
        <w:rPr>
          <w:b/>
          <w:bCs/>
          <w:highlight w:val="yellow"/>
        </w:rPr>
      </w:pPr>
      <w:r w:rsidRPr="00290C86">
        <w:rPr>
          <w:b/>
          <w:bCs/>
          <w:highlight w:val="yellow"/>
        </w:rPr>
        <w:t>Headline</w:t>
      </w:r>
    </w:p>
    <w:p w14:paraId="023465CC" w14:textId="77777777" w:rsidR="002A06A1" w:rsidRPr="00290C86" w:rsidRDefault="002A06A1" w:rsidP="002A06A1">
      <w:pPr>
        <w:rPr>
          <w:b/>
          <w:bCs/>
          <w:highlight w:val="yellow"/>
        </w:rPr>
      </w:pPr>
      <w:r w:rsidRPr="00290C86">
        <w:rPr>
          <w:b/>
          <w:bCs/>
          <w:highlight w:val="yellow"/>
        </w:rPr>
        <w:t xml:space="preserve">Reach the people you </w:t>
      </w:r>
      <w:proofErr w:type="gramStart"/>
      <w:r w:rsidRPr="00290C86">
        <w:rPr>
          <w:b/>
          <w:bCs/>
          <w:highlight w:val="yellow"/>
        </w:rPr>
        <w:t>actually want</w:t>
      </w:r>
      <w:proofErr w:type="gramEnd"/>
      <w:r w:rsidRPr="00290C86">
        <w:rPr>
          <w:b/>
          <w:bCs/>
          <w:highlight w:val="yellow"/>
        </w:rPr>
        <w:t xml:space="preserve"> to host.</w:t>
      </w:r>
    </w:p>
    <w:p w14:paraId="2F31F8D6" w14:textId="77777777" w:rsidR="002A06A1" w:rsidRPr="00290C86" w:rsidRDefault="002A06A1" w:rsidP="002A06A1">
      <w:pPr>
        <w:rPr>
          <w:b/>
          <w:bCs/>
          <w:color w:val="00B050"/>
          <w:highlight w:val="yellow"/>
        </w:rPr>
      </w:pPr>
      <w:r w:rsidRPr="00290C86">
        <w:rPr>
          <w:b/>
          <w:bCs/>
          <w:highlight w:val="yellow"/>
        </w:rPr>
        <w:t>Copy</w:t>
      </w:r>
    </w:p>
    <w:p w14:paraId="2B23E64A" w14:textId="77777777" w:rsidR="002A06A1" w:rsidRPr="00290C86" w:rsidRDefault="002A06A1" w:rsidP="002A06A1">
      <w:pPr>
        <w:rPr>
          <w:highlight w:val="yellow"/>
        </w:rPr>
      </w:pPr>
      <w:r w:rsidRPr="00290C86">
        <w:rPr>
          <w:highlight w:val="yellow"/>
        </w:rPr>
        <w:t>If you've built an independent accommodation experience that works exceptionally well for business travellers, ACOSA gives you a more focused way to be discovered by them — and by the people responsible for placing them.</w:t>
      </w:r>
    </w:p>
    <w:p w14:paraId="1B46665F" w14:textId="77777777" w:rsidR="002A06A1" w:rsidRPr="00290C86" w:rsidRDefault="002A06A1" w:rsidP="002A06A1">
      <w:pPr>
        <w:rPr>
          <w:b/>
          <w:bCs/>
          <w:highlight w:val="yellow"/>
        </w:rPr>
      </w:pPr>
      <w:r w:rsidRPr="00290C86">
        <w:rPr>
          <w:b/>
          <w:bCs/>
          <w:highlight w:val="yellow"/>
        </w:rPr>
        <w:t>Primary CTA</w:t>
      </w:r>
    </w:p>
    <w:p w14:paraId="76D21AE8" w14:textId="77777777" w:rsidR="002A06A1" w:rsidRPr="00290C86" w:rsidRDefault="002A06A1" w:rsidP="002A06A1">
      <w:pPr>
        <w:rPr>
          <w:highlight w:val="yellow"/>
        </w:rPr>
      </w:pPr>
      <w:r w:rsidRPr="00290C86">
        <w:rPr>
          <w:b/>
          <w:bCs/>
          <w:highlight w:val="yellow"/>
        </w:rPr>
        <w:t>List Your Property</w:t>
      </w:r>
      <w:r w:rsidRPr="00290C86">
        <w:rPr>
          <w:highlight w:val="yellow"/>
        </w:rPr>
        <w:br/>
        <w:t>→ /list-your-property</w:t>
      </w:r>
    </w:p>
    <w:p w14:paraId="755F32A9" w14:textId="77777777" w:rsidR="002A06A1" w:rsidRPr="00290C86" w:rsidRDefault="002A06A1" w:rsidP="002A06A1">
      <w:pPr>
        <w:rPr>
          <w:b/>
          <w:bCs/>
          <w:highlight w:val="yellow"/>
        </w:rPr>
      </w:pPr>
      <w:r w:rsidRPr="00290C86">
        <w:rPr>
          <w:b/>
          <w:bCs/>
          <w:highlight w:val="yellow"/>
        </w:rPr>
        <w:t>Secondary CTA</w:t>
      </w:r>
    </w:p>
    <w:p w14:paraId="60276B50" w14:textId="77777777" w:rsidR="002A06A1" w:rsidRPr="00290C86" w:rsidRDefault="002A06A1" w:rsidP="002A06A1">
      <w:pPr>
        <w:rPr>
          <w:highlight w:val="yellow"/>
        </w:rPr>
      </w:pPr>
      <w:r w:rsidRPr="00290C86">
        <w:rPr>
          <w:b/>
          <w:bCs/>
          <w:highlight w:val="yellow"/>
        </w:rPr>
        <w:lastRenderedPageBreak/>
        <w:t>See What's Included</w:t>
      </w:r>
      <w:r w:rsidRPr="00290C86">
        <w:rPr>
          <w:highlight w:val="yellow"/>
        </w:rPr>
        <w:br/>
        <w:t>→ /</w:t>
      </w:r>
      <w:proofErr w:type="spellStart"/>
      <w:r w:rsidRPr="00290C86">
        <w:rPr>
          <w:highlight w:val="yellow"/>
        </w:rPr>
        <w:t>list-your-property#whats-included</w:t>
      </w:r>
      <w:proofErr w:type="spellEnd"/>
    </w:p>
    <w:p w14:paraId="634CC7E2" w14:textId="77777777" w:rsidR="002A06A1" w:rsidRPr="00290C86" w:rsidRDefault="002A06A1" w:rsidP="002A06A1">
      <w:pPr>
        <w:rPr>
          <w:highlight w:val="yellow"/>
        </w:rPr>
      </w:pPr>
      <w:r w:rsidRPr="00290C86">
        <w:rPr>
          <w:highlight w:val="yellow"/>
        </w:rPr>
        <w:t>The image should be prominent enough to clearly signal the audience shift from:</w:t>
      </w:r>
    </w:p>
    <w:p w14:paraId="139D118E" w14:textId="77777777" w:rsidR="002A06A1" w:rsidRPr="00290C86" w:rsidRDefault="002A06A1" w:rsidP="002A06A1">
      <w:r w:rsidRPr="00290C86">
        <w:rPr>
          <w:b/>
          <w:bCs/>
          <w:highlight w:val="yellow"/>
        </w:rPr>
        <w:t>traveller/corporate booker → accommodation provider</w:t>
      </w:r>
    </w:p>
    <w:p w14:paraId="0BB73002" w14:textId="77777777" w:rsidR="002A06A1" w:rsidRPr="002A06A1" w:rsidRDefault="00000000" w:rsidP="002A06A1">
      <w:r>
        <w:pict w14:anchorId="2F37ACA5">
          <v:rect id="_x0000_i1035" style="width:0;height:1.5pt" o:hralign="center" o:hrstd="t" o:hr="t" fillcolor="#a0a0a0" stroked="f"/>
        </w:pict>
      </w:r>
    </w:p>
    <w:p w14:paraId="0DB971C7" w14:textId="77777777" w:rsidR="002A06A1" w:rsidRPr="002A06A1" w:rsidRDefault="002A06A1" w:rsidP="002A06A1">
      <w:pPr>
        <w:rPr>
          <w:b/>
          <w:bCs/>
        </w:rPr>
      </w:pPr>
      <w:r w:rsidRPr="002A06A1">
        <w:rPr>
          <w:b/>
          <w:bCs/>
        </w:rPr>
        <w:t>11. FOR PROPERTIES PAGE — COMPLETE APPROVED VISUAL PACING</w:t>
      </w:r>
    </w:p>
    <w:p w14:paraId="1E4EA9D9" w14:textId="77777777" w:rsidR="002A06A1" w:rsidRPr="002A06A1" w:rsidRDefault="002A06A1" w:rsidP="002A06A1">
      <w:r w:rsidRPr="002A06A1">
        <w:t xml:space="preserve">The client has independently raised that the current desktop page feels somewhat </w:t>
      </w:r>
      <w:r w:rsidRPr="002A06A1">
        <w:rPr>
          <w:b/>
          <w:bCs/>
        </w:rPr>
        <w:t>fragmented / “</w:t>
      </w:r>
      <w:proofErr w:type="spellStart"/>
      <w:r w:rsidRPr="002A06A1">
        <w:rPr>
          <w:b/>
          <w:bCs/>
        </w:rPr>
        <w:t>stuk-stuk</w:t>
      </w:r>
      <w:proofErr w:type="spellEnd"/>
      <w:r w:rsidRPr="002A06A1">
        <w:rPr>
          <w:b/>
          <w:bCs/>
        </w:rPr>
        <w:t>.”</w:t>
      </w:r>
    </w:p>
    <w:p w14:paraId="4AD6B968" w14:textId="77777777" w:rsidR="002A06A1" w:rsidRPr="002A06A1" w:rsidRDefault="002A06A1" w:rsidP="002A06A1">
      <w:r w:rsidRPr="002A06A1">
        <w:t>This confirms the issue addressed in the previous implementation brief.</w:t>
      </w:r>
    </w:p>
    <w:p w14:paraId="2A93A0E0" w14:textId="77777777" w:rsidR="002A06A1" w:rsidRPr="002A06A1" w:rsidRDefault="002A06A1" w:rsidP="002A06A1">
      <w:r w:rsidRPr="002A06A1">
        <w:t xml:space="preserve">We are </w:t>
      </w:r>
      <w:r w:rsidRPr="002A06A1">
        <w:rPr>
          <w:b/>
          <w:bCs/>
        </w:rPr>
        <w:t>not requesting another rewrite or new page architecture</w:t>
      </w:r>
      <w:r w:rsidRPr="002A06A1">
        <w:t>.</w:t>
      </w:r>
    </w:p>
    <w:p w14:paraId="7C8F7FE5" w14:textId="77777777" w:rsidR="002A06A1" w:rsidRPr="002A06A1" w:rsidRDefault="002A06A1" w:rsidP="002A06A1">
      <w:r w:rsidRPr="002A06A1">
        <w:t>Please implement the previously supplied visual-pacing structure so that the page reads as one commercial journey rather than a collection of separate modules.</w:t>
      </w:r>
    </w:p>
    <w:p w14:paraId="282A822F" w14:textId="77777777" w:rsidR="002A06A1" w:rsidRPr="002A06A1" w:rsidRDefault="002A06A1" w:rsidP="002A06A1">
      <w:r w:rsidRPr="002A06A1">
        <w:t>The intended progression remains:</w:t>
      </w:r>
    </w:p>
    <w:p w14:paraId="01D100A5" w14:textId="77777777" w:rsidR="002A06A1" w:rsidRPr="002A06A1" w:rsidRDefault="002A06A1" w:rsidP="002A06A1">
      <w:r w:rsidRPr="002A06A1">
        <w:rPr>
          <w:b/>
          <w:bCs/>
        </w:rPr>
        <w:t>The guest you want</w:t>
      </w:r>
    </w:p>
    <w:p w14:paraId="4A127CED" w14:textId="77777777" w:rsidR="002A06A1" w:rsidRPr="002A06A1" w:rsidRDefault="002A06A1" w:rsidP="002A06A1">
      <w:r w:rsidRPr="002A06A1">
        <w:t>↓</w:t>
      </w:r>
    </w:p>
    <w:p w14:paraId="424F78C6" w14:textId="77777777" w:rsidR="002A06A1" w:rsidRPr="002A06A1" w:rsidRDefault="002A06A1" w:rsidP="002A06A1">
      <w:r w:rsidRPr="002A06A1">
        <w:rPr>
          <w:b/>
          <w:bCs/>
        </w:rPr>
        <w:t>The property we want</w:t>
      </w:r>
    </w:p>
    <w:p w14:paraId="7DD92B41" w14:textId="77777777" w:rsidR="002A06A1" w:rsidRPr="002A06A1" w:rsidRDefault="002A06A1" w:rsidP="002A06A1">
      <w:r w:rsidRPr="002A06A1">
        <w:t>↓</w:t>
      </w:r>
    </w:p>
    <w:p w14:paraId="0F5D48F7" w14:textId="77777777" w:rsidR="002A06A1" w:rsidRPr="002A06A1" w:rsidRDefault="002A06A1" w:rsidP="002A06A1">
      <w:r w:rsidRPr="002A06A1">
        <w:rPr>
          <w:b/>
          <w:bCs/>
        </w:rPr>
        <w:t>What ACOSA does for your property</w:t>
      </w:r>
    </w:p>
    <w:p w14:paraId="08C4D206" w14:textId="77777777" w:rsidR="002A06A1" w:rsidRPr="002A06A1" w:rsidRDefault="002A06A1" w:rsidP="002A06A1">
      <w:r w:rsidRPr="002A06A1">
        <w:t>↓</w:t>
      </w:r>
    </w:p>
    <w:p w14:paraId="01B9DCB1" w14:textId="77777777" w:rsidR="002A06A1" w:rsidRPr="002A06A1" w:rsidRDefault="002A06A1" w:rsidP="002A06A1">
      <w:r w:rsidRPr="002A06A1">
        <w:rPr>
          <w:b/>
          <w:bCs/>
        </w:rPr>
        <w:t>Why curation matters</w:t>
      </w:r>
    </w:p>
    <w:p w14:paraId="525421BB" w14:textId="77777777" w:rsidR="002A06A1" w:rsidRPr="002A06A1" w:rsidRDefault="002A06A1" w:rsidP="002A06A1">
      <w:r w:rsidRPr="002A06A1">
        <w:t>↓</w:t>
      </w:r>
    </w:p>
    <w:p w14:paraId="009EDBF4" w14:textId="77777777" w:rsidR="002A06A1" w:rsidRPr="002A06A1" w:rsidRDefault="002A06A1" w:rsidP="002A06A1">
      <w:r w:rsidRPr="002A06A1">
        <w:rPr>
          <w:b/>
          <w:bCs/>
        </w:rPr>
        <w:t>Visibility beyond the listing</w:t>
      </w:r>
    </w:p>
    <w:p w14:paraId="6968E206" w14:textId="77777777" w:rsidR="002A06A1" w:rsidRPr="002A06A1" w:rsidRDefault="002A06A1" w:rsidP="002A06A1">
      <w:r w:rsidRPr="002A06A1">
        <w:t>↓</w:t>
      </w:r>
    </w:p>
    <w:p w14:paraId="77B3FDD5" w14:textId="77777777" w:rsidR="002A06A1" w:rsidRPr="002A06A1" w:rsidRDefault="002A06A1" w:rsidP="002A06A1">
      <w:r w:rsidRPr="002A06A1">
        <w:rPr>
          <w:b/>
          <w:bCs/>
        </w:rPr>
        <w:t>Pricing</w:t>
      </w:r>
    </w:p>
    <w:p w14:paraId="4F1DD122" w14:textId="77777777" w:rsidR="002A06A1" w:rsidRPr="002A06A1" w:rsidRDefault="002A06A1" w:rsidP="002A06A1">
      <w:r w:rsidRPr="002A06A1">
        <w:t>↓</w:t>
      </w:r>
    </w:p>
    <w:p w14:paraId="45ECEFD3" w14:textId="77777777" w:rsidR="002A06A1" w:rsidRPr="002A06A1" w:rsidRDefault="002A06A1" w:rsidP="002A06A1">
      <w:r w:rsidRPr="002A06A1">
        <w:rPr>
          <w:b/>
          <w:bCs/>
        </w:rPr>
        <w:t>Listing support</w:t>
      </w:r>
    </w:p>
    <w:p w14:paraId="2DB94FC4" w14:textId="77777777" w:rsidR="002A06A1" w:rsidRPr="002A06A1" w:rsidRDefault="002A06A1" w:rsidP="002A06A1">
      <w:r w:rsidRPr="002A06A1">
        <w:t>↓</w:t>
      </w:r>
    </w:p>
    <w:p w14:paraId="3935CB13" w14:textId="77777777" w:rsidR="002A06A1" w:rsidRPr="002A06A1" w:rsidRDefault="002A06A1" w:rsidP="002A06A1">
      <w:r w:rsidRPr="002A06A1">
        <w:rPr>
          <w:b/>
          <w:bCs/>
        </w:rPr>
        <w:t>How to join</w:t>
      </w:r>
    </w:p>
    <w:p w14:paraId="5FBC6C92" w14:textId="77777777" w:rsidR="002A06A1" w:rsidRPr="002A06A1" w:rsidRDefault="002A06A1" w:rsidP="002A06A1">
      <w:r w:rsidRPr="002A06A1">
        <w:t>↓</w:t>
      </w:r>
    </w:p>
    <w:p w14:paraId="5A9E009E" w14:textId="77777777" w:rsidR="002A06A1" w:rsidRPr="002A06A1" w:rsidRDefault="002A06A1" w:rsidP="002A06A1">
      <w:r w:rsidRPr="002A06A1">
        <w:rPr>
          <w:b/>
          <w:bCs/>
        </w:rPr>
        <w:t>Application</w:t>
      </w:r>
    </w:p>
    <w:p w14:paraId="7A8A9698" w14:textId="77777777" w:rsidR="002A06A1" w:rsidRPr="002A06A1" w:rsidRDefault="002A06A1" w:rsidP="002A06A1">
      <w:pPr>
        <w:rPr>
          <w:b/>
          <w:bCs/>
        </w:rPr>
      </w:pPr>
      <w:r w:rsidRPr="002A06A1">
        <w:rPr>
          <w:b/>
          <w:bCs/>
        </w:rPr>
        <w:t>Image sequence</w:t>
      </w:r>
    </w:p>
    <w:p w14:paraId="31C04652" w14:textId="77777777" w:rsidR="002A06A1" w:rsidRPr="002A06A1" w:rsidRDefault="002A06A1" w:rsidP="002A06A1">
      <w:r w:rsidRPr="002A06A1">
        <w:rPr>
          <w:b/>
          <w:bCs/>
        </w:rPr>
        <w:t>Hero</w:t>
      </w:r>
      <w:r w:rsidRPr="002A06A1">
        <w:br/>
        <w:t>ACOSA_14_The_Right_Guest.png</w:t>
      </w:r>
    </w:p>
    <w:p w14:paraId="3856906E" w14:textId="77777777" w:rsidR="002A06A1" w:rsidRPr="002A06A1" w:rsidRDefault="002A06A1" w:rsidP="002A06A1">
      <w:r w:rsidRPr="002A06A1">
        <w:rPr>
          <w:b/>
          <w:bCs/>
        </w:rPr>
        <w:t>Who We Work With</w:t>
      </w:r>
      <w:r w:rsidRPr="002A06A1">
        <w:br/>
        <w:t>ACOSA_07_Property_Owner_Pride.png</w:t>
      </w:r>
    </w:p>
    <w:p w14:paraId="6BEFA13A" w14:textId="77777777" w:rsidR="002A06A1" w:rsidRPr="002A06A1" w:rsidRDefault="002A06A1" w:rsidP="002A06A1">
      <w:r w:rsidRPr="002A06A1">
        <w:rPr>
          <w:b/>
          <w:bCs/>
        </w:rPr>
        <w:t>What's Included</w:t>
      </w:r>
      <w:r w:rsidRPr="002A06A1">
        <w:br/>
        <w:t>ACOSA_08_Property_Visibility.png</w:t>
      </w:r>
    </w:p>
    <w:p w14:paraId="63092308" w14:textId="77777777" w:rsidR="002A06A1" w:rsidRPr="002A06A1" w:rsidRDefault="002A06A1" w:rsidP="002A06A1">
      <w:r w:rsidRPr="002A06A1">
        <w:rPr>
          <w:b/>
          <w:bCs/>
        </w:rPr>
        <w:lastRenderedPageBreak/>
        <w:t>Curation</w:t>
      </w:r>
      <w:r w:rsidRPr="002A06A1">
        <w:br/>
        <w:t>ACOSA_04_Hospitality_Assessment.png</w:t>
      </w:r>
    </w:p>
    <w:p w14:paraId="7091D893" w14:textId="77777777" w:rsidR="002A06A1" w:rsidRPr="002A06A1" w:rsidRDefault="002A06A1" w:rsidP="002A06A1">
      <w:r w:rsidRPr="002A06A1">
        <w:t>Optional supporting image:</w:t>
      </w:r>
      <w:r w:rsidRPr="002A06A1">
        <w:br/>
        <w:t>ACOSA_15_Professional_Hospitality_Team.png</w:t>
      </w:r>
    </w:p>
    <w:p w14:paraId="262E641C" w14:textId="77777777" w:rsidR="002A06A1" w:rsidRPr="002A06A1" w:rsidRDefault="002A06A1" w:rsidP="002A06A1">
      <w:r w:rsidRPr="002A06A1">
        <w:rPr>
          <w:b/>
          <w:bCs/>
        </w:rPr>
        <w:t>How to Join</w:t>
      </w:r>
      <w:r w:rsidRPr="002A06A1">
        <w:br/>
        <w:t>ACOSA_16_Returning_Guest.png</w:t>
      </w:r>
    </w:p>
    <w:p w14:paraId="5CC33E71" w14:textId="77777777" w:rsidR="002A06A1" w:rsidRPr="002A06A1" w:rsidRDefault="002A06A1" w:rsidP="002A06A1">
      <w:r w:rsidRPr="002A06A1">
        <w:t>Please note that the final filename is:</w:t>
      </w:r>
    </w:p>
    <w:p w14:paraId="493F5EB3" w14:textId="77777777" w:rsidR="002A06A1" w:rsidRPr="002A06A1" w:rsidRDefault="002A06A1" w:rsidP="002A06A1">
      <w:r w:rsidRPr="002A06A1">
        <w:rPr>
          <w:b/>
          <w:bCs/>
        </w:rPr>
        <w:t>ACOSA_16_Returning_Guest.png</w:t>
      </w:r>
    </w:p>
    <w:p w14:paraId="1F20D737" w14:textId="77777777" w:rsidR="002A06A1" w:rsidRPr="002A06A1" w:rsidRDefault="002A06A1" w:rsidP="002A06A1">
      <w:r w:rsidRPr="002A06A1">
        <w:t>not Repeat Business.</w:t>
      </w:r>
    </w:p>
    <w:p w14:paraId="49ED18D2" w14:textId="77777777" w:rsidR="002A06A1" w:rsidRPr="002A06A1" w:rsidRDefault="00000000" w:rsidP="002A06A1">
      <w:r>
        <w:pict w14:anchorId="05E7055F">
          <v:rect id="_x0000_i1036" style="width:0;height:1.5pt" o:hralign="center" o:hrstd="t" o:hr="t" fillcolor="#a0a0a0" stroked="f"/>
        </w:pict>
      </w:r>
    </w:p>
    <w:p w14:paraId="27DE00D7" w14:textId="77777777" w:rsidR="002A06A1" w:rsidRPr="002A06A1" w:rsidRDefault="002A06A1" w:rsidP="002A06A1">
      <w:pPr>
        <w:rPr>
          <w:b/>
          <w:bCs/>
        </w:rPr>
      </w:pPr>
      <w:r w:rsidRPr="002A06A1">
        <w:rPr>
          <w:b/>
          <w:bCs/>
        </w:rPr>
        <w:t>Remove duplicate introduction</w:t>
      </w:r>
    </w:p>
    <w:p w14:paraId="0AD2F5B3" w14:textId="77777777" w:rsidR="002A06A1" w:rsidRPr="002A06A1" w:rsidRDefault="002A06A1" w:rsidP="002A06A1">
      <w:r w:rsidRPr="002A06A1">
        <w:t>Please also remove the duplicated introductory explanation under:</w:t>
      </w:r>
    </w:p>
    <w:p w14:paraId="5A289357" w14:textId="77777777" w:rsidR="002A06A1" w:rsidRPr="002A06A1" w:rsidRDefault="002A06A1" w:rsidP="002A06A1">
      <w:r w:rsidRPr="002A06A1">
        <w:rPr>
          <w:b/>
          <w:bCs/>
        </w:rPr>
        <w:t>Built for properties that take hospitality seriously.</w:t>
      </w:r>
    </w:p>
    <w:p w14:paraId="61A95D1A" w14:textId="77777777" w:rsidR="002A06A1" w:rsidRPr="002A06A1" w:rsidRDefault="002A06A1" w:rsidP="002A06A1">
      <w:r w:rsidRPr="002A06A1">
        <w:t>Use the final concise version supplied in the implementation brief rather than explaining the same qualities in prose and then repeating them immediately as bullets.</w:t>
      </w:r>
    </w:p>
    <w:p w14:paraId="396588E2" w14:textId="77777777" w:rsidR="002A06A1" w:rsidRPr="002A06A1" w:rsidRDefault="00000000" w:rsidP="002A06A1">
      <w:r>
        <w:pict w14:anchorId="0AC5AF4F">
          <v:rect id="_x0000_i1037" style="width:0;height:1.5pt" o:hralign="center" o:hrstd="t" o:hr="t" fillcolor="#a0a0a0" stroked="f"/>
        </w:pict>
      </w:r>
    </w:p>
    <w:p w14:paraId="07412929" w14:textId="77777777" w:rsidR="002A06A1" w:rsidRPr="002A06A1" w:rsidRDefault="002A06A1" w:rsidP="002A06A1">
      <w:pPr>
        <w:rPr>
          <w:b/>
          <w:bCs/>
        </w:rPr>
      </w:pPr>
      <w:r w:rsidRPr="002A06A1">
        <w:rPr>
          <w:b/>
          <w:bCs/>
        </w:rPr>
        <w:t>Visual treatment</w:t>
      </w:r>
    </w:p>
    <w:p w14:paraId="69D4C250" w14:textId="77777777" w:rsidR="002A06A1" w:rsidRPr="002A06A1" w:rsidRDefault="002A06A1" w:rsidP="002A06A1">
      <w:r w:rsidRPr="002A06A1">
        <w:t>Please avoid mechanically alternating:</w:t>
      </w:r>
    </w:p>
    <w:p w14:paraId="222F6EA6" w14:textId="77777777" w:rsidR="002A06A1" w:rsidRPr="002A06A1" w:rsidRDefault="002A06A1" w:rsidP="002A06A1">
      <w:r w:rsidRPr="002A06A1">
        <w:t>image left → text right → image right → text left.</w:t>
      </w:r>
    </w:p>
    <w:p w14:paraId="10B4AC40" w14:textId="77777777" w:rsidR="002A06A1" w:rsidRPr="002A06A1" w:rsidRDefault="002A06A1" w:rsidP="002A06A1">
      <w:r w:rsidRPr="002A06A1">
        <w:t>Use the pacing already specified:</w:t>
      </w:r>
    </w:p>
    <w:p w14:paraId="7E40D3D6" w14:textId="77777777" w:rsidR="002A06A1" w:rsidRPr="002A06A1" w:rsidRDefault="002A06A1" w:rsidP="002A06A1">
      <w:r w:rsidRPr="002A06A1">
        <w:rPr>
          <w:b/>
          <w:bCs/>
        </w:rPr>
        <w:t>cinematic hero → editorial 50/50 → image + benefits grid → curation feature → typography → pricing panel → compact support strip → image + process → final conversion</w:t>
      </w:r>
    </w:p>
    <w:p w14:paraId="180BA89D" w14:textId="77777777" w:rsidR="002A06A1" w:rsidRPr="002A06A1" w:rsidRDefault="002A06A1" w:rsidP="002A06A1">
      <w:r w:rsidRPr="002A06A1">
        <w:t>The goal is visual continuity, not additional content.</w:t>
      </w:r>
    </w:p>
    <w:p w14:paraId="125049DB" w14:textId="77777777" w:rsidR="002A06A1" w:rsidRPr="002A06A1" w:rsidRDefault="00000000" w:rsidP="002A06A1">
      <w:r>
        <w:pict w14:anchorId="5CE31A1A">
          <v:rect id="_x0000_i1038" style="width:0;height:1.5pt" o:hralign="center" o:hrstd="t" o:hr="t" fillcolor="#a0a0a0" stroked="f"/>
        </w:pict>
      </w:r>
    </w:p>
    <w:p w14:paraId="2D2E2097" w14:textId="77777777" w:rsidR="002A06A1" w:rsidRPr="002A06A1" w:rsidRDefault="002A06A1" w:rsidP="002A06A1">
      <w:pPr>
        <w:rPr>
          <w:b/>
          <w:bCs/>
        </w:rPr>
      </w:pPr>
      <w:r w:rsidRPr="002A06A1">
        <w:rPr>
          <w:b/>
          <w:bCs/>
        </w:rPr>
        <w:t>12. FOR COMPANIES — SIMPLIFY FINAL CONVERSION</w:t>
      </w:r>
    </w:p>
    <w:p w14:paraId="5DA50603" w14:textId="77777777" w:rsidR="002A06A1" w:rsidRPr="002A06A1" w:rsidRDefault="002A06A1" w:rsidP="002A06A1">
      <w:r w:rsidRPr="002A06A1">
        <w:t>Please complete the previously requested simplification at the bottom of the For Companies page.</w:t>
      </w:r>
    </w:p>
    <w:p w14:paraId="1EE49408" w14:textId="77777777" w:rsidR="002A06A1" w:rsidRPr="002A06A1" w:rsidRDefault="002A06A1" w:rsidP="002A06A1">
      <w:pPr>
        <w:rPr>
          <w:b/>
          <w:bCs/>
        </w:rPr>
      </w:pPr>
      <w:r w:rsidRPr="002A06A1">
        <w:rPr>
          <w:b/>
          <w:bCs/>
        </w:rPr>
        <w:t>Remove entirely</w:t>
      </w:r>
    </w:p>
    <w:p w14:paraId="420FC2CF" w14:textId="77777777" w:rsidR="002A06A1" w:rsidRPr="002A06A1" w:rsidRDefault="002A06A1" w:rsidP="002A06A1">
      <w:r w:rsidRPr="002A06A1">
        <w:rPr>
          <w:b/>
          <w:bCs/>
        </w:rPr>
        <w:t>Have a specific requirement?</w:t>
      </w:r>
    </w:p>
    <w:p w14:paraId="71B1591C" w14:textId="77777777" w:rsidR="002A06A1" w:rsidRPr="002A06A1" w:rsidRDefault="002A06A1" w:rsidP="002A06A1">
      <w:r w:rsidRPr="002A06A1">
        <w:t>and its associated copy/CTA.</w:t>
      </w:r>
    </w:p>
    <w:p w14:paraId="3BB4862D" w14:textId="77777777" w:rsidR="002A06A1" w:rsidRPr="002A06A1" w:rsidRDefault="002A06A1" w:rsidP="002A06A1">
      <w:r w:rsidRPr="002A06A1">
        <w:t>This functionality is already covered by Teams &amp; Project Stays and the final contact conversion.</w:t>
      </w:r>
    </w:p>
    <w:p w14:paraId="178C41B2" w14:textId="77777777" w:rsidR="002A06A1" w:rsidRPr="002A06A1" w:rsidRDefault="00000000" w:rsidP="002A06A1">
      <w:r>
        <w:pict w14:anchorId="0F6D3E53">
          <v:rect id="_x0000_i1039" style="width:0;height:1.5pt" o:hralign="center" o:hrstd="t" o:hr="t" fillcolor="#a0a0a0" stroked="f"/>
        </w:pict>
      </w:r>
    </w:p>
    <w:p w14:paraId="7AC0F8DE" w14:textId="77777777" w:rsidR="002A06A1" w:rsidRPr="002A06A1" w:rsidRDefault="002A06A1" w:rsidP="002A06A1">
      <w:pPr>
        <w:rPr>
          <w:b/>
          <w:bCs/>
        </w:rPr>
      </w:pPr>
      <w:r w:rsidRPr="002A06A1">
        <w:rPr>
          <w:b/>
          <w:bCs/>
        </w:rPr>
        <w:t>Teams &amp; Project Stays</w:t>
      </w:r>
    </w:p>
    <w:p w14:paraId="5818471F" w14:textId="77777777" w:rsidR="002A06A1" w:rsidRPr="002A06A1" w:rsidRDefault="002A06A1" w:rsidP="002A06A1">
      <w:r w:rsidRPr="002A06A1">
        <w:t>Retain the revised Teams &amp; Project Stays section supplied previously.</w:t>
      </w:r>
    </w:p>
    <w:p w14:paraId="366D4E73" w14:textId="77777777" w:rsidR="002A06A1" w:rsidRPr="002A06A1" w:rsidRDefault="002A06A1" w:rsidP="002A06A1">
      <w:r w:rsidRPr="002A06A1">
        <w:t>Primary CTA:</w:t>
      </w:r>
    </w:p>
    <w:p w14:paraId="1A67519E" w14:textId="77777777" w:rsidR="002A06A1" w:rsidRPr="002A06A1" w:rsidRDefault="002A06A1" w:rsidP="002A06A1">
      <w:r w:rsidRPr="002A06A1">
        <w:rPr>
          <w:b/>
          <w:bCs/>
        </w:rPr>
        <w:t>Email Your Requirements</w:t>
      </w:r>
    </w:p>
    <w:p w14:paraId="08B2EAF3" w14:textId="77777777" w:rsidR="002A06A1" w:rsidRPr="002A06A1" w:rsidRDefault="002A06A1" w:rsidP="002A06A1">
      <w:r w:rsidRPr="002A06A1">
        <w:t>Secondary CTA:</w:t>
      </w:r>
    </w:p>
    <w:p w14:paraId="52EC29DE" w14:textId="77777777" w:rsidR="002A06A1" w:rsidRPr="002A06A1" w:rsidRDefault="002A06A1" w:rsidP="002A06A1">
      <w:r w:rsidRPr="002A06A1">
        <w:rPr>
          <w:b/>
          <w:bCs/>
        </w:rPr>
        <w:lastRenderedPageBreak/>
        <w:t>WhatsApp ACOSA</w:t>
      </w:r>
    </w:p>
    <w:p w14:paraId="490F0F53" w14:textId="77777777" w:rsidR="002A06A1" w:rsidRPr="002A06A1" w:rsidRDefault="00000000" w:rsidP="002A06A1">
      <w:r>
        <w:pict w14:anchorId="6CFCB8B0">
          <v:rect id="_x0000_i1040" style="width:0;height:1.5pt" o:hralign="center" o:hrstd="t" o:hr="t" fillcolor="#a0a0a0" stroked="f"/>
        </w:pict>
      </w:r>
    </w:p>
    <w:p w14:paraId="61CBCFA6" w14:textId="77777777" w:rsidR="002A06A1" w:rsidRPr="002A06A1" w:rsidRDefault="002A06A1" w:rsidP="002A06A1">
      <w:pPr>
        <w:rPr>
          <w:b/>
          <w:bCs/>
        </w:rPr>
      </w:pPr>
      <w:r w:rsidRPr="002A06A1">
        <w:rPr>
          <w:b/>
          <w:bCs/>
        </w:rPr>
        <w:t>Final blue conversion panel</w:t>
      </w:r>
    </w:p>
    <w:p w14:paraId="62E9EDBE" w14:textId="77777777" w:rsidR="002A06A1" w:rsidRPr="002A06A1" w:rsidRDefault="002A06A1" w:rsidP="002A06A1">
      <w:r w:rsidRPr="002A06A1">
        <w:t>The client is correct that the current collection of CTAs feels visually busy.</w:t>
      </w:r>
    </w:p>
    <w:p w14:paraId="43527514" w14:textId="77777777" w:rsidR="002A06A1" w:rsidRPr="002A06A1" w:rsidRDefault="002A06A1" w:rsidP="002A06A1">
      <w:r w:rsidRPr="002A06A1">
        <w:t>Please simplify the final panel further.</w:t>
      </w:r>
    </w:p>
    <w:p w14:paraId="4D625F0D" w14:textId="77777777" w:rsidR="002A06A1" w:rsidRPr="002A06A1" w:rsidRDefault="002A06A1" w:rsidP="002A06A1">
      <w:pPr>
        <w:rPr>
          <w:b/>
          <w:bCs/>
        </w:rPr>
      </w:pPr>
      <w:r w:rsidRPr="002A06A1">
        <w:rPr>
          <w:b/>
          <w:bCs/>
        </w:rPr>
        <w:t>Eyebrow</w:t>
      </w:r>
    </w:p>
    <w:p w14:paraId="51E546F2" w14:textId="77777777" w:rsidR="002A06A1" w:rsidRPr="002A06A1" w:rsidRDefault="002A06A1" w:rsidP="002A06A1">
      <w:r w:rsidRPr="002A06A1">
        <w:rPr>
          <w:b/>
          <w:bCs/>
        </w:rPr>
        <w:t>NEED HELP FINDING THE RIGHT STAY?</w:t>
      </w:r>
    </w:p>
    <w:p w14:paraId="63DF87DB" w14:textId="77777777" w:rsidR="002A06A1" w:rsidRPr="002A06A1" w:rsidRDefault="002A06A1" w:rsidP="002A06A1">
      <w:pPr>
        <w:rPr>
          <w:b/>
          <w:bCs/>
        </w:rPr>
      </w:pPr>
      <w:r w:rsidRPr="002A06A1">
        <w:rPr>
          <w:b/>
          <w:bCs/>
        </w:rPr>
        <w:t>Headline</w:t>
      </w:r>
    </w:p>
    <w:p w14:paraId="116BC383" w14:textId="77777777" w:rsidR="002A06A1" w:rsidRPr="002A06A1" w:rsidRDefault="002A06A1" w:rsidP="002A06A1">
      <w:pPr>
        <w:rPr>
          <w:b/>
          <w:bCs/>
        </w:rPr>
      </w:pPr>
      <w:r w:rsidRPr="002A06A1">
        <w:rPr>
          <w:b/>
          <w:bCs/>
        </w:rPr>
        <w:t>Tell us what your travellers need.</w:t>
      </w:r>
    </w:p>
    <w:p w14:paraId="6E384218" w14:textId="77777777" w:rsidR="002A06A1" w:rsidRPr="002A06A1" w:rsidRDefault="002A06A1" w:rsidP="002A06A1">
      <w:pPr>
        <w:rPr>
          <w:b/>
          <w:bCs/>
        </w:rPr>
      </w:pPr>
      <w:r w:rsidRPr="002A06A1">
        <w:rPr>
          <w:b/>
          <w:bCs/>
        </w:rPr>
        <w:t>Copy</w:t>
      </w:r>
    </w:p>
    <w:p w14:paraId="7F4C73D3" w14:textId="77777777" w:rsidR="002A06A1" w:rsidRPr="002A06A1" w:rsidRDefault="002A06A1" w:rsidP="002A06A1">
      <w:r w:rsidRPr="002A06A1">
        <w:t>Whether you're placing one employee or coordinating accommodation for a team, we'll help you start with more relevant options.</w:t>
      </w:r>
    </w:p>
    <w:p w14:paraId="33044F14" w14:textId="77777777" w:rsidR="002A06A1" w:rsidRPr="002A06A1" w:rsidRDefault="002A06A1" w:rsidP="002A06A1">
      <w:pPr>
        <w:rPr>
          <w:b/>
          <w:bCs/>
        </w:rPr>
      </w:pPr>
      <w:r w:rsidRPr="002A06A1">
        <w:rPr>
          <w:b/>
          <w:bCs/>
        </w:rPr>
        <w:t>Primary CTA</w:t>
      </w:r>
    </w:p>
    <w:p w14:paraId="475A7B9F" w14:textId="77777777" w:rsidR="002A06A1" w:rsidRPr="002A06A1" w:rsidRDefault="002A06A1" w:rsidP="002A06A1">
      <w:r w:rsidRPr="002A06A1">
        <w:rPr>
          <w:b/>
          <w:bCs/>
        </w:rPr>
        <w:t>Email ACOSA</w:t>
      </w:r>
    </w:p>
    <w:p w14:paraId="754555EE" w14:textId="77777777" w:rsidR="002A06A1" w:rsidRPr="002A06A1" w:rsidRDefault="002A06A1" w:rsidP="002A06A1">
      <w:r w:rsidRPr="002A06A1">
        <w:t xml:space="preserve">→ </w:t>
      </w:r>
      <w:proofErr w:type="gramStart"/>
      <w:r w:rsidRPr="002A06A1">
        <w:t>mailto:[</w:t>
      </w:r>
      <w:proofErr w:type="gramEnd"/>
      <w:r w:rsidRPr="002A06A1">
        <w:t>INSERT FINAL EMAIL]?subject=Corporate Accommodation Enquiry</w:t>
      </w:r>
    </w:p>
    <w:p w14:paraId="7FFE7D20" w14:textId="77777777" w:rsidR="002A06A1" w:rsidRPr="002A06A1" w:rsidRDefault="002A06A1" w:rsidP="002A06A1">
      <w:pPr>
        <w:rPr>
          <w:b/>
          <w:bCs/>
        </w:rPr>
      </w:pPr>
      <w:r w:rsidRPr="002A06A1">
        <w:rPr>
          <w:b/>
          <w:bCs/>
        </w:rPr>
        <w:t>Secondary text link</w:t>
      </w:r>
    </w:p>
    <w:p w14:paraId="61132398" w14:textId="77777777" w:rsidR="002A06A1" w:rsidRPr="002A06A1" w:rsidRDefault="002A06A1" w:rsidP="002A06A1">
      <w:r w:rsidRPr="002A06A1">
        <w:rPr>
          <w:b/>
          <w:bCs/>
        </w:rPr>
        <w:t>Prefer WhatsApp? Talk to ACOSA →</w:t>
      </w:r>
    </w:p>
    <w:p w14:paraId="36495882" w14:textId="77777777" w:rsidR="002A06A1" w:rsidRPr="002A06A1" w:rsidRDefault="002A06A1" w:rsidP="002A06A1">
      <w:r w:rsidRPr="002A06A1">
        <w:t>→ [INSERT ACOSA WHATSAPP LINK]</w:t>
      </w:r>
    </w:p>
    <w:p w14:paraId="36D54859" w14:textId="77777777" w:rsidR="002A06A1" w:rsidRPr="002A06A1" w:rsidRDefault="002A06A1" w:rsidP="002A06A1">
      <w:pPr>
        <w:rPr>
          <w:b/>
          <w:bCs/>
        </w:rPr>
      </w:pPr>
      <w:r w:rsidRPr="002A06A1">
        <w:rPr>
          <w:b/>
          <w:bCs/>
        </w:rPr>
        <w:t>Remove from this final panel</w:t>
      </w:r>
    </w:p>
    <w:p w14:paraId="2F453EFF" w14:textId="77777777" w:rsidR="002A06A1" w:rsidRPr="002A06A1" w:rsidRDefault="002A06A1" w:rsidP="002A06A1">
      <w:r w:rsidRPr="002A06A1">
        <w:rPr>
          <w:b/>
          <w:bCs/>
        </w:rPr>
        <w:t>Find Accommodation</w:t>
      </w:r>
    </w:p>
    <w:p w14:paraId="0E8E8D1D" w14:textId="77777777" w:rsidR="002A06A1" w:rsidRPr="002A06A1" w:rsidRDefault="002A06A1" w:rsidP="002A06A1">
      <w:r w:rsidRPr="002A06A1">
        <w:t>The visitor has already had opportunities to browse accommodation earlier in the journey.</w:t>
      </w:r>
    </w:p>
    <w:p w14:paraId="0DC84829" w14:textId="77777777" w:rsidR="002A06A1" w:rsidRPr="002A06A1" w:rsidRDefault="002A06A1" w:rsidP="002A06A1">
      <w:r w:rsidRPr="002A06A1">
        <w:t xml:space="preserve">The final panel should now perform </w:t>
      </w:r>
      <w:r w:rsidRPr="002A06A1">
        <w:rPr>
          <w:b/>
          <w:bCs/>
        </w:rPr>
        <w:t>one job: contact conversion</w:t>
      </w:r>
      <w:r w:rsidRPr="002A06A1">
        <w:t>.</w:t>
      </w:r>
    </w:p>
    <w:p w14:paraId="57851054" w14:textId="77777777" w:rsidR="002A06A1" w:rsidRPr="002A06A1" w:rsidRDefault="002A06A1" w:rsidP="002A06A1">
      <w:pPr>
        <w:rPr>
          <w:b/>
          <w:bCs/>
        </w:rPr>
      </w:pPr>
      <w:r w:rsidRPr="002A06A1">
        <w:rPr>
          <w:b/>
          <w:bCs/>
        </w:rPr>
        <w:t>Visual treatment</w:t>
      </w:r>
    </w:p>
    <w:p w14:paraId="26D052A4" w14:textId="77777777" w:rsidR="002A06A1" w:rsidRPr="002A06A1" w:rsidRDefault="002A06A1" w:rsidP="002A06A1">
      <w:r w:rsidRPr="002A06A1">
        <w:t>Keep this as a simple navy/cream conversion panel with:</w:t>
      </w:r>
    </w:p>
    <w:p w14:paraId="20FF152D" w14:textId="77777777" w:rsidR="002A06A1" w:rsidRPr="002A06A1" w:rsidRDefault="002A06A1" w:rsidP="002A06A1">
      <w:pPr>
        <w:numPr>
          <w:ilvl w:val="0"/>
          <w:numId w:val="4"/>
        </w:numPr>
      </w:pPr>
      <w:r w:rsidRPr="002A06A1">
        <w:t xml:space="preserve">generous negative space; </w:t>
      </w:r>
    </w:p>
    <w:p w14:paraId="74DC30A4" w14:textId="77777777" w:rsidR="002A06A1" w:rsidRPr="002A06A1" w:rsidRDefault="002A06A1" w:rsidP="002A06A1">
      <w:pPr>
        <w:numPr>
          <w:ilvl w:val="0"/>
          <w:numId w:val="4"/>
        </w:numPr>
      </w:pPr>
      <w:r w:rsidRPr="002A06A1">
        <w:t xml:space="preserve">one dominant button; </w:t>
      </w:r>
    </w:p>
    <w:p w14:paraId="3E4306DA" w14:textId="77777777" w:rsidR="002A06A1" w:rsidRPr="002A06A1" w:rsidRDefault="002A06A1" w:rsidP="002A06A1">
      <w:pPr>
        <w:numPr>
          <w:ilvl w:val="0"/>
          <w:numId w:val="4"/>
        </w:numPr>
      </w:pPr>
      <w:r w:rsidRPr="002A06A1">
        <w:t xml:space="preserve">WhatsApp as the secondary text action; </w:t>
      </w:r>
    </w:p>
    <w:p w14:paraId="2C6ABC07" w14:textId="77777777" w:rsidR="002A06A1" w:rsidRPr="002A06A1" w:rsidRDefault="002A06A1" w:rsidP="002A06A1">
      <w:pPr>
        <w:numPr>
          <w:ilvl w:val="0"/>
          <w:numId w:val="4"/>
        </w:numPr>
      </w:pPr>
      <w:r w:rsidRPr="002A06A1">
        <w:t xml:space="preserve">no lifestyle image; </w:t>
      </w:r>
    </w:p>
    <w:p w14:paraId="15BC226D" w14:textId="77777777" w:rsidR="002A06A1" w:rsidRPr="002A06A1" w:rsidRDefault="002A06A1" w:rsidP="002A06A1">
      <w:pPr>
        <w:numPr>
          <w:ilvl w:val="0"/>
          <w:numId w:val="4"/>
        </w:numPr>
      </w:pPr>
      <w:r w:rsidRPr="002A06A1">
        <w:t xml:space="preserve">no feature cards; </w:t>
      </w:r>
    </w:p>
    <w:p w14:paraId="6D8166D1" w14:textId="77777777" w:rsidR="002A06A1" w:rsidRPr="002A06A1" w:rsidRDefault="002A06A1" w:rsidP="002A06A1">
      <w:pPr>
        <w:numPr>
          <w:ilvl w:val="0"/>
          <w:numId w:val="4"/>
        </w:numPr>
      </w:pPr>
      <w:r w:rsidRPr="002A06A1">
        <w:t xml:space="preserve">no additional navigation options. </w:t>
      </w:r>
    </w:p>
    <w:p w14:paraId="18525B1C" w14:textId="77777777" w:rsidR="002A06A1" w:rsidRPr="002A06A1" w:rsidRDefault="00000000" w:rsidP="002A06A1">
      <w:r>
        <w:pict w14:anchorId="36461D2B">
          <v:rect id="_x0000_i1041" style="width:0;height:1.5pt" o:hralign="center" o:hrstd="t" o:hr="t" fillcolor="#a0a0a0" stroked="f"/>
        </w:pict>
      </w:r>
    </w:p>
    <w:p w14:paraId="2A7E0C54" w14:textId="77777777" w:rsidR="002A06A1" w:rsidRPr="002A06A1" w:rsidRDefault="002A06A1" w:rsidP="002A06A1">
      <w:pPr>
        <w:rPr>
          <w:b/>
          <w:bCs/>
        </w:rPr>
      </w:pPr>
      <w:r w:rsidRPr="002A06A1">
        <w:rPr>
          <w:b/>
          <w:bCs/>
        </w:rPr>
        <w:t>P2 — BUSINESS NODES MAP / VISUAL IMPROVEMENT</w:t>
      </w:r>
    </w:p>
    <w:p w14:paraId="40ABAD1C" w14:textId="77777777" w:rsidR="002A06A1" w:rsidRPr="002A06A1" w:rsidRDefault="002A06A1" w:rsidP="002A06A1">
      <w:pPr>
        <w:rPr>
          <w:b/>
          <w:bCs/>
        </w:rPr>
      </w:pPr>
      <w:r w:rsidRPr="002A06A1">
        <w:rPr>
          <w:b/>
          <w:bCs/>
        </w:rPr>
        <w:t>13. BUSINESS NODES PAGE — MAP MVP</w:t>
      </w:r>
    </w:p>
    <w:p w14:paraId="151CE6AA" w14:textId="77777777" w:rsidR="002A06A1" w:rsidRPr="002A06A1" w:rsidRDefault="002A06A1" w:rsidP="002A06A1">
      <w:r w:rsidRPr="002A06A1">
        <w:t>The client has raised that the main Business Nodes page currently feels visually sparse and expected some geographic representation of the nodes.</w:t>
      </w:r>
    </w:p>
    <w:p w14:paraId="10C9B2EB" w14:textId="77777777" w:rsidR="002A06A1" w:rsidRPr="002A06A1" w:rsidRDefault="002A06A1" w:rsidP="002A06A1">
      <w:r w:rsidRPr="002A06A1">
        <w:lastRenderedPageBreak/>
        <w:t>We agree that geographic orientation would improve the page.</w:t>
      </w:r>
    </w:p>
    <w:p w14:paraId="24E1ACD3" w14:textId="77777777" w:rsidR="002A06A1" w:rsidRPr="002A06A1" w:rsidRDefault="002A06A1" w:rsidP="002A06A1">
      <w:r w:rsidRPr="002A06A1">
        <w:t xml:space="preserve">However, we </w:t>
      </w:r>
      <w:r w:rsidRPr="002A06A1">
        <w:rPr>
          <w:b/>
          <w:bCs/>
        </w:rPr>
        <w:t>do not want this to become a complex mapping-development project before launch.</w:t>
      </w:r>
    </w:p>
    <w:p w14:paraId="00AFF120" w14:textId="77777777" w:rsidR="002A06A1" w:rsidRPr="002A06A1" w:rsidRDefault="002A06A1" w:rsidP="002A06A1">
      <w:pPr>
        <w:rPr>
          <w:b/>
          <w:bCs/>
        </w:rPr>
      </w:pPr>
      <w:r w:rsidRPr="002A06A1">
        <w:rPr>
          <w:b/>
          <w:bCs/>
        </w:rPr>
        <w:t>Recommended MVP</w:t>
      </w:r>
    </w:p>
    <w:p w14:paraId="78C1FD43" w14:textId="77777777" w:rsidR="002A06A1" w:rsidRPr="002A06A1" w:rsidRDefault="002A06A1" w:rsidP="002A06A1">
      <w:r w:rsidRPr="002A06A1">
        <w:t>On the main Business Nodes page, introduce:</w:t>
      </w:r>
    </w:p>
    <w:p w14:paraId="451DECBA" w14:textId="77777777" w:rsidR="002A06A1" w:rsidRPr="002A06A1" w:rsidRDefault="002A06A1" w:rsidP="002A06A1">
      <w:pPr>
        <w:rPr>
          <w:b/>
          <w:bCs/>
        </w:rPr>
      </w:pPr>
      <w:r w:rsidRPr="002A06A1">
        <w:rPr>
          <w:b/>
          <w:bCs/>
        </w:rPr>
        <w:t>Eyebrow</w:t>
      </w:r>
    </w:p>
    <w:p w14:paraId="280F647A" w14:textId="77777777" w:rsidR="002A06A1" w:rsidRPr="002A06A1" w:rsidRDefault="002A06A1" w:rsidP="002A06A1">
      <w:r w:rsidRPr="002A06A1">
        <w:rPr>
          <w:b/>
          <w:bCs/>
        </w:rPr>
        <w:t>EXPLORE ACOSA'S BUSINESS NODES</w:t>
      </w:r>
    </w:p>
    <w:p w14:paraId="718E6C0B" w14:textId="77777777" w:rsidR="002A06A1" w:rsidRPr="002A06A1" w:rsidRDefault="002A06A1" w:rsidP="002A06A1">
      <w:pPr>
        <w:rPr>
          <w:b/>
          <w:bCs/>
        </w:rPr>
      </w:pPr>
      <w:r w:rsidRPr="002A06A1">
        <w:rPr>
          <w:b/>
          <w:bCs/>
        </w:rPr>
        <w:t>Find accommodation where you need to do business.</w:t>
      </w:r>
    </w:p>
    <w:p w14:paraId="7FD3C606" w14:textId="77777777" w:rsidR="002A06A1" w:rsidRPr="002A06A1" w:rsidRDefault="002A06A1" w:rsidP="002A06A1">
      <w:r w:rsidRPr="002A06A1">
        <w:t>Then provide a clean map of the current Gauteng footprint showing:</w:t>
      </w:r>
    </w:p>
    <w:p w14:paraId="7A60C0E6" w14:textId="77777777" w:rsidR="002A06A1" w:rsidRPr="002A06A1" w:rsidRDefault="002A06A1" w:rsidP="002A06A1">
      <w:pPr>
        <w:numPr>
          <w:ilvl w:val="0"/>
          <w:numId w:val="5"/>
        </w:numPr>
      </w:pPr>
      <w:r w:rsidRPr="002A06A1">
        <w:t xml:space="preserve">Bryanston </w:t>
      </w:r>
    </w:p>
    <w:p w14:paraId="6CD526F8" w14:textId="77777777" w:rsidR="002A06A1" w:rsidRPr="002A06A1" w:rsidRDefault="002A06A1" w:rsidP="002A06A1">
      <w:pPr>
        <w:numPr>
          <w:ilvl w:val="0"/>
          <w:numId w:val="5"/>
        </w:numPr>
      </w:pPr>
      <w:r w:rsidRPr="002A06A1">
        <w:t xml:space="preserve">Centurion </w:t>
      </w:r>
    </w:p>
    <w:p w14:paraId="4844FC31" w14:textId="77777777" w:rsidR="002A06A1" w:rsidRPr="002A06A1" w:rsidRDefault="002A06A1" w:rsidP="002A06A1">
      <w:pPr>
        <w:numPr>
          <w:ilvl w:val="0"/>
          <w:numId w:val="5"/>
        </w:numPr>
      </w:pPr>
      <w:r w:rsidRPr="002A06A1">
        <w:t xml:space="preserve">Edenvale </w:t>
      </w:r>
    </w:p>
    <w:p w14:paraId="198BC6A2" w14:textId="77777777" w:rsidR="002A06A1" w:rsidRPr="002A06A1" w:rsidRDefault="002A06A1" w:rsidP="002A06A1">
      <w:pPr>
        <w:numPr>
          <w:ilvl w:val="0"/>
          <w:numId w:val="5"/>
        </w:numPr>
      </w:pPr>
      <w:r w:rsidRPr="002A06A1">
        <w:t xml:space="preserve">Midrand </w:t>
      </w:r>
    </w:p>
    <w:p w14:paraId="224FFEBC" w14:textId="77777777" w:rsidR="002A06A1" w:rsidRPr="002A06A1" w:rsidRDefault="002A06A1" w:rsidP="002A06A1">
      <w:pPr>
        <w:numPr>
          <w:ilvl w:val="0"/>
          <w:numId w:val="5"/>
        </w:numPr>
      </w:pPr>
      <w:r w:rsidRPr="002A06A1">
        <w:t xml:space="preserve">Pretoria East </w:t>
      </w:r>
    </w:p>
    <w:p w14:paraId="71EC2984" w14:textId="77777777" w:rsidR="002A06A1" w:rsidRPr="002A06A1" w:rsidRDefault="002A06A1" w:rsidP="002A06A1">
      <w:pPr>
        <w:numPr>
          <w:ilvl w:val="0"/>
          <w:numId w:val="5"/>
        </w:numPr>
      </w:pPr>
      <w:r w:rsidRPr="002A06A1">
        <w:t xml:space="preserve">Rosslyn </w:t>
      </w:r>
    </w:p>
    <w:p w14:paraId="0C01A824" w14:textId="77777777" w:rsidR="002A06A1" w:rsidRPr="002A06A1" w:rsidRDefault="002A06A1" w:rsidP="002A06A1">
      <w:pPr>
        <w:numPr>
          <w:ilvl w:val="0"/>
          <w:numId w:val="5"/>
        </w:numPr>
      </w:pPr>
      <w:r w:rsidRPr="002A06A1">
        <w:t xml:space="preserve">Sandton </w:t>
      </w:r>
    </w:p>
    <w:p w14:paraId="369C11DE" w14:textId="77777777" w:rsidR="002A06A1" w:rsidRPr="002A06A1" w:rsidRDefault="002A06A1" w:rsidP="002A06A1">
      <w:pPr>
        <w:rPr>
          <w:b/>
          <w:bCs/>
        </w:rPr>
      </w:pPr>
      <w:r w:rsidRPr="002A06A1">
        <w:rPr>
          <w:b/>
          <w:bCs/>
        </w:rPr>
        <w:t>Required behaviour</w:t>
      </w:r>
    </w:p>
    <w:p w14:paraId="1C66529C" w14:textId="77777777" w:rsidR="002A06A1" w:rsidRPr="002A06A1" w:rsidRDefault="002A06A1" w:rsidP="002A06A1">
      <w:r w:rsidRPr="002A06A1">
        <w:t>Each Business Node marker should link to its existing Business Node page.</w:t>
      </w:r>
    </w:p>
    <w:p w14:paraId="1C7BDFCC" w14:textId="77777777" w:rsidR="002A06A1" w:rsidRPr="002A06A1" w:rsidRDefault="002A06A1" w:rsidP="002A06A1">
      <w:r w:rsidRPr="002A06A1">
        <w:t>For example:</w:t>
      </w:r>
    </w:p>
    <w:p w14:paraId="574566A1" w14:textId="77777777" w:rsidR="002A06A1" w:rsidRPr="002A06A1" w:rsidRDefault="002A06A1" w:rsidP="002A06A1">
      <w:r w:rsidRPr="002A06A1">
        <w:rPr>
          <w:b/>
          <w:bCs/>
        </w:rPr>
        <w:t>Centurion marker</w:t>
      </w:r>
    </w:p>
    <w:p w14:paraId="1C7F204F" w14:textId="77777777" w:rsidR="002A06A1" w:rsidRPr="002A06A1" w:rsidRDefault="002A06A1" w:rsidP="002A06A1">
      <w:r w:rsidRPr="002A06A1">
        <w:t>→ /business-nodes/</w:t>
      </w:r>
      <w:proofErr w:type="spellStart"/>
      <w:r w:rsidRPr="002A06A1">
        <w:t>gauteng</w:t>
      </w:r>
      <w:proofErr w:type="spellEnd"/>
      <w:r w:rsidRPr="002A06A1">
        <w:t>/centurion</w:t>
      </w:r>
    </w:p>
    <w:p w14:paraId="540726CD" w14:textId="77777777" w:rsidR="002A06A1" w:rsidRPr="002A06A1" w:rsidRDefault="002A06A1" w:rsidP="002A06A1">
      <w:r w:rsidRPr="002A06A1">
        <w:t>The existing node pages then continue to show relevant accommodation available within that area.</w:t>
      </w:r>
    </w:p>
    <w:p w14:paraId="316877D7" w14:textId="77777777" w:rsidR="002A06A1" w:rsidRPr="002A06A1" w:rsidRDefault="002A06A1" w:rsidP="002A06A1">
      <w:pPr>
        <w:rPr>
          <w:b/>
          <w:bCs/>
        </w:rPr>
      </w:pPr>
      <w:r w:rsidRPr="002A06A1">
        <w:rPr>
          <w:b/>
          <w:bCs/>
        </w:rPr>
        <w:t>Please advise on implementation</w:t>
      </w:r>
    </w:p>
    <w:p w14:paraId="0FCA4621" w14:textId="77777777" w:rsidR="002A06A1" w:rsidRPr="002A06A1" w:rsidRDefault="002A06A1" w:rsidP="002A06A1">
      <w:r w:rsidRPr="002A06A1">
        <w:t xml:space="preserve">Luke, please recommend the </w:t>
      </w:r>
      <w:r w:rsidRPr="002A06A1">
        <w:rPr>
          <w:b/>
          <w:bCs/>
        </w:rPr>
        <w:t>lightest reliable implementation within the existing build</w:t>
      </w:r>
      <w:r w:rsidRPr="002A06A1">
        <w:t>.</w:t>
      </w:r>
    </w:p>
    <w:p w14:paraId="5DF11D5A" w14:textId="77777777" w:rsidR="002A06A1" w:rsidRPr="002A06A1" w:rsidRDefault="002A06A1" w:rsidP="002A06A1">
      <w:r w:rsidRPr="002A06A1">
        <w:t>We do not specifically require Google Maps if another solution provides the necessary geographic orientation with less technical overhead.</w:t>
      </w:r>
    </w:p>
    <w:p w14:paraId="05FFFCD6" w14:textId="77777777" w:rsidR="002A06A1" w:rsidRPr="002A06A1" w:rsidRDefault="002A06A1" w:rsidP="002A06A1">
      <w:pPr>
        <w:rPr>
          <w:b/>
          <w:bCs/>
        </w:rPr>
      </w:pPr>
      <w:r w:rsidRPr="002A06A1">
        <w:rPr>
          <w:b/>
          <w:bCs/>
        </w:rPr>
        <w:t>We are NOT requesting at this stage:</w:t>
      </w:r>
    </w:p>
    <w:p w14:paraId="489349E0" w14:textId="77777777" w:rsidR="002A06A1" w:rsidRPr="002A06A1" w:rsidRDefault="002A06A1" w:rsidP="002A06A1">
      <w:pPr>
        <w:numPr>
          <w:ilvl w:val="0"/>
          <w:numId w:val="6"/>
        </w:numPr>
      </w:pPr>
      <w:r w:rsidRPr="002A06A1">
        <w:t xml:space="preserve">live availability; </w:t>
      </w:r>
    </w:p>
    <w:p w14:paraId="5585EFB0" w14:textId="77777777" w:rsidR="002A06A1" w:rsidRPr="002A06A1" w:rsidRDefault="002A06A1" w:rsidP="002A06A1">
      <w:pPr>
        <w:numPr>
          <w:ilvl w:val="0"/>
          <w:numId w:val="6"/>
        </w:numPr>
      </w:pPr>
      <w:r w:rsidRPr="002A06A1">
        <w:t xml:space="preserve">directions/routing within ACOSA; </w:t>
      </w:r>
    </w:p>
    <w:p w14:paraId="0E492090" w14:textId="77777777" w:rsidR="002A06A1" w:rsidRPr="002A06A1" w:rsidRDefault="002A06A1" w:rsidP="002A06A1">
      <w:pPr>
        <w:numPr>
          <w:ilvl w:val="0"/>
          <w:numId w:val="6"/>
        </w:numPr>
      </w:pPr>
      <w:r w:rsidRPr="002A06A1">
        <w:t xml:space="preserve">route planning; </w:t>
      </w:r>
    </w:p>
    <w:p w14:paraId="2672DDD3" w14:textId="77777777" w:rsidR="002A06A1" w:rsidRPr="002A06A1" w:rsidRDefault="002A06A1" w:rsidP="002A06A1">
      <w:pPr>
        <w:numPr>
          <w:ilvl w:val="0"/>
          <w:numId w:val="6"/>
        </w:numPr>
      </w:pPr>
      <w:r w:rsidRPr="002A06A1">
        <w:t xml:space="preserve">booking functionality; </w:t>
      </w:r>
    </w:p>
    <w:p w14:paraId="1FB4B342" w14:textId="77777777" w:rsidR="002A06A1" w:rsidRPr="002A06A1" w:rsidRDefault="002A06A1" w:rsidP="002A06A1">
      <w:pPr>
        <w:numPr>
          <w:ilvl w:val="0"/>
          <w:numId w:val="6"/>
        </w:numPr>
      </w:pPr>
      <w:r w:rsidRPr="002A06A1">
        <w:t xml:space="preserve">property dashboards; </w:t>
      </w:r>
    </w:p>
    <w:p w14:paraId="724DA904" w14:textId="77777777" w:rsidR="002A06A1" w:rsidRPr="002A06A1" w:rsidRDefault="002A06A1" w:rsidP="002A06A1">
      <w:pPr>
        <w:numPr>
          <w:ilvl w:val="0"/>
          <w:numId w:val="6"/>
        </w:numPr>
      </w:pPr>
      <w:r w:rsidRPr="002A06A1">
        <w:t xml:space="preserve">complex Google Maps API functionality; </w:t>
      </w:r>
    </w:p>
    <w:p w14:paraId="2859E794" w14:textId="77777777" w:rsidR="002A06A1" w:rsidRPr="002A06A1" w:rsidRDefault="002A06A1" w:rsidP="002A06A1">
      <w:pPr>
        <w:numPr>
          <w:ilvl w:val="0"/>
          <w:numId w:val="6"/>
        </w:numPr>
      </w:pPr>
      <w:r w:rsidRPr="002A06A1">
        <w:t xml:space="preserve">custom geospatial search; </w:t>
      </w:r>
    </w:p>
    <w:p w14:paraId="1C15EC9D" w14:textId="77777777" w:rsidR="002A06A1" w:rsidRPr="002A06A1" w:rsidRDefault="002A06A1" w:rsidP="002A06A1">
      <w:pPr>
        <w:numPr>
          <w:ilvl w:val="0"/>
          <w:numId w:val="6"/>
        </w:numPr>
      </w:pPr>
      <w:r w:rsidRPr="002A06A1">
        <w:t xml:space="preserve">fictional property markers. </w:t>
      </w:r>
    </w:p>
    <w:p w14:paraId="10230054" w14:textId="77777777" w:rsidR="002A06A1" w:rsidRPr="002A06A1" w:rsidRDefault="002A06A1" w:rsidP="002A06A1">
      <w:r w:rsidRPr="002A06A1">
        <w:t>The immediate objective is simply:</w:t>
      </w:r>
    </w:p>
    <w:p w14:paraId="29D06052" w14:textId="77777777" w:rsidR="002A06A1" w:rsidRPr="002A06A1" w:rsidRDefault="002A06A1" w:rsidP="002A06A1">
      <w:r w:rsidRPr="002A06A1">
        <w:rPr>
          <w:b/>
          <w:bCs/>
        </w:rPr>
        <w:lastRenderedPageBreak/>
        <w:t>Business Nodes → geographic orientation → node selection → node page → available ACOSA properties</w:t>
      </w:r>
    </w:p>
    <w:p w14:paraId="3A0C0068" w14:textId="77777777" w:rsidR="002A06A1" w:rsidRPr="002A06A1" w:rsidRDefault="00000000" w:rsidP="002A06A1">
      <w:r>
        <w:pict w14:anchorId="3AD9BD62">
          <v:rect id="_x0000_i1042" style="width:0;height:1.5pt" o:hralign="center" o:hrstd="t" o:hr="t" fillcolor="#a0a0a0" stroked="f"/>
        </w:pict>
      </w:r>
    </w:p>
    <w:p w14:paraId="79786EB8" w14:textId="77777777" w:rsidR="002A06A1" w:rsidRPr="002A06A1" w:rsidRDefault="002A06A1" w:rsidP="002A06A1">
      <w:pPr>
        <w:rPr>
          <w:b/>
          <w:bCs/>
        </w:rPr>
      </w:pPr>
      <w:r w:rsidRPr="002A06A1">
        <w:rPr>
          <w:b/>
          <w:bCs/>
        </w:rPr>
        <w:t>14. INDIVIDUAL PROPERTY MAP/DIRECTIONS</w:t>
      </w:r>
    </w:p>
    <w:p w14:paraId="1C3C79FD" w14:textId="77777777" w:rsidR="002A06A1" w:rsidRPr="002A06A1" w:rsidRDefault="002A06A1" w:rsidP="002A06A1">
      <w:r w:rsidRPr="002A06A1">
        <w:t>Where appropriate on individual property profiles, provide:</w:t>
      </w:r>
    </w:p>
    <w:p w14:paraId="57209D2D" w14:textId="77777777" w:rsidR="002A06A1" w:rsidRPr="002A06A1" w:rsidRDefault="002A06A1" w:rsidP="002A06A1">
      <w:r w:rsidRPr="002A06A1">
        <w:rPr>
          <w:b/>
          <w:bCs/>
        </w:rPr>
        <w:t>View on Google Maps →</w:t>
      </w:r>
    </w:p>
    <w:p w14:paraId="193A9F04" w14:textId="77777777" w:rsidR="002A06A1" w:rsidRPr="002A06A1" w:rsidRDefault="002A06A1" w:rsidP="002A06A1">
      <w:r w:rsidRPr="002A06A1">
        <w:t>This can open the property's genuine Google Maps location/listing for directions.</w:t>
      </w:r>
    </w:p>
    <w:p w14:paraId="78F323DB" w14:textId="77777777" w:rsidR="002A06A1" w:rsidRPr="002A06A1" w:rsidRDefault="002A06A1" w:rsidP="002A06A1">
      <w:r w:rsidRPr="002A06A1">
        <w:t>This separates the two functions clearly:</w:t>
      </w:r>
    </w:p>
    <w:p w14:paraId="22B38CBC" w14:textId="77777777" w:rsidR="002A06A1" w:rsidRPr="002A06A1" w:rsidRDefault="002A06A1" w:rsidP="002A06A1">
      <w:r w:rsidRPr="002A06A1">
        <w:rPr>
          <w:b/>
          <w:bCs/>
        </w:rPr>
        <w:t>ACOSA</w:t>
      </w:r>
      <w:r w:rsidRPr="002A06A1">
        <w:br/>
        <w:t>helps the visitor discover suitable business accommodation.</w:t>
      </w:r>
    </w:p>
    <w:p w14:paraId="5D2ACBA8" w14:textId="77777777" w:rsidR="002A06A1" w:rsidRPr="002A06A1" w:rsidRDefault="002A06A1" w:rsidP="002A06A1">
      <w:r w:rsidRPr="002A06A1">
        <w:rPr>
          <w:b/>
          <w:bCs/>
        </w:rPr>
        <w:t>Google Maps</w:t>
      </w:r>
      <w:r w:rsidRPr="002A06A1">
        <w:br/>
        <w:t>helps the visitor navigate to the selected property.</w:t>
      </w:r>
    </w:p>
    <w:p w14:paraId="4DD3D12F" w14:textId="77777777" w:rsidR="002A06A1" w:rsidRPr="002A06A1" w:rsidRDefault="002A06A1" w:rsidP="002A06A1">
      <w:r w:rsidRPr="002A06A1">
        <w:t>Please only activate this where a verified property location/link is available.</w:t>
      </w:r>
    </w:p>
    <w:p w14:paraId="520CDA28" w14:textId="77777777" w:rsidR="002A06A1" w:rsidRPr="002A06A1" w:rsidRDefault="00000000" w:rsidP="002A06A1">
      <w:r>
        <w:pict w14:anchorId="4E432C5F">
          <v:rect id="_x0000_i1043" style="width:0;height:1.5pt" o:hralign="center" o:hrstd="t" o:hr="t" fillcolor="#a0a0a0" stroked="f"/>
        </w:pict>
      </w:r>
    </w:p>
    <w:p w14:paraId="521A0174" w14:textId="77777777" w:rsidR="002A06A1" w:rsidRPr="002A06A1" w:rsidRDefault="002A06A1" w:rsidP="002A06A1">
      <w:pPr>
        <w:rPr>
          <w:b/>
          <w:bCs/>
        </w:rPr>
      </w:pPr>
      <w:r w:rsidRPr="002A06A1">
        <w:rPr>
          <w:b/>
          <w:bCs/>
        </w:rPr>
        <w:t>P3 — FINAL QA</w:t>
      </w:r>
    </w:p>
    <w:p w14:paraId="4AB69F93" w14:textId="77777777" w:rsidR="002A06A1" w:rsidRPr="002A06A1" w:rsidRDefault="002A06A1" w:rsidP="002A06A1">
      <w:r w:rsidRPr="002A06A1">
        <w:t>Once the above and the previously approved refinements have been implemented, please complete a final responsive QA.</w:t>
      </w:r>
    </w:p>
    <w:p w14:paraId="5B149B79" w14:textId="77777777" w:rsidR="002A06A1" w:rsidRPr="002A06A1" w:rsidRDefault="002A06A1" w:rsidP="002A06A1">
      <w:pPr>
        <w:rPr>
          <w:b/>
          <w:bCs/>
        </w:rPr>
      </w:pPr>
      <w:r w:rsidRPr="002A06A1">
        <w:rPr>
          <w:b/>
          <w:bCs/>
        </w:rPr>
        <w:t>Brand</w:t>
      </w:r>
    </w:p>
    <w:p w14:paraId="409D5F54" w14:textId="77777777" w:rsidR="002A06A1" w:rsidRPr="002A06A1" w:rsidRDefault="002A06A1" w:rsidP="002A06A1">
      <w:pPr>
        <w:numPr>
          <w:ilvl w:val="0"/>
          <w:numId w:val="7"/>
        </w:numPr>
      </w:pPr>
      <w:r w:rsidRPr="002A06A1">
        <w:t xml:space="preserve">ACOSA uppercase throughout </w:t>
      </w:r>
    </w:p>
    <w:p w14:paraId="705EE258" w14:textId="77777777" w:rsidR="002A06A1" w:rsidRPr="002A06A1" w:rsidRDefault="002A06A1" w:rsidP="002A06A1">
      <w:pPr>
        <w:numPr>
          <w:ilvl w:val="0"/>
          <w:numId w:val="7"/>
        </w:numPr>
      </w:pPr>
      <w:r w:rsidRPr="002A06A1">
        <w:t xml:space="preserve">ACOSA Approved without ™ </w:t>
      </w:r>
    </w:p>
    <w:p w14:paraId="031E3917" w14:textId="77777777" w:rsidR="002A06A1" w:rsidRPr="002A06A1" w:rsidRDefault="002A06A1" w:rsidP="002A06A1">
      <w:pPr>
        <w:numPr>
          <w:ilvl w:val="0"/>
          <w:numId w:val="7"/>
        </w:numPr>
      </w:pPr>
      <w:r w:rsidRPr="002A06A1">
        <w:t xml:space="preserve">no inconsistent brand terminology </w:t>
      </w:r>
    </w:p>
    <w:p w14:paraId="3980E938" w14:textId="77777777" w:rsidR="002A06A1" w:rsidRPr="002A06A1" w:rsidRDefault="002A06A1" w:rsidP="002A06A1">
      <w:pPr>
        <w:rPr>
          <w:b/>
          <w:bCs/>
        </w:rPr>
      </w:pPr>
      <w:r w:rsidRPr="002A06A1">
        <w:rPr>
          <w:b/>
          <w:bCs/>
        </w:rPr>
        <w:t>Property data</w:t>
      </w:r>
    </w:p>
    <w:p w14:paraId="217FD63A" w14:textId="77777777" w:rsidR="002A06A1" w:rsidRPr="002A06A1" w:rsidRDefault="002A06A1" w:rsidP="002A06A1">
      <w:pPr>
        <w:numPr>
          <w:ilvl w:val="0"/>
          <w:numId w:val="8"/>
        </w:numPr>
      </w:pPr>
      <w:r w:rsidRPr="002A06A1">
        <w:t xml:space="preserve">only </w:t>
      </w:r>
      <w:proofErr w:type="gramStart"/>
      <w:r w:rsidRPr="002A06A1">
        <w:t>genuine approved</w:t>
      </w:r>
      <w:proofErr w:type="gramEnd"/>
      <w:r w:rsidRPr="002A06A1">
        <w:t xml:space="preserve"> properties </w:t>
      </w:r>
    </w:p>
    <w:p w14:paraId="404A211F" w14:textId="77777777" w:rsidR="002A06A1" w:rsidRPr="002A06A1" w:rsidRDefault="002A06A1" w:rsidP="002A06A1">
      <w:pPr>
        <w:numPr>
          <w:ilvl w:val="0"/>
          <w:numId w:val="8"/>
        </w:numPr>
      </w:pPr>
      <w:r w:rsidRPr="002A06A1">
        <w:t xml:space="preserve">correct Business Node/location </w:t>
      </w:r>
    </w:p>
    <w:p w14:paraId="76E588FC" w14:textId="77777777" w:rsidR="002A06A1" w:rsidRPr="002A06A1" w:rsidRDefault="002A06A1" w:rsidP="002A06A1">
      <w:pPr>
        <w:numPr>
          <w:ilvl w:val="0"/>
          <w:numId w:val="8"/>
        </w:numPr>
      </w:pPr>
      <w:r w:rsidRPr="002A06A1">
        <w:t xml:space="preserve">Centurion search returns The Wild Olive </w:t>
      </w:r>
    </w:p>
    <w:p w14:paraId="5EC52CDF" w14:textId="77777777" w:rsidR="002A06A1" w:rsidRPr="002A06A1" w:rsidRDefault="002A06A1" w:rsidP="002A06A1">
      <w:pPr>
        <w:numPr>
          <w:ilvl w:val="0"/>
          <w:numId w:val="8"/>
        </w:numPr>
      </w:pPr>
      <w:r w:rsidRPr="002A06A1">
        <w:t xml:space="preserve">property contact details correct </w:t>
      </w:r>
    </w:p>
    <w:p w14:paraId="4D5754A2" w14:textId="77777777" w:rsidR="002A06A1" w:rsidRPr="002A06A1" w:rsidRDefault="002A06A1" w:rsidP="002A06A1">
      <w:pPr>
        <w:numPr>
          <w:ilvl w:val="0"/>
          <w:numId w:val="8"/>
        </w:numPr>
      </w:pPr>
      <w:r w:rsidRPr="002A06A1">
        <w:t xml:space="preserve">property WhatsApp copy correct </w:t>
      </w:r>
    </w:p>
    <w:p w14:paraId="2A569ABA" w14:textId="77777777" w:rsidR="002A06A1" w:rsidRPr="002A06A1" w:rsidRDefault="002A06A1" w:rsidP="002A06A1">
      <w:pPr>
        <w:rPr>
          <w:b/>
          <w:bCs/>
        </w:rPr>
      </w:pPr>
      <w:r w:rsidRPr="002A06A1">
        <w:rPr>
          <w:b/>
          <w:bCs/>
        </w:rPr>
        <w:t>Navigation</w:t>
      </w:r>
    </w:p>
    <w:p w14:paraId="577A9D2C" w14:textId="77777777" w:rsidR="002A06A1" w:rsidRPr="002A06A1" w:rsidRDefault="002A06A1" w:rsidP="002A06A1">
      <w:pPr>
        <w:numPr>
          <w:ilvl w:val="0"/>
          <w:numId w:val="9"/>
        </w:numPr>
      </w:pPr>
      <w:r w:rsidRPr="002A06A1">
        <w:t xml:space="preserve">For Properties visible </w:t>
      </w:r>
    </w:p>
    <w:p w14:paraId="15EC8564" w14:textId="77777777" w:rsidR="002A06A1" w:rsidRPr="002A06A1" w:rsidRDefault="002A06A1" w:rsidP="002A06A1">
      <w:pPr>
        <w:numPr>
          <w:ilvl w:val="0"/>
          <w:numId w:val="9"/>
        </w:numPr>
      </w:pPr>
      <w:r w:rsidRPr="002A06A1">
        <w:t xml:space="preserve">footer routes correct </w:t>
      </w:r>
    </w:p>
    <w:p w14:paraId="2DC61017" w14:textId="77777777" w:rsidR="002A06A1" w:rsidRPr="002A06A1" w:rsidRDefault="002A06A1" w:rsidP="002A06A1">
      <w:pPr>
        <w:numPr>
          <w:ilvl w:val="0"/>
          <w:numId w:val="9"/>
        </w:numPr>
      </w:pPr>
      <w:r w:rsidRPr="002A06A1">
        <w:t xml:space="preserve">Business Node links correct </w:t>
      </w:r>
    </w:p>
    <w:p w14:paraId="22641621" w14:textId="77777777" w:rsidR="002A06A1" w:rsidRPr="002A06A1" w:rsidRDefault="002A06A1" w:rsidP="002A06A1">
      <w:pPr>
        <w:numPr>
          <w:ilvl w:val="0"/>
          <w:numId w:val="9"/>
        </w:numPr>
      </w:pPr>
      <w:r w:rsidRPr="002A06A1">
        <w:t xml:space="preserve">property links correct </w:t>
      </w:r>
    </w:p>
    <w:p w14:paraId="74B1A64F" w14:textId="77777777" w:rsidR="002A06A1" w:rsidRPr="002A06A1" w:rsidRDefault="002A06A1" w:rsidP="002A06A1">
      <w:pPr>
        <w:numPr>
          <w:ilvl w:val="0"/>
          <w:numId w:val="9"/>
        </w:numPr>
      </w:pPr>
      <w:r w:rsidRPr="002A06A1">
        <w:t xml:space="preserve">internal anchors correct </w:t>
      </w:r>
    </w:p>
    <w:p w14:paraId="5E4618FD" w14:textId="77777777" w:rsidR="002A06A1" w:rsidRPr="002A06A1" w:rsidRDefault="002A06A1" w:rsidP="002A06A1">
      <w:pPr>
        <w:rPr>
          <w:b/>
          <w:bCs/>
        </w:rPr>
      </w:pPr>
      <w:r w:rsidRPr="002A06A1">
        <w:rPr>
          <w:b/>
          <w:bCs/>
        </w:rPr>
        <w:t>Conversion</w:t>
      </w:r>
    </w:p>
    <w:p w14:paraId="42397827" w14:textId="77777777" w:rsidR="002A06A1" w:rsidRPr="002A06A1" w:rsidRDefault="002A06A1" w:rsidP="002A06A1">
      <w:pPr>
        <w:numPr>
          <w:ilvl w:val="0"/>
          <w:numId w:val="10"/>
        </w:numPr>
      </w:pPr>
      <w:r w:rsidRPr="002A06A1">
        <w:t xml:space="preserve">email CTAs work </w:t>
      </w:r>
    </w:p>
    <w:p w14:paraId="31C34CA1" w14:textId="77777777" w:rsidR="002A06A1" w:rsidRPr="002A06A1" w:rsidRDefault="002A06A1" w:rsidP="002A06A1">
      <w:pPr>
        <w:numPr>
          <w:ilvl w:val="0"/>
          <w:numId w:val="10"/>
        </w:numPr>
      </w:pPr>
      <w:r w:rsidRPr="002A06A1">
        <w:t xml:space="preserve">WhatsApp CTAs work </w:t>
      </w:r>
    </w:p>
    <w:p w14:paraId="2C5F9BE0" w14:textId="77777777" w:rsidR="002A06A1" w:rsidRPr="002A06A1" w:rsidRDefault="002A06A1" w:rsidP="002A06A1">
      <w:pPr>
        <w:numPr>
          <w:ilvl w:val="0"/>
          <w:numId w:val="10"/>
        </w:numPr>
      </w:pPr>
      <w:r w:rsidRPr="002A06A1">
        <w:lastRenderedPageBreak/>
        <w:t xml:space="preserve">phone links work </w:t>
      </w:r>
    </w:p>
    <w:p w14:paraId="6AEB9C9D" w14:textId="77777777" w:rsidR="002A06A1" w:rsidRPr="002A06A1" w:rsidRDefault="002A06A1" w:rsidP="002A06A1">
      <w:pPr>
        <w:numPr>
          <w:ilvl w:val="0"/>
          <w:numId w:val="10"/>
        </w:numPr>
      </w:pPr>
      <w:r w:rsidRPr="002A06A1">
        <w:t xml:space="preserve">external property website links work </w:t>
      </w:r>
    </w:p>
    <w:p w14:paraId="6BE434BC" w14:textId="77777777" w:rsidR="002A06A1" w:rsidRPr="002A06A1" w:rsidRDefault="002A06A1" w:rsidP="002A06A1">
      <w:pPr>
        <w:numPr>
          <w:ilvl w:val="0"/>
          <w:numId w:val="10"/>
        </w:numPr>
      </w:pPr>
      <w:r w:rsidRPr="002A06A1">
        <w:t xml:space="preserve">application CTA works </w:t>
      </w:r>
    </w:p>
    <w:p w14:paraId="2CC7FA52" w14:textId="77777777" w:rsidR="002A06A1" w:rsidRPr="002A06A1" w:rsidRDefault="002A06A1" w:rsidP="002A06A1">
      <w:pPr>
        <w:numPr>
          <w:ilvl w:val="0"/>
          <w:numId w:val="10"/>
        </w:numPr>
      </w:pPr>
      <w:r w:rsidRPr="002A06A1">
        <w:t xml:space="preserve">no dead/404 property links </w:t>
      </w:r>
    </w:p>
    <w:p w14:paraId="0EDAF688" w14:textId="77777777" w:rsidR="002A06A1" w:rsidRPr="002A06A1" w:rsidRDefault="002A06A1" w:rsidP="002A06A1">
      <w:pPr>
        <w:rPr>
          <w:b/>
          <w:bCs/>
        </w:rPr>
      </w:pPr>
      <w:r w:rsidRPr="002A06A1">
        <w:rPr>
          <w:b/>
          <w:bCs/>
        </w:rPr>
        <w:t>Analytics</w:t>
      </w:r>
    </w:p>
    <w:p w14:paraId="0130719D" w14:textId="77777777" w:rsidR="002A06A1" w:rsidRPr="002A06A1" w:rsidRDefault="002A06A1" w:rsidP="002A06A1">
      <w:pPr>
        <w:numPr>
          <w:ilvl w:val="0"/>
          <w:numId w:val="11"/>
        </w:numPr>
      </w:pPr>
      <w:r w:rsidRPr="002A06A1">
        <w:t xml:space="preserve">property-level event tracking confirmed </w:t>
      </w:r>
    </w:p>
    <w:p w14:paraId="3A833BF9" w14:textId="77777777" w:rsidR="002A06A1" w:rsidRPr="002A06A1" w:rsidRDefault="002A06A1" w:rsidP="002A06A1">
      <w:pPr>
        <w:numPr>
          <w:ilvl w:val="0"/>
          <w:numId w:val="11"/>
        </w:numPr>
      </w:pPr>
      <w:r w:rsidRPr="002A06A1">
        <w:t xml:space="preserve">relevant click events tested </w:t>
      </w:r>
    </w:p>
    <w:p w14:paraId="57A0922E" w14:textId="77777777" w:rsidR="002A06A1" w:rsidRPr="002A06A1" w:rsidRDefault="002A06A1" w:rsidP="002A06A1">
      <w:pPr>
        <w:rPr>
          <w:b/>
          <w:bCs/>
        </w:rPr>
      </w:pPr>
      <w:r w:rsidRPr="002A06A1">
        <w:rPr>
          <w:b/>
          <w:bCs/>
        </w:rPr>
        <w:t>Responsive design</w:t>
      </w:r>
    </w:p>
    <w:p w14:paraId="4614C208" w14:textId="77777777" w:rsidR="002A06A1" w:rsidRPr="002A06A1" w:rsidRDefault="002A06A1" w:rsidP="002A06A1">
      <w:r w:rsidRPr="002A06A1">
        <w:t>Check desktop, tablet and mobile for:</w:t>
      </w:r>
    </w:p>
    <w:p w14:paraId="25648626" w14:textId="77777777" w:rsidR="002A06A1" w:rsidRPr="002A06A1" w:rsidRDefault="002A06A1" w:rsidP="002A06A1">
      <w:pPr>
        <w:numPr>
          <w:ilvl w:val="0"/>
          <w:numId w:val="12"/>
        </w:numPr>
      </w:pPr>
      <w:r w:rsidRPr="002A06A1">
        <w:t xml:space="preserve">awkward image cropping; </w:t>
      </w:r>
    </w:p>
    <w:p w14:paraId="1C7B2018" w14:textId="77777777" w:rsidR="002A06A1" w:rsidRPr="002A06A1" w:rsidRDefault="002A06A1" w:rsidP="002A06A1">
      <w:pPr>
        <w:numPr>
          <w:ilvl w:val="0"/>
          <w:numId w:val="12"/>
        </w:numPr>
      </w:pPr>
      <w:r w:rsidRPr="002A06A1">
        <w:t xml:space="preserve">hidden CTAs; </w:t>
      </w:r>
    </w:p>
    <w:p w14:paraId="3A8B0CB7" w14:textId="77777777" w:rsidR="002A06A1" w:rsidRPr="002A06A1" w:rsidRDefault="002A06A1" w:rsidP="002A06A1">
      <w:pPr>
        <w:numPr>
          <w:ilvl w:val="0"/>
          <w:numId w:val="12"/>
        </w:numPr>
      </w:pPr>
      <w:r w:rsidRPr="002A06A1">
        <w:t xml:space="preserve">excessive vertical gaps; </w:t>
      </w:r>
    </w:p>
    <w:p w14:paraId="037393B6" w14:textId="77777777" w:rsidR="002A06A1" w:rsidRPr="002A06A1" w:rsidRDefault="002A06A1" w:rsidP="002A06A1">
      <w:pPr>
        <w:numPr>
          <w:ilvl w:val="0"/>
          <w:numId w:val="12"/>
        </w:numPr>
      </w:pPr>
      <w:r w:rsidRPr="002A06A1">
        <w:t xml:space="preserve">overlapping content; </w:t>
      </w:r>
    </w:p>
    <w:p w14:paraId="03F66EAF" w14:textId="77777777" w:rsidR="002A06A1" w:rsidRPr="002A06A1" w:rsidRDefault="002A06A1" w:rsidP="002A06A1">
      <w:pPr>
        <w:numPr>
          <w:ilvl w:val="0"/>
          <w:numId w:val="12"/>
        </w:numPr>
      </w:pPr>
      <w:r w:rsidRPr="002A06A1">
        <w:t xml:space="preserve">poor text wrapping; </w:t>
      </w:r>
    </w:p>
    <w:p w14:paraId="2000E094" w14:textId="77777777" w:rsidR="002A06A1" w:rsidRPr="002A06A1" w:rsidRDefault="002A06A1" w:rsidP="002A06A1">
      <w:pPr>
        <w:numPr>
          <w:ilvl w:val="0"/>
          <w:numId w:val="12"/>
        </w:numPr>
      </w:pPr>
      <w:r w:rsidRPr="002A06A1">
        <w:t xml:space="preserve">inconsistent spacing; </w:t>
      </w:r>
    </w:p>
    <w:p w14:paraId="5CB45FA9" w14:textId="77777777" w:rsidR="002A06A1" w:rsidRPr="002A06A1" w:rsidRDefault="002A06A1" w:rsidP="002A06A1">
      <w:pPr>
        <w:numPr>
          <w:ilvl w:val="0"/>
          <w:numId w:val="12"/>
        </w:numPr>
      </w:pPr>
      <w:r w:rsidRPr="002A06A1">
        <w:t xml:space="preserve">For Properties page continuity; </w:t>
      </w:r>
    </w:p>
    <w:p w14:paraId="0EC6C4B1" w14:textId="77777777" w:rsidR="002A06A1" w:rsidRPr="002A06A1" w:rsidRDefault="002A06A1" w:rsidP="002A06A1">
      <w:pPr>
        <w:numPr>
          <w:ilvl w:val="0"/>
          <w:numId w:val="12"/>
        </w:numPr>
      </w:pPr>
      <w:r w:rsidRPr="002A06A1">
        <w:t xml:space="preserve">final For Companies conversion panel. </w:t>
      </w:r>
    </w:p>
    <w:p w14:paraId="7A747C29" w14:textId="77777777" w:rsidR="002A06A1" w:rsidRPr="002A06A1" w:rsidRDefault="00000000" w:rsidP="002A06A1">
      <w:r>
        <w:pict w14:anchorId="020A1534">
          <v:rect id="_x0000_i1044" style="width:0;height:1.5pt" o:hralign="center" o:hrstd="t" o:hr="t" fillcolor="#a0a0a0" stroked="f"/>
        </w:pict>
      </w:r>
    </w:p>
    <w:p w14:paraId="61CC2422" w14:textId="77777777" w:rsidR="002A06A1" w:rsidRPr="002A06A1" w:rsidRDefault="002A06A1" w:rsidP="002A06A1">
      <w:pPr>
        <w:rPr>
          <w:b/>
          <w:bCs/>
        </w:rPr>
      </w:pPr>
      <w:r w:rsidRPr="002A06A1">
        <w:rPr>
          <w:b/>
          <w:bCs/>
        </w:rPr>
        <w:t>LAUNCH BOUNDARY</w:t>
      </w:r>
    </w:p>
    <w:p w14:paraId="6F931446" w14:textId="77777777" w:rsidR="002A06A1" w:rsidRPr="002A06A1" w:rsidRDefault="002A06A1" w:rsidP="002A06A1">
      <w:r w:rsidRPr="002A06A1">
        <w:t xml:space="preserve">This addendum represents the </w:t>
      </w:r>
      <w:r w:rsidRPr="002A06A1">
        <w:rPr>
          <w:b/>
          <w:bCs/>
        </w:rPr>
        <w:t>final consolidated pre-launch feedback</w:t>
      </w:r>
      <w:r w:rsidRPr="002A06A1">
        <w:t xml:space="preserve"> following the client review.</w:t>
      </w:r>
    </w:p>
    <w:p w14:paraId="787DBF28" w14:textId="77777777" w:rsidR="002A06A1" w:rsidRPr="002A06A1" w:rsidRDefault="002A06A1" w:rsidP="002A06A1">
      <w:r w:rsidRPr="002A06A1">
        <w:t>Please continue implementing the previously supplied refinements alongside the items above.</w:t>
      </w:r>
    </w:p>
    <w:p w14:paraId="0B1B59F2" w14:textId="77777777" w:rsidR="002A06A1" w:rsidRPr="002A06A1" w:rsidRDefault="002A06A1" w:rsidP="002A06A1">
      <w:r w:rsidRPr="002A06A1">
        <w:t xml:space="preserve">Once these are complete, we will conduct </w:t>
      </w:r>
      <w:r w:rsidRPr="002A06A1">
        <w:rPr>
          <w:b/>
          <w:bCs/>
        </w:rPr>
        <w:t>one final staging QA focused on bugs, factual accuracy and implementation against the approved brief</w:t>
      </w:r>
      <w:r w:rsidRPr="002A06A1">
        <w:t>.</w:t>
      </w:r>
    </w:p>
    <w:p w14:paraId="3356487F" w14:textId="77777777" w:rsidR="002A06A1" w:rsidRPr="002A06A1" w:rsidRDefault="002A06A1" w:rsidP="002A06A1">
      <w:r w:rsidRPr="002A06A1">
        <w:t xml:space="preserve">Any new functionality or broader enhancements identified after that point should be treated as </w:t>
      </w:r>
      <w:r w:rsidRPr="002A06A1">
        <w:rPr>
          <w:b/>
          <w:bCs/>
        </w:rPr>
        <w:t>post-launch development rather than reopening the current build</w:t>
      </w:r>
      <w:r w:rsidRPr="002A06A1">
        <w:t>.</w:t>
      </w:r>
    </w:p>
    <w:p w14:paraId="1027F0BA" w14:textId="77777777" w:rsidR="002A06A1" w:rsidRPr="002A06A1" w:rsidRDefault="002A06A1" w:rsidP="002A06A1">
      <w:r w:rsidRPr="002A06A1">
        <w:t>The priority now is:</w:t>
      </w:r>
    </w:p>
    <w:p w14:paraId="674AD913" w14:textId="77777777" w:rsidR="002A06A1" w:rsidRPr="002A06A1" w:rsidRDefault="002A06A1" w:rsidP="002A06A1">
      <w:r w:rsidRPr="002A06A1">
        <w:rPr>
          <w:b/>
          <w:bCs/>
        </w:rPr>
        <w:t>Complete → QA → Launch.</w:t>
      </w:r>
    </w:p>
    <w:p w14:paraId="3D768F03" w14:textId="77777777" w:rsidR="002A06A1" w:rsidRPr="002A06A1" w:rsidRDefault="002A06A1" w:rsidP="002A06A1">
      <w:r w:rsidRPr="002A06A1">
        <w:t>Thank you.</w:t>
      </w:r>
    </w:p>
    <w:p w14:paraId="7C7263BC" w14:textId="77777777" w:rsidR="00204BE7" w:rsidRDefault="00204BE7"/>
    <w:sectPr w:rsidR="00204BE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rope">
    <w:altName w:val="Calibri"/>
    <w:charset w:val="00"/>
    <w:family w:val="auto"/>
    <w:pitch w:val="variable"/>
    <w:sig w:usb0="A00002BF" w:usb1="5000206B" w:usb2="00000000" w:usb3="00000000" w:csb0="0000019F" w:csb1="00000000"/>
  </w:font>
  <w:font w:name="Manrope SemiBold">
    <w:altName w:val="Calibri"/>
    <w:charset w:val="00"/>
    <w:family w:val="auto"/>
    <w:pitch w:val="variable"/>
    <w:sig w:usb0="A00002BF" w:usb1="5000206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0DC3"/>
    <w:multiLevelType w:val="multilevel"/>
    <w:tmpl w:val="3AB4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84BFA"/>
    <w:multiLevelType w:val="multilevel"/>
    <w:tmpl w:val="06BA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F2E6A"/>
    <w:multiLevelType w:val="multilevel"/>
    <w:tmpl w:val="B334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A55E2"/>
    <w:multiLevelType w:val="multilevel"/>
    <w:tmpl w:val="001A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B3CA4"/>
    <w:multiLevelType w:val="multilevel"/>
    <w:tmpl w:val="2AB8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C31309"/>
    <w:multiLevelType w:val="multilevel"/>
    <w:tmpl w:val="DC7A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F267B5"/>
    <w:multiLevelType w:val="multilevel"/>
    <w:tmpl w:val="B762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5E22B8"/>
    <w:multiLevelType w:val="multilevel"/>
    <w:tmpl w:val="433E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1A418A"/>
    <w:multiLevelType w:val="multilevel"/>
    <w:tmpl w:val="3886F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D465B4"/>
    <w:multiLevelType w:val="multilevel"/>
    <w:tmpl w:val="F8F8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584F39"/>
    <w:multiLevelType w:val="multilevel"/>
    <w:tmpl w:val="0D6A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EB345B"/>
    <w:multiLevelType w:val="multilevel"/>
    <w:tmpl w:val="8674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9452659">
    <w:abstractNumId w:val="0"/>
  </w:num>
  <w:num w:numId="2" w16cid:durableId="1994599745">
    <w:abstractNumId w:val="7"/>
  </w:num>
  <w:num w:numId="3" w16cid:durableId="2076396849">
    <w:abstractNumId w:val="8"/>
  </w:num>
  <w:num w:numId="4" w16cid:durableId="1784760732">
    <w:abstractNumId w:val="2"/>
  </w:num>
  <w:num w:numId="5" w16cid:durableId="874344252">
    <w:abstractNumId w:val="5"/>
  </w:num>
  <w:num w:numId="6" w16cid:durableId="900945298">
    <w:abstractNumId w:val="4"/>
  </w:num>
  <w:num w:numId="7" w16cid:durableId="64763983">
    <w:abstractNumId w:val="1"/>
  </w:num>
  <w:num w:numId="8" w16cid:durableId="1932079092">
    <w:abstractNumId w:val="11"/>
  </w:num>
  <w:num w:numId="9" w16cid:durableId="1378436734">
    <w:abstractNumId w:val="9"/>
  </w:num>
  <w:num w:numId="10" w16cid:durableId="1986735375">
    <w:abstractNumId w:val="3"/>
  </w:num>
  <w:num w:numId="11" w16cid:durableId="1368529973">
    <w:abstractNumId w:val="6"/>
  </w:num>
  <w:num w:numId="12" w16cid:durableId="9325912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6A1"/>
    <w:rsid w:val="00107999"/>
    <w:rsid w:val="00204BE7"/>
    <w:rsid w:val="00290C86"/>
    <w:rsid w:val="002A06A1"/>
    <w:rsid w:val="00375070"/>
    <w:rsid w:val="00584D00"/>
    <w:rsid w:val="005C7552"/>
    <w:rsid w:val="005D417E"/>
    <w:rsid w:val="00845DBF"/>
    <w:rsid w:val="0092187D"/>
    <w:rsid w:val="00B55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24B545"/>
  <w15:chartTrackingRefBased/>
  <w15:docId w15:val="{F15CD9D5-7DD7-49C0-B7CD-B9E7BAD5C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417E"/>
    <w:pPr>
      <w:spacing w:after="120" w:line="276" w:lineRule="auto"/>
    </w:pPr>
    <w:rPr>
      <w:rFonts w:ascii="Manrope" w:hAnsi="Manrope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417E"/>
    <w:pPr>
      <w:keepNext/>
      <w:keepLines/>
      <w:spacing w:before="360"/>
      <w:outlineLvl w:val="0"/>
    </w:pPr>
    <w:rPr>
      <w:rFonts w:ascii="Manrope SemiBold" w:eastAsiaTheme="majorEastAsia" w:hAnsi="Manrope SemiBold" w:cstheme="majorBidi"/>
      <w:color w:val="373434"/>
      <w:spacing w:val="4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17E"/>
    <w:pPr>
      <w:keepNext/>
      <w:keepLines/>
      <w:spacing w:before="240" w:after="100"/>
      <w:outlineLvl w:val="1"/>
    </w:pPr>
    <w:rPr>
      <w:rFonts w:ascii="Manrope SemiBold" w:eastAsiaTheme="majorEastAsia" w:hAnsi="Manrope SemiBold" w:cstheme="majorBidi"/>
      <w:color w:val="373434"/>
      <w:spacing w:val="4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6A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6A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6A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6A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6A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6A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6A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17E"/>
    <w:rPr>
      <w:rFonts w:ascii="Manrope SemiBold" w:eastAsiaTheme="majorEastAsia" w:hAnsi="Manrope SemiBold" w:cstheme="majorBidi"/>
      <w:color w:val="373434"/>
      <w:spacing w:val="4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17E"/>
    <w:rPr>
      <w:rFonts w:ascii="Manrope SemiBold" w:eastAsiaTheme="majorEastAsia" w:hAnsi="Manrope SemiBold" w:cstheme="majorBidi"/>
      <w:color w:val="373434"/>
      <w:spacing w:val="4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5D417E"/>
    <w:pPr>
      <w:spacing w:after="80" w:line="240" w:lineRule="auto"/>
      <w:contextualSpacing/>
    </w:pPr>
    <w:rPr>
      <w:rFonts w:ascii="Manrope SemiBold" w:eastAsiaTheme="majorEastAsia" w:hAnsi="Manrope SemiBold" w:cstheme="majorBidi"/>
      <w:color w:val="373434"/>
      <w:spacing w:val="1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17E"/>
    <w:rPr>
      <w:rFonts w:ascii="Manrope SemiBold" w:eastAsiaTheme="majorEastAsia" w:hAnsi="Manrope SemiBold" w:cstheme="majorBidi"/>
      <w:color w:val="373434"/>
      <w:spacing w:val="10"/>
      <w:kern w:val="28"/>
      <w:sz w:val="52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6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6A1"/>
    <w:rPr>
      <w:rFonts w:eastAsiaTheme="majorEastAsia" w:cstheme="majorBidi"/>
      <w:i/>
      <w:iCs/>
      <w:color w:val="0F4761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6A1"/>
    <w:rPr>
      <w:rFonts w:eastAsiaTheme="majorEastAsia" w:cstheme="majorBidi"/>
      <w:color w:val="0F476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6A1"/>
    <w:rPr>
      <w:rFonts w:eastAsiaTheme="majorEastAsia" w:cstheme="majorBidi"/>
      <w:i/>
      <w:iCs/>
      <w:color w:val="595959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6A1"/>
    <w:rPr>
      <w:rFonts w:eastAsiaTheme="majorEastAsia" w:cstheme="majorBidi"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6A1"/>
    <w:rPr>
      <w:rFonts w:eastAsiaTheme="majorEastAsia" w:cstheme="majorBidi"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6A1"/>
    <w:rPr>
      <w:rFonts w:eastAsiaTheme="majorEastAsia" w:cstheme="majorBidi"/>
      <w:color w:val="272727" w:themeColor="text1" w:themeTint="D8"/>
      <w:sz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6A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6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6A1"/>
    <w:rPr>
      <w:rFonts w:ascii="Manrope" w:hAnsi="Manrope"/>
      <w:i/>
      <w:iCs/>
      <w:color w:val="404040" w:themeColor="text1" w:themeTint="BF"/>
      <w:sz w:val="20"/>
    </w:rPr>
  </w:style>
  <w:style w:type="paragraph" w:styleId="ListParagraph">
    <w:name w:val="List Paragraph"/>
    <w:basedOn w:val="Normal"/>
    <w:uiPriority w:val="34"/>
    <w:qFormat/>
    <w:rsid w:val="002A06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6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6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6A1"/>
    <w:rPr>
      <w:rFonts w:ascii="Manrope" w:hAnsi="Manrope"/>
      <w:i/>
      <w:iCs/>
      <w:color w:val="0F4761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qFormat/>
    <w:rsid w:val="002A06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1893</Words>
  <Characters>10794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Marisha Kriel</dc:creator>
  <cp:keywords/>
  <dc:description/>
  <cp:lastModifiedBy>JUSTIN weldhagen</cp:lastModifiedBy>
  <cp:revision>2</cp:revision>
  <dcterms:created xsi:type="dcterms:W3CDTF">2026-09-14T15:35:00Z</dcterms:created>
  <dcterms:modified xsi:type="dcterms:W3CDTF">2026-09-14T15:35:00Z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da4bc320-2f52-4d06-baf2-4ff9202c4ac7</vt:lpwstr>
  </property>
</Properties>
</file>