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230F" w14:textId="0E58B292" w:rsidR="001802B9" w:rsidRPr="003473D9" w:rsidRDefault="001802B9" w:rsidP="001802B9">
      <w:pPr>
        <w:spacing w:after="120"/>
        <w:jc w:val="center"/>
        <w:rPr>
          <w:b/>
          <w:smallCaps/>
          <w:szCs w:val="20"/>
        </w:rPr>
        <w:sectPr w:rsidR="001802B9" w:rsidRPr="003473D9" w:rsidSect="00DF4235">
          <w:headerReference w:type="even" r:id="rId7"/>
          <w:headerReference w:type="default" r:id="rId8"/>
          <w:footerReference w:type="even" r:id="rId9"/>
          <w:footerReference w:type="default" r:id="rId10"/>
          <w:footnotePr>
            <w:pos w:val="beneathText"/>
          </w:footnotePr>
          <w:endnotePr>
            <w:numFmt w:val="decimal"/>
          </w:endnotePr>
          <w:pgSz w:w="11900" w:h="16840"/>
          <w:pgMar w:top="992" w:right="851" w:bottom="658" w:left="851" w:header="709" w:footer="567" w:gutter="0"/>
          <w:cols w:space="397"/>
          <w:titlePg/>
        </w:sectPr>
      </w:pPr>
      <w:r w:rsidRPr="003473D9">
        <w:rPr>
          <w:b/>
          <w:smallCaps/>
          <w:szCs w:val="20"/>
        </w:rPr>
        <w:t>M</w:t>
      </w:r>
      <w:r w:rsidR="00B7080C">
        <w:rPr>
          <w:b/>
          <w:smallCaps/>
          <w:szCs w:val="20"/>
        </w:rPr>
        <w:t>usic supplement to Lute News 116</w:t>
      </w:r>
      <w:r w:rsidRPr="003473D9">
        <w:rPr>
          <w:b/>
          <w:smallCaps/>
          <w:szCs w:val="20"/>
        </w:rPr>
        <w:t xml:space="preserve"> (</w:t>
      </w:r>
      <w:r w:rsidR="00B7080C">
        <w:rPr>
          <w:b/>
          <w:smallCaps/>
          <w:szCs w:val="20"/>
        </w:rPr>
        <w:t>Decem</w:t>
      </w:r>
      <w:r w:rsidR="0082033D">
        <w:rPr>
          <w:b/>
          <w:smallCaps/>
          <w:szCs w:val="20"/>
        </w:rPr>
        <w:t>ber</w:t>
      </w:r>
      <w:r w:rsidR="00C91DF3">
        <w:rPr>
          <w:b/>
          <w:smallCaps/>
          <w:szCs w:val="20"/>
        </w:rPr>
        <w:t xml:space="preserve"> 2015</w:t>
      </w:r>
      <w:r w:rsidRPr="003473D9">
        <w:rPr>
          <w:b/>
          <w:smallCaps/>
          <w:szCs w:val="20"/>
        </w:rPr>
        <w:t xml:space="preserve">): </w:t>
      </w:r>
      <w:r w:rsidR="00097769">
        <w:rPr>
          <w:b/>
          <w:smallCaps/>
          <w:szCs w:val="20"/>
        </w:rPr>
        <w:t>Daniel Bacheler</w:t>
      </w:r>
      <w:r w:rsidR="00496646">
        <w:rPr>
          <w:b/>
          <w:smallCaps/>
          <w:szCs w:val="20"/>
        </w:rPr>
        <w:t>'s galliards</w:t>
      </w:r>
      <w:r w:rsidR="00532CDC">
        <w:rPr>
          <w:b/>
          <w:smallCaps/>
          <w:szCs w:val="20"/>
        </w:rPr>
        <w:t xml:space="preserve">; </w:t>
      </w:r>
      <w:r w:rsidR="002F272E">
        <w:rPr>
          <w:b/>
          <w:smallCaps/>
          <w:szCs w:val="20"/>
        </w:rPr>
        <w:t>settings of eight</w:t>
      </w:r>
      <w:r w:rsidR="003D5844">
        <w:rPr>
          <w:b/>
          <w:smallCaps/>
          <w:szCs w:val="20"/>
        </w:rPr>
        <w:t xml:space="preserve"> </w:t>
      </w:r>
      <w:r w:rsidR="001F6860">
        <w:rPr>
          <w:b/>
          <w:smallCaps/>
          <w:szCs w:val="20"/>
        </w:rPr>
        <w:t>Ballad</w:t>
      </w:r>
      <w:r w:rsidR="002F272E">
        <w:rPr>
          <w:b/>
          <w:smallCaps/>
          <w:szCs w:val="20"/>
        </w:rPr>
        <w:t>s</w:t>
      </w:r>
      <w:r w:rsidR="00C06D65">
        <w:rPr>
          <w:b/>
          <w:smallCaps/>
          <w:szCs w:val="20"/>
        </w:rPr>
        <w:t xml:space="preserve"> </w:t>
      </w:r>
      <w:r w:rsidR="00391AD9">
        <w:rPr>
          <w:b/>
          <w:smallCaps/>
          <w:szCs w:val="20"/>
        </w:rPr>
        <w:t xml:space="preserve">&amp; John Dowland part </w:t>
      </w:r>
      <w:r w:rsidR="00496646">
        <w:rPr>
          <w:b/>
          <w:smallCaps/>
          <w:szCs w:val="20"/>
        </w:rPr>
        <w:t>17</w:t>
      </w:r>
      <w:r w:rsidR="00C91DF3" w:rsidRPr="003473D9">
        <w:rPr>
          <w:b/>
          <w:smallCaps/>
          <w:szCs w:val="20"/>
        </w:rPr>
        <w:t>:</w:t>
      </w:r>
      <w:r w:rsidR="00A908C3">
        <w:rPr>
          <w:b/>
          <w:smallCaps/>
          <w:szCs w:val="20"/>
        </w:rPr>
        <w:t xml:space="preserve"> Galliard on Bacheler's Galliard</w:t>
      </w:r>
      <w:r w:rsidR="00C91DF3">
        <w:rPr>
          <w:b/>
          <w:smallCaps/>
          <w:szCs w:val="20"/>
        </w:rPr>
        <w:t xml:space="preserve"> </w:t>
      </w:r>
      <w:r w:rsidR="00A908C3">
        <w:rPr>
          <w:b/>
          <w:smallCaps/>
          <w:szCs w:val="20"/>
        </w:rPr>
        <w:t>(28)</w:t>
      </w:r>
      <w:r w:rsidR="00532CDC">
        <w:rPr>
          <w:b/>
          <w:smallCaps/>
          <w:szCs w:val="20"/>
        </w:rPr>
        <w:t xml:space="preserve"> and </w:t>
      </w:r>
      <w:r w:rsidR="00A145B2">
        <w:rPr>
          <w:b/>
          <w:smallCaps/>
          <w:szCs w:val="20"/>
        </w:rPr>
        <w:t xml:space="preserve">Galliard </w:t>
      </w:r>
      <w:r w:rsidR="00532CDC">
        <w:rPr>
          <w:b/>
          <w:smallCaps/>
          <w:szCs w:val="20"/>
        </w:rPr>
        <w:t>(105)</w:t>
      </w:r>
    </w:p>
    <w:p w14:paraId="31476A93" w14:textId="017A19D9" w:rsidR="00F916D5" w:rsidRPr="001E4CBE" w:rsidRDefault="001934EB" w:rsidP="008916D9">
      <w:pPr>
        <w:tabs>
          <w:tab w:val="right" w:pos="4957"/>
        </w:tabs>
        <w:rPr>
          <w:sz w:val="18"/>
          <w:szCs w:val="18"/>
          <w:lang w:bidi="en-US"/>
        </w:rPr>
      </w:pPr>
      <w:r w:rsidRPr="00EE7309">
        <w:rPr>
          <w:sz w:val="18"/>
          <w:szCs w:val="18"/>
          <w:lang w:bidi="en-US"/>
        </w:rPr>
        <w:t>Continuing the</w:t>
      </w:r>
      <w:r w:rsidR="00496646" w:rsidRPr="00EE7309">
        <w:rPr>
          <w:sz w:val="18"/>
          <w:szCs w:val="18"/>
          <w:lang w:bidi="en-US"/>
        </w:rPr>
        <w:t xml:space="preserve"> complete lute solos of Daniel Bacheler</w:t>
      </w:r>
      <w:r w:rsidR="002E024B" w:rsidRPr="00EE7309">
        <w:rPr>
          <w:rStyle w:val="EndnoteReference"/>
          <w:sz w:val="18"/>
          <w:szCs w:val="18"/>
          <w:lang w:bidi="en-US"/>
        </w:rPr>
        <w:endnoteReference w:id="1"/>
      </w:r>
      <w:r w:rsidR="001C08B4" w:rsidRPr="00EE7309">
        <w:rPr>
          <w:sz w:val="18"/>
          <w:szCs w:val="18"/>
          <w:lang w:bidi="en-US"/>
        </w:rPr>
        <w:t xml:space="preserve"> </w:t>
      </w:r>
      <w:r w:rsidRPr="00EE7309">
        <w:rPr>
          <w:sz w:val="18"/>
          <w:szCs w:val="18"/>
          <w:lang w:bidi="en-US"/>
        </w:rPr>
        <w:t>here are his</w:t>
      </w:r>
      <w:r w:rsidR="001C08B4" w:rsidRPr="00EE7309">
        <w:rPr>
          <w:sz w:val="18"/>
          <w:szCs w:val="18"/>
          <w:lang w:bidi="en-US"/>
        </w:rPr>
        <w:t xml:space="preserve"> galliards</w:t>
      </w:r>
      <w:r w:rsidR="002D3C96">
        <w:rPr>
          <w:sz w:val="18"/>
          <w:szCs w:val="18"/>
          <w:lang w:bidi="en-US"/>
        </w:rPr>
        <w:t>, plus</w:t>
      </w:r>
      <w:r w:rsidRPr="00EE7309">
        <w:rPr>
          <w:sz w:val="18"/>
          <w:szCs w:val="18"/>
          <w:lang w:bidi="en-US"/>
        </w:rPr>
        <w:t xml:space="preserve"> Dowland</w:t>
      </w:r>
      <w:r w:rsidR="002D3C96">
        <w:rPr>
          <w:sz w:val="18"/>
          <w:szCs w:val="18"/>
          <w:lang w:bidi="en-US"/>
        </w:rPr>
        <w:t>'s galliard on one of Bacheler's</w:t>
      </w:r>
      <w:r w:rsidR="00F73D5C">
        <w:rPr>
          <w:sz w:val="18"/>
          <w:szCs w:val="18"/>
          <w:lang w:bidi="en-US"/>
        </w:rPr>
        <w:t xml:space="preserve"> and a related galliard</w:t>
      </w:r>
      <w:r w:rsidR="00C06D65" w:rsidRPr="00EE7309">
        <w:rPr>
          <w:sz w:val="18"/>
          <w:szCs w:val="18"/>
          <w:lang w:bidi="en-US"/>
        </w:rPr>
        <w:t>.</w:t>
      </w:r>
      <w:r w:rsidRPr="00EE7309">
        <w:rPr>
          <w:sz w:val="18"/>
          <w:szCs w:val="18"/>
          <w:lang w:bidi="en-US"/>
        </w:rPr>
        <w:t xml:space="preserve"> As m</w:t>
      </w:r>
      <w:r w:rsidR="00F73D5C">
        <w:rPr>
          <w:sz w:val="18"/>
          <w:szCs w:val="18"/>
          <w:lang w:val="en-US" w:bidi="en-US"/>
        </w:rPr>
        <w:t>any of them</w:t>
      </w:r>
      <w:r w:rsidRPr="00EE7309">
        <w:rPr>
          <w:sz w:val="18"/>
          <w:szCs w:val="18"/>
          <w:lang w:val="en-US" w:bidi="en-US"/>
        </w:rPr>
        <w:t xml:space="preserve"> did</w:t>
      </w:r>
      <w:r w:rsidR="00C06D65" w:rsidRPr="00EE7309">
        <w:rPr>
          <w:sz w:val="18"/>
          <w:szCs w:val="18"/>
          <w:lang w:val="en-US" w:bidi="en-US"/>
        </w:rPr>
        <w:t xml:space="preserve"> </w:t>
      </w:r>
      <w:r w:rsidRPr="00EE7309">
        <w:rPr>
          <w:sz w:val="18"/>
          <w:szCs w:val="18"/>
          <w:lang w:val="en-US" w:bidi="en-US"/>
        </w:rPr>
        <w:t>not quite fit on a single page,</w:t>
      </w:r>
      <w:r w:rsidR="00C06D65" w:rsidRPr="00EE7309">
        <w:rPr>
          <w:sz w:val="18"/>
          <w:szCs w:val="18"/>
          <w:lang w:val="en-US" w:bidi="en-US"/>
        </w:rPr>
        <w:t xml:space="preserve"> the gaps have been filled with </w:t>
      </w:r>
      <w:r w:rsidR="00F73D5C">
        <w:rPr>
          <w:sz w:val="18"/>
          <w:szCs w:val="18"/>
          <w:lang w:val="en-US" w:bidi="en-US"/>
        </w:rPr>
        <w:t xml:space="preserve">some less well known </w:t>
      </w:r>
      <w:r w:rsidR="00C06D65" w:rsidRPr="00EE7309">
        <w:rPr>
          <w:sz w:val="18"/>
          <w:szCs w:val="18"/>
          <w:lang w:val="en-US" w:bidi="en-US"/>
        </w:rPr>
        <w:t>ballad settings.</w:t>
      </w:r>
      <w:r w:rsidR="0077121B">
        <w:rPr>
          <w:rStyle w:val="EndnoteReference"/>
          <w:sz w:val="18"/>
          <w:szCs w:val="18"/>
          <w:lang w:val="en-US" w:bidi="en-US"/>
        </w:rPr>
        <w:endnoteReference w:id="2"/>
      </w:r>
    </w:p>
    <w:p w14:paraId="7502344E" w14:textId="30B2E328" w:rsidR="00097769" w:rsidRPr="00097769" w:rsidRDefault="00097769" w:rsidP="008916D9">
      <w:pPr>
        <w:tabs>
          <w:tab w:val="right" w:pos="4957"/>
        </w:tabs>
        <w:spacing w:before="60" w:after="60"/>
        <w:jc w:val="center"/>
        <w:rPr>
          <w:b/>
          <w:bCs/>
          <w:smallCaps/>
          <w:szCs w:val="20"/>
          <w:lang w:bidi="en-US"/>
        </w:rPr>
      </w:pPr>
      <w:r>
        <w:rPr>
          <w:b/>
          <w:bCs/>
          <w:smallCaps/>
          <w:szCs w:val="20"/>
          <w:lang w:bidi="en-US"/>
        </w:rPr>
        <w:t>Daniel Bacheler</w:t>
      </w:r>
      <w:r w:rsidR="00496646">
        <w:rPr>
          <w:b/>
          <w:bCs/>
          <w:smallCaps/>
          <w:szCs w:val="20"/>
          <w:lang w:bidi="en-US"/>
        </w:rPr>
        <w:t>'s</w:t>
      </w:r>
      <w:r>
        <w:rPr>
          <w:b/>
          <w:bCs/>
          <w:smallCaps/>
          <w:szCs w:val="20"/>
          <w:lang w:bidi="en-US"/>
        </w:rPr>
        <w:t xml:space="preserve"> Galliards</w:t>
      </w:r>
      <w:r w:rsidR="00BA76D4" w:rsidRPr="000A02EF">
        <w:rPr>
          <w:rStyle w:val="EndnoteReference"/>
          <w:szCs w:val="20"/>
        </w:rPr>
        <w:endnoteReference w:id="3"/>
      </w:r>
    </w:p>
    <w:p w14:paraId="77B8DF74" w14:textId="7F770FF5" w:rsidR="0082638B" w:rsidRPr="009B16FC" w:rsidRDefault="00674ABA" w:rsidP="008916D9">
      <w:pPr>
        <w:tabs>
          <w:tab w:val="right" w:pos="4957"/>
        </w:tabs>
        <w:ind w:left="426" w:hanging="284"/>
        <w:jc w:val="left"/>
        <w:rPr>
          <w:bCs/>
          <w:sz w:val="16"/>
          <w:szCs w:val="16"/>
          <w:lang w:val="fr-FR" w:bidi="en-US"/>
        </w:rPr>
      </w:pPr>
      <w:r w:rsidRPr="009B16FC">
        <w:rPr>
          <w:b/>
          <w:bCs/>
          <w:sz w:val="16"/>
          <w:szCs w:val="16"/>
          <w:lang w:val="fr-FR" w:bidi="en-US"/>
        </w:rPr>
        <w:t>DB20</w:t>
      </w:r>
      <w:r w:rsidR="0082638B" w:rsidRPr="009B16FC">
        <w:rPr>
          <w:b/>
          <w:bCs/>
          <w:sz w:val="16"/>
          <w:szCs w:val="16"/>
          <w:lang w:val="fr-FR" w:bidi="en-US"/>
        </w:rPr>
        <w:t>.</w:t>
      </w:r>
      <w:r w:rsidR="0082638B" w:rsidRPr="009B16FC">
        <w:rPr>
          <w:bCs/>
          <w:sz w:val="16"/>
          <w:szCs w:val="16"/>
          <w:lang w:val="fr-FR" w:bidi="en-US"/>
        </w:rPr>
        <w:t xml:space="preserve"> GB-Cu Dd.9.33, f. 3v </w:t>
      </w:r>
      <w:r w:rsidR="0082638B" w:rsidRPr="009B16FC">
        <w:rPr>
          <w:bCs/>
          <w:i/>
          <w:sz w:val="16"/>
          <w:szCs w:val="16"/>
          <w:lang w:val="fr-FR" w:bidi="en-US"/>
        </w:rPr>
        <w:t>D.B.</w:t>
      </w:r>
      <w:r w:rsidR="0077121B" w:rsidRPr="009B16FC">
        <w:rPr>
          <w:rStyle w:val="EndnoteReference"/>
          <w:bCs/>
          <w:sz w:val="16"/>
          <w:szCs w:val="16"/>
          <w:lang w:val="fr-FR" w:bidi="en-US"/>
        </w:rPr>
        <w:endnoteReference w:id="4"/>
      </w:r>
      <w:r w:rsidR="0082638B" w:rsidRPr="009B16FC">
        <w:rPr>
          <w:bCs/>
          <w:sz w:val="16"/>
          <w:szCs w:val="16"/>
          <w:lang w:val="fr-FR" w:bidi="en-US"/>
        </w:rPr>
        <w:tab/>
      </w:r>
      <w:r w:rsidR="00DF4235">
        <w:rPr>
          <w:bCs/>
          <w:sz w:val="16"/>
          <w:szCs w:val="16"/>
          <w:lang w:val="fr-FR" w:bidi="en-US"/>
        </w:rPr>
        <w:t xml:space="preserve">pp. </w:t>
      </w:r>
      <w:r w:rsidR="0073684D" w:rsidRPr="009B16FC">
        <w:rPr>
          <w:bCs/>
          <w:sz w:val="16"/>
          <w:szCs w:val="16"/>
          <w:lang w:val="fr-FR" w:bidi="en-US"/>
        </w:rPr>
        <w:t>4-5</w:t>
      </w:r>
    </w:p>
    <w:p w14:paraId="08FA7D08" w14:textId="19351E93" w:rsidR="0082638B" w:rsidRPr="009B16FC" w:rsidRDefault="0082638B" w:rsidP="008916D9">
      <w:pPr>
        <w:tabs>
          <w:tab w:val="right" w:pos="4957"/>
        </w:tabs>
        <w:ind w:left="426" w:hanging="284"/>
        <w:jc w:val="left"/>
        <w:rPr>
          <w:bCs/>
          <w:sz w:val="16"/>
          <w:szCs w:val="16"/>
          <w:lang w:val="fr-FR" w:bidi="en-US"/>
        </w:rPr>
      </w:pPr>
      <w:r w:rsidRPr="009B16FC">
        <w:rPr>
          <w:bCs/>
          <w:sz w:val="16"/>
          <w:szCs w:val="16"/>
          <w:lang w:val="fr-FR" w:bidi="en-US"/>
        </w:rPr>
        <w:tab/>
        <w:t xml:space="preserve">GB-Cu Dd.2.11, f. 97r </w:t>
      </w:r>
      <w:r w:rsidRPr="009B16FC">
        <w:rPr>
          <w:bCs/>
          <w:i/>
          <w:sz w:val="16"/>
          <w:szCs w:val="16"/>
          <w:lang w:val="fr-FR" w:bidi="en-US"/>
        </w:rPr>
        <w:t>D. B.</w:t>
      </w:r>
      <w:r w:rsidR="00A0451A" w:rsidRPr="009B16FC">
        <w:rPr>
          <w:bCs/>
          <w:sz w:val="16"/>
          <w:szCs w:val="16"/>
          <w:lang w:val="fr-FR" w:bidi="en-US"/>
        </w:rPr>
        <w:t xml:space="preserve">; </w:t>
      </w:r>
      <w:r w:rsidR="00B64266" w:rsidRPr="009B16FC">
        <w:rPr>
          <w:bCs/>
          <w:sz w:val="16"/>
          <w:szCs w:val="16"/>
          <w:lang w:val="fr-FR" w:bidi="en-US"/>
        </w:rPr>
        <w:t>*</w:t>
      </w:r>
      <w:r w:rsidRPr="009B16FC">
        <w:rPr>
          <w:bCs/>
          <w:sz w:val="16"/>
          <w:szCs w:val="16"/>
          <w:lang w:val="fr-FR" w:bidi="en-US"/>
        </w:rPr>
        <w:t xml:space="preserve">GB-Cu Dd.5.78.3, f. 52v </w:t>
      </w:r>
      <w:r w:rsidRPr="009B16FC">
        <w:rPr>
          <w:bCs/>
          <w:i/>
          <w:sz w:val="16"/>
          <w:szCs w:val="16"/>
          <w:lang w:val="fr-FR" w:bidi="en-US"/>
        </w:rPr>
        <w:t>D. B.</w:t>
      </w:r>
    </w:p>
    <w:p w14:paraId="1A3DA960" w14:textId="6A81532C" w:rsidR="00A346A1" w:rsidRPr="009B16FC" w:rsidRDefault="00674ABA" w:rsidP="008916D9">
      <w:pPr>
        <w:tabs>
          <w:tab w:val="right" w:pos="4957"/>
        </w:tabs>
        <w:ind w:left="426" w:hanging="284"/>
        <w:jc w:val="left"/>
        <w:rPr>
          <w:bCs/>
          <w:sz w:val="16"/>
          <w:szCs w:val="16"/>
          <w:lang w:val="en-US" w:bidi="en-US"/>
        </w:rPr>
      </w:pPr>
      <w:r w:rsidRPr="009B16FC">
        <w:rPr>
          <w:b/>
          <w:bCs/>
          <w:sz w:val="16"/>
          <w:szCs w:val="16"/>
          <w:lang w:val="en-US" w:bidi="en-US"/>
        </w:rPr>
        <w:t>DB21</w:t>
      </w:r>
      <w:r w:rsidR="00030817" w:rsidRPr="009B16FC">
        <w:rPr>
          <w:b/>
          <w:bCs/>
          <w:sz w:val="16"/>
          <w:szCs w:val="16"/>
          <w:lang w:val="en-US" w:bidi="en-US"/>
        </w:rPr>
        <w:t>.</w:t>
      </w:r>
      <w:r w:rsidR="00030817" w:rsidRPr="009B16FC">
        <w:rPr>
          <w:bCs/>
          <w:sz w:val="16"/>
          <w:szCs w:val="16"/>
          <w:lang w:val="en-US" w:bidi="en-US"/>
        </w:rPr>
        <w:t xml:space="preserve"> GB-Cu Dd.5.78.3, f. 56v-57r</w:t>
      </w:r>
      <w:r w:rsidR="00773C4B" w:rsidRPr="009B16FC">
        <w:rPr>
          <w:bCs/>
          <w:sz w:val="16"/>
          <w:szCs w:val="16"/>
          <w:lang w:val="en-US" w:bidi="en-US"/>
        </w:rPr>
        <w:t xml:space="preserve"> </w:t>
      </w:r>
      <w:r w:rsidR="00773C4B" w:rsidRPr="009B16FC">
        <w:rPr>
          <w:bCs/>
          <w:i/>
          <w:sz w:val="16"/>
          <w:szCs w:val="16"/>
          <w:lang w:val="en-US" w:bidi="en-US"/>
        </w:rPr>
        <w:t>D B</w:t>
      </w:r>
      <w:r w:rsidR="00A346A1" w:rsidRPr="009B16FC">
        <w:rPr>
          <w:bCs/>
          <w:sz w:val="16"/>
          <w:szCs w:val="16"/>
          <w:lang w:val="en-US" w:bidi="en-US"/>
        </w:rPr>
        <w:tab/>
      </w:r>
      <w:r w:rsidR="0073684D" w:rsidRPr="009B16FC">
        <w:rPr>
          <w:bCs/>
          <w:sz w:val="16"/>
          <w:szCs w:val="16"/>
          <w:lang w:val="en-US" w:bidi="en-US"/>
        </w:rPr>
        <w:t>6-7</w:t>
      </w:r>
    </w:p>
    <w:p w14:paraId="6C770EBF" w14:textId="7E60B00C" w:rsidR="00030817" w:rsidRPr="009B16FC" w:rsidRDefault="00674ABA" w:rsidP="008916D9">
      <w:pPr>
        <w:tabs>
          <w:tab w:val="right" w:pos="4957"/>
        </w:tabs>
        <w:ind w:left="426" w:hanging="284"/>
        <w:rPr>
          <w:bCs/>
          <w:sz w:val="16"/>
          <w:szCs w:val="16"/>
          <w:lang w:val="en-US" w:bidi="en-US"/>
        </w:rPr>
      </w:pPr>
      <w:r w:rsidRPr="009B16FC">
        <w:rPr>
          <w:b/>
          <w:bCs/>
          <w:sz w:val="16"/>
          <w:szCs w:val="16"/>
          <w:lang w:val="en-US" w:bidi="en-US"/>
        </w:rPr>
        <w:t>DB22</w:t>
      </w:r>
      <w:r w:rsidR="00030817" w:rsidRPr="009B16FC">
        <w:rPr>
          <w:b/>
          <w:bCs/>
          <w:sz w:val="16"/>
          <w:szCs w:val="16"/>
          <w:lang w:val="en-US" w:bidi="en-US"/>
        </w:rPr>
        <w:t>.</w:t>
      </w:r>
      <w:r w:rsidR="00030817" w:rsidRPr="009B16FC">
        <w:rPr>
          <w:bCs/>
          <w:sz w:val="16"/>
          <w:szCs w:val="16"/>
          <w:lang w:val="en-US" w:bidi="en-US"/>
        </w:rPr>
        <w:t xml:space="preserve"> </w:t>
      </w:r>
      <w:r w:rsidR="00AD1260" w:rsidRPr="009B16FC">
        <w:rPr>
          <w:bCs/>
          <w:sz w:val="16"/>
          <w:szCs w:val="16"/>
          <w:vertAlign w:val="superscript"/>
          <w:lang w:val="en-US" w:bidi="en-US"/>
        </w:rPr>
        <w:t>†</w:t>
      </w:r>
      <w:r w:rsidR="00030817" w:rsidRPr="009B16FC">
        <w:rPr>
          <w:bCs/>
          <w:sz w:val="16"/>
          <w:szCs w:val="16"/>
          <w:lang w:val="en-US" w:bidi="en-US"/>
        </w:rPr>
        <w:t>GB-Cu Nn.6.36, f. 5v</w:t>
      </w:r>
      <w:r w:rsidR="00773C4B" w:rsidRPr="009B16FC">
        <w:rPr>
          <w:bCs/>
          <w:sz w:val="16"/>
          <w:szCs w:val="16"/>
          <w:lang w:val="en-US" w:bidi="en-US"/>
        </w:rPr>
        <w:t xml:space="preserve"> </w:t>
      </w:r>
      <w:r w:rsidR="00773C4B" w:rsidRPr="009B16FC">
        <w:rPr>
          <w:bCs/>
          <w:i/>
          <w:sz w:val="16"/>
          <w:szCs w:val="16"/>
          <w:lang w:val="en-US" w:bidi="en-US"/>
        </w:rPr>
        <w:t>M</w:t>
      </w:r>
      <w:r w:rsidR="00773C4B" w:rsidRPr="009B16FC">
        <w:rPr>
          <w:bCs/>
          <w:i/>
          <w:sz w:val="16"/>
          <w:szCs w:val="16"/>
          <w:vertAlign w:val="superscript"/>
          <w:lang w:val="en-US" w:bidi="en-US"/>
        </w:rPr>
        <w:t>r</w:t>
      </w:r>
      <w:r w:rsidR="00773C4B" w:rsidRPr="009B16FC">
        <w:rPr>
          <w:bCs/>
          <w:i/>
          <w:sz w:val="16"/>
          <w:szCs w:val="16"/>
          <w:lang w:val="en-US" w:bidi="en-US"/>
        </w:rPr>
        <w:t xml:space="preserve"> D B Galliard</w:t>
      </w:r>
      <w:r w:rsidR="00DC25C6" w:rsidRPr="009B16FC">
        <w:rPr>
          <w:bCs/>
          <w:sz w:val="16"/>
          <w:szCs w:val="16"/>
          <w:lang w:val="en-US" w:bidi="en-US"/>
        </w:rPr>
        <w:tab/>
      </w:r>
      <w:r w:rsidR="0073684D" w:rsidRPr="009B16FC">
        <w:rPr>
          <w:bCs/>
          <w:sz w:val="16"/>
          <w:szCs w:val="16"/>
          <w:lang w:val="en-US" w:bidi="en-US"/>
        </w:rPr>
        <w:t>8-9</w:t>
      </w:r>
    </w:p>
    <w:p w14:paraId="265F6AFA" w14:textId="0E318BA7" w:rsidR="00030817" w:rsidRPr="009B16FC" w:rsidRDefault="00623AB7" w:rsidP="008916D9">
      <w:pPr>
        <w:tabs>
          <w:tab w:val="right" w:pos="4957"/>
        </w:tabs>
        <w:ind w:left="426" w:hanging="284"/>
        <w:rPr>
          <w:bCs/>
          <w:sz w:val="16"/>
          <w:szCs w:val="16"/>
          <w:lang w:val="en-US" w:bidi="en-US"/>
        </w:rPr>
      </w:pPr>
      <w:r w:rsidRPr="009B16FC">
        <w:rPr>
          <w:b/>
          <w:bCs/>
          <w:sz w:val="16"/>
          <w:szCs w:val="16"/>
          <w:lang w:val="en-US" w:bidi="en-US"/>
        </w:rPr>
        <w:t>DB23</w:t>
      </w:r>
      <w:r w:rsidR="00030817" w:rsidRPr="009B16FC">
        <w:rPr>
          <w:b/>
          <w:bCs/>
          <w:sz w:val="16"/>
          <w:szCs w:val="16"/>
          <w:lang w:val="en-US" w:bidi="en-US"/>
        </w:rPr>
        <w:t>.</w:t>
      </w:r>
      <w:r w:rsidR="00030817" w:rsidRPr="009B16FC">
        <w:rPr>
          <w:bCs/>
          <w:sz w:val="16"/>
          <w:szCs w:val="16"/>
          <w:lang w:val="en-US" w:bidi="en-US"/>
        </w:rPr>
        <w:t xml:space="preserve"> </w:t>
      </w:r>
      <w:r w:rsidR="00BA76D4" w:rsidRPr="009B16FC">
        <w:rPr>
          <w:bCs/>
          <w:sz w:val="16"/>
          <w:szCs w:val="16"/>
          <w:lang w:val="fr-FR" w:bidi="en-US"/>
        </w:rPr>
        <w:t>*</w:t>
      </w:r>
      <w:r w:rsidR="00AD1260" w:rsidRPr="009B16FC">
        <w:rPr>
          <w:bCs/>
          <w:sz w:val="16"/>
          <w:szCs w:val="16"/>
          <w:vertAlign w:val="superscript"/>
          <w:lang w:val="en-US" w:bidi="en-US"/>
        </w:rPr>
        <w:t>†</w:t>
      </w:r>
      <w:r w:rsidR="00030817" w:rsidRPr="009B16FC">
        <w:rPr>
          <w:bCs/>
          <w:sz w:val="16"/>
          <w:szCs w:val="16"/>
          <w:lang w:val="en-US" w:bidi="en-US"/>
        </w:rPr>
        <w:t>GB-Cu Nn.6.36, f. 35v</w:t>
      </w:r>
      <w:r w:rsidR="00773C4B" w:rsidRPr="009B16FC">
        <w:rPr>
          <w:bCs/>
          <w:sz w:val="16"/>
          <w:szCs w:val="16"/>
          <w:lang w:val="en-US" w:bidi="en-US"/>
        </w:rPr>
        <w:t xml:space="preserve"> </w:t>
      </w:r>
      <w:r w:rsidR="00773C4B" w:rsidRPr="009B16FC">
        <w:rPr>
          <w:bCs/>
          <w:i/>
          <w:sz w:val="16"/>
          <w:szCs w:val="16"/>
          <w:lang w:val="en-US" w:bidi="en-US"/>
        </w:rPr>
        <w:t>M</w:t>
      </w:r>
      <w:r w:rsidR="00773C4B" w:rsidRPr="009B16FC">
        <w:rPr>
          <w:bCs/>
          <w:i/>
          <w:sz w:val="16"/>
          <w:szCs w:val="16"/>
          <w:vertAlign w:val="superscript"/>
          <w:lang w:val="en-US" w:bidi="en-US"/>
        </w:rPr>
        <w:t>r</w:t>
      </w:r>
      <w:r w:rsidR="00773C4B" w:rsidRPr="009B16FC">
        <w:rPr>
          <w:bCs/>
          <w:i/>
          <w:sz w:val="16"/>
          <w:szCs w:val="16"/>
          <w:lang w:val="en-US" w:bidi="en-US"/>
        </w:rPr>
        <w:t xml:space="preserve"> D B.</w:t>
      </w:r>
      <w:r w:rsidR="00DC25C6" w:rsidRPr="009B16FC">
        <w:rPr>
          <w:bCs/>
          <w:sz w:val="16"/>
          <w:szCs w:val="16"/>
          <w:lang w:val="en-US" w:bidi="en-US"/>
        </w:rPr>
        <w:tab/>
      </w:r>
      <w:r w:rsidR="0073684D" w:rsidRPr="009B16FC">
        <w:rPr>
          <w:bCs/>
          <w:sz w:val="16"/>
          <w:szCs w:val="16"/>
          <w:lang w:val="en-US" w:bidi="en-US"/>
        </w:rPr>
        <w:t>10-11</w:t>
      </w:r>
    </w:p>
    <w:p w14:paraId="3597D07D" w14:textId="44EB7E3D" w:rsidR="00030817" w:rsidRPr="009B16FC" w:rsidRDefault="00623AB7" w:rsidP="008916D9">
      <w:pPr>
        <w:tabs>
          <w:tab w:val="right" w:pos="4957"/>
        </w:tabs>
        <w:ind w:left="426" w:hanging="284"/>
        <w:rPr>
          <w:bCs/>
          <w:sz w:val="16"/>
          <w:szCs w:val="16"/>
          <w:lang w:val="en-US" w:bidi="en-US"/>
        </w:rPr>
      </w:pPr>
      <w:r w:rsidRPr="009B16FC">
        <w:rPr>
          <w:b/>
          <w:bCs/>
          <w:sz w:val="16"/>
          <w:szCs w:val="16"/>
          <w:lang w:val="en-US" w:bidi="en-US"/>
        </w:rPr>
        <w:t>DB24</w:t>
      </w:r>
      <w:r w:rsidR="00030817" w:rsidRPr="009B16FC">
        <w:rPr>
          <w:b/>
          <w:bCs/>
          <w:sz w:val="16"/>
          <w:szCs w:val="16"/>
          <w:lang w:val="en-US" w:bidi="en-US"/>
        </w:rPr>
        <w:t>.</w:t>
      </w:r>
      <w:r w:rsidR="00030817" w:rsidRPr="009B16FC">
        <w:rPr>
          <w:bCs/>
          <w:sz w:val="16"/>
          <w:szCs w:val="16"/>
          <w:lang w:val="en-US" w:bidi="en-US"/>
        </w:rPr>
        <w:t xml:space="preserve"> GB-Cu Dd.5.78.3, ff. 55v-56r</w:t>
      </w:r>
      <w:r w:rsidR="00773C4B" w:rsidRPr="009B16FC">
        <w:rPr>
          <w:bCs/>
          <w:sz w:val="16"/>
          <w:szCs w:val="16"/>
          <w:lang w:val="en-US" w:bidi="en-US"/>
        </w:rPr>
        <w:t xml:space="preserve"> </w:t>
      </w:r>
      <w:r w:rsidR="00773C4B" w:rsidRPr="009B16FC">
        <w:rPr>
          <w:bCs/>
          <w:i/>
          <w:sz w:val="16"/>
          <w:szCs w:val="16"/>
          <w:lang w:val="en-US" w:bidi="en-US"/>
        </w:rPr>
        <w:t>D.B.</w:t>
      </w:r>
      <w:r w:rsidR="00DC25C6" w:rsidRPr="009B16FC">
        <w:rPr>
          <w:bCs/>
          <w:sz w:val="16"/>
          <w:szCs w:val="16"/>
          <w:lang w:val="en-US" w:bidi="en-US"/>
        </w:rPr>
        <w:tab/>
      </w:r>
      <w:r w:rsidR="0073684D" w:rsidRPr="009B16FC">
        <w:rPr>
          <w:bCs/>
          <w:sz w:val="16"/>
          <w:szCs w:val="16"/>
          <w:lang w:val="en-US" w:bidi="en-US"/>
        </w:rPr>
        <w:t>12-13</w:t>
      </w:r>
    </w:p>
    <w:p w14:paraId="7F1F3208" w14:textId="182B7FAA" w:rsidR="00030817" w:rsidRPr="009B16FC" w:rsidRDefault="00623AB7" w:rsidP="008916D9">
      <w:pPr>
        <w:tabs>
          <w:tab w:val="right" w:pos="4957"/>
        </w:tabs>
        <w:ind w:left="426" w:hanging="284"/>
        <w:rPr>
          <w:bCs/>
          <w:sz w:val="16"/>
          <w:szCs w:val="16"/>
          <w:lang w:val="en-US" w:bidi="en-US"/>
        </w:rPr>
      </w:pPr>
      <w:r w:rsidRPr="009B16FC">
        <w:rPr>
          <w:b/>
          <w:bCs/>
          <w:sz w:val="16"/>
          <w:szCs w:val="16"/>
          <w:lang w:val="en-US" w:bidi="en-US"/>
        </w:rPr>
        <w:t>DB27</w:t>
      </w:r>
      <w:r w:rsidR="00030817" w:rsidRPr="009B16FC">
        <w:rPr>
          <w:b/>
          <w:bCs/>
          <w:sz w:val="16"/>
          <w:szCs w:val="16"/>
          <w:lang w:val="en-US" w:bidi="en-US"/>
        </w:rPr>
        <w:t>.</w:t>
      </w:r>
      <w:r w:rsidR="00030817" w:rsidRPr="009B16FC">
        <w:rPr>
          <w:bCs/>
          <w:sz w:val="16"/>
          <w:szCs w:val="16"/>
          <w:lang w:val="en-US" w:bidi="en-US"/>
        </w:rPr>
        <w:t xml:space="preserve"> GB-Cu Dd.5.78.3, ff. 3v-4r</w:t>
      </w:r>
      <w:r w:rsidR="00773C4B" w:rsidRPr="009B16FC">
        <w:rPr>
          <w:bCs/>
          <w:sz w:val="16"/>
          <w:szCs w:val="16"/>
          <w:lang w:val="en-US" w:bidi="en-US"/>
        </w:rPr>
        <w:t xml:space="preserve"> </w:t>
      </w:r>
      <w:r w:rsidR="00773C4B" w:rsidRPr="009B16FC">
        <w:rPr>
          <w:bCs/>
          <w:i/>
          <w:sz w:val="16"/>
          <w:szCs w:val="16"/>
          <w:lang w:val="en-US" w:bidi="en-US"/>
        </w:rPr>
        <w:t>M</w:t>
      </w:r>
      <w:r w:rsidR="00773C4B" w:rsidRPr="009B16FC">
        <w:rPr>
          <w:bCs/>
          <w:i/>
          <w:sz w:val="16"/>
          <w:szCs w:val="16"/>
          <w:vertAlign w:val="superscript"/>
          <w:lang w:val="en-US" w:bidi="en-US"/>
        </w:rPr>
        <w:t>r</w:t>
      </w:r>
      <w:r w:rsidR="00773C4B" w:rsidRPr="009B16FC">
        <w:rPr>
          <w:bCs/>
          <w:i/>
          <w:sz w:val="16"/>
          <w:szCs w:val="16"/>
          <w:lang w:val="en-US" w:bidi="en-US"/>
        </w:rPr>
        <w:t xml:space="preserve"> D B</w:t>
      </w:r>
      <w:r w:rsidR="00DC25C6" w:rsidRPr="009B16FC">
        <w:rPr>
          <w:bCs/>
          <w:sz w:val="16"/>
          <w:szCs w:val="16"/>
          <w:lang w:val="en-US" w:bidi="en-US"/>
        </w:rPr>
        <w:tab/>
      </w:r>
      <w:r w:rsidR="0042142C" w:rsidRPr="009B16FC">
        <w:rPr>
          <w:bCs/>
          <w:sz w:val="16"/>
          <w:szCs w:val="16"/>
          <w:lang w:val="en-US" w:bidi="en-US"/>
        </w:rPr>
        <w:t>16-17</w:t>
      </w:r>
    </w:p>
    <w:p w14:paraId="6ACF4774" w14:textId="6DFD5861" w:rsidR="00030817" w:rsidRPr="009B16FC" w:rsidRDefault="00623AB7" w:rsidP="008916D9">
      <w:pPr>
        <w:tabs>
          <w:tab w:val="right" w:pos="4957"/>
        </w:tabs>
        <w:ind w:left="426" w:hanging="284"/>
        <w:rPr>
          <w:bCs/>
          <w:sz w:val="16"/>
          <w:szCs w:val="16"/>
          <w:lang w:val="en-US" w:bidi="en-US"/>
        </w:rPr>
      </w:pPr>
      <w:r w:rsidRPr="009B16FC">
        <w:rPr>
          <w:b/>
          <w:bCs/>
          <w:sz w:val="16"/>
          <w:szCs w:val="16"/>
          <w:lang w:val="en-US" w:bidi="en-US"/>
        </w:rPr>
        <w:t>DB28</w:t>
      </w:r>
      <w:r w:rsidR="00030817" w:rsidRPr="009B16FC">
        <w:rPr>
          <w:b/>
          <w:bCs/>
          <w:sz w:val="16"/>
          <w:szCs w:val="16"/>
          <w:lang w:val="en-US" w:bidi="en-US"/>
        </w:rPr>
        <w:t xml:space="preserve">. </w:t>
      </w:r>
      <w:r w:rsidR="00AD1260" w:rsidRPr="009B16FC">
        <w:rPr>
          <w:bCs/>
          <w:sz w:val="16"/>
          <w:szCs w:val="16"/>
          <w:vertAlign w:val="superscript"/>
          <w:lang w:val="en-US" w:bidi="en-US"/>
        </w:rPr>
        <w:t>†</w:t>
      </w:r>
      <w:r w:rsidR="00030817" w:rsidRPr="009B16FC">
        <w:rPr>
          <w:bCs/>
          <w:sz w:val="16"/>
          <w:szCs w:val="16"/>
          <w:lang w:val="en-US" w:bidi="en-US"/>
        </w:rPr>
        <w:t>GB-Cu Dd.9.33, f. 15v</w:t>
      </w:r>
      <w:r w:rsidR="00773C4B" w:rsidRPr="009B16FC">
        <w:rPr>
          <w:bCs/>
          <w:sz w:val="16"/>
          <w:szCs w:val="16"/>
          <w:lang w:val="en-US" w:bidi="en-US"/>
        </w:rPr>
        <w:t xml:space="preserve"> </w:t>
      </w:r>
      <w:r w:rsidR="00773C4B" w:rsidRPr="009B16FC">
        <w:rPr>
          <w:bCs/>
          <w:i/>
          <w:sz w:val="16"/>
          <w:szCs w:val="16"/>
          <w:lang w:val="en-US" w:bidi="en-US"/>
        </w:rPr>
        <w:t>Daniell Bacheler Galliard</w:t>
      </w:r>
      <w:r w:rsidR="00F46074" w:rsidRPr="009B16FC">
        <w:rPr>
          <w:bCs/>
          <w:sz w:val="16"/>
          <w:szCs w:val="16"/>
          <w:lang w:val="en-US" w:bidi="en-US"/>
        </w:rPr>
        <w:tab/>
      </w:r>
      <w:r w:rsidR="0042142C" w:rsidRPr="009B16FC">
        <w:rPr>
          <w:bCs/>
          <w:sz w:val="16"/>
          <w:szCs w:val="16"/>
          <w:lang w:val="en-US" w:bidi="en-US"/>
        </w:rPr>
        <w:t>15</w:t>
      </w:r>
    </w:p>
    <w:p w14:paraId="22E66AB1" w14:textId="179C7D96" w:rsidR="00030817" w:rsidRPr="009B16FC" w:rsidRDefault="00623AB7" w:rsidP="008916D9">
      <w:pPr>
        <w:tabs>
          <w:tab w:val="right" w:pos="4957"/>
        </w:tabs>
        <w:ind w:left="426" w:hanging="284"/>
        <w:rPr>
          <w:bCs/>
          <w:sz w:val="16"/>
          <w:szCs w:val="16"/>
          <w:lang w:val="en-US" w:bidi="en-US"/>
        </w:rPr>
      </w:pPr>
      <w:r w:rsidRPr="009B16FC">
        <w:rPr>
          <w:b/>
          <w:bCs/>
          <w:sz w:val="16"/>
          <w:szCs w:val="16"/>
          <w:lang w:val="en-US" w:bidi="en-US"/>
        </w:rPr>
        <w:t>DB29</w:t>
      </w:r>
      <w:r w:rsidR="00030817" w:rsidRPr="009B16FC">
        <w:rPr>
          <w:b/>
          <w:bCs/>
          <w:sz w:val="16"/>
          <w:szCs w:val="16"/>
          <w:lang w:val="en-US" w:bidi="en-US"/>
        </w:rPr>
        <w:t xml:space="preserve">. </w:t>
      </w:r>
      <w:r w:rsidR="00030817" w:rsidRPr="009B16FC">
        <w:rPr>
          <w:bCs/>
          <w:sz w:val="16"/>
          <w:szCs w:val="16"/>
          <w:lang w:val="en-US" w:bidi="en-US"/>
        </w:rPr>
        <w:t>GB-Cu Nn.6.36, f. 7v</w:t>
      </w:r>
      <w:r w:rsidR="00773C4B" w:rsidRPr="009B16FC">
        <w:rPr>
          <w:bCs/>
          <w:sz w:val="16"/>
          <w:szCs w:val="16"/>
          <w:lang w:val="en-US" w:bidi="en-US"/>
        </w:rPr>
        <w:t xml:space="preserve"> </w:t>
      </w:r>
      <w:r w:rsidR="00773C4B" w:rsidRPr="009B16FC">
        <w:rPr>
          <w:bCs/>
          <w:i/>
          <w:sz w:val="16"/>
          <w:szCs w:val="16"/>
          <w:lang w:val="en-US" w:bidi="en-US"/>
        </w:rPr>
        <w:t>Mr D B.</w:t>
      </w:r>
      <w:r w:rsidR="0042142C" w:rsidRPr="009B16FC">
        <w:rPr>
          <w:bCs/>
          <w:sz w:val="16"/>
          <w:szCs w:val="16"/>
          <w:lang w:val="en-US" w:bidi="en-US"/>
        </w:rPr>
        <w:tab/>
        <w:t>18-19</w:t>
      </w:r>
    </w:p>
    <w:p w14:paraId="3E797571" w14:textId="229D39F7" w:rsidR="00562F00" w:rsidRPr="009B16FC" w:rsidRDefault="00623AB7" w:rsidP="008916D9">
      <w:pPr>
        <w:tabs>
          <w:tab w:val="right" w:pos="4957"/>
        </w:tabs>
        <w:ind w:left="426" w:hanging="284"/>
        <w:rPr>
          <w:bCs/>
          <w:sz w:val="16"/>
          <w:szCs w:val="16"/>
          <w:lang w:val="en-US" w:bidi="en-US"/>
        </w:rPr>
      </w:pPr>
      <w:r w:rsidRPr="009B16FC">
        <w:rPr>
          <w:b/>
          <w:bCs/>
          <w:sz w:val="16"/>
          <w:szCs w:val="16"/>
          <w:lang w:val="en-US" w:bidi="en-US"/>
        </w:rPr>
        <w:t>DB30</w:t>
      </w:r>
      <w:r w:rsidR="00030817" w:rsidRPr="009B16FC">
        <w:rPr>
          <w:b/>
          <w:bCs/>
          <w:sz w:val="16"/>
          <w:szCs w:val="16"/>
          <w:lang w:val="en-US" w:bidi="en-US"/>
        </w:rPr>
        <w:t>.</w:t>
      </w:r>
      <w:r w:rsidR="00030817" w:rsidRPr="009B16FC">
        <w:rPr>
          <w:bCs/>
          <w:sz w:val="16"/>
          <w:szCs w:val="16"/>
          <w:lang w:val="en-US" w:bidi="en-US"/>
        </w:rPr>
        <w:t xml:space="preserve"> </w:t>
      </w:r>
      <w:r w:rsidR="00AD1260" w:rsidRPr="009B16FC">
        <w:rPr>
          <w:bCs/>
          <w:sz w:val="16"/>
          <w:szCs w:val="16"/>
          <w:vertAlign w:val="superscript"/>
          <w:lang w:val="en-US" w:bidi="en-US"/>
        </w:rPr>
        <w:t>†</w:t>
      </w:r>
      <w:r w:rsidR="00030817" w:rsidRPr="009B16FC">
        <w:rPr>
          <w:bCs/>
          <w:sz w:val="16"/>
          <w:szCs w:val="16"/>
          <w:lang w:val="en-US" w:bidi="en-US"/>
        </w:rPr>
        <w:t>GB-Cu Nn.6.36, f. 37v</w:t>
      </w:r>
      <w:r w:rsidR="00773C4B" w:rsidRPr="009B16FC">
        <w:rPr>
          <w:bCs/>
          <w:sz w:val="16"/>
          <w:szCs w:val="16"/>
          <w:lang w:val="en-US" w:bidi="en-US"/>
        </w:rPr>
        <w:t xml:space="preserve"> </w:t>
      </w:r>
      <w:r w:rsidR="00773C4B" w:rsidRPr="009B16FC">
        <w:rPr>
          <w:bCs/>
          <w:i/>
          <w:sz w:val="16"/>
          <w:szCs w:val="16"/>
          <w:lang w:val="en-US" w:bidi="en-US"/>
        </w:rPr>
        <w:t>M</w:t>
      </w:r>
      <w:r w:rsidR="00773C4B" w:rsidRPr="009B16FC">
        <w:rPr>
          <w:bCs/>
          <w:i/>
          <w:sz w:val="16"/>
          <w:szCs w:val="16"/>
          <w:vertAlign w:val="superscript"/>
          <w:lang w:val="en-US" w:bidi="en-US"/>
        </w:rPr>
        <w:t>r</w:t>
      </w:r>
      <w:r w:rsidR="00773C4B" w:rsidRPr="009B16FC">
        <w:rPr>
          <w:bCs/>
          <w:i/>
          <w:sz w:val="16"/>
          <w:szCs w:val="16"/>
          <w:lang w:val="en-US" w:bidi="en-US"/>
        </w:rPr>
        <w:t xml:space="preserve"> D B</w:t>
      </w:r>
      <w:r w:rsidR="00DC25C6" w:rsidRPr="009B16FC">
        <w:rPr>
          <w:bCs/>
          <w:sz w:val="16"/>
          <w:szCs w:val="16"/>
          <w:lang w:val="en-US" w:bidi="en-US"/>
        </w:rPr>
        <w:tab/>
      </w:r>
      <w:r w:rsidR="0042142C" w:rsidRPr="009B16FC">
        <w:rPr>
          <w:bCs/>
          <w:sz w:val="16"/>
          <w:szCs w:val="16"/>
          <w:lang w:val="en-US" w:bidi="en-US"/>
        </w:rPr>
        <w:t>20-21</w:t>
      </w:r>
    </w:p>
    <w:p w14:paraId="2D6D7A9C" w14:textId="6DDD8D1E" w:rsidR="00A56759" w:rsidRPr="009B16FC" w:rsidRDefault="00A56759" w:rsidP="008916D9">
      <w:pPr>
        <w:tabs>
          <w:tab w:val="right" w:pos="4957"/>
        </w:tabs>
        <w:ind w:left="426" w:hanging="284"/>
        <w:rPr>
          <w:bCs/>
          <w:sz w:val="16"/>
          <w:szCs w:val="16"/>
          <w:lang w:val="en-US" w:bidi="en-US"/>
        </w:rPr>
      </w:pPr>
      <w:r w:rsidRPr="009B16FC">
        <w:rPr>
          <w:noProof/>
          <w:sz w:val="16"/>
          <w:szCs w:val="16"/>
        </w:rPr>
        <w:tab/>
        <w:t>GB-Lbl Eg.2046</w:t>
      </w:r>
      <w:r w:rsidR="00923FA3" w:rsidRPr="009B16FC">
        <w:rPr>
          <w:noProof/>
          <w:sz w:val="16"/>
          <w:szCs w:val="16"/>
        </w:rPr>
        <w:t xml:space="preserve"> (Pickeringe),</w:t>
      </w:r>
      <w:r w:rsidRPr="009B16FC">
        <w:rPr>
          <w:noProof/>
          <w:sz w:val="16"/>
          <w:szCs w:val="16"/>
        </w:rPr>
        <w:t xml:space="preserve"> f. 30r </w:t>
      </w:r>
      <w:r w:rsidRPr="009B16FC">
        <w:rPr>
          <w:i/>
          <w:noProof/>
          <w:sz w:val="16"/>
          <w:szCs w:val="16"/>
        </w:rPr>
        <w:t>A Galyard by Mr Daniell Bach</w:t>
      </w:r>
      <w:r w:rsidR="008D6154" w:rsidRPr="009B16FC">
        <w:rPr>
          <w:i/>
          <w:noProof/>
          <w:sz w:val="16"/>
          <w:szCs w:val="16"/>
        </w:rPr>
        <w:t>(e)</w:t>
      </w:r>
      <w:r w:rsidRPr="009B16FC">
        <w:rPr>
          <w:i/>
          <w:noProof/>
          <w:sz w:val="16"/>
          <w:szCs w:val="16"/>
        </w:rPr>
        <w:t>ler</w:t>
      </w:r>
    </w:p>
    <w:p w14:paraId="65AC6036" w14:textId="291F0D86" w:rsidR="00030817" w:rsidRPr="009B16FC" w:rsidRDefault="00623AB7" w:rsidP="008916D9">
      <w:pPr>
        <w:tabs>
          <w:tab w:val="right" w:pos="4957"/>
        </w:tabs>
        <w:ind w:left="426" w:hanging="284"/>
        <w:rPr>
          <w:bCs/>
          <w:sz w:val="16"/>
          <w:szCs w:val="16"/>
          <w:lang w:val="en-US" w:bidi="en-US"/>
        </w:rPr>
      </w:pPr>
      <w:r w:rsidRPr="009B16FC">
        <w:rPr>
          <w:b/>
          <w:bCs/>
          <w:sz w:val="16"/>
          <w:szCs w:val="16"/>
          <w:lang w:val="en-US" w:bidi="en-US"/>
        </w:rPr>
        <w:t>DB31</w:t>
      </w:r>
      <w:r w:rsidR="00030817" w:rsidRPr="009B16FC">
        <w:rPr>
          <w:b/>
          <w:bCs/>
          <w:sz w:val="16"/>
          <w:szCs w:val="16"/>
          <w:lang w:val="en-US" w:bidi="en-US"/>
        </w:rPr>
        <w:t>.</w:t>
      </w:r>
      <w:r w:rsidR="00030817" w:rsidRPr="009B16FC">
        <w:rPr>
          <w:bCs/>
          <w:sz w:val="16"/>
          <w:szCs w:val="16"/>
          <w:lang w:val="en-US" w:bidi="en-US"/>
        </w:rPr>
        <w:t xml:space="preserve"> GB-Cu Nn.6.36, f. 4r</w:t>
      </w:r>
      <w:r w:rsidR="00773C4B" w:rsidRPr="009B16FC">
        <w:rPr>
          <w:bCs/>
          <w:sz w:val="16"/>
          <w:szCs w:val="16"/>
          <w:lang w:val="en-US" w:bidi="en-US"/>
        </w:rPr>
        <w:t xml:space="preserve"> Mr </w:t>
      </w:r>
      <w:r w:rsidR="00773C4B" w:rsidRPr="009B16FC">
        <w:rPr>
          <w:bCs/>
          <w:i/>
          <w:sz w:val="16"/>
          <w:szCs w:val="16"/>
          <w:lang w:val="en-US" w:bidi="en-US"/>
        </w:rPr>
        <w:t>D B Galliard</w:t>
      </w:r>
      <w:r w:rsidR="00DC25C6" w:rsidRPr="009B16FC">
        <w:rPr>
          <w:bCs/>
          <w:sz w:val="16"/>
          <w:szCs w:val="16"/>
          <w:lang w:val="en-US" w:bidi="en-US"/>
        </w:rPr>
        <w:tab/>
      </w:r>
      <w:r w:rsidR="0042142C" w:rsidRPr="009B16FC">
        <w:rPr>
          <w:bCs/>
          <w:sz w:val="16"/>
          <w:szCs w:val="16"/>
          <w:lang w:val="en-US" w:bidi="en-US"/>
        </w:rPr>
        <w:t>22-23</w:t>
      </w:r>
    </w:p>
    <w:p w14:paraId="20F3E158" w14:textId="60C371A4" w:rsidR="00030817" w:rsidRPr="009B16FC" w:rsidRDefault="0082768E" w:rsidP="008916D9">
      <w:pPr>
        <w:tabs>
          <w:tab w:val="right" w:pos="4957"/>
        </w:tabs>
        <w:ind w:left="426" w:hanging="284"/>
        <w:rPr>
          <w:bCs/>
          <w:sz w:val="16"/>
          <w:szCs w:val="16"/>
          <w:lang w:val="en-US" w:bidi="en-US"/>
        </w:rPr>
      </w:pPr>
      <w:r w:rsidRPr="009B16FC">
        <w:rPr>
          <w:b/>
          <w:bCs/>
          <w:sz w:val="16"/>
          <w:szCs w:val="16"/>
          <w:lang w:val="en-US" w:bidi="en-US"/>
        </w:rPr>
        <w:t>DB32</w:t>
      </w:r>
      <w:r w:rsidR="00030817" w:rsidRPr="009B16FC">
        <w:rPr>
          <w:b/>
          <w:bCs/>
          <w:sz w:val="16"/>
          <w:szCs w:val="16"/>
          <w:lang w:val="en-US" w:bidi="en-US"/>
        </w:rPr>
        <w:t>.</w:t>
      </w:r>
      <w:r w:rsidR="00030817" w:rsidRPr="009B16FC">
        <w:rPr>
          <w:bCs/>
          <w:sz w:val="16"/>
          <w:szCs w:val="16"/>
          <w:lang w:val="en-US" w:bidi="en-US"/>
        </w:rPr>
        <w:t xml:space="preserve"> GB-Cu Dd.5.78.3, ff. 67v-68r</w:t>
      </w:r>
      <w:r w:rsidR="00773C4B" w:rsidRPr="009B16FC">
        <w:rPr>
          <w:bCs/>
          <w:sz w:val="16"/>
          <w:szCs w:val="16"/>
          <w:lang w:val="en-US" w:bidi="en-US"/>
        </w:rPr>
        <w:t xml:space="preserve"> </w:t>
      </w:r>
      <w:r w:rsidR="00773C4B" w:rsidRPr="009B16FC">
        <w:rPr>
          <w:bCs/>
          <w:i/>
          <w:sz w:val="16"/>
          <w:szCs w:val="16"/>
          <w:lang w:val="en-US" w:bidi="en-US"/>
        </w:rPr>
        <w:t>D B</w:t>
      </w:r>
      <w:r w:rsidR="00DC25C6" w:rsidRPr="009B16FC">
        <w:rPr>
          <w:bCs/>
          <w:sz w:val="16"/>
          <w:szCs w:val="16"/>
          <w:lang w:val="en-US" w:bidi="en-US"/>
        </w:rPr>
        <w:tab/>
      </w:r>
      <w:r w:rsidR="0042142C" w:rsidRPr="009B16FC">
        <w:rPr>
          <w:bCs/>
          <w:sz w:val="16"/>
          <w:szCs w:val="16"/>
          <w:lang w:val="en-US" w:bidi="en-US"/>
        </w:rPr>
        <w:t>24-25</w:t>
      </w:r>
    </w:p>
    <w:p w14:paraId="4718ABC2" w14:textId="436A7161" w:rsidR="00030817" w:rsidRPr="009B16FC" w:rsidRDefault="0082768E" w:rsidP="008916D9">
      <w:pPr>
        <w:tabs>
          <w:tab w:val="right" w:pos="4957"/>
        </w:tabs>
        <w:ind w:left="426" w:hanging="284"/>
        <w:rPr>
          <w:bCs/>
          <w:sz w:val="16"/>
          <w:szCs w:val="16"/>
          <w:lang w:val="en-US" w:bidi="en-US"/>
        </w:rPr>
      </w:pPr>
      <w:r w:rsidRPr="009B16FC">
        <w:rPr>
          <w:b/>
          <w:bCs/>
          <w:sz w:val="16"/>
          <w:szCs w:val="16"/>
          <w:lang w:val="en-US" w:bidi="en-US"/>
        </w:rPr>
        <w:t>DB33</w:t>
      </w:r>
      <w:r w:rsidR="00030817" w:rsidRPr="009B16FC">
        <w:rPr>
          <w:b/>
          <w:bCs/>
          <w:sz w:val="16"/>
          <w:szCs w:val="16"/>
          <w:lang w:val="en-US" w:bidi="en-US"/>
        </w:rPr>
        <w:t>.</w:t>
      </w:r>
      <w:r w:rsidR="00030817" w:rsidRPr="009B16FC">
        <w:rPr>
          <w:bCs/>
          <w:sz w:val="16"/>
          <w:szCs w:val="16"/>
          <w:lang w:val="en-US" w:bidi="en-US"/>
        </w:rPr>
        <w:t xml:space="preserve"> </w:t>
      </w:r>
      <w:r w:rsidR="00AD1260" w:rsidRPr="009B16FC">
        <w:rPr>
          <w:bCs/>
          <w:sz w:val="16"/>
          <w:szCs w:val="16"/>
          <w:vertAlign w:val="superscript"/>
          <w:lang w:val="en-US" w:bidi="en-US"/>
        </w:rPr>
        <w:t>†</w:t>
      </w:r>
      <w:r w:rsidR="00030817" w:rsidRPr="009B16FC">
        <w:rPr>
          <w:bCs/>
          <w:sz w:val="16"/>
          <w:szCs w:val="16"/>
          <w:lang w:val="en-US" w:bidi="en-US"/>
        </w:rPr>
        <w:t>GB-Cu Dd.5.78.3, f. 30r</w:t>
      </w:r>
      <w:r w:rsidR="00773C4B" w:rsidRPr="009B16FC">
        <w:rPr>
          <w:bCs/>
          <w:sz w:val="16"/>
          <w:szCs w:val="16"/>
          <w:lang w:val="en-US" w:bidi="en-US"/>
        </w:rPr>
        <w:t xml:space="preserve"> </w:t>
      </w:r>
      <w:r w:rsidR="00773C4B" w:rsidRPr="009B16FC">
        <w:rPr>
          <w:bCs/>
          <w:i/>
          <w:sz w:val="16"/>
          <w:szCs w:val="16"/>
          <w:lang w:val="en-US" w:bidi="en-US"/>
        </w:rPr>
        <w:t>D B</w:t>
      </w:r>
      <w:r w:rsidR="00DC25C6" w:rsidRPr="009B16FC">
        <w:rPr>
          <w:bCs/>
          <w:sz w:val="16"/>
          <w:szCs w:val="16"/>
          <w:lang w:val="en-US" w:bidi="en-US"/>
        </w:rPr>
        <w:tab/>
      </w:r>
      <w:r w:rsidR="0042142C" w:rsidRPr="009B16FC">
        <w:rPr>
          <w:bCs/>
          <w:sz w:val="16"/>
          <w:szCs w:val="16"/>
          <w:lang w:val="en-US" w:bidi="en-US"/>
        </w:rPr>
        <w:t>27</w:t>
      </w:r>
    </w:p>
    <w:p w14:paraId="1882138F" w14:textId="4D35E455" w:rsidR="00030817" w:rsidRPr="009B16FC" w:rsidRDefault="0082768E" w:rsidP="008916D9">
      <w:pPr>
        <w:tabs>
          <w:tab w:val="right" w:pos="4957"/>
        </w:tabs>
        <w:ind w:left="426" w:hanging="284"/>
        <w:rPr>
          <w:bCs/>
          <w:sz w:val="16"/>
          <w:szCs w:val="16"/>
          <w:lang w:val="en-US" w:bidi="en-US"/>
        </w:rPr>
      </w:pPr>
      <w:r w:rsidRPr="009B16FC">
        <w:rPr>
          <w:b/>
          <w:bCs/>
          <w:sz w:val="16"/>
          <w:szCs w:val="16"/>
          <w:lang w:val="en-US" w:bidi="en-US"/>
        </w:rPr>
        <w:t>DB34</w:t>
      </w:r>
      <w:r w:rsidR="00030817" w:rsidRPr="009B16FC">
        <w:rPr>
          <w:b/>
          <w:bCs/>
          <w:sz w:val="16"/>
          <w:szCs w:val="16"/>
          <w:lang w:val="en-US" w:bidi="en-US"/>
        </w:rPr>
        <w:t>.</w:t>
      </w:r>
      <w:r w:rsidR="00030817" w:rsidRPr="009B16FC">
        <w:rPr>
          <w:bCs/>
          <w:sz w:val="16"/>
          <w:szCs w:val="16"/>
          <w:lang w:val="en-US" w:bidi="en-US"/>
        </w:rPr>
        <w:t xml:space="preserve"> GB-Cu Nn.6.36, f. 6r</w:t>
      </w:r>
      <w:r w:rsidR="00773C4B" w:rsidRPr="009B16FC">
        <w:rPr>
          <w:bCs/>
          <w:sz w:val="16"/>
          <w:szCs w:val="16"/>
          <w:lang w:val="en-US" w:bidi="en-US"/>
        </w:rPr>
        <w:t xml:space="preserve"> </w:t>
      </w:r>
      <w:r w:rsidR="00773C4B" w:rsidRPr="009B16FC">
        <w:rPr>
          <w:bCs/>
          <w:i/>
          <w:sz w:val="16"/>
          <w:szCs w:val="16"/>
          <w:lang w:val="en-US" w:bidi="en-US"/>
        </w:rPr>
        <w:t>Mr D B.</w:t>
      </w:r>
      <w:r w:rsidR="00F46074" w:rsidRPr="009B16FC">
        <w:rPr>
          <w:bCs/>
          <w:sz w:val="16"/>
          <w:szCs w:val="16"/>
          <w:lang w:val="en-US" w:bidi="en-US"/>
        </w:rPr>
        <w:tab/>
      </w:r>
      <w:r w:rsidR="0042142C" w:rsidRPr="009B16FC">
        <w:rPr>
          <w:bCs/>
          <w:sz w:val="16"/>
          <w:szCs w:val="16"/>
          <w:lang w:val="en-US" w:bidi="en-US"/>
        </w:rPr>
        <w:t>26-27</w:t>
      </w:r>
    </w:p>
    <w:p w14:paraId="13418843" w14:textId="57C5C029" w:rsidR="00030817" w:rsidRPr="009B16FC" w:rsidRDefault="004C3B0D" w:rsidP="008916D9">
      <w:pPr>
        <w:tabs>
          <w:tab w:val="right" w:pos="4957"/>
        </w:tabs>
        <w:ind w:left="426" w:hanging="284"/>
        <w:rPr>
          <w:bCs/>
          <w:sz w:val="16"/>
          <w:szCs w:val="16"/>
          <w:lang w:val="en-US" w:bidi="en-US"/>
        </w:rPr>
      </w:pPr>
      <w:r w:rsidRPr="009B16FC">
        <w:rPr>
          <w:b/>
          <w:bCs/>
          <w:sz w:val="16"/>
          <w:szCs w:val="16"/>
          <w:lang w:val="en-US" w:bidi="en-US"/>
        </w:rPr>
        <w:t>DB26</w:t>
      </w:r>
      <w:r w:rsidR="00030817" w:rsidRPr="009B16FC">
        <w:rPr>
          <w:b/>
          <w:bCs/>
          <w:sz w:val="16"/>
          <w:szCs w:val="16"/>
          <w:lang w:val="en-US" w:bidi="en-US"/>
        </w:rPr>
        <w:t>.</w:t>
      </w:r>
      <w:r w:rsidR="00030817" w:rsidRPr="009B16FC">
        <w:rPr>
          <w:bCs/>
          <w:sz w:val="16"/>
          <w:szCs w:val="16"/>
          <w:lang w:val="en-US" w:bidi="en-US"/>
        </w:rPr>
        <w:t xml:space="preserve"> GB-Cu Nn.6.36, f. 36r</w:t>
      </w:r>
      <w:r w:rsidR="00773C4B" w:rsidRPr="009B16FC">
        <w:rPr>
          <w:bCs/>
          <w:sz w:val="16"/>
          <w:szCs w:val="16"/>
          <w:lang w:val="en-US" w:bidi="en-US"/>
        </w:rPr>
        <w:t xml:space="preserve"> </w:t>
      </w:r>
      <w:r w:rsidR="00773C4B" w:rsidRPr="009B16FC">
        <w:rPr>
          <w:bCs/>
          <w:i/>
          <w:sz w:val="16"/>
          <w:szCs w:val="16"/>
          <w:lang w:val="en-US" w:bidi="en-US"/>
        </w:rPr>
        <w:t>M</w:t>
      </w:r>
      <w:r w:rsidR="00773C4B" w:rsidRPr="009B16FC">
        <w:rPr>
          <w:bCs/>
          <w:i/>
          <w:sz w:val="16"/>
          <w:szCs w:val="16"/>
          <w:vertAlign w:val="superscript"/>
          <w:lang w:val="en-US" w:bidi="en-US"/>
        </w:rPr>
        <w:t>r</w:t>
      </w:r>
      <w:r w:rsidR="00773C4B" w:rsidRPr="009B16FC">
        <w:rPr>
          <w:bCs/>
          <w:i/>
          <w:sz w:val="16"/>
          <w:szCs w:val="16"/>
          <w:lang w:val="en-US" w:bidi="en-US"/>
        </w:rPr>
        <w:t xml:space="preserve"> D B</w:t>
      </w:r>
      <w:r w:rsidR="00DC25C6" w:rsidRPr="009B16FC">
        <w:rPr>
          <w:bCs/>
          <w:sz w:val="16"/>
          <w:szCs w:val="16"/>
          <w:lang w:val="en-US" w:bidi="en-US"/>
        </w:rPr>
        <w:tab/>
      </w:r>
      <w:r w:rsidR="0042142C" w:rsidRPr="009B16FC">
        <w:rPr>
          <w:bCs/>
          <w:sz w:val="16"/>
          <w:szCs w:val="16"/>
          <w:lang w:val="en-US" w:bidi="en-US"/>
        </w:rPr>
        <w:t>28-29</w:t>
      </w:r>
    </w:p>
    <w:p w14:paraId="1DC0E48A" w14:textId="317AAF5C" w:rsidR="00A43CAE" w:rsidRPr="009B16FC" w:rsidRDefault="0082768E" w:rsidP="008916D9">
      <w:pPr>
        <w:tabs>
          <w:tab w:val="right" w:pos="4957"/>
        </w:tabs>
        <w:ind w:left="426" w:hanging="284"/>
        <w:rPr>
          <w:bCs/>
          <w:sz w:val="16"/>
          <w:szCs w:val="16"/>
          <w:lang w:val="en-US" w:bidi="en-US"/>
        </w:rPr>
      </w:pPr>
      <w:r w:rsidRPr="009B16FC">
        <w:rPr>
          <w:b/>
          <w:bCs/>
          <w:sz w:val="16"/>
          <w:szCs w:val="16"/>
          <w:lang w:val="en-US" w:bidi="en-US"/>
        </w:rPr>
        <w:t>DB25</w:t>
      </w:r>
      <w:r w:rsidR="00030817" w:rsidRPr="009B16FC">
        <w:rPr>
          <w:b/>
          <w:bCs/>
          <w:sz w:val="16"/>
          <w:szCs w:val="16"/>
          <w:lang w:val="en-US" w:bidi="en-US"/>
        </w:rPr>
        <w:t>.</w:t>
      </w:r>
      <w:r w:rsidR="00030817" w:rsidRPr="009B16FC">
        <w:rPr>
          <w:bCs/>
          <w:sz w:val="16"/>
          <w:szCs w:val="16"/>
          <w:lang w:val="en-US" w:bidi="en-US"/>
        </w:rPr>
        <w:t xml:space="preserve"> GB-Cu Dd.9.33, f. 4r</w:t>
      </w:r>
      <w:r w:rsidR="00773C4B" w:rsidRPr="009B16FC">
        <w:rPr>
          <w:bCs/>
          <w:sz w:val="16"/>
          <w:szCs w:val="16"/>
          <w:lang w:val="en-US" w:bidi="en-US"/>
        </w:rPr>
        <w:t xml:space="preserve"> </w:t>
      </w:r>
      <w:r w:rsidR="00773C4B" w:rsidRPr="009B16FC">
        <w:rPr>
          <w:bCs/>
          <w:i/>
          <w:sz w:val="16"/>
          <w:szCs w:val="16"/>
          <w:lang w:val="en-US" w:bidi="en-US"/>
        </w:rPr>
        <w:t>D.B.</w:t>
      </w:r>
      <w:r w:rsidR="009D05E8" w:rsidRPr="009B16FC">
        <w:rPr>
          <w:bCs/>
          <w:sz w:val="16"/>
          <w:szCs w:val="16"/>
          <w:lang w:val="en-US" w:bidi="en-US"/>
        </w:rPr>
        <w:t xml:space="preserve"> [to plead my faith]</w:t>
      </w:r>
      <w:r w:rsidR="00D57AE6" w:rsidRPr="009B16FC">
        <w:rPr>
          <w:rStyle w:val="EndnoteReference"/>
          <w:bCs/>
          <w:sz w:val="16"/>
          <w:szCs w:val="16"/>
          <w:lang w:val="en-US" w:bidi="en-US"/>
        </w:rPr>
        <w:endnoteReference w:id="5"/>
      </w:r>
      <w:r w:rsidR="00DC25C6" w:rsidRPr="009B16FC">
        <w:rPr>
          <w:bCs/>
          <w:sz w:val="16"/>
          <w:szCs w:val="16"/>
          <w:lang w:val="en-US" w:bidi="en-US"/>
        </w:rPr>
        <w:tab/>
      </w:r>
      <w:r w:rsidR="0042142C" w:rsidRPr="009B16FC">
        <w:rPr>
          <w:bCs/>
          <w:sz w:val="16"/>
          <w:szCs w:val="16"/>
          <w:lang w:val="en-US" w:bidi="en-US"/>
        </w:rPr>
        <w:t>30-31</w:t>
      </w:r>
    </w:p>
    <w:p w14:paraId="4F71ED79" w14:textId="76ABF908" w:rsidR="00EA3405" w:rsidRPr="009B16FC" w:rsidRDefault="00A627D9" w:rsidP="008916D9">
      <w:pPr>
        <w:tabs>
          <w:tab w:val="right" w:pos="4957"/>
        </w:tabs>
        <w:ind w:left="426" w:hanging="284"/>
        <w:rPr>
          <w:bCs/>
          <w:sz w:val="16"/>
          <w:szCs w:val="16"/>
          <w:lang w:val="en-US" w:bidi="en-US"/>
        </w:rPr>
      </w:pPr>
      <w:r w:rsidRPr="009B16FC">
        <w:rPr>
          <w:b/>
          <w:bCs/>
          <w:sz w:val="16"/>
          <w:szCs w:val="16"/>
          <w:lang w:val="en-US" w:bidi="en-US"/>
        </w:rPr>
        <w:t>DBapp3.</w:t>
      </w:r>
      <w:r w:rsidRPr="009B16FC">
        <w:rPr>
          <w:bCs/>
          <w:sz w:val="16"/>
          <w:szCs w:val="16"/>
          <w:lang w:val="en-US" w:bidi="en-US"/>
        </w:rPr>
        <w:t xml:space="preserve"> GB-WPwelde-forester, f. 9v </w:t>
      </w:r>
      <w:r w:rsidRPr="009B16FC">
        <w:rPr>
          <w:bCs/>
          <w:i/>
          <w:sz w:val="16"/>
          <w:szCs w:val="16"/>
          <w:lang w:val="en-US" w:bidi="en-US"/>
        </w:rPr>
        <w:t>Galiard Daniell Bacheler</w:t>
      </w:r>
      <w:r w:rsidRPr="009B16FC">
        <w:rPr>
          <w:bCs/>
          <w:sz w:val="16"/>
          <w:szCs w:val="16"/>
          <w:lang w:val="en-US" w:bidi="en-US"/>
        </w:rPr>
        <w:tab/>
      </w:r>
      <w:r w:rsidR="0042142C" w:rsidRPr="009B16FC">
        <w:rPr>
          <w:bCs/>
          <w:sz w:val="16"/>
          <w:szCs w:val="16"/>
          <w:lang w:val="en-US" w:bidi="en-US"/>
        </w:rPr>
        <w:t>p. 31</w:t>
      </w:r>
    </w:p>
    <w:p w14:paraId="45838EA0" w14:textId="410BD0B3" w:rsidR="00E56571" w:rsidRPr="009B16FC" w:rsidRDefault="00BA76D4" w:rsidP="008916D9">
      <w:pPr>
        <w:tabs>
          <w:tab w:val="right" w:pos="4957"/>
        </w:tabs>
        <w:ind w:left="426" w:hanging="284"/>
        <w:rPr>
          <w:bCs/>
          <w:sz w:val="16"/>
          <w:szCs w:val="16"/>
          <w:lang w:val="en-US" w:bidi="en-US"/>
        </w:rPr>
      </w:pPr>
      <w:r w:rsidRPr="009B16FC">
        <w:rPr>
          <w:bCs/>
          <w:sz w:val="16"/>
          <w:szCs w:val="16"/>
          <w:lang w:val="en-US" w:bidi="en-US"/>
        </w:rPr>
        <w:tab/>
      </w:r>
      <w:r w:rsidR="00E56571" w:rsidRPr="009B16FC">
        <w:rPr>
          <w:bCs/>
          <w:sz w:val="16"/>
          <w:szCs w:val="16"/>
          <w:lang w:val="en-US" w:bidi="en-US"/>
        </w:rPr>
        <w:t xml:space="preserve">GB-Cu Dd.5.78.3, f. </w:t>
      </w:r>
      <w:r w:rsidR="00A014CF" w:rsidRPr="009B16FC">
        <w:rPr>
          <w:bCs/>
          <w:sz w:val="16"/>
          <w:szCs w:val="16"/>
          <w:lang w:val="en-US" w:bidi="en-US"/>
        </w:rPr>
        <w:t>25r</w:t>
      </w:r>
      <w:r w:rsidR="00E56571" w:rsidRPr="009B16FC">
        <w:rPr>
          <w:bCs/>
          <w:sz w:val="16"/>
          <w:szCs w:val="16"/>
          <w:lang w:val="en-US" w:bidi="en-US"/>
        </w:rPr>
        <w:t xml:space="preserve"> </w:t>
      </w:r>
      <w:r w:rsidR="00E56571" w:rsidRPr="009B16FC">
        <w:rPr>
          <w:bCs/>
          <w:i/>
          <w:sz w:val="16"/>
          <w:szCs w:val="16"/>
          <w:lang w:val="en-US" w:bidi="en-US"/>
        </w:rPr>
        <w:t>J G</w:t>
      </w:r>
      <w:r w:rsidR="0073684D" w:rsidRPr="009B16FC">
        <w:rPr>
          <w:bCs/>
          <w:i/>
          <w:sz w:val="16"/>
          <w:szCs w:val="16"/>
          <w:lang w:val="en-US" w:bidi="en-US"/>
        </w:rPr>
        <w:t xml:space="preserve"> </w:t>
      </w:r>
      <w:r w:rsidR="0073684D" w:rsidRPr="009B16FC">
        <w:rPr>
          <w:bCs/>
          <w:sz w:val="16"/>
          <w:szCs w:val="16"/>
          <w:lang w:val="en-US" w:bidi="en-US"/>
        </w:rPr>
        <w:t>(James Harding Galliard)</w:t>
      </w:r>
      <w:r w:rsidR="0042142C" w:rsidRPr="009B16FC">
        <w:rPr>
          <w:rStyle w:val="EndnoteReference"/>
          <w:bCs/>
          <w:sz w:val="16"/>
          <w:szCs w:val="16"/>
          <w:lang w:val="en-US" w:bidi="en-US"/>
        </w:rPr>
        <w:endnoteReference w:id="6"/>
      </w:r>
      <w:r w:rsidR="0073684D" w:rsidRPr="009B16FC">
        <w:rPr>
          <w:bCs/>
          <w:sz w:val="16"/>
          <w:szCs w:val="16"/>
          <w:lang w:val="en-US" w:bidi="en-US"/>
        </w:rPr>
        <w:tab/>
      </w:r>
    </w:p>
    <w:p w14:paraId="41680F90" w14:textId="70E07026" w:rsidR="00DB12CF" w:rsidRPr="009B16FC" w:rsidRDefault="00DB12CF" w:rsidP="008916D9">
      <w:pPr>
        <w:tabs>
          <w:tab w:val="right" w:pos="4957"/>
          <w:tab w:val="right" w:pos="9923"/>
        </w:tabs>
        <w:ind w:left="426" w:hanging="284"/>
        <w:jc w:val="left"/>
        <w:rPr>
          <w:b/>
          <w:noProof/>
          <w:sz w:val="16"/>
          <w:szCs w:val="16"/>
        </w:rPr>
      </w:pPr>
      <w:r w:rsidRPr="009B16FC">
        <w:rPr>
          <w:b/>
          <w:noProof/>
          <w:sz w:val="16"/>
          <w:szCs w:val="16"/>
        </w:rPr>
        <w:t xml:space="preserve">Other Bacheler </w:t>
      </w:r>
    </w:p>
    <w:p w14:paraId="2376A270" w14:textId="47BF2ED4" w:rsidR="006F689D" w:rsidRPr="009B16FC" w:rsidRDefault="006F689D" w:rsidP="008916D9">
      <w:pPr>
        <w:tabs>
          <w:tab w:val="right" w:pos="4957"/>
          <w:tab w:val="right" w:pos="9923"/>
        </w:tabs>
        <w:ind w:left="426" w:hanging="284"/>
        <w:jc w:val="left"/>
        <w:rPr>
          <w:noProof/>
          <w:sz w:val="16"/>
          <w:szCs w:val="16"/>
        </w:rPr>
      </w:pPr>
      <w:r w:rsidRPr="009B16FC">
        <w:rPr>
          <w:b/>
          <w:noProof/>
          <w:sz w:val="16"/>
          <w:szCs w:val="16"/>
        </w:rPr>
        <w:t xml:space="preserve">DB35. </w:t>
      </w:r>
      <w:r w:rsidRPr="009B16FC">
        <w:rPr>
          <w:noProof/>
          <w:sz w:val="16"/>
          <w:szCs w:val="16"/>
        </w:rPr>
        <w:t>GB-Lam 603</w:t>
      </w:r>
      <w:r w:rsidR="00923FA3" w:rsidRPr="009B16FC">
        <w:rPr>
          <w:noProof/>
          <w:sz w:val="16"/>
          <w:szCs w:val="16"/>
        </w:rPr>
        <w:t xml:space="preserve"> (Board)</w:t>
      </w:r>
      <w:r w:rsidRPr="009B16FC">
        <w:rPr>
          <w:noProof/>
          <w:sz w:val="16"/>
          <w:szCs w:val="16"/>
        </w:rPr>
        <w:t>, ff. 42r-42v untitled</w:t>
      </w:r>
      <w:r w:rsidR="00EE7309" w:rsidRPr="009B16FC">
        <w:rPr>
          <w:noProof/>
          <w:sz w:val="16"/>
          <w:szCs w:val="16"/>
        </w:rPr>
        <w:t xml:space="preserve"> (almaine)</w:t>
      </w:r>
      <w:r w:rsidRPr="009B16FC">
        <w:rPr>
          <w:noProof/>
          <w:sz w:val="16"/>
          <w:szCs w:val="16"/>
        </w:rPr>
        <w:tab/>
      </w:r>
      <w:r w:rsidR="00932B0A" w:rsidRPr="009B16FC">
        <w:rPr>
          <w:noProof/>
          <w:sz w:val="16"/>
          <w:szCs w:val="16"/>
        </w:rPr>
        <w:t>19</w:t>
      </w:r>
    </w:p>
    <w:p w14:paraId="1942653A" w14:textId="1C81BE16" w:rsidR="006F689D" w:rsidRPr="009B16FC" w:rsidRDefault="006F689D" w:rsidP="008916D9">
      <w:pPr>
        <w:tabs>
          <w:tab w:val="right" w:pos="4957"/>
          <w:tab w:val="right" w:pos="9923"/>
        </w:tabs>
        <w:ind w:left="426" w:hanging="284"/>
        <w:jc w:val="left"/>
        <w:rPr>
          <w:noProof/>
          <w:sz w:val="16"/>
          <w:szCs w:val="16"/>
        </w:rPr>
      </w:pPr>
      <w:r w:rsidRPr="009B16FC">
        <w:rPr>
          <w:noProof/>
          <w:sz w:val="16"/>
          <w:szCs w:val="16"/>
        </w:rPr>
        <w:tab/>
      </w:r>
      <w:r w:rsidR="000F2250" w:rsidRPr="009B16FC">
        <w:rPr>
          <w:bCs/>
          <w:sz w:val="16"/>
          <w:szCs w:val="16"/>
          <w:vertAlign w:val="superscript"/>
          <w:lang w:val="en-US" w:bidi="en-US"/>
        </w:rPr>
        <w:t>†</w:t>
      </w:r>
      <w:r w:rsidRPr="009B16FC">
        <w:rPr>
          <w:noProof/>
          <w:sz w:val="16"/>
          <w:szCs w:val="16"/>
        </w:rPr>
        <w:t>GB-Cfm Mus. 689</w:t>
      </w:r>
      <w:r w:rsidR="00923FA3" w:rsidRPr="009B16FC">
        <w:rPr>
          <w:noProof/>
          <w:sz w:val="16"/>
          <w:szCs w:val="16"/>
        </w:rPr>
        <w:t xml:space="preserve"> (Herbert)</w:t>
      </w:r>
      <w:r w:rsidRPr="009B16FC">
        <w:rPr>
          <w:noProof/>
          <w:sz w:val="16"/>
          <w:szCs w:val="16"/>
        </w:rPr>
        <w:t xml:space="preserve">, f. 26r </w:t>
      </w:r>
      <w:r w:rsidRPr="009B16FC">
        <w:rPr>
          <w:i/>
          <w:noProof/>
          <w:sz w:val="16"/>
          <w:szCs w:val="16"/>
        </w:rPr>
        <w:t xml:space="preserve">Almaine Daniel </w:t>
      </w:r>
      <w:r w:rsidRPr="009B16FC">
        <w:rPr>
          <w:i/>
          <w:strike/>
          <w:noProof/>
          <w:sz w:val="16"/>
          <w:szCs w:val="16"/>
        </w:rPr>
        <w:t>Courante mr Daniel</w:t>
      </w:r>
      <w:r w:rsidRPr="009B16FC">
        <w:rPr>
          <w:noProof/>
          <w:sz w:val="16"/>
          <w:szCs w:val="16"/>
        </w:rPr>
        <w:t xml:space="preserve"> </w:t>
      </w:r>
    </w:p>
    <w:p w14:paraId="4A35B7DE" w14:textId="5399BFF1" w:rsidR="00A66B3E" w:rsidRPr="009B16FC" w:rsidRDefault="00A66B3E" w:rsidP="008916D9">
      <w:pPr>
        <w:tabs>
          <w:tab w:val="right" w:pos="4957"/>
        </w:tabs>
        <w:ind w:left="426" w:hanging="284"/>
        <w:rPr>
          <w:bCs/>
          <w:sz w:val="16"/>
          <w:szCs w:val="16"/>
          <w:lang w:val="en-US" w:bidi="en-US"/>
        </w:rPr>
      </w:pPr>
      <w:r w:rsidRPr="009B16FC">
        <w:rPr>
          <w:b/>
          <w:bCs/>
          <w:sz w:val="16"/>
          <w:szCs w:val="16"/>
          <w:lang w:val="en-US" w:bidi="en-US"/>
        </w:rPr>
        <w:t>App1.</w:t>
      </w:r>
      <w:r w:rsidRPr="009B16FC">
        <w:rPr>
          <w:bCs/>
          <w:sz w:val="16"/>
          <w:szCs w:val="16"/>
          <w:lang w:val="en-US" w:bidi="en-US"/>
        </w:rPr>
        <w:t xml:space="preserve"> GB-Cu Dd.5.78.3, ff. 62v-63r </w:t>
      </w:r>
      <w:r w:rsidRPr="009B16FC">
        <w:rPr>
          <w:bCs/>
          <w:i/>
          <w:sz w:val="16"/>
          <w:szCs w:val="16"/>
          <w:lang w:val="en-US" w:bidi="en-US"/>
        </w:rPr>
        <w:t>My Lady Norths gall</w:t>
      </w:r>
      <w:r w:rsidRPr="009B16FC">
        <w:rPr>
          <w:bCs/>
          <w:sz w:val="16"/>
          <w:szCs w:val="16"/>
          <w:lang w:val="en-US" w:bidi="en-US"/>
        </w:rPr>
        <w:t>(iard)</w:t>
      </w:r>
      <w:r w:rsidRPr="009B16FC">
        <w:rPr>
          <w:bCs/>
          <w:sz w:val="16"/>
          <w:szCs w:val="16"/>
          <w:lang w:val="en-US" w:bidi="en-US"/>
        </w:rPr>
        <w:tab/>
        <w:t>3</w:t>
      </w:r>
    </w:p>
    <w:p w14:paraId="09DBAB79" w14:textId="77777777" w:rsidR="00A66B3E" w:rsidRPr="009B16FC" w:rsidRDefault="00A66B3E" w:rsidP="008916D9">
      <w:pPr>
        <w:tabs>
          <w:tab w:val="right" w:pos="4957"/>
        </w:tabs>
        <w:ind w:left="426" w:hanging="284"/>
        <w:rPr>
          <w:bCs/>
          <w:sz w:val="16"/>
          <w:szCs w:val="16"/>
          <w:lang w:bidi="en-US"/>
        </w:rPr>
      </w:pPr>
      <w:r w:rsidRPr="009B16FC">
        <w:rPr>
          <w:bCs/>
          <w:sz w:val="16"/>
          <w:szCs w:val="16"/>
          <w:lang w:bidi="en-US"/>
        </w:rPr>
        <w:tab/>
        <w:t>GB-Cu Add.3056, f. 46v untitled; GB-Cu Dd.5.78.3, 36r untitled</w:t>
      </w:r>
    </w:p>
    <w:p w14:paraId="5FE38ED7" w14:textId="7A1928B6" w:rsidR="006F689D" w:rsidRDefault="00A66B3E" w:rsidP="008916D9">
      <w:pPr>
        <w:tabs>
          <w:tab w:val="right" w:pos="4957"/>
        </w:tabs>
        <w:ind w:left="426" w:hanging="284"/>
        <w:rPr>
          <w:noProof/>
          <w:sz w:val="18"/>
          <w:szCs w:val="18"/>
        </w:rPr>
      </w:pPr>
      <w:r w:rsidRPr="009B16FC">
        <w:rPr>
          <w:b/>
          <w:bCs/>
          <w:sz w:val="16"/>
          <w:szCs w:val="16"/>
          <w:lang w:val="en-US" w:bidi="en-US"/>
        </w:rPr>
        <w:t>App2</w:t>
      </w:r>
      <w:r w:rsidR="006F689D" w:rsidRPr="009B16FC">
        <w:rPr>
          <w:b/>
          <w:bCs/>
          <w:sz w:val="16"/>
          <w:szCs w:val="16"/>
          <w:lang w:val="en-US" w:bidi="en-US"/>
        </w:rPr>
        <w:t xml:space="preserve">. </w:t>
      </w:r>
      <w:r w:rsidR="006F689D" w:rsidRPr="009B16FC">
        <w:rPr>
          <w:bCs/>
          <w:sz w:val="16"/>
          <w:szCs w:val="16"/>
          <w:lang w:val="en-US" w:bidi="en-US"/>
        </w:rPr>
        <w:t xml:space="preserve">GB-Cu Dd.5.78.3, f. 69r </w:t>
      </w:r>
      <w:r w:rsidR="006F689D" w:rsidRPr="009B16FC">
        <w:rPr>
          <w:bCs/>
          <w:i/>
          <w:sz w:val="16"/>
          <w:szCs w:val="16"/>
          <w:lang w:val="en-US" w:bidi="en-US"/>
        </w:rPr>
        <w:t>Daniels Jigge</w:t>
      </w:r>
      <w:r w:rsidR="0042142C" w:rsidRPr="009B16FC">
        <w:rPr>
          <w:bCs/>
          <w:sz w:val="16"/>
          <w:szCs w:val="16"/>
          <w:lang w:val="en-US" w:bidi="en-US"/>
        </w:rPr>
        <w:t xml:space="preserve"> (</w:t>
      </w:r>
      <w:r w:rsidR="006F689D" w:rsidRPr="009B16FC">
        <w:rPr>
          <w:noProof/>
          <w:sz w:val="16"/>
          <w:szCs w:val="16"/>
        </w:rPr>
        <w:t>DanyelS app3</w:t>
      </w:r>
      <w:r w:rsidR="0042142C" w:rsidRPr="009B16FC">
        <w:rPr>
          <w:noProof/>
          <w:sz w:val="16"/>
          <w:szCs w:val="16"/>
        </w:rPr>
        <w:t>)</w:t>
      </w:r>
      <w:r w:rsidR="00D540C7" w:rsidRPr="009B16FC">
        <w:rPr>
          <w:rStyle w:val="EndnoteReference"/>
          <w:noProof/>
          <w:sz w:val="16"/>
          <w:szCs w:val="16"/>
        </w:rPr>
        <w:endnoteReference w:id="7"/>
      </w:r>
      <w:r w:rsidR="0042142C" w:rsidRPr="009B16FC">
        <w:rPr>
          <w:noProof/>
          <w:sz w:val="16"/>
          <w:szCs w:val="16"/>
        </w:rPr>
        <w:tab/>
        <w:t>14</w:t>
      </w:r>
    </w:p>
    <w:p w14:paraId="323BC15C" w14:textId="352ED58E" w:rsidR="006D70E7" w:rsidRPr="00155306" w:rsidRDefault="00155306" w:rsidP="008916D9">
      <w:pPr>
        <w:tabs>
          <w:tab w:val="right" w:pos="4957"/>
        </w:tabs>
        <w:ind w:left="142"/>
        <w:rPr>
          <w:b/>
          <w:bCs/>
          <w:sz w:val="16"/>
          <w:szCs w:val="16"/>
          <w:lang w:val="en-US" w:bidi="en-US"/>
        </w:rPr>
      </w:pPr>
      <w:r w:rsidRPr="00DC252B">
        <w:rPr>
          <w:noProof/>
          <w:sz w:val="16"/>
          <w:szCs w:val="16"/>
          <w:lang w:val="en-US"/>
        </w:rPr>
        <w:t xml:space="preserve">[Additional: </w:t>
      </w:r>
      <w:r w:rsidR="00AC4097" w:rsidRPr="00DC252B">
        <w:rPr>
          <w:noProof/>
          <w:sz w:val="16"/>
          <w:szCs w:val="16"/>
          <w:lang w:val="en-US"/>
        </w:rPr>
        <w:t>The third strain of DB24 and secon strain of DB32</w:t>
      </w:r>
      <w:r w:rsidR="006D70E7" w:rsidRPr="00DC252B">
        <w:rPr>
          <w:noProof/>
          <w:sz w:val="16"/>
          <w:szCs w:val="16"/>
          <w:lang w:val="en-US"/>
        </w:rPr>
        <w:t xml:space="preserve"> quote the </w:t>
      </w:r>
      <w:r w:rsidR="00AC4097" w:rsidRPr="00DC252B">
        <w:rPr>
          <w:noProof/>
          <w:sz w:val="16"/>
          <w:szCs w:val="16"/>
          <w:lang w:val="en-US"/>
        </w:rPr>
        <w:t xml:space="preserve">tune in </w:t>
      </w:r>
      <w:r w:rsidR="006D70E7" w:rsidRPr="00DC252B">
        <w:rPr>
          <w:noProof/>
          <w:sz w:val="16"/>
          <w:szCs w:val="16"/>
          <w:lang w:val="en-US"/>
        </w:rPr>
        <w:t xml:space="preserve">second strain of </w:t>
      </w:r>
      <w:r w:rsidR="00AC4097" w:rsidRPr="00DC252B">
        <w:rPr>
          <w:noProof/>
          <w:sz w:val="16"/>
          <w:szCs w:val="16"/>
          <w:lang w:val="en-US"/>
        </w:rPr>
        <w:t>Dowland's Come away (DowlandCLM 60</w:t>
      </w:r>
      <w:r w:rsidRPr="00DC252B">
        <w:rPr>
          <w:noProof/>
          <w:sz w:val="16"/>
          <w:szCs w:val="16"/>
          <w:lang w:val="en-US"/>
        </w:rPr>
        <w:t>]</w:t>
      </w:r>
      <w:r w:rsidR="006D70E7" w:rsidRPr="00DC252B">
        <w:rPr>
          <w:noProof/>
          <w:sz w:val="16"/>
          <w:szCs w:val="16"/>
          <w:lang w:val="en-US"/>
        </w:rPr>
        <w:t>.</w:t>
      </w:r>
    </w:p>
    <w:p w14:paraId="16A3F2AA" w14:textId="3307CB50" w:rsidR="004B0DBE" w:rsidRDefault="00097769" w:rsidP="008916D9">
      <w:pPr>
        <w:tabs>
          <w:tab w:val="right" w:pos="4957"/>
        </w:tabs>
        <w:spacing w:before="60"/>
        <w:rPr>
          <w:sz w:val="18"/>
          <w:szCs w:val="18"/>
          <w:lang w:val="en-US" w:bidi="en-US"/>
        </w:rPr>
      </w:pPr>
      <w:r w:rsidRPr="00EE7309">
        <w:rPr>
          <w:sz w:val="18"/>
          <w:szCs w:val="18"/>
          <w:lang w:bidi="en-US"/>
        </w:rPr>
        <w:t xml:space="preserve">Daniel Bacheler </w:t>
      </w:r>
      <w:r w:rsidR="00496646" w:rsidRPr="00EE7309">
        <w:rPr>
          <w:bCs/>
          <w:sz w:val="18"/>
          <w:szCs w:val="18"/>
          <w:lang w:val="en-US" w:bidi="en-US"/>
        </w:rPr>
        <w:t>was baptised in March 1572, and</w:t>
      </w:r>
      <w:r w:rsidRPr="00EE7309">
        <w:rPr>
          <w:bCs/>
          <w:sz w:val="18"/>
          <w:szCs w:val="18"/>
          <w:lang w:val="en-US" w:bidi="en-US"/>
        </w:rPr>
        <w:t xml:space="preserve"> a</w:t>
      </w:r>
      <w:r w:rsidR="00496646" w:rsidRPr="00EE7309">
        <w:rPr>
          <w:bCs/>
          <w:sz w:val="18"/>
          <w:szCs w:val="18"/>
          <w:lang w:val="en-US" w:bidi="en-US"/>
        </w:rPr>
        <w:t>t the age of seven</w:t>
      </w:r>
      <w:r w:rsidRPr="00EE7309">
        <w:rPr>
          <w:bCs/>
          <w:sz w:val="18"/>
          <w:szCs w:val="18"/>
          <w:lang w:val="en-US" w:bidi="en-US"/>
        </w:rPr>
        <w:t xml:space="preserve"> was apprenticed for sixteen years to his uncle, the court lutenist and dancing master Thomas Cardell.</w:t>
      </w:r>
      <w:r w:rsidR="00325E5A" w:rsidRPr="00EE7309">
        <w:rPr>
          <w:sz w:val="18"/>
          <w:szCs w:val="18"/>
          <w:vertAlign w:val="superscript"/>
          <w:lang w:bidi="en-US"/>
        </w:rPr>
        <w:endnoteReference w:id="8"/>
      </w:r>
      <w:r w:rsidRPr="00EE7309">
        <w:rPr>
          <w:bCs/>
          <w:sz w:val="18"/>
          <w:szCs w:val="18"/>
          <w:lang w:val="en-US" w:bidi="en-US"/>
        </w:rPr>
        <w:t xml:space="preserve"> In 1586 his apprenticeship was transferred </w:t>
      </w:r>
      <w:r w:rsidRPr="00EE7309">
        <w:rPr>
          <w:sz w:val="18"/>
          <w:szCs w:val="18"/>
          <w:lang w:val="en-US" w:bidi="en-US"/>
        </w:rPr>
        <w:t>to Queen Elizabeth’s principal secretary, Sir Francis Walsingham (1532-1590). Soon after he was one of two pages who rode in the procession to Westminster Abbey for the funeral of Sir Philip Sydney (1554-1586), a prominent courtier and Francis Walsingham’s son-in-law. While in the Walsingham household Daniel copied a set of part books for broken consort, dated 1588 when he was still only fifteen or sixteen.</w:t>
      </w:r>
      <w:r w:rsidR="00EE7309" w:rsidRPr="00EE7309">
        <w:rPr>
          <w:rStyle w:val="EndnoteReference"/>
          <w:sz w:val="18"/>
          <w:szCs w:val="18"/>
          <w:lang w:val="en-US" w:bidi="en-US"/>
        </w:rPr>
        <w:endnoteReference w:id="9"/>
      </w:r>
      <w:r w:rsidRPr="00EE7309">
        <w:rPr>
          <w:sz w:val="18"/>
          <w:szCs w:val="18"/>
          <w:lang w:val="en-US" w:bidi="en-US"/>
        </w:rPr>
        <w:t xml:space="preserve"> Sir F</w:t>
      </w:r>
      <w:r w:rsidR="00C9687F">
        <w:rPr>
          <w:sz w:val="18"/>
          <w:szCs w:val="18"/>
          <w:lang w:val="en-US" w:bidi="en-US"/>
        </w:rPr>
        <w:t>rancis died in 1590, but Daniel</w:t>
      </w:r>
      <w:r w:rsidRPr="00EE7309">
        <w:rPr>
          <w:sz w:val="18"/>
          <w:szCs w:val="18"/>
          <w:lang w:val="en-US" w:bidi="en-US"/>
        </w:rPr>
        <w:t xml:space="preserve"> remained with the family until towards </w:t>
      </w:r>
      <w:r w:rsidR="00EE7309" w:rsidRPr="00EE7309">
        <w:rPr>
          <w:sz w:val="18"/>
          <w:szCs w:val="18"/>
          <w:lang w:val="en-US" w:bidi="en-US"/>
        </w:rPr>
        <w:t>the end of his apprenticeship. Then i</w:t>
      </w:r>
      <w:r w:rsidRPr="00EE7309">
        <w:rPr>
          <w:sz w:val="18"/>
          <w:szCs w:val="18"/>
          <w:lang w:val="en-US" w:bidi="en-US"/>
        </w:rPr>
        <w:t xml:space="preserve">n 1594 he entered the service of Robert Devereux, 2nd Earl of Essex (1565-1601), who was married to Francis Walsingham’s daughter Frances, Philip Sydney’s widow. The Earl of Essex was executed for treason in 1601, and Daniel accompanied his widow Lady Essex to the court of James I in 1603, gaining the post of groom of Queen Anne’s Privy Chamber. He was granted a coat of arms in February </w:t>
      </w:r>
      <w:r w:rsidR="00BE7B1C">
        <w:rPr>
          <w:sz w:val="18"/>
          <w:szCs w:val="18"/>
          <w:lang w:val="en-US" w:bidi="en-US"/>
        </w:rPr>
        <w:t>1607, confirming his status as gentleman</w:t>
      </w:r>
      <w:r w:rsidRPr="00EE7309">
        <w:rPr>
          <w:sz w:val="18"/>
          <w:szCs w:val="18"/>
          <w:lang w:val="en-US" w:bidi="en-US"/>
        </w:rPr>
        <w:t xml:space="preserve"> </w:t>
      </w:r>
      <w:r w:rsidR="00982B1E">
        <w:rPr>
          <w:sz w:val="18"/>
          <w:szCs w:val="18"/>
          <w:lang w:val="en-US" w:bidi="en-US"/>
        </w:rPr>
        <w:t>but</w:t>
      </w:r>
      <w:r w:rsidRPr="00EE7309">
        <w:rPr>
          <w:sz w:val="18"/>
          <w:szCs w:val="18"/>
          <w:lang w:val="en-US" w:bidi="en-US"/>
        </w:rPr>
        <w:t xml:space="preserve"> died in 1619 at the age of forty-six</w:t>
      </w:r>
      <w:r w:rsidR="004B0DBE">
        <w:rPr>
          <w:sz w:val="18"/>
          <w:szCs w:val="18"/>
          <w:lang w:val="en-US" w:bidi="en-US"/>
        </w:rPr>
        <w:t xml:space="preserve"> and</w:t>
      </w:r>
      <w:r w:rsidRPr="00EE7309">
        <w:rPr>
          <w:sz w:val="18"/>
          <w:szCs w:val="18"/>
          <w:lang w:val="en-US" w:bidi="en-US"/>
        </w:rPr>
        <w:t xml:space="preserve"> was buried in Lee, close t</w:t>
      </w:r>
      <w:r w:rsidR="008E7E70">
        <w:rPr>
          <w:sz w:val="18"/>
          <w:szCs w:val="18"/>
          <w:lang w:val="en-US" w:bidi="en-US"/>
        </w:rPr>
        <w:t>o Anne’s household at Greenwich</w:t>
      </w:r>
      <w:r w:rsidR="004B0DBE">
        <w:rPr>
          <w:sz w:val="18"/>
          <w:szCs w:val="18"/>
          <w:lang w:val="en-US" w:bidi="en-US"/>
        </w:rPr>
        <w:t>.</w:t>
      </w:r>
      <w:r w:rsidR="00207A8D">
        <w:rPr>
          <w:sz w:val="18"/>
          <w:szCs w:val="18"/>
          <w:lang w:val="en-US" w:bidi="en-US"/>
        </w:rPr>
        <w:t xml:space="preserve"> </w:t>
      </w:r>
    </w:p>
    <w:p w14:paraId="6C70A249" w14:textId="6B127C03" w:rsidR="001072C6" w:rsidRPr="00E104A4" w:rsidRDefault="00276A8E" w:rsidP="008916D9">
      <w:pPr>
        <w:tabs>
          <w:tab w:val="right" w:pos="4957"/>
        </w:tabs>
        <w:ind w:firstLine="284"/>
        <w:rPr>
          <w:sz w:val="18"/>
          <w:szCs w:val="18"/>
          <w:lang w:bidi="en-US"/>
        </w:rPr>
      </w:pPr>
      <w:r>
        <w:rPr>
          <w:sz w:val="18"/>
          <w:szCs w:val="18"/>
          <w:lang w:bidi="en-US"/>
        </w:rPr>
        <w:t>S</w:t>
      </w:r>
      <w:r w:rsidR="002F6154">
        <w:rPr>
          <w:sz w:val="18"/>
          <w:szCs w:val="18"/>
          <w:lang w:bidi="en-US"/>
        </w:rPr>
        <w:t>ix</w:t>
      </w:r>
      <w:r>
        <w:rPr>
          <w:sz w:val="18"/>
          <w:szCs w:val="18"/>
          <w:lang w:bidi="en-US"/>
        </w:rPr>
        <w:t xml:space="preserve">teen </w:t>
      </w:r>
      <w:r w:rsidR="002763E4">
        <w:rPr>
          <w:sz w:val="18"/>
          <w:szCs w:val="18"/>
          <w:lang w:bidi="en-US"/>
        </w:rPr>
        <w:t xml:space="preserve">of Bacheler's </w:t>
      </w:r>
      <w:r>
        <w:rPr>
          <w:sz w:val="18"/>
          <w:szCs w:val="18"/>
          <w:lang w:bidi="en-US"/>
        </w:rPr>
        <w:t xml:space="preserve">galliards </w:t>
      </w:r>
      <w:r w:rsidR="00347852">
        <w:rPr>
          <w:sz w:val="18"/>
          <w:szCs w:val="18"/>
          <w:lang w:bidi="en-US"/>
        </w:rPr>
        <w:t xml:space="preserve">are edited here including examples in </w:t>
      </w:r>
      <w:r w:rsidR="00417F56">
        <w:rPr>
          <w:sz w:val="18"/>
          <w:szCs w:val="18"/>
          <w:lang w:bidi="en-US"/>
        </w:rPr>
        <w:t xml:space="preserve">four keys </w:t>
      </w:r>
      <w:r w:rsidR="00347852">
        <w:rPr>
          <w:sz w:val="18"/>
          <w:szCs w:val="18"/>
          <w:lang w:bidi="en-US"/>
        </w:rPr>
        <w:t xml:space="preserve">and </w:t>
      </w:r>
      <w:r w:rsidR="00417F56">
        <w:rPr>
          <w:sz w:val="18"/>
          <w:szCs w:val="18"/>
          <w:lang w:bidi="en-US"/>
        </w:rPr>
        <w:t>in major and minor mode</w:t>
      </w:r>
      <w:r w:rsidR="00207A8D">
        <w:rPr>
          <w:sz w:val="18"/>
          <w:szCs w:val="18"/>
          <w:lang w:bidi="en-US"/>
        </w:rPr>
        <w:t>s</w:t>
      </w:r>
      <w:r>
        <w:rPr>
          <w:sz w:val="18"/>
          <w:szCs w:val="18"/>
          <w:lang w:bidi="en-US"/>
        </w:rPr>
        <w:t>,</w:t>
      </w:r>
      <w:r w:rsidR="00F551B6" w:rsidRPr="00EE7309">
        <w:rPr>
          <w:rStyle w:val="EndnoteReference"/>
          <w:sz w:val="18"/>
          <w:szCs w:val="18"/>
          <w:lang w:bidi="en-US"/>
        </w:rPr>
        <w:endnoteReference w:id="10"/>
      </w:r>
      <w:r>
        <w:rPr>
          <w:sz w:val="18"/>
          <w:szCs w:val="18"/>
          <w:lang w:bidi="en-US"/>
        </w:rPr>
        <w:t xml:space="preserve"> </w:t>
      </w:r>
      <w:r w:rsidR="00207A8D">
        <w:rPr>
          <w:sz w:val="18"/>
          <w:szCs w:val="18"/>
          <w:lang w:bidi="en-US"/>
        </w:rPr>
        <w:t>A</w:t>
      </w:r>
      <w:r w:rsidR="002F6154">
        <w:rPr>
          <w:sz w:val="18"/>
          <w:szCs w:val="18"/>
          <w:lang w:bidi="en-US"/>
        </w:rPr>
        <w:t xml:space="preserve">ll but four </w:t>
      </w:r>
      <w:r w:rsidR="00DA3FCC">
        <w:rPr>
          <w:sz w:val="18"/>
          <w:szCs w:val="18"/>
          <w:lang w:bidi="en-US"/>
        </w:rPr>
        <w:t xml:space="preserve">are unique to a </w:t>
      </w:r>
      <w:r w:rsidR="00417F56">
        <w:rPr>
          <w:sz w:val="18"/>
          <w:szCs w:val="18"/>
          <w:lang w:bidi="en-US"/>
        </w:rPr>
        <w:t>particular</w:t>
      </w:r>
      <w:r w:rsidR="00DA3FCC">
        <w:rPr>
          <w:sz w:val="18"/>
          <w:szCs w:val="18"/>
          <w:lang w:bidi="en-US"/>
        </w:rPr>
        <w:t xml:space="preserve"> manuscript </w:t>
      </w:r>
      <w:r w:rsidR="002F6154">
        <w:rPr>
          <w:sz w:val="18"/>
          <w:szCs w:val="18"/>
          <w:lang w:bidi="en-US"/>
        </w:rPr>
        <w:t>(</w:t>
      </w:r>
      <w:r w:rsidR="00DB12CF">
        <w:rPr>
          <w:sz w:val="18"/>
          <w:szCs w:val="18"/>
          <w:lang w:bidi="en-US"/>
        </w:rPr>
        <w:t xml:space="preserve">the two versions of DBapp2 and </w:t>
      </w:r>
      <w:r w:rsidR="002F6154">
        <w:rPr>
          <w:sz w:val="18"/>
          <w:szCs w:val="18"/>
          <w:lang w:bidi="en-US"/>
        </w:rPr>
        <w:t xml:space="preserve">the other versions of DB20, </w:t>
      </w:r>
      <w:r w:rsidR="000764F2">
        <w:rPr>
          <w:sz w:val="18"/>
          <w:szCs w:val="18"/>
          <w:lang w:bidi="en-US"/>
        </w:rPr>
        <w:t xml:space="preserve">DB25, DB30 &amp; DBapp3 </w:t>
      </w:r>
      <w:r w:rsidR="00DA3FCC">
        <w:rPr>
          <w:sz w:val="18"/>
          <w:szCs w:val="18"/>
          <w:lang w:bidi="en-US"/>
        </w:rPr>
        <w:t>are</w:t>
      </w:r>
      <w:r w:rsidR="002F6154">
        <w:rPr>
          <w:sz w:val="18"/>
          <w:szCs w:val="18"/>
          <w:lang w:bidi="en-US"/>
        </w:rPr>
        <w:t xml:space="preserve"> in the </w:t>
      </w:r>
      <w:r w:rsidR="002F6154" w:rsidRPr="00415FF8">
        <w:rPr>
          <w:i/>
          <w:sz w:val="18"/>
          <w:szCs w:val="18"/>
          <w:lang w:bidi="en-US"/>
        </w:rPr>
        <w:t>Lutezine</w:t>
      </w:r>
      <w:r w:rsidR="00DA3FCC">
        <w:rPr>
          <w:sz w:val="18"/>
          <w:szCs w:val="18"/>
          <w:lang w:bidi="en-US"/>
        </w:rPr>
        <w:t>)</w:t>
      </w:r>
      <w:r w:rsidR="00207A8D">
        <w:rPr>
          <w:sz w:val="18"/>
          <w:szCs w:val="18"/>
          <w:lang w:bidi="en-US"/>
        </w:rPr>
        <w:t>, and a</w:t>
      </w:r>
      <w:r w:rsidR="001B1E3C">
        <w:rPr>
          <w:sz w:val="18"/>
          <w:szCs w:val="18"/>
          <w:lang w:bidi="en-US"/>
        </w:rPr>
        <w:t>ll</w:t>
      </w:r>
      <w:r w:rsidR="00DA3FCC">
        <w:rPr>
          <w:sz w:val="18"/>
          <w:szCs w:val="18"/>
          <w:lang w:bidi="en-US"/>
        </w:rPr>
        <w:t xml:space="preserve"> of them</w:t>
      </w:r>
      <w:r w:rsidR="007B7401">
        <w:rPr>
          <w:sz w:val="18"/>
          <w:szCs w:val="18"/>
          <w:lang w:bidi="en-US"/>
        </w:rPr>
        <w:t xml:space="preserve"> </w:t>
      </w:r>
      <w:r w:rsidR="002F6154">
        <w:rPr>
          <w:sz w:val="18"/>
          <w:szCs w:val="18"/>
          <w:lang w:bidi="en-US"/>
        </w:rPr>
        <w:t xml:space="preserve">are </w:t>
      </w:r>
      <w:r w:rsidR="00417F56">
        <w:rPr>
          <w:sz w:val="18"/>
          <w:szCs w:val="18"/>
          <w:lang w:bidi="en-US"/>
        </w:rPr>
        <w:t>represented</w:t>
      </w:r>
      <w:r w:rsidR="007B7401">
        <w:rPr>
          <w:sz w:val="18"/>
          <w:szCs w:val="18"/>
          <w:lang w:bidi="en-US"/>
        </w:rPr>
        <w:t xml:space="preserve"> in o</w:t>
      </w:r>
      <w:r w:rsidR="00C0163B">
        <w:rPr>
          <w:sz w:val="18"/>
          <w:szCs w:val="18"/>
          <w:lang w:bidi="en-US"/>
        </w:rPr>
        <w:t xml:space="preserve">ne or more of </w:t>
      </w:r>
      <w:r w:rsidR="00F55203">
        <w:rPr>
          <w:sz w:val="18"/>
          <w:szCs w:val="18"/>
          <w:lang w:bidi="en-US"/>
        </w:rPr>
        <w:t xml:space="preserve">Mathew </w:t>
      </w:r>
      <w:r w:rsidR="00C0163B">
        <w:rPr>
          <w:sz w:val="18"/>
          <w:szCs w:val="18"/>
          <w:lang w:bidi="en-US"/>
        </w:rPr>
        <w:t>Holmes lute books</w:t>
      </w:r>
      <w:r w:rsidR="00F55203">
        <w:rPr>
          <w:sz w:val="18"/>
          <w:szCs w:val="18"/>
          <w:lang w:bidi="en-US"/>
        </w:rPr>
        <w:t xml:space="preserve"> (two </w:t>
      </w:r>
      <w:r w:rsidR="007031AA">
        <w:rPr>
          <w:sz w:val="18"/>
          <w:szCs w:val="18"/>
          <w:lang w:bidi="en-US"/>
        </w:rPr>
        <w:t>near the end of</w:t>
      </w:r>
      <w:r w:rsidR="00F55203">
        <w:rPr>
          <w:sz w:val="18"/>
          <w:szCs w:val="18"/>
          <w:lang w:bidi="en-US"/>
        </w:rPr>
        <w:t xml:space="preserve"> Dd.2.11</w:t>
      </w:r>
      <w:r w:rsidR="00DA3FCC">
        <w:rPr>
          <w:sz w:val="18"/>
          <w:szCs w:val="18"/>
          <w:lang w:bidi="en-US"/>
        </w:rPr>
        <w:t xml:space="preserve"> </w:t>
      </w:r>
      <w:r w:rsidR="00867ACA">
        <w:rPr>
          <w:sz w:val="18"/>
          <w:szCs w:val="18"/>
          <w:lang w:bidi="en-US"/>
        </w:rPr>
        <w:t xml:space="preserve">begun </w:t>
      </w:r>
      <w:r w:rsidR="00DA3FCC" w:rsidRPr="00DA3FCC">
        <w:rPr>
          <w:i/>
          <w:sz w:val="18"/>
          <w:szCs w:val="18"/>
          <w:lang w:bidi="en-US"/>
        </w:rPr>
        <w:t>c</w:t>
      </w:r>
      <w:r w:rsidR="00DA3FCC">
        <w:rPr>
          <w:sz w:val="18"/>
          <w:szCs w:val="18"/>
          <w:lang w:bidi="en-US"/>
        </w:rPr>
        <w:t>1588</w:t>
      </w:r>
      <w:r w:rsidR="006774BE">
        <w:rPr>
          <w:sz w:val="18"/>
          <w:szCs w:val="18"/>
          <w:lang w:bidi="en-US"/>
        </w:rPr>
        <w:t>, seven</w:t>
      </w:r>
      <w:r w:rsidR="00F55203">
        <w:rPr>
          <w:sz w:val="18"/>
          <w:szCs w:val="18"/>
          <w:lang w:bidi="en-US"/>
        </w:rPr>
        <w:t xml:space="preserve"> in Dd.5.78.3</w:t>
      </w:r>
      <w:r w:rsidR="00DA3FCC">
        <w:rPr>
          <w:sz w:val="18"/>
          <w:szCs w:val="18"/>
          <w:lang w:bidi="en-US"/>
        </w:rPr>
        <w:t xml:space="preserve"> </w:t>
      </w:r>
      <w:r w:rsidR="00867ACA">
        <w:rPr>
          <w:sz w:val="18"/>
          <w:szCs w:val="18"/>
          <w:lang w:bidi="en-US"/>
        </w:rPr>
        <w:t>begun</w:t>
      </w:r>
      <w:r w:rsidR="00DA3FCC">
        <w:rPr>
          <w:sz w:val="18"/>
          <w:szCs w:val="18"/>
          <w:lang w:bidi="en-US"/>
        </w:rPr>
        <w:t xml:space="preserve"> </w:t>
      </w:r>
      <w:r w:rsidR="00DA3FCC" w:rsidRPr="00DA3FCC">
        <w:rPr>
          <w:i/>
          <w:sz w:val="18"/>
          <w:szCs w:val="18"/>
          <w:lang w:bidi="en-US"/>
        </w:rPr>
        <w:t>c</w:t>
      </w:r>
      <w:r w:rsidR="00DA3FCC">
        <w:rPr>
          <w:sz w:val="18"/>
          <w:szCs w:val="18"/>
          <w:lang w:bidi="en-US"/>
        </w:rPr>
        <w:t>1595</w:t>
      </w:r>
      <w:r w:rsidR="00F55203">
        <w:rPr>
          <w:sz w:val="18"/>
          <w:szCs w:val="18"/>
          <w:lang w:bidi="en-US"/>
        </w:rPr>
        <w:t>, three in Dd.9.33</w:t>
      </w:r>
      <w:r w:rsidR="00DA3FCC">
        <w:rPr>
          <w:sz w:val="18"/>
          <w:szCs w:val="18"/>
          <w:lang w:bidi="en-US"/>
        </w:rPr>
        <w:t xml:space="preserve"> </w:t>
      </w:r>
      <w:r w:rsidR="00867ACA">
        <w:rPr>
          <w:sz w:val="18"/>
          <w:szCs w:val="18"/>
          <w:lang w:bidi="en-US"/>
        </w:rPr>
        <w:t>begun</w:t>
      </w:r>
      <w:r w:rsidR="00DA3FCC">
        <w:rPr>
          <w:sz w:val="18"/>
          <w:szCs w:val="18"/>
          <w:lang w:bidi="en-US"/>
        </w:rPr>
        <w:t xml:space="preserve"> </w:t>
      </w:r>
      <w:r w:rsidR="00DA3FCC" w:rsidRPr="00DA3FCC">
        <w:rPr>
          <w:i/>
          <w:sz w:val="18"/>
          <w:szCs w:val="18"/>
          <w:lang w:bidi="en-US"/>
        </w:rPr>
        <w:t>c</w:t>
      </w:r>
      <w:r w:rsidR="00DA3FCC">
        <w:rPr>
          <w:sz w:val="18"/>
          <w:szCs w:val="18"/>
          <w:lang w:bidi="en-US"/>
        </w:rPr>
        <w:t>1</w:t>
      </w:r>
      <w:r w:rsidR="00867ACA">
        <w:rPr>
          <w:sz w:val="18"/>
          <w:szCs w:val="18"/>
          <w:lang w:bidi="en-US"/>
        </w:rPr>
        <w:t>600</w:t>
      </w:r>
      <w:r w:rsidR="00F55203">
        <w:rPr>
          <w:sz w:val="18"/>
          <w:szCs w:val="18"/>
          <w:lang w:bidi="en-US"/>
        </w:rPr>
        <w:t xml:space="preserve"> and seven in Nn.6.36</w:t>
      </w:r>
      <w:r w:rsidR="00DA3FCC">
        <w:rPr>
          <w:sz w:val="18"/>
          <w:szCs w:val="18"/>
          <w:lang w:bidi="en-US"/>
        </w:rPr>
        <w:t xml:space="preserve"> </w:t>
      </w:r>
      <w:r w:rsidR="00867ACA">
        <w:rPr>
          <w:sz w:val="18"/>
          <w:szCs w:val="18"/>
          <w:lang w:bidi="en-US"/>
        </w:rPr>
        <w:t xml:space="preserve">begun </w:t>
      </w:r>
      <w:r w:rsidR="00DA3FCC" w:rsidRPr="00DA3FCC">
        <w:rPr>
          <w:i/>
          <w:sz w:val="18"/>
          <w:szCs w:val="18"/>
          <w:lang w:bidi="en-US"/>
        </w:rPr>
        <w:t>c</w:t>
      </w:r>
      <w:r w:rsidR="00DA3FCC">
        <w:rPr>
          <w:sz w:val="18"/>
          <w:szCs w:val="18"/>
          <w:lang w:bidi="en-US"/>
        </w:rPr>
        <w:t>1</w:t>
      </w:r>
      <w:r w:rsidR="000925A3">
        <w:rPr>
          <w:sz w:val="18"/>
          <w:szCs w:val="18"/>
          <w:lang w:bidi="en-US"/>
        </w:rPr>
        <w:t>605</w:t>
      </w:r>
      <w:r w:rsidR="00F55203">
        <w:rPr>
          <w:sz w:val="18"/>
          <w:szCs w:val="18"/>
          <w:lang w:bidi="en-US"/>
        </w:rPr>
        <w:t>)</w:t>
      </w:r>
      <w:r w:rsidR="00182CD1">
        <w:rPr>
          <w:sz w:val="18"/>
          <w:szCs w:val="18"/>
          <w:lang w:bidi="en-US"/>
        </w:rPr>
        <w:t>.</w:t>
      </w:r>
      <w:r w:rsidR="00E60DE8">
        <w:rPr>
          <w:rStyle w:val="EndnoteReference"/>
          <w:sz w:val="18"/>
          <w:szCs w:val="18"/>
          <w:lang w:bidi="en-US"/>
        </w:rPr>
        <w:endnoteReference w:id="11"/>
      </w:r>
      <w:r w:rsidR="00C0163B">
        <w:rPr>
          <w:sz w:val="18"/>
          <w:szCs w:val="18"/>
          <w:lang w:bidi="en-US"/>
        </w:rPr>
        <w:t xml:space="preserve"> </w:t>
      </w:r>
      <w:r w:rsidR="001B1E3C">
        <w:rPr>
          <w:sz w:val="18"/>
          <w:szCs w:val="18"/>
          <w:lang w:bidi="en-US"/>
        </w:rPr>
        <w:t xml:space="preserve">Holmes </w:t>
      </w:r>
      <w:r w:rsidR="00182CD1">
        <w:rPr>
          <w:sz w:val="18"/>
          <w:szCs w:val="18"/>
          <w:lang w:bidi="en-US"/>
        </w:rPr>
        <w:t xml:space="preserve">may have </w:t>
      </w:r>
      <w:r w:rsidR="00EB22A5">
        <w:rPr>
          <w:sz w:val="18"/>
          <w:szCs w:val="18"/>
          <w:lang w:bidi="en-US"/>
        </w:rPr>
        <w:t xml:space="preserve">borrowed and </w:t>
      </w:r>
      <w:r w:rsidR="00F55203">
        <w:rPr>
          <w:sz w:val="18"/>
          <w:szCs w:val="18"/>
          <w:lang w:bidi="en-US"/>
        </w:rPr>
        <w:t>copied them</w:t>
      </w:r>
      <w:r w:rsidR="001B1E3C">
        <w:rPr>
          <w:sz w:val="18"/>
          <w:szCs w:val="18"/>
          <w:lang w:bidi="en-US"/>
        </w:rPr>
        <w:t xml:space="preserve"> in se</w:t>
      </w:r>
      <w:r w:rsidR="00EB22A5">
        <w:rPr>
          <w:sz w:val="18"/>
          <w:szCs w:val="18"/>
          <w:lang w:bidi="en-US"/>
        </w:rPr>
        <w:t xml:space="preserve">quence </w:t>
      </w:r>
      <w:r w:rsidR="00417F56">
        <w:rPr>
          <w:sz w:val="18"/>
          <w:szCs w:val="18"/>
          <w:lang w:bidi="en-US"/>
        </w:rPr>
        <w:t>into which</w:t>
      </w:r>
      <w:r w:rsidR="000925A3">
        <w:rPr>
          <w:sz w:val="18"/>
          <w:szCs w:val="18"/>
          <w:lang w:bidi="en-US"/>
        </w:rPr>
        <w:t xml:space="preserve">ever </w:t>
      </w:r>
      <w:r w:rsidR="00962FCB">
        <w:rPr>
          <w:sz w:val="18"/>
          <w:szCs w:val="18"/>
          <w:lang w:bidi="en-US"/>
        </w:rPr>
        <w:t>lute book</w:t>
      </w:r>
      <w:r w:rsidR="000925A3">
        <w:rPr>
          <w:sz w:val="18"/>
          <w:szCs w:val="18"/>
          <w:lang w:bidi="en-US"/>
        </w:rPr>
        <w:t xml:space="preserve"> he was working on</w:t>
      </w:r>
      <w:r w:rsidR="00962FCB">
        <w:rPr>
          <w:sz w:val="18"/>
          <w:szCs w:val="18"/>
          <w:lang w:bidi="en-US"/>
        </w:rPr>
        <w:t xml:space="preserve"> at the time</w:t>
      </w:r>
      <w:r w:rsidR="000925A3">
        <w:rPr>
          <w:sz w:val="18"/>
          <w:szCs w:val="18"/>
          <w:lang w:bidi="en-US"/>
        </w:rPr>
        <w:t>,</w:t>
      </w:r>
      <w:r w:rsidR="00F55203">
        <w:rPr>
          <w:sz w:val="18"/>
          <w:szCs w:val="18"/>
          <w:lang w:bidi="en-US"/>
        </w:rPr>
        <w:t xml:space="preserve"> </w:t>
      </w:r>
      <w:r w:rsidR="00207A8D">
        <w:rPr>
          <w:sz w:val="18"/>
          <w:szCs w:val="18"/>
          <w:lang w:bidi="en-US"/>
        </w:rPr>
        <w:t>which would give</w:t>
      </w:r>
      <w:r w:rsidR="00F55203">
        <w:rPr>
          <w:sz w:val="18"/>
          <w:szCs w:val="18"/>
          <w:lang w:bidi="en-US"/>
        </w:rPr>
        <w:t xml:space="preserve"> some i</w:t>
      </w:r>
      <w:r w:rsidR="00207A8D">
        <w:rPr>
          <w:sz w:val="18"/>
          <w:szCs w:val="18"/>
          <w:lang w:bidi="en-US"/>
        </w:rPr>
        <w:t>ndication</w:t>
      </w:r>
      <w:r w:rsidR="00F55203">
        <w:rPr>
          <w:sz w:val="18"/>
          <w:szCs w:val="18"/>
          <w:lang w:bidi="en-US"/>
        </w:rPr>
        <w:t xml:space="preserve"> of th</w:t>
      </w:r>
      <w:r w:rsidR="00867ACA">
        <w:rPr>
          <w:sz w:val="18"/>
          <w:szCs w:val="18"/>
          <w:lang w:bidi="en-US"/>
        </w:rPr>
        <w:t>e</w:t>
      </w:r>
      <w:r w:rsidR="00F55203">
        <w:rPr>
          <w:sz w:val="18"/>
          <w:szCs w:val="18"/>
          <w:lang w:bidi="en-US"/>
        </w:rPr>
        <w:t xml:space="preserve"> chronology</w:t>
      </w:r>
      <w:r w:rsidR="00867ACA">
        <w:rPr>
          <w:sz w:val="18"/>
          <w:szCs w:val="18"/>
          <w:lang w:bidi="en-US"/>
        </w:rPr>
        <w:t xml:space="preserve"> of thei</w:t>
      </w:r>
      <w:r w:rsidR="00EB22A5">
        <w:rPr>
          <w:sz w:val="18"/>
          <w:szCs w:val="18"/>
          <w:lang w:bidi="en-US"/>
        </w:rPr>
        <w:t>r</w:t>
      </w:r>
      <w:r w:rsidR="00867ACA">
        <w:rPr>
          <w:sz w:val="18"/>
          <w:szCs w:val="18"/>
          <w:lang w:bidi="en-US"/>
        </w:rPr>
        <w:t xml:space="preserve"> composition</w:t>
      </w:r>
      <w:r w:rsidR="00EB22A5">
        <w:rPr>
          <w:sz w:val="18"/>
          <w:szCs w:val="18"/>
          <w:lang w:bidi="en-US"/>
        </w:rPr>
        <w:t xml:space="preserve">. </w:t>
      </w:r>
      <w:r w:rsidR="007A7941">
        <w:rPr>
          <w:sz w:val="18"/>
          <w:szCs w:val="18"/>
          <w:lang w:bidi="en-US"/>
        </w:rPr>
        <w:t xml:space="preserve">But one might also expect an increase in the number of diapasons required </w:t>
      </w:r>
      <w:r w:rsidR="00D327CE">
        <w:rPr>
          <w:sz w:val="18"/>
          <w:szCs w:val="18"/>
          <w:lang w:bidi="en-US"/>
        </w:rPr>
        <w:t>during the timespan of the four manuscripts,</w:t>
      </w:r>
      <w:r w:rsidR="00182CD1">
        <w:rPr>
          <w:sz w:val="18"/>
          <w:szCs w:val="18"/>
          <w:lang w:bidi="en-US"/>
        </w:rPr>
        <w:t xml:space="preserve"> </w:t>
      </w:r>
      <w:r w:rsidR="00D327CE">
        <w:rPr>
          <w:sz w:val="18"/>
          <w:szCs w:val="18"/>
          <w:lang w:bidi="en-US"/>
        </w:rPr>
        <w:t xml:space="preserve">and although Nn.6.36 is the only one with galliards for 9-course lute, the </w:t>
      </w:r>
      <w:r w:rsidR="00182CD1">
        <w:rPr>
          <w:sz w:val="18"/>
          <w:szCs w:val="18"/>
          <w:lang w:bidi="en-US"/>
        </w:rPr>
        <w:t>majority are for</w:t>
      </w:r>
      <w:r w:rsidR="007A7941">
        <w:rPr>
          <w:sz w:val="18"/>
          <w:szCs w:val="18"/>
          <w:lang w:bidi="en-US"/>
        </w:rPr>
        <w:t xml:space="preserve"> </w:t>
      </w:r>
      <w:r w:rsidR="00182CD1">
        <w:rPr>
          <w:sz w:val="18"/>
          <w:szCs w:val="18"/>
          <w:lang w:bidi="en-US"/>
        </w:rPr>
        <w:t xml:space="preserve">7-course </w:t>
      </w:r>
      <w:r w:rsidR="00D327CE">
        <w:rPr>
          <w:sz w:val="18"/>
          <w:szCs w:val="18"/>
          <w:lang w:bidi="en-US"/>
        </w:rPr>
        <w:t>and examples for 6-course</w:t>
      </w:r>
      <w:r w:rsidR="000925A3">
        <w:rPr>
          <w:sz w:val="18"/>
          <w:szCs w:val="18"/>
          <w:lang w:bidi="en-US"/>
        </w:rPr>
        <w:t xml:space="preserve"> are found in </w:t>
      </w:r>
      <w:r w:rsidR="00D42DC9">
        <w:rPr>
          <w:sz w:val="18"/>
          <w:szCs w:val="18"/>
          <w:lang w:bidi="en-US"/>
        </w:rPr>
        <w:t>both the earlier Dd.2.11 and the</w:t>
      </w:r>
      <w:r w:rsidR="000925A3">
        <w:rPr>
          <w:sz w:val="18"/>
          <w:szCs w:val="18"/>
          <w:lang w:bidi="en-US"/>
        </w:rPr>
        <w:t xml:space="preserve"> later Nn.6.36</w:t>
      </w:r>
      <w:r w:rsidR="00D327CE">
        <w:rPr>
          <w:sz w:val="18"/>
          <w:szCs w:val="18"/>
          <w:lang w:bidi="en-US"/>
        </w:rPr>
        <w:t xml:space="preserve">. In addition, </w:t>
      </w:r>
      <w:r w:rsidR="00EB22A5">
        <w:rPr>
          <w:sz w:val="18"/>
          <w:szCs w:val="18"/>
          <w:lang w:bidi="en-US"/>
        </w:rPr>
        <w:t xml:space="preserve">DB20 was copied into three </w:t>
      </w:r>
      <w:r w:rsidR="00417F56">
        <w:rPr>
          <w:sz w:val="18"/>
          <w:szCs w:val="18"/>
          <w:lang w:bidi="en-US"/>
        </w:rPr>
        <w:t>of his</w:t>
      </w:r>
      <w:r w:rsidR="00EB22A5">
        <w:rPr>
          <w:sz w:val="18"/>
          <w:szCs w:val="18"/>
          <w:lang w:bidi="en-US"/>
        </w:rPr>
        <w:t xml:space="preserve"> manuscripts and DB25 into both the earliest</w:t>
      </w:r>
      <w:r w:rsidR="00D42DC9">
        <w:rPr>
          <w:sz w:val="18"/>
          <w:szCs w:val="18"/>
          <w:lang w:bidi="en-US"/>
        </w:rPr>
        <w:t>, Dd.2.11 and the later Dd.9.33</w:t>
      </w:r>
      <w:r w:rsidR="00417F56">
        <w:rPr>
          <w:sz w:val="18"/>
          <w:szCs w:val="18"/>
          <w:lang w:bidi="en-US"/>
        </w:rPr>
        <w:t xml:space="preserve">, </w:t>
      </w:r>
      <w:r w:rsidR="00D327CE">
        <w:rPr>
          <w:sz w:val="18"/>
          <w:szCs w:val="18"/>
          <w:lang w:bidi="en-US"/>
        </w:rPr>
        <w:t>s</w:t>
      </w:r>
      <w:r w:rsidR="00EB22A5">
        <w:rPr>
          <w:sz w:val="18"/>
          <w:szCs w:val="18"/>
          <w:lang w:bidi="en-US"/>
        </w:rPr>
        <w:t xml:space="preserve">o </w:t>
      </w:r>
      <w:r w:rsidR="004C3518">
        <w:rPr>
          <w:sz w:val="18"/>
          <w:szCs w:val="18"/>
          <w:lang w:bidi="en-US"/>
        </w:rPr>
        <w:t>it seems Bacheler</w:t>
      </w:r>
      <w:r w:rsidR="00D327CE">
        <w:rPr>
          <w:sz w:val="18"/>
          <w:szCs w:val="18"/>
          <w:lang w:bidi="en-US"/>
        </w:rPr>
        <w:t xml:space="preserve">'s music remained in circulation over a considerable period of time </w:t>
      </w:r>
      <w:r w:rsidR="00962FCB">
        <w:rPr>
          <w:sz w:val="18"/>
          <w:szCs w:val="18"/>
          <w:lang w:bidi="en-US"/>
        </w:rPr>
        <w:t xml:space="preserve">and </w:t>
      </w:r>
      <w:r w:rsidR="00D327CE">
        <w:rPr>
          <w:sz w:val="18"/>
          <w:szCs w:val="18"/>
          <w:lang w:bidi="en-US"/>
        </w:rPr>
        <w:t xml:space="preserve">Holmes </w:t>
      </w:r>
      <w:r w:rsidR="00962FCB">
        <w:rPr>
          <w:sz w:val="18"/>
          <w:szCs w:val="18"/>
          <w:lang w:bidi="en-US"/>
        </w:rPr>
        <w:t xml:space="preserve">could have borrowed and copied </w:t>
      </w:r>
      <w:r w:rsidR="007031AA">
        <w:rPr>
          <w:sz w:val="18"/>
          <w:szCs w:val="18"/>
          <w:lang w:bidi="en-US"/>
        </w:rPr>
        <w:t xml:space="preserve">pieces </w:t>
      </w:r>
      <w:r w:rsidR="00962FCB">
        <w:rPr>
          <w:sz w:val="18"/>
          <w:szCs w:val="18"/>
          <w:lang w:bidi="en-US"/>
        </w:rPr>
        <w:t>long after composition</w:t>
      </w:r>
      <w:r w:rsidR="00417F56">
        <w:rPr>
          <w:sz w:val="18"/>
          <w:szCs w:val="18"/>
          <w:lang w:bidi="en-US"/>
        </w:rPr>
        <w:t>.</w:t>
      </w:r>
      <w:r w:rsidR="001B1E3C">
        <w:rPr>
          <w:sz w:val="18"/>
          <w:szCs w:val="18"/>
          <w:lang w:bidi="en-US"/>
        </w:rPr>
        <w:t xml:space="preserve"> </w:t>
      </w:r>
      <w:r w:rsidR="00D327CE">
        <w:rPr>
          <w:sz w:val="18"/>
          <w:szCs w:val="18"/>
          <w:lang w:bidi="en-US"/>
        </w:rPr>
        <w:t>Instead, a chronology might be inferred from the frequency of</w:t>
      </w:r>
      <w:r w:rsidR="00C315B7">
        <w:rPr>
          <w:sz w:val="18"/>
          <w:szCs w:val="18"/>
          <w:lang w:bidi="en-US"/>
        </w:rPr>
        <w:t xml:space="preserve"> features </w:t>
      </w:r>
      <w:r w:rsidR="00D327CE">
        <w:rPr>
          <w:sz w:val="18"/>
          <w:szCs w:val="18"/>
          <w:lang w:bidi="en-US"/>
        </w:rPr>
        <w:t>that seem to define his style</w:t>
      </w:r>
      <w:r w:rsidR="00A14A0D">
        <w:rPr>
          <w:rStyle w:val="EndnoteReference"/>
          <w:sz w:val="18"/>
          <w:szCs w:val="18"/>
          <w:lang w:bidi="en-US"/>
        </w:rPr>
        <w:endnoteReference w:id="12"/>
      </w:r>
      <w:r w:rsidR="00E170A8">
        <w:rPr>
          <w:sz w:val="18"/>
          <w:szCs w:val="18"/>
          <w:lang w:bidi="en-US"/>
        </w:rPr>
        <w:t xml:space="preserve"> </w:t>
      </w:r>
      <w:r w:rsidR="00A14A0D">
        <w:rPr>
          <w:sz w:val="18"/>
          <w:szCs w:val="18"/>
          <w:lang w:bidi="en-US"/>
        </w:rPr>
        <w:t>(good examples are DB29</w:t>
      </w:r>
      <w:r w:rsidR="00262DA2">
        <w:rPr>
          <w:sz w:val="18"/>
          <w:szCs w:val="18"/>
          <w:lang w:bidi="en-US"/>
        </w:rPr>
        <w:t xml:space="preserve"> &amp; DB30</w:t>
      </w:r>
      <w:r w:rsidR="00A14A0D">
        <w:rPr>
          <w:sz w:val="18"/>
          <w:szCs w:val="18"/>
          <w:lang w:bidi="en-US"/>
        </w:rPr>
        <w:t xml:space="preserve">, and </w:t>
      </w:r>
      <w:r w:rsidR="00262DA2">
        <w:rPr>
          <w:sz w:val="18"/>
          <w:szCs w:val="18"/>
          <w:lang w:bidi="en-US"/>
        </w:rPr>
        <w:t>some of those that have been re</w:t>
      </w:r>
      <w:r w:rsidR="00DC69AF">
        <w:rPr>
          <w:sz w:val="18"/>
          <w:szCs w:val="18"/>
          <w:lang w:bidi="en-US"/>
        </w:rPr>
        <w:t>c</w:t>
      </w:r>
      <w:r w:rsidR="00262DA2">
        <w:rPr>
          <w:sz w:val="18"/>
          <w:szCs w:val="18"/>
          <w:lang w:bidi="en-US"/>
        </w:rPr>
        <w:t>orded</w:t>
      </w:r>
      <w:r w:rsidR="00A14A0D">
        <w:rPr>
          <w:sz w:val="18"/>
          <w:szCs w:val="18"/>
          <w:lang w:bidi="en-US"/>
        </w:rPr>
        <w:t>)</w:t>
      </w:r>
      <w:r w:rsidR="00DC69AF">
        <w:rPr>
          <w:sz w:val="18"/>
          <w:szCs w:val="18"/>
          <w:lang w:bidi="en-US"/>
        </w:rPr>
        <w:t>,</w:t>
      </w:r>
      <w:r w:rsidR="00D177F1">
        <w:rPr>
          <w:rStyle w:val="EndnoteReference"/>
          <w:sz w:val="18"/>
          <w:szCs w:val="18"/>
          <w:lang w:bidi="en-US"/>
        </w:rPr>
        <w:endnoteReference w:id="13"/>
      </w:r>
      <w:r w:rsidR="00A14A0D">
        <w:rPr>
          <w:sz w:val="18"/>
          <w:szCs w:val="18"/>
          <w:lang w:bidi="en-US"/>
        </w:rPr>
        <w:t xml:space="preserve"> </w:t>
      </w:r>
      <w:r w:rsidR="00E170A8">
        <w:rPr>
          <w:sz w:val="18"/>
          <w:szCs w:val="18"/>
          <w:lang w:bidi="en-US"/>
        </w:rPr>
        <w:t>that presumably developed in the thirty years between his early training from 1586 until his death in 1619</w:t>
      </w:r>
      <w:r w:rsidR="00D327CE">
        <w:rPr>
          <w:sz w:val="18"/>
          <w:szCs w:val="18"/>
          <w:lang w:bidi="en-US"/>
        </w:rPr>
        <w:t>, although an analysis is not attempted here</w:t>
      </w:r>
      <w:r w:rsidR="00BF4FF4">
        <w:rPr>
          <w:sz w:val="18"/>
          <w:szCs w:val="18"/>
          <w:lang w:bidi="en-US"/>
        </w:rPr>
        <w:t xml:space="preserve">. </w:t>
      </w:r>
      <w:r w:rsidR="00E104A4">
        <w:rPr>
          <w:sz w:val="18"/>
          <w:szCs w:val="18"/>
          <w:lang w:bidi="en-US"/>
        </w:rPr>
        <w:t xml:space="preserve">Three </w:t>
      </w:r>
      <w:r w:rsidR="00417F56">
        <w:rPr>
          <w:sz w:val="18"/>
          <w:szCs w:val="18"/>
          <w:lang w:bidi="en-US"/>
        </w:rPr>
        <w:t xml:space="preserve">galliards </w:t>
      </w:r>
      <w:r w:rsidR="00E104A4">
        <w:rPr>
          <w:sz w:val="18"/>
          <w:szCs w:val="18"/>
          <w:lang w:bidi="en-US"/>
        </w:rPr>
        <w:t xml:space="preserve">are ascribed with his full </w:t>
      </w:r>
      <w:r w:rsidR="0070586B">
        <w:rPr>
          <w:sz w:val="18"/>
          <w:szCs w:val="18"/>
          <w:lang w:bidi="en-US"/>
        </w:rPr>
        <w:t>name</w:t>
      </w:r>
      <w:r w:rsidR="00CF63C1">
        <w:rPr>
          <w:sz w:val="18"/>
          <w:szCs w:val="18"/>
          <w:lang w:bidi="en-US"/>
        </w:rPr>
        <w:t xml:space="preserve">, </w:t>
      </w:r>
      <w:r w:rsidR="002F6154">
        <w:rPr>
          <w:sz w:val="18"/>
          <w:szCs w:val="18"/>
          <w:lang w:bidi="en-US"/>
        </w:rPr>
        <w:t>and</w:t>
      </w:r>
      <w:r w:rsidR="00CF63C1">
        <w:rPr>
          <w:sz w:val="18"/>
          <w:szCs w:val="18"/>
          <w:lang w:bidi="en-US"/>
        </w:rPr>
        <w:t xml:space="preserve"> the rest only bear the initials</w:t>
      </w:r>
      <w:r w:rsidR="00CF63C1" w:rsidRPr="008D23E3">
        <w:rPr>
          <w:i/>
          <w:sz w:val="18"/>
          <w:szCs w:val="18"/>
          <w:lang w:bidi="en-US"/>
        </w:rPr>
        <w:t xml:space="preserve"> DB</w:t>
      </w:r>
      <w:r w:rsidR="002763E4">
        <w:rPr>
          <w:sz w:val="18"/>
          <w:szCs w:val="18"/>
          <w:lang w:bidi="en-US"/>
        </w:rPr>
        <w:t>,</w:t>
      </w:r>
      <w:r w:rsidR="00CF63C1">
        <w:rPr>
          <w:sz w:val="18"/>
          <w:szCs w:val="18"/>
          <w:lang w:bidi="en-US"/>
        </w:rPr>
        <w:t xml:space="preserve"> which can be safely assumed to refer to him. The almaine </w:t>
      </w:r>
      <w:r w:rsidR="00AE5068">
        <w:rPr>
          <w:sz w:val="18"/>
          <w:szCs w:val="18"/>
          <w:lang w:bidi="en-US"/>
        </w:rPr>
        <w:t>and j</w:t>
      </w:r>
      <w:r w:rsidR="004B0DBE">
        <w:rPr>
          <w:sz w:val="18"/>
          <w:szCs w:val="18"/>
          <w:lang w:bidi="en-US"/>
        </w:rPr>
        <w:t xml:space="preserve">ig </w:t>
      </w:r>
      <w:r w:rsidR="00CF63C1">
        <w:rPr>
          <w:sz w:val="18"/>
          <w:szCs w:val="18"/>
          <w:lang w:bidi="en-US"/>
        </w:rPr>
        <w:t>included here</w:t>
      </w:r>
      <w:r w:rsidR="00D0173C">
        <w:rPr>
          <w:sz w:val="18"/>
          <w:szCs w:val="18"/>
          <w:lang w:bidi="en-US"/>
        </w:rPr>
        <w:t xml:space="preserve"> </w:t>
      </w:r>
      <w:r w:rsidR="00CF63C1">
        <w:rPr>
          <w:sz w:val="18"/>
          <w:szCs w:val="18"/>
          <w:lang w:bidi="en-US"/>
        </w:rPr>
        <w:t xml:space="preserve">are ascribed </w:t>
      </w:r>
      <w:r w:rsidR="00CF63C1" w:rsidRPr="00F551B6">
        <w:rPr>
          <w:i/>
          <w:sz w:val="18"/>
          <w:szCs w:val="18"/>
          <w:lang w:bidi="en-US"/>
        </w:rPr>
        <w:t>Daniel</w:t>
      </w:r>
      <w:r w:rsidR="004B0DBE">
        <w:rPr>
          <w:sz w:val="18"/>
          <w:szCs w:val="18"/>
          <w:lang w:bidi="en-US"/>
        </w:rPr>
        <w:t xml:space="preserve"> and </w:t>
      </w:r>
      <w:r w:rsidR="00F551B6">
        <w:rPr>
          <w:sz w:val="18"/>
          <w:szCs w:val="18"/>
          <w:lang w:bidi="en-US"/>
        </w:rPr>
        <w:t xml:space="preserve">so could be </w:t>
      </w:r>
      <w:r w:rsidR="00415681">
        <w:rPr>
          <w:sz w:val="18"/>
          <w:szCs w:val="18"/>
          <w:lang w:bidi="en-US"/>
        </w:rPr>
        <w:t>by Bacheler</w:t>
      </w:r>
      <w:r w:rsidR="005B3FB0">
        <w:rPr>
          <w:sz w:val="18"/>
          <w:szCs w:val="18"/>
          <w:lang w:bidi="en-US"/>
        </w:rPr>
        <w:t xml:space="preserve"> or John Danyel.</w:t>
      </w:r>
      <w:r w:rsidR="00415FF8">
        <w:rPr>
          <w:sz w:val="18"/>
          <w:szCs w:val="18"/>
          <w:lang w:val="en-US" w:bidi="en-US"/>
        </w:rPr>
        <w:t xml:space="preserve"> </w:t>
      </w:r>
      <w:r w:rsidR="00A14A0D">
        <w:rPr>
          <w:sz w:val="18"/>
          <w:szCs w:val="18"/>
          <w:lang w:bidi="en-US"/>
        </w:rPr>
        <w:t>A</w:t>
      </w:r>
      <w:r w:rsidR="00415FF8">
        <w:rPr>
          <w:sz w:val="18"/>
          <w:szCs w:val="18"/>
          <w:lang w:bidi="en-US"/>
        </w:rPr>
        <w:t>n anonymous g</w:t>
      </w:r>
      <w:r w:rsidR="008D23E3">
        <w:rPr>
          <w:sz w:val="18"/>
          <w:szCs w:val="18"/>
          <w:lang w:bidi="en-US"/>
        </w:rPr>
        <w:t>alliard dedicated to Lady North</w:t>
      </w:r>
      <w:r w:rsidR="00D0173C">
        <w:rPr>
          <w:sz w:val="18"/>
          <w:szCs w:val="18"/>
          <w:lang w:bidi="en-US"/>
        </w:rPr>
        <w:t xml:space="preserve"> included </w:t>
      </w:r>
      <w:r w:rsidR="008D23E3">
        <w:rPr>
          <w:sz w:val="18"/>
          <w:szCs w:val="18"/>
          <w:lang w:bidi="en-US"/>
        </w:rPr>
        <w:t>here contains a number of</w:t>
      </w:r>
      <w:r w:rsidR="00415FF8">
        <w:rPr>
          <w:sz w:val="18"/>
          <w:szCs w:val="18"/>
          <w:lang w:bidi="en-US"/>
        </w:rPr>
        <w:t xml:space="preserve"> Bacheler</w:t>
      </w:r>
      <w:r w:rsidR="00D0173C">
        <w:rPr>
          <w:sz w:val="18"/>
          <w:szCs w:val="18"/>
          <w:lang w:bidi="en-US"/>
        </w:rPr>
        <w:t xml:space="preserve"> traits </w:t>
      </w:r>
      <w:r w:rsidR="00415FF8">
        <w:rPr>
          <w:sz w:val="18"/>
          <w:szCs w:val="18"/>
          <w:lang w:bidi="en-US"/>
        </w:rPr>
        <w:t>(</w:t>
      </w:r>
      <w:r w:rsidR="006C346B">
        <w:rPr>
          <w:sz w:val="18"/>
          <w:szCs w:val="18"/>
          <w:lang w:bidi="en-US"/>
        </w:rPr>
        <w:t>see endnote 12</w:t>
      </w:r>
      <w:r w:rsidR="00415FF8">
        <w:rPr>
          <w:sz w:val="18"/>
          <w:szCs w:val="18"/>
          <w:lang w:bidi="en-US"/>
        </w:rPr>
        <w:t>),</w:t>
      </w:r>
      <w:r w:rsidR="008D23E3">
        <w:rPr>
          <w:rStyle w:val="EndnoteReference"/>
          <w:sz w:val="18"/>
          <w:szCs w:val="18"/>
          <w:lang w:bidi="en-US"/>
        </w:rPr>
        <w:endnoteReference w:id="14"/>
      </w:r>
      <w:r w:rsidR="00415FF8">
        <w:rPr>
          <w:sz w:val="18"/>
          <w:szCs w:val="18"/>
          <w:lang w:bidi="en-US"/>
        </w:rPr>
        <w:t xml:space="preserve"> and I wonder if it might have been composed by </w:t>
      </w:r>
      <w:r w:rsidR="008D23E3">
        <w:rPr>
          <w:sz w:val="18"/>
          <w:szCs w:val="18"/>
          <w:lang w:bidi="en-US"/>
        </w:rPr>
        <w:t>him</w:t>
      </w:r>
      <w:r w:rsidR="00415FF8">
        <w:rPr>
          <w:sz w:val="18"/>
          <w:szCs w:val="18"/>
          <w:lang w:bidi="en-US"/>
        </w:rPr>
        <w:t>; if so it would be his only lu</w:t>
      </w:r>
      <w:r w:rsidR="00415FF8" w:rsidRPr="00AB51B0">
        <w:rPr>
          <w:sz w:val="18"/>
          <w:szCs w:val="18"/>
          <w:lang w:bidi="en-US"/>
        </w:rPr>
        <w:t xml:space="preserve">te solo with a dedication. </w:t>
      </w:r>
      <w:r w:rsidR="00AB51B0" w:rsidRPr="00AB51B0">
        <w:rPr>
          <w:sz w:val="18"/>
          <w:szCs w:val="18"/>
          <w:lang w:bidi="en-US"/>
        </w:rPr>
        <w:t xml:space="preserve">Of a number of </w:t>
      </w:r>
      <w:r w:rsidR="00415FF8" w:rsidRPr="00AB51B0">
        <w:rPr>
          <w:sz w:val="18"/>
          <w:szCs w:val="18"/>
          <w:lang w:bidi="en-US"/>
        </w:rPr>
        <w:t>Lady Norths</w:t>
      </w:r>
      <w:r w:rsidR="00AB51B0" w:rsidRPr="00AB51B0">
        <w:rPr>
          <w:sz w:val="18"/>
          <w:szCs w:val="18"/>
          <w:lang w:bidi="en-US"/>
        </w:rPr>
        <w:t>,</w:t>
      </w:r>
      <w:r w:rsidR="00AB51B0" w:rsidRPr="00AB51B0">
        <w:rPr>
          <w:rStyle w:val="EndnoteReference"/>
          <w:sz w:val="18"/>
          <w:szCs w:val="18"/>
          <w:lang w:bidi="en-US"/>
        </w:rPr>
        <w:endnoteReference w:id="15"/>
      </w:r>
      <w:r w:rsidR="00415FF8" w:rsidRPr="00AB51B0">
        <w:rPr>
          <w:sz w:val="18"/>
          <w:szCs w:val="18"/>
          <w:lang w:bidi="en-US"/>
        </w:rPr>
        <w:t xml:space="preserve"> </w:t>
      </w:r>
      <w:r w:rsidR="00AB51B0" w:rsidRPr="00AB51B0">
        <w:rPr>
          <w:sz w:val="18"/>
          <w:szCs w:val="18"/>
          <w:lang w:bidi="en-US"/>
        </w:rPr>
        <w:t>t</w:t>
      </w:r>
      <w:r w:rsidR="00415FF8" w:rsidRPr="00AB51B0">
        <w:rPr>
          <w:sz w:val="18"/>
          <w:szCs w:val="18"/>
          <w:lang w:bidi="en-US"/>
        </w:rPr>
        <w:t xml:space="preserve">he most likely from the dates is </w:t>
      </w:r>
      <w:r w:rsidR="00415FF8" w:rsidRPr="00AB51B0">
        <w:rPr>
          <w:sz w:val="18"/>
          <w:szCs w:val="18"/>
          <w:lang w:val="en-US" w:bidi="en-US"/>
        </w:rPr>
        <w:t>Frances</w:t>
      </w:r>
      <w:r w:rsidR="00AB51B0">
        <w:rPr>
          <w:sz w:val="18"/>
          <w:szCs w:val="18"/>
          <w:lang w:val="en-US" w:bidi="en-US"/>
        </w:rPr>
        <w:t xml:space="preserve"> </w:t>
      </w:r>
      <w:r w:rsidR="00AB51B0" w:rsidRPr="00AB51B0">
        <w:rPr>
          <w:sz w:val="18"/>
          <w:szCs w:val="18"/>
          <w:lang w:val="en-US" w:bidi="en-US"/>
        </w:rPr>
        <w:t xml:space="preserve">Brockett (1583/4-1677), </w:t>
      </w:r>
      <w:r w:rsidR="008D23E3">
        <w:rPr>
          <w:sz w:val="18"/>
          <w:szCs w:val="18"/>
          <w:lang w:val="en-US" w:bidi="en-US"/>
        </w:rPr>
        <w:t>wife of</w:t>
      </w:r>
      <w:r w:rsidR="00AB51B0">
        <w:rPr>
          <w:sz w:val="18"/>
          <w:szCs w:val="18"/>
          <w:lang w:val="en-US" w:bidi="en-US"/>
        </w:rPr>
        <w:t xml:space="preserve"> </w:t>
      </w:r>
      <w:r w:rsidR="00AB51B0" w:rsidRPr="00AB51B0">
        <w:rPr>
          <w:bCs/>
          <w:sz w:val="18"/>
          <w:szCs w:val="18"/>
          <w:lang w:val="en-US" w:bidi="en-US"/>
        </w:rPr>
        <w:t>Dudley</w:t>
      </w:r>
      <w:r w:rsidR="00AB51B0" w:rsidRPr="00AB51B0">
        <w:rPr>
          <w:sz w:val="18"/>
          <w:szCs w:val="18"/>
          <w:lang w:val="en-US" w:bidi="en-US"/>
        </w:rPr>
        <w:t xml:space="preserve"> </w:t>
      </w:r>
      <w:r w:rsidR="00ED17E5">
        <w:rPr>
          <w:sz w:val="18"/>
          <w:szCs w:val="18"/>
          <w:lang w:val="en-US" w:bidi="en-US"/>
        </w:rPr>
        <w:t xml:space="preserve">North </w:t>
      </w:r>
      <w:r w:rsidR="00AB51B0" w:rsidRPr="00AB51B0">
        <w:rPr>
          <w:sz w:val="18"/>
          <w:szCs w:val="18"/>
          <w:lang w:val="en-US" w:bidi="en-US"/>
        </w:rPr>
        <w:t>(1582-1666)</w:t>
      </w:r>
      <w:r w:rsidR="008D23E3">
        <w:rPr>
          <w:sz w:val="18"/>
          <w:szCs w:val="18"/>
          <w:lang w:val="en-US" w:bidi="en-US"/>
        </w:rPr>
        <w:t xml:space="preserve">, </w:t>
      </w:r>
      <w:r w:rsidR="00ED17E5">
        <w:rPr>
          <w:sz w:val="18"/>
          <w:szCs w:val="18"/>
          <w:lang w:val="en-US" w:bidi="en-US"/>
        </w:rPr>
        <w:t xml:space="preserve">poet and </w:t>
      </w:r>
      <w:r w:rsidR="00ED17E5" w:rsidRPr="00AB51B0">
        <w:rPr>
          <w:sz w:val="18"/>
          <w:szCs w:val="18"/>
          <w:lang w:bidi="en-US"/>
        </w:rPr>
        <w:t>musician</w:t>
      </w:r>
      <w:r w:rsidR="00ED17E5" w:rsidRPr="00AB51B0">
        <w:rPr>
          <w:sz w:val="18"/>
          <w:szCs w:val="18"/>
          <w:lang w:val="en-US" w:bidi="en-US"/>
        </w:rPr>
        <w:t xml:space="preserve"> </w:t>
      </w:r>
      <w:r w:rsidR="00785AC2">
        <w:rPr>
          <w:sz w:val="18"/>
          <w:szCs w:val="18"/>
          <w:lang w:val="en-US" w:bidi="en-US"/>
        </w:rPr>
        <w:t>in his youth,</w:t>
      </w:r>
      <w:r w:rsidR="008D23E3">
        <w:rPr>
          <w:sz w:val="18"/>
          <w:szCs w:val="18"/>
          <w:lang w:val="en-US" w:bidi="en-US"/>
        </w:rPr>
        <w:t xml:space="preserve"> </w:t>
      </w:r>
      <w:r w:rsidR="00A935E2">
        <w:rPr>
          <w:sz w:val="18"/>
          <w:szCs w:val="18"/>
          <w:lang w:val="en-US" w:bidi="en-US"/>
        </w:rPr>
        <w:t xml:space="preserve">becoming </w:t>
      </w:r>
      <w:r w:rsidR="00AB51B0">
        <w:rPr>
          <w:sz w:val="18"/>
          <w:szCs w:val="18"/>
          <w:lang w:val="en-US" w:bidi="en-US"/>
        </w:rPr>
        <w:t>thi</w:t>
      </w:r>
      <w:r w:rsidR="00AB51B0" w:rsidRPr="00AB51B0">
        <w:rPr>
          <w:sz w:val="18"/>
          <w:szCs w:val="18"/>
          <w:lang w:val="en-US" w:bidi="en-US"/>
        </w:rPr>
        <w:t>rd Baron North</w:t>
      </w:r>
      <w:r w:rsidR="00AB51B0">
        <w:rPr>
          <w:sz w:val="18"/>
          <w:szCs w:val="18"/>
          <w:lang w:val="en-US" w:bidi="en-US"/>
        </w:rPr>
        <w:t xml:space="preserve"> </w:t>
      </w:r>
      <w:r w:rsidR="008D23E3">
        <w:rPr>
          <w:sz w:val="18"/>
          <w:szCs w:val="18"/>
          <w:lang w:val="en-US" w:bidi="en-US"/>
        </w:rPr>
        <w:t>in</w:t>
      </w:r>
      <w:r w:rsidR="001F5394">
        <w:rPr>
          <w:sz w:val="18"/>
          <w:szCs w:val="18"/>
          <w:lang w:val="en-US" w:bidi="en-US"/>
        </w:rPr>
        <w:t xml:space="preserve"> 1600.</w:t>
      </w:r>
    </w:p>
    <w:p w14:paraId="663AEDA5" w14:textId="6F717A62" w:rsidR="00C06D65" w:rsidRPr="00A13138" w:rsidRDefault="008F7918" w:rsidP="008916D9">
      <w:pPr>
        <w:tabs>
          <w:tab w:val="right" w:pos="4957"/>
        </w:tabs>
        <w:spacing w:before="60" w:after="60"/>
        <w:ind w:left="284" w:hanging="284"/>
        <w:jc w:val="center"/>
        <w:rPr>
          <w:szCs w:val="20"/>
        </w:rPr>
      </w:pPr>
      <w:r>
        <w:rPr>
          <w:b/>
          <w:bCs/>
          <w:smallCaps/>
          <w:szCs w:val="20"/>
        </w:rPr>
        <w:t>Eight</w:t>
      </w:r>
      <w:r w:rsidR="008C2429">
        <w:rPr>
          <w:b/>
          <w:bCs/>
          <w:smallCaps/>
          <w:szCs w:val="20"/>
        </w:rPr>
        <w:t xml:space="preserve"> </w:t>
      </w:r>
      <w:r w:rsidR="00B34C9A" w:rsidRPr="00B34C9A">
        <w:rPr>
          <w:b/>
          <w:bCs/>
          <w:smallCaps/>
          <w:szCs w:val="20"/>
        </w:rPr>
        <w:t>Ballads</w:t>
      </w:r>
    </w:p>
    <w:p w14:paraId="4594C580" w14:textId="09FB1E92" w:rsidR="00A13138" w:rsidRDefault="00537D1D" w:rsidP="008916D9">
      <w:pPr>
        <w:tabs>
          <w:tab w:val="right" w:pos="4957"/>
        </w:tabs>
        <w:rPr>
          <w:sz w:val="18"/>
          <w:szCs w:val="18"/>
        </w:rPr>
      </w:pPr>
      <w:r>
        <w:rPr>
          <w:sz w:val="18"/>
          <w:szCs w:val="18"/>
        </w:rPr>
        <w:t>The</w:t>
      </w:r>
      <w:r w:rsidR="0077121B">
        <w:rPr>
          <w:sz w:val="18"/>
          <w:szCs w:val="18"/>
        </w:rPr>
        <w:t xml:space="preserve"> </w:t>
      </w:r>
      <w:r w:rsidR="00BA16A2">
        <w:rPr>
          <w:sz w:val="18"/>
          <w:szCs w:val="18"/>
        </w:rPr>
        <w:t>tune</w:t>
      </w:r>
      <w:r w:rsidR="0077121B">
        <w:rPr>
          <w:sz w:val="18"/>
          <w:szCs w:val="18"/>
        </w:rPr>
        <w:t xml:space="preserve"> of </w:t>
      </w:r>
      <w:r w:rsidR="009A6544">
        <w:rPr>
          <w:sz w:val="18"/>
          <w:szCs w:val="18"/>
        </w:rPr>
        <w:t>an</w:t>
      </w:r>
      <w:r>
        <w:rPr>
          <w:sz w:val="18"/>
          <w:szCs w:val="18"/>
        </w:rPr>
        <w:t xml:space="preserve"> </w:t>
      </w:r>
      <w:r w:rsidR="0077121B">
        <w:rPr>
          <w:sz w:val="18"/>
          <w:szCs w:val="18"/>
        </w:rPr>
        <w:t>untitled lute solo in Jane Pick</w:t>
      </w:r>
      <w:r w:rsidR="00026A70">
        <w:rPr>
          <w:sz w:val="18"/>
          <w:szCs w:val="18"/>
        </w:rPr>
        <w:t>e</w:t>
      </w:r>
      <w:r w:rsidR="0077121B">
        <w:rPr>
          <w:sz w:val="18"/>
          <w:szCs w:val="18"/>
        </w:rPr>
        <w:t xml:space="preserve">ringe's lute book </w:t>
      </w:r>
      <w:r>
        <w:rPr>
          <w:sz w:val="18"/>
          <w:szCs w:val="18"/>
        </w:rPr>
        <w:t xml:space="preserve">was </w:t>
      </w:r>
      <w:r w:rsidR="00BA16A2">
        <w:rPr>
          <w:sz w:val="18"/>
          <w:szCs w:val="18"/>
        </w:rPr>
        <w:t>only identified in</w:t>
      </w:r>
      <w:r>
        <w:rPr>
          <w:sz w:val="18"/>
          <w:szCs w:val="18"/>
        </w:rPr>
        <w:t xml:space="preserve"> 2005, </w:t>
      </w:r>
      <w:r w:rsidR="00BA16A2">
        <w:rPr>
          <w:sz w:val="18"/>
          <w:szCs w:val="18"/>
        </w:rPr>
        <w:t>when Mark Wheeler recognis</w:t>
      </w:r>
      <w:r w:rsidR="000C38AA">
        <w:rPr>
          <w:sz w:val="18"/>
          <w:szCs w:val="18"/>
        </w:rPr>
        <w:t>ed</w:t>
      </w:r>
      <w:r>
        <w:rPr>
          <w:sz w:val="18"/>
          <w:szCs w:val="18"/>
        </w:rPr>
        <w:t xml:space="preserve"> </w:t>
      </w:r>
      <w:r w:rsidR="004C48BC">
        <w:rPr>
          <w:sz w:val="18"/>
          <w:szCs w:val="18"/>
        </w:rPr>
        <w:t>the tune</w:t>
      </w:r>
      <w:r>
        <w:rPr>
          <w:sz w:val="18"/>
          <w:szCs w:val="18"/>
        </w:rPr>
        <w:t xml:space="preserve"> </w:t>
      </w:r>
      <w:r w:rsidR="000C38AA">
        <w:rPr>
          <w:sz w:val="18"/>
          <w:szCs w:val="18"/>
        </w:rPr>
        <w:t>from a keyboard solo titled</w:t>
      </w:r>
      <w:r>
        <w:rPr>
          <w:sz w:val="18"/>
          <w:szCs w:val="18"/>
        </w:rPr>
        <w:t xml:space="preserve"> </w:t>
      </w:r>
      <w:r w:rsidRPr="00BB0017">
        <w:rPr>
          <w:b/>
          <w:sz w:val="18"/>
          <w:szCs w:val="18"/>
        </w:rPr>
        <w:t>Open the door to three</w:t>
      </w:r>
      <w:r w:rsidR="000C38AA">
        <w:rPr>
          <w:b/>
          <w:sz w:val="18"/>
          <w:szCs w:val="18"/>
        </w:rPr>
        <w:t>,</w:t>
      </w:r>
      <w:r w:rsidR="003D5844" w:rsidRPr="003D5844">
        <w:rPr>
          <w:sz w:val="18"/>
          <w:szCs w:val="18"/>
        </w:rPr>
        <w:t xml:space="preserve"> </w:t>
      </w:r>
      <w:r w:rsidR="000C38AA">
        <w:rPr>
          <w:sz w:val="18"/>
          <w:szCs w:val="18"/>
        </w:rPr>
        <w:t xml:space="preserve">and a violin tune </w:t>
      </w:r>
      <w:r w:rsidR="009A6544" w:rsidRPr="009A6544">
        <w:rPr>
          <w:sz w:val="18"/>
          <w:szCs w:val="18"/>
        </w:rPr>
        <w:t>in</w:t>
      </w:r>
      <w:r w:rsidR="008D22D6">
        <w:rPr>
          <w:sz w:val="18"/>
          <w:szCs w:val="18"/>
        </w:rPr>
        <w:t xml:space="preserve"> Playford's </w:t>
      </w:r>
      <w:r w:rsidR="008D22D6" w:rsidRPr="003D5844">
        <w:rPr>
          <w:i/>
          <w:sz w:val="18"/>
          <w:szCs w:val="18"/>
        </w:rPr>
        <w:t>Dancing Master</w:t>
      </w:r>
      <w:r w:rsidR="00F75890">
        <w:rPr>
          <w:sz w:val="18"/>
          <w:szCs w:val="18"/>
        </w:rPr>
        <w:t>, although no ballad is known</w:t>
      </w:r>
      <w:r w:rsidR="007F661B">
        <w:rPr>
          <w:sz w:val="18"/>
          <w:szCs w:val="18"/>
        </w:rPr>
        <w:t>.</w:t>
      </w:r>
      <w:r w:rsidR="00A657E9" w:rsidRPr="002165FD">
        <w:rPr>
          <w:rStyle w:val="EndnoteReference"/>
          <w:szCs w:val="20"/>
          <w:lang w:bidi="en-US"/>
        </w:rPr>
        <w:endnoteReference w:id="16"/>
      </w:r>
    </w:p>
    <w:p w14:paraId="197A9AE6" w14:textId="02280C32" w:rsidR="00FE08B0" w:rsidRPr="009F69C1" w:rsidRDefault="00FE08B0" w:rsidP="008916D9">
      <w:pPr>
        <w:tabs>
          <w:tab w:val="right" w:pos="4957"/>
        </w:tabs>
        <w:ind w:left="142"/>
        <w:jc w:val="left"/>
        <w:rPr>
          <w:sz w:val="16"/>
          <w:szCs w:val="16"/>
        </w:rPr>
      </w:pPr>
      <w:r w:rsidRPr="009F69C1">
        <w:rPr>
          <w:b/>
          <w:sz w:val="16"/>
          <w:szCs w:val="16"/>
        </w:rPr>
        <w:t>D1.</w:t>
      </w:r>
      <w:r w:rsidRPr="009F69C1">
        <w:rPr>
          <w:sz w:val="16"/>
          <w:szCs w:val="16"/>
        </w:rPr>
        <w:t xml:space="preserve"> GB-Lbl Eg.2046, f. 22r untitled</w:t>
      </w:r>
      <w:r w:rsidR="00EE1087" w:rsidRPr="009F69C1">
        <w:rPr>
          <w:sz w:val="16"/>
          <w:szCs w:val="16"/>
        </w:rPr>
        <w:tab/>
        <w:t>5</w:t>
      </w:r>
    </w:p>
    <w:p w14:paraId="038C3A7A" w14:textId="45B804C4" w:rsidR="009B2DFC" w:rsidRPr="00374953" w:rsidRDefault="00FE08B0" w:rsidP="008916D9">
      <w:pPr>
        <w:tabs>
          <w:tab w:val="right" w:pos="4957"/>
        </w:tabs>
        <w:ind w:left="284" w:hanging="142"/>
        <w:jc w:val="left"/>
        <w:rPr>
          <w:sz w:val="18"/>
          <w:szCs w:val="18"/>
        </w:rPr>
      </w:pPr>
      <w:r w:rsidRPr="009F69C1">
        <w:rPr>
          <w:b/>
          <w:sz w:val="16"/>
          <w:szCs w:val="16"/>
        </w:rPr>
        <w:t xml:space="preserve">D2. </w:t>
      </w:r>
      <w:r w:rsidRPr="009F69C1">
        <w:rPr>
          <w:sz w:val="16"/>
          <w:szCs w:val="16"/>
        </w:rPr>
        <w:t xml:space="preserve">Playford </w:t>
      </w:r>
      <w:r w:rsidR="007F6422" w:rsidRPr="009F69C1">
        <w:rPr>
          <w:i/>
          <w:sz w:val="16"/>
          <w:szCs w:val="16"/>
          <w:lang w:val="en-US"/>
        </w:rPr>
        <w:t>Dancing Master</w:t>
      </w:r>
      <w:r w:rsidRPr="009F69C1">
        <w:rPr>
          <w:sz w:val="16"/>
          <w:szCs w:val="16"/>
        </w:rPr>
        <w:t xml:space="preserve"> 2</w:t>
      </w:r>
      <w:r w:rsidRPr="009F69C1">
        <w:rPr>
          <w:sz w:val="16"/>
          <w:szCs w:val="16"/>
          <w:vertAlign w:val="superscript"/>
        </w:rPr>
        <w:t>nd</w:t>
      </w:r>
      <w:r w:rsidRPr="009F69C1">
        <w:rPr>
          <w:sz w:val="16"/>
          <w:szCs w:val="16"/>
        </w:rPr>
        <w:t xml:space="preserve"> ed</w:t>
      </w:r>
      <w:r w:rsidR="00BA5A8A" w:rsidRPr="009F69C1">
        <w:rPr>
          <w:sz w:val="16"/>
          <w:szCs w:val="16"/>
        </w:rPr>
        <w:t>.</w:t>
      </w:r>
      <w:r w:rsidRPr="009F69C1">
        <w:rPr>
          <w:sz w:val="16"/>
          <w:szCs w:val="16"/>
        </w:rPr>
        <w:t xml:space="preserve"> 1652</w:t>
      </w:r>
      <w:r w:rsidR="006A5CE9">
        <w:rPr>
          <w:sz w:val="16"/>
          <w:szCs w:val="16"/>
        </w:rPr>
        <w:t>/4</w:t>
      </w:r>
      <w:r w:rsidR="006A5CE9" w:rsidRPr="006A5CE9">
        <w:rPr>
          <w:sz w:val="16"/>
          <w:szCs w:val="16"/>
          <w:vertAlign w:val="superscript"/>
        </w:rPr>
        <w:t>th</w:t>
      </w:r>
      <w:r w:rsidR="006A5CE9">
        <w:rPr>
          <w:sz w:val="16"/>
          <w:szCs w:val="16"/>
        </w:rPr>
        <w:t xml:space="preserve"> ed. 1670</w:t>
      </w:r>
      <w:r w:rsidRPr="009F69C1">
        <w:rPr>
          <w:sz w:val="16"/>
          <w:szCs w:val="16"/>
        </w:rPr>
        <w:t xml:space="preserve">, p. 110 </w:t>
      </w:r>
      <w:r w:rsidRPr="009F69C1">
        <w:rPr>
          <w:i/>
          <w:sz w:val="16"/>
          <w:szCs w:val="16"/>
        </w:rPr>
        <w:t>Open the door to three</w:t>
      </w:r>
      <w:r w:rsidRPr="009F69C1">
        <w:rPr>
          <w:sz w:val="16"/>
          <w:szCs w:val="16"/>
        </w:rPr>
        <w:t xml:space="preserve"> or </w:t>
      </w:r>
      <w:r w:rsidRPr="009F69C1">
        <w:rPr>
          <w:i/>
          <w:sz w:val="16"/>
          <w:szCs w:val="16"/>
        </w:rPr>
        <w:t xml:space="preserve">Winifreds knot </w:t>
      </w:r>
      <w:r w:rsidRPr="009F69C1">
        <w:rPr>
          <w:sz w:val="16"/>
          <w:szCs w:val="16"/>
        </w:rPr>
        <w:t xml:space="preserve">- </w:t>
      </w:r>
      <w:r w:rsidR="00B947B6" w:rsidRPr="009F69C1">
        <w:rPr>
          <w:sz w:val="16"/>
          <w:szCs w:val="16"/>
        </w:rPr>
        <w:t xml:space="preserve">violin melody </w:t>
      </w:r>
      <w:r w:rsidR="002F3BA4" w:rsidRPr="009F69C1">
        <w:rPr>
          <w:sz w:val="16"/>
          <w:szCs w:val="16"/>
        </w:rPr>
        <w:t>arranged</w:t>
      </w:r>
      <w:r w:rsidR="00B64EF8" w:rsidRPr="009F69C1">
        <w:rPr>
          <w:sz w:val="16"/>
          <w:szCs w:val="16"/>
        </w:rPr>
        <w:t xml:space="preserve"> </w:t>
      </w:r>
      <w:r w:rsidR="00C35631">
        <w:rPr>
          <w:sz w:val="16"/>
          <w:szCs w:val="16"/>
        </w:rPr>
        <w:t xml:space="preserve">a </w:t>
      </w:r>
      <w:r w:rsidR="00C35631" w:rsidRPr="009F69C1">
        <w:rPr>
          <w:sz w:val="16"/>
          <w:szCs w:val="16"/>
        </w:rPr>
        <w:t>5th</w:t>
      </w:r>
      <w:r w:rsidR="00C35631">
        <w:rPr>
          <w:sz w:val="16"/>
          <w:szCs w:val="16"/>
        </w:rPr>
        <w:t xml:space="preserve"> lower </w:t>
      </w:r>
      <w:r w:rsidR="00B64EF8" w:rsidRPr="009F69C1">
        <w:rPr>
          <w:sz w:val="16"/>
          <w:szCs w:val="16"/>
        </w:rPr>
        <w:t>for lute</w:t>
      </w:r>
      <w:r w:rsidR="00EE1087" w:rsidRPr="009F69C1">
        <w:rPr>
          <w:sz w:val="16"/>
          <w:szCs w:val="16"/>
        </w:rPr>
        <w:tab/>
        <w:t>5</w:t>
      </w:r>
    </w:p>
    <w:p w14:paraId="6DBA4C50" w14:textId="5784B80E" w:rsidR="001D3BE2" w:rsidRPr="00A350EB" w:rsidRDefault="001D3BE2" w:rsidP="008916D9">
      <w:pPr>
        <w:tabs>
          <w:tab w:val="right" w:pos="4957"/>
        </w:tabs>
        <w:spacing w:before="60"/>
        <w:rPr>
          <w:sz w:val="18"/>
          <w:szCs w:val="18"/>
          <w:lang w:val="en-US"/>
        </w:rPr>
      </w:pPr>
      <w:r>
        <w:rPr>
          <w:sz w:val="18"/>
          <w:szCs w:val="18"/>
          <w:lang w:val="en-US"/>
        </w:rPr>
        <w:t xml:space="preserve">I can find no reference to </w:t>
      </w:r>
      <w:r w:rsidRPr="00BB0017">
        <w:rPr>
          <w:b/>
          <w:sz w:val="18"/>
          <w:szCs w:val="18"/>
          <w:lang w:val="en-US"/>
        </w:rPr>
        <w:t>How will</w:t>
      </w:r>
      <w:r w:rsidRPr="00F21A36">
        <w:rPr>
          <w:sz w:val="18"/>
          <w:szCs w:val="18"/>
          <w:lang w:val="en-US"/>
        </w:rPr>
        <w:t>, probably</w:t>
      </w:r>
      <w:r>
        <w:rPr>
          <w:b/>
          <w:sz w:val="18"/>
          <w:szCs w:val="18"/>
          <w:lang w:val="en-US"/>
        </w:rPr>
        <w:t xml:space="preserve"> </w:t>
      </w:r>
      <w:r>
        <w:rPr>
          <w:sz w:val="18"/>
          <w:szCs w:val="18"/>
          <w:lang w:val="en-US"/>
        </w:rPr>
        <w:t>a ballad, or any other source of the tune that Mathew Holmes copied in</w:t>
      </w:r>
      <w:r w:rsidR="00F94A3D">
        <w:rPr>
          <w:sz w:val="18"/>
          <w:szCs w:val="18"/>
          <w:lang w:val="en-US"/>
        </w:rPr>
        <w:t>to</w:t>
      </w:r>
      <w:r>
        <w:rPr>
          <w:sz w:val="18"/>
          <w:szCs w:val="18"/>
          <w:lang w:val="en-US"/>
        </w:rPr>
        <w:t xml:space="preserve"> his cittern book.</w:t>
      </w:r>
    </w:p>
    <w:p w14:paraId="1F0E94FF" w14:textId="48405464" w:rsidR="001D3BE2" w:rsidRPr="009F69C1" w:rsidRDefault="001D3BE2" w:rsidP="008916D9">
      <w:pPr>
        <w:tabs>
          <w:tab w:val="right" w:pos="4957"/>
        </w:tabs>
        <w:ind w:left="426" w:hanging="284"/>
        <w:jc w:val="left"/>
        <w:rPr>
          <w:sz w:val="16"/>
          <w:szCs w:val="16"/>
          <w:lang w:val="en-US"/>
        </w:rPr>
      </w:pPr>
      <w:r w:rsidRPr="009F69C1">
        <w:rPr>
          <w:b/>
          <w:sz w:val="16"/>
          <w:szCs w:val="16"/>
          <w:lang w:val="en-US"/>
        </w:rPr>
        <w:t xml:space="preserve">H1. </w:t>
      </w:r>
      <w:r w:rsidRPr="009F69C1">
        <w:rPr>
          <w:sz w:val="16"/>
          <w:szCs w:val="16"/>
          <w:lang w:val="en-US"/>
        </w:rPr>
        <w:t xml:space="preserve">GB-Cu Dd.4.23, f. 23r </w:t>
      </w:r>
      <w:r w:rsidRPr="009F69C1">
        <w:rPr>
          <w:i/>
          <w:sz w:val="16"/>
          <w:szCs w:val="16"/>
          <w:lang w:val="en-US"/>
        </w:rPr>
        <w:t>How will</w:t>
      </w:r>
      <w:r w:rsidRPr="009F69C1">
        <w:rPr>
          <w:sz w:val="16"/>
          <w:szCs w:val="16"/>
          <w:lang w:val="en-US"/>
        </w:rPr>
        <w:t xml:space="preserve"> - cittern</w:t>
      </w:r>
      <w:r>
        <w:rPr>
          <w:sz w:val="16"/>
          <w:szCs w:val="16"/>
          <w:lang w:val="en-US"/>
        </w:rPr>
        <w:tab/>
        <w:t>5</w:t>
      </w:r>
    </w:p>
    <w:p w14:paraId="253984BA" w14:textId="309C3155" w:rsidR="00A13138" w:rsidRDefault="00543990" w:rsidP="008916D9">
      <w:pPr>
        <w:tabs>
          <w:tab w:val="right" w:pos="4957"/>
        </w:tabs>
        <w:spacing w:before="60"/>
        <w:rPr>
          <w:sz w:val="18"/>
          <w:szCs w:val="18"/>
          <w:lang w:val="en-US"/>
        </w:rPr>
      </w:pPr>
      <w:r w:rsidRPr="00BB0017">
        <w:rPr>
          <w:b/>
          <w:sz w:val="18"/>
          <w:szCs w:val="18"/>
          <w:lang w:val="en-US"/>
        </w:rPr>
        <w:t>Paul's wharfe</w:t>
      </w:r>
      <w:r>
        <w:rPr>
          <w:sz w:val="18"/>
          <w:szCs w:val="18"/>
          <w:lang w:val="en-US"/>
        </w:rPr>
        <w:t xml:space="preserve"> wa</w:t>
      </w:r>
      <w:r w:rsidR="00D40151">
        <w:rPr>
          <w:sz w:val="18"/>
          <w:szCs w:val="18"/>
          <w:lang w:val="en-US"/>
        </w:rPr>
        <w:t xml:space="preserve">s one of the public </w:t>
      </w:r>
      <w:r w:rsidR="009A117E">
        <w:rPr>
          <w:sz w:val="18"/>
          <w:szCs w:val="18"/>
          <w:lang w:val="en-US"/>
        </w:rPr>
        <w:t>watering places near St. Paul's cathedral, and it seems</w:t>
      </w:r>
      <w:r w:rsidR="00400902">
        <w:rPr>
          <w:sz w:val="18"/>
          <w:szCs w:val="18"/>
          <w:lang w:val="en-US"/>
        </w:rPr>
        <w:t xml:space="preserve"> that</w:t>
      </w:r>
      <w:r w:rsidR="009A117E">
        <w:rPr>
          <w:sz w:val="18"/>
          <w:szCs w:val="18"/>
          <w:lang w:val="en-US"/>
        </w:rPr>
        <w:t xml:space="preserve"> it gave its name to a now lost ballad.</w:t>
      </w:r>
      <w:r w:rsidR="009A117E">
        <w:rPr>
          <w:rStyle w:val="EndnoteReference"/>
          <w:color w:val="000000"/>
          <w:sz w:val="18"/>
          <w:szCs w:val="18"/>
        </w:rPr>
        <w:endnoteReference w:id="17"/>
      </w:r>
    </w:p>
    <w:p w14:paraId="67CA932C" w14:textId="4F3E5C47" w:rsidR="00B34C9A" w:rsidRPr="009F69C1" w:rsidRDefault="00B34C9A" w:rsidP="008916D9">
      <w:pPr>
        <w:tabs>
          <w:tab w:val="right" w:pos="4957"/>
        </w:tabs>
        <w:ind w:left="426" w:hanging="284"/>
        <w:jc w:val="left"/>
        <w:rPr>
          <w:sz w:val="16"/>
          <w:szCs w:val="16"/>
          <w:lang w:val="en-US"/>
        </w:rPr>
      </w:pPr>
      <w:r w:rsidRPr="009F69C1">
        <w:rPr>
          <w:b/>
          <w:sz w:val="16"/>
          <w:szCs w:val="16"/>
          <w:lang w:val="en-US"/>
        </w:rPr>
        <w:t>W1.</w:t>
      </w:r>
      <w:r w:rsidRPr="009F69C1">
        <w:rPr>
          <w:sz w:val="16"/>
          <w:szCs w:val="16"/>
          <w:lang w:val="en-US"/>
        </w:rPr>
        <w:t xml:space="preserve"> </w:t>
      </w:r>
      <w:r w:rsidR="00A30C3C" w:rsidRPr="009F69C1">
        <w:rPr>
          <w:sz w:val="16"/>
          <w:szCs w:val="16"/>
          <w:lang w:val="en-US"/>
        </w:rPr>
        <w:t>GB-Lam 600</w:t>
      </w:r>
      <w:r w:rsidR="00923FA3">
        <w:rPr>
          <w:sz w:val="16"/>
          <w:szCs w:val="16"/>
          <w:lang w:val="en-US"/>
        </w:rPr>
        <w:t xml:space="preserve"> (Browne)</w:t>
      </w:r>
      <w:r w:rsidR="00A30C3C" w:rsidRPr="009F69C1">
        <w:rPr>
          <w:sz w:val="16"/>
          <w:szCs w:val="16"/>
          <w:lang w:val="en-US"/>
        </w:rPr>
        <w:t xml:space="preserve">, f. 36v </w:t>
      </w:r>
      <w:r w:rsidR="00BC6182" w:rsidRPr="009F69C1">
        <w:rPr>
          <w:sz w:val="16"/>
          <w:szCs w:val="16"/>
          <w:lang w:val="en-US"/>
        </w:rPr>
        <w:t xml:space="preserve">untitled </w:t>
      </w:r>
      <w:r w:rsidR="006723CE" w:rsidRPr="009F69C1">
        <w:rPr>
          <w:sz w:val="16"/>
          <w:szCs w:val="16"/>
          <w:lang w:val="en-US"/>
        </w:rPr>
        <w:t>-</w:t>
      </w:r>
      <w:r w:rsidR="00F55D88">
        <w:rPr>
          <w:sz w:val="16"/>
          <w:szCs w:val="16"/>
          <w:lang w:val="en-US"/>
        </w:rPr>
        <w:t xml:space="preserve"> </w:t>
      </w:r>
      <w:r w:rsidR="00F55D88" w:rsidRPr="009F69C1">
        <w:rPr>
          <w:sz w:val="16"/>
          <w:szCs w:val="16"/>
          <w:lang w:val="en-US"/>
        </w:rPr>
        <w:t xml:space="preserve">transcribed for lute </w:t>
      </w:r>
      <w:r w:rsidR="00F55D88">
        <w:rPr>
          <w:sz w:val="16"/>
          <w:szCs w:val="16"/>
          <w:lang w:val="en-US"/>
        </w:rPr>
        <w:t>from</w:t>
      </w:r>
      <w:r w:rsidR="006723CE" w:rsidRPr="009F69C1">
        <w:rPr>
          <w:sz w:val="16"/>
          <w:szCs w:val="16"/>
          <w:lang w:val="en-US"/>
        </w:rPr>
        <w:t xml:space="preserve"> </w:t>
      </w:r>
      <w:r w:rsidRPr="009F69C1">
        <w:rPr>
          <w:sz w:val="16"/>
          <w:szCs w:val="16"/>
          <w:lang w:val="en-US"/>
        </w:rPr>
        <w:t>lyra v</w:t>
      </w:r>
      <w:r w:rsidR="00A30C3C" w:rsidRPr="009F69C1">
        <w:rPr>
          <w:sz w:val="16"/>
          <w:szCs w:val="16"/>
          <w:lang w:val="en-US"/>
        </w:rPr>
        <w:t xml:space="preserve">iol </w:t>
      </w:r>
      <w:r w:rsidR="00A85F2E" w:rsidRPr="009F69C1">
        <w:rPr>
          <w:sz w:val="16"/>
          <w:szCs w:val="16"/>
          <w:lang w:val="en-US"/>
        </w:rPr>
        <w:t>(</w:t>
      </w:r>
      <w:r w:rsidR="00A30C3C" w:rsidRPr="009F69C1">
        <w:rPr>
          <w:sz w:val="16"/>
          <w:szCs w:val="16"/>
          <w:lang w:val="en-US"/>
        </w:rPr>
        <w:t>fhfhf</w:t>
      </w:r>
      <w:r w:rsidR="00A85F2E" w:rsidRPr="009F69C1">
        <w:rPr>
          <w:sz w:val="16"/>
          <w:szCs w:val="16"/>
          <w:lang w:val="en-US"/>
        </w:rPr>
        <w:t xml:space="preserve">) </w:t>
      </w:r>
      <w:r w:rsidR="007F6422" w:rsidRPr="009F69C1">
        <w:rPr>
          <w:sz w:val="16"/>
          <w:szCs w:val="16"/>
          <w:lang w:val="en-US"/>
        </w:rPr>
        <w:t>VdGS</w:t>
      </w:r>
      <w:r w:rsidR="00D31EA2">
        <w:rPr>
          <w:rStyle w:val="EndnoteReference"/>
          <w:sz w:val="16"/>
          <w:szCs w:val="16"/>
          <w:lang w:val="en-US"/>
        </w:rPr>
        <w:endnoteReference w:id="18"/>
      </w:r>
      <w:r w:rsidR="007F6422" w:rsidRPr="009F69C1">
        <w:rPr>
          <w:sz w:val="16"/>
          <w:szCs w:val="16"/>
          <w:lang w:val="en-US"/>
        </w:rPr>
        <w:t xml:space="preserve"> 9468</w:t>
      </w:r>
      <w:r w:rsidR="00963218" w:rsidRPr="009F69C1">
        <w:rPr>
          <w:sz w:val="16"/>
          <w:szCs w:val="16"/>
          <w:lang w:val="en-US"/>
        </w:rPr>
        <w:tab/>
        <w:t>7</w:t>
      </w:r>
    </w:p>
    <w:p w14:paraId="617CF6CB" w14:textId="124AA503" w:rsidR="00B34C9A" w:rsidRPr="009F69C1" w:rsidRDefault="00B34C9A" w:rsidP="008916D9">
      <w:pPr>
        <w:tabs>
          <w:tab w:val="right" w:pos="4957"/>
        </w:tabs>
        <w:ind w:left="426" w:hanging="284"/>
        <w:jc w:val="left"/>
        <w:rPr>
          <w:sz w:val="16"/>
          <w:szCs w:val="16"/>
          <w:lang w:val="en-US"/>
        </w:rPr>
      </w:pPr>
      <w:r w:rsidRPr="009F69C1">
        <w:rPr>
          <w:b/>
          <w:sz w:val="16"/>
          <w:szCs w:val="16"/>
          <w:lang w:val="en-US"/>
        </w:rPr>
        <w:t>W2.</w:t>
      </w:r>
      <w:r w:rsidRPr="009F69C1">
        <w:rPr>
          <w:sz w:val="16"/>
          <w:szCs w:val="16"/>
          <w:lang w:val="en-US"/>
        </w:rPr>
        <w:t xml:space="preserve"> Playford </w:t>
      </w:r>
      <w:r w:rsidR="006723CE" w:rsidRPr="009F69C1">
        <w:rPr>
          <w:i/>
          <w:sz w:val="16"/>
          <w:szCs w:val="16"/>
          <w:lang w:val="en-US"/>
        </w:rPr>
        <w:t>Dancing Master</w:t>
      </w:r>
      <w:r w:rsidR="006723CE" w:rsidRPr="009F69C1">
        <w:rPr>
          <w:sz w:val="16"/>
          <w:szCs w:val="16"/>
          <w:lang w:val="en-US"/>
        </w:rPr>
        <w:t xml:space="preserve"> </w:t>
      </w:r>
      <w:r w:rsidRPr="009F69C1">
        <w:rPr>
          <w:sz w:val="16"/>
          <w:szCs w:val="16"/>
          <w:lang w:val="en-US"/>
        </w:rPr>
        <w:t xml:space="preserve">1651, p. 86 </w:t>
      </w:r>
      <w:r w:rsidRPr="009F69C1">
        <w:rPr>
          <w:i/>
          <w:sz w:val="16"/>
          <w:szCs w:val="16"/>
          <w:lang w:val="en-US"/>
        </w:rPr>
        <w:t>Pauls Wharfe</w:t>
      </w:r>
      <w:r w:rsidR="00A30C3C" w:rsidRPr="009F69C1">
        <w:rPr>
          <w:sz w:val="16"/>
          <w:szCs w:val="16"/>
          <w:lang w:val="en-US"/>
        </w:rPr>
        <w:t xml:space="preserve"> </w:t>
      </w:r>
      <w:r w:rsidR="00F94A3D">
        <w:rPr>
          <w:sz w:val="16"/>
          <w:szCs w:val="16"/>
          <w:lang w:val="en-US"/>
        </w:rPr>
        <w:t xml:space="preserve">- </w:t>
      </w:r>
      <w:r w:rsidR="00A30C3C" w:rsidRPr="009F69C1">
        <w:rPr>
          <w:sz w:val="16"/>
          <w:szCs w:val="16"/>
          <w:lang w:val="en-US"/>
        </w:rPr>
        <w:t xml:space="preserve">violin </w:t>
      </w:r>
      <w:r w:rsidR="00B37364">
        <w:rPr>
          <w:sz w:val="16"/>
          <w:szCs w:val="16"/>
          <w:lang w:val="en-US"/>
        </w:rPr>
        <w:t>melody</w:t>
      </w:r>
      <w:r w:rsidR="00B947B6" w:rsidRPr="009F69C1">
        <w:rPr>
          <w:sz w:val="16"/>
          <w:szCs w:val="16"/>
          <w:lang w:val="en-US"/>
        </w:rPr>
        <w:t xml:space="preserve"> </w:t>
      </w:r>
      <w:r w:rsidR="00A30C3C" w:rsidRPr="009F69C1">
        <w:rPr>
          <w:sz w:val="16"/>
          <w:szCs w:val="16"/>
          <w:lang w:val="en-US"/>
        </w:rPr>
        <w:t xml:space="preserve">arranged </w:t>
      </w:r>
      <w:r w:rsidR="00C35631" w:rsidRPr="009F69C1">
        <w:rPr>
          <w:sz w:val="16"/>
          <w:szCs w:val="16"/>
          <w:lang w:val="en-US"/>
        </w:rPr>
        <w:t xml:space="preserve">a 4th </w:t>
      </w:r>
      <w:r w:rsidR="00C35631">
        <w:rPr>
          <w:sz w:val="16"/>
          <w:szCs w:val="16"/>
          <w:lang w:val="en-US"/>
        </w:rPr>
        <w:t>lower</w:t>
      </w:r>
      <w:r w:rsidR="00F94A3D">
        <w:rPr>
          <w:sz w:val="16"/>
          <w:szCs w:val="16"/>
          <w:lang w:val="en-US"/>
        </w:rPr>
        <w:t xml:space="preserve"> </w:t>
      </w:r>
      <w:r w:rsidR="00A30C3C" w:rsidRPr="009F69C1">
        <w:rPr>
          <w:sz w:val="16"/>
          <w:szCs w:val="16"/>
          <w:lang w:val="en-US"/>
        </w:rPr>
        <w:t>for lute</w:t>
      </w:r>
      <w:r w:rsidR="00B37364">
        <w:rPr>
          <w:sz w:val="16"/>
          <w:szCs w:val="16"/>
          <w:lang w:val="en-US"/>
        </w:rPr>
        <w:t xml:space="preserve"> </w:t>
      </w:r>
      <w:r w:rsidR="00963218" w:rsidRPr="009F69C1">
        <w:rPr>
          <w:sz w:val="16"/>
          <w:szCs w:val="16"/>
          <w:lang w:val="en-US"/>
        </w:rPr>
        <w:tab/>
        <w:t>7</w:t>
      </w:r>
    </w:p>
    <w:p w14:paraId="1214B499" w14:textId="7111435F" w:rsidR="00B34C9A" w:rsidRPr="009F69C1" w:rsidRDefault="00B34C9A" w:rsidP="008916D9">
      <w:pPr>
        <w:tabs>
          <w:tab w:val="right" w:pos="4957"/>
        </w:tabs>
        <w:ind w:left="426" w:hanging="284"/>
        <w:jc w:val="left"/>
        <w:rPr>
          <w:sz w:val="16"/>
          <w:szCs w:val="16"/>
          <w:lang w:val="en-US"/>
        </w:rPr>
      </w:pPr>
      <w:r w:rsidRPr="009F69C1">
        <w:rPr>
          <w:b/>
          <w:sz w:val="16"/>
          <w:szCs w:val="16"/>
          <w:lang w:val="en-US"/>
        </w:rPr>
        <w:t>W3.</w:t>
      </w:r>
      <w:r w:rsidRPr="009F69C1">
        <w:rPr>
          <w:sz w:val="16"/>
          <w:szCs w:val="16"/>
          <w:lang w:val="en-US"/>
        </w:rPr>
        <w:t xml:space="preserve"> Robinson </w:t>
      </w:r>
      <w:r w:rsidR="006723CE" w:rsidRPr="009F69C1">
        <w:rPr>
          <w:i/>
          <w:sz w:val="16"/>
          <w:szCs w:val="16"/>
          <w:lang w:val="en-US"/>
        </w:rPr>
        <w:t>New Cithar</w:t>
      </w:r>
      <w:r w:rsidR="003E07AB" w:rsidRPr="009F69C1">
        <w:rPr>
          <w:i/>
          <w:sz w:val="16"/>
          <w:szCs w:val="16"/>
          <w:lang w:val="en-US"/>
        </w:rPr>
        <w:t>e</w:t>
      </w:r>
      <w:r w:rsidR="006723CE" w:rsidRPr="009F69C1">
        <w:rPr>
          <w:i/>
          <w:sz w:val="16"/>
          <w:szCs w:val="16"/>
          <w:lang w:val="en-US"/>
        </w:rPr>
        <w:t xml:space="preserve">n Lessons </w:t>
      </w:r>
      <w:r w:rsidRPr="009F69C1">
        <w:rPr>
          <w:sz w:val="16"/>
          <w:szCs w:val="16"/>
          <w:lang w:val="en-US"/>
        </w:rPr>
        <w:t xml:space="preserve">1609, sig. C2v </w:t>
      </w:r>
      <w:r w:rsidRPr="009F69C1">
        <w:rPr>
          <w:i/>
          <w:sz w:val="16"/>
          <w:szCs w:val="16"/>
          <w:lang w:val="en-US"/>
        </w:rPr>
        <w:t>Powles Carranta T</w:t>
      </w:r>
      <w:r w:rsidRPr="009F69C1">
        <w:rPr>
          <w:sz w:val="16"/>
          <w:szCs w:val="16"/>
          <w:lang w:val="en-US"/>
        </w:rPr>
        <w:t xml:space="preserve">(homas) </w:t>
      </w:r>
      <w:r w:rsidRPr="009F69C1">
        <w:rPr>
          <w:i/>
          <w:sz w:val="16"/>
          <w:szCs w:val="16"/>
          <w:lang w:val="en-US"/>
        </w:rPr>
        <w:t>R</w:t>
      </w:r>
      <w:r w:rsidRPr="009F69C1">
        <w:rPr>
          <w:sz w:val="16"/>
          <w:szCs w:val="16"/>
          <w:lang w:val="en-US"/>
        </w:rPr>
        <w:t xml:space="preserve">(obinson) - </w:t>
      </w:r>
      <w:r w:rsidR="00F94A3D">
        <w:rPr>
          <w:sz w:val="16"/>
          <w:szCs w:val="16"/>
          <w:lang w:val="en-US"/>
        </w:rPr>
        <w:t xml:space="preserve">chromatic </w:t>
      </w:r>
      <w:r w:rsidRPr="009F69C1">
        <w:rPr>
          <w:sz w:val="16"/>
          <w:szCs w:val="16"/>
          <w:lang w:val="en-US"/>
        </w:rPr>
        <w:t>cittern</w:t>
      </w:r>
      <w:r w:rsidR="00F94A3D">
        <w:rPr>
          <w:sz w:val="16"/>
          <w:szCs w:val="16"/>
          <w:lang w:val="en-US"/>
        </w:rPr>
        <w:t xml:space="preserve"> in Italian tuning</w:t>
      </w:r>
      <w:r w:rsidR="00963218" w:rsidRPr="009F69C1">
        <w:rPr>
          <w:sz w:val="16"/>
          <w:szCs w:val="16"/>
          <w:lang w:val="en-US"/>
        </w:rPr>
        <w:tab/>
        <w:t>9</w:t>
      </w:r>
    </w:p>
    <w:p w14:paraId="3F6105CF" w14:textId="79D59F87" w:rsidR="00B34C9A" w:rsidRPr="009F69C1" w:rsidRDefault="00B34C9A" w:rsidP="008916D9">
      <w:pPr>
        <w:tabs>
          <w:tab w:val="right" w:pos="4957"/>
        </w:tabs>
        <w:ind w:left="426" w:hanging="284"/>
        <w:jc w:val="left"/>
        <w:rPr>
          <w:sz w:val="16"/>
          <w:szCs w:val="16"/>
          <w:lang w:val="en-US"/>
        </w:rPr>
      </w:pPr>
      <w:r w:rsidRPr="009F69C1">
        <w:rPr>
          <w:b/>
          <w:sz w:val="16"/>
          <w:szCs w:val="16"/>
          <w:lang w:val="en-US"/>
        </w:rPr>
        <w:t>W4.</w:t>
      </w:r>
      <w:r w:rsidRPr="009F69C1">
        <w:rPr>
          <w:sz w:val="16"/>
          <w:szCs w:val="16"/>
          <w:lang w:val="en-US"/>
        </w:rPr>
        <w:t xml:space="preserve"> US-Ws V.b.280</w:t>
      </w:r>
      <w:r w:rsidR="00923FA3">
        <w:rPr>
          <w:sz w:val="16"/>
          <w:szCs w:val="16"/>
          <w:lang w:val="en-US"/>
        </w:rPr>
        <w:t xml:space="preserve"> (Folger)</w:t>
      </w:r>
      <w:r w:rsidRPr="009F69C1">
        <w:rPr>
          <w:sz w:val="16"/>
          <w:szCs w:val="16"/>
          <w:lang w:val="en-US"/>
        </w:rPr>
        <w:t xml:space="preserve">, f. 4v </w:t>
      </w:r>
      <w:r w:rsidR="00404B67" w:rsidRPr="009F69C1">
        <w:rPr>
          <w:sz w:val="16"/>
          <w:szCs w:val="16"/>
          <w:lang w:val="en-US"/>
        </w:rPr>
        <w:t>untitled</w:t>
      </w:r>
      <w:r w:rsidRPr="009F69C1">
        <w:rPr>
          <w:sz w:val="16"/>
          <w:szCs w:val="16"/>
          <w:lang w:val="en-US"/>
        </w:rPr>
        <w:t xml:space="preserve"> </w:t>
      </w:r>
      <w:r w:rsidR="00963218" w:rsidRPr="009F69C1">
        <w:rPr>
          <w:sz w:val="16"/>
          <w:szCs w:val="16"/>
          <w:lang w:val="en-US"/>
        </w:rPr>
        <w:tab/>
      </w:r>
      <w:r w:rsidR="008916D9">
        <w:rPr>
          <w:sz w:val="16"/>
          <w:szCs w:val="16"/>
          <w:lang w:val="en-US"/>
        </w:rPr>
        <w:t>1</w:t>
      </w:r>
      <w:r w:rsidR="00963218" w:rsidRPr="009F69C1">
        <w:rPr>
          <w:sz w:val="16"/>
          <w:szCs w:val="16"/>
          <w:lang w:val="en-US"/>
        </w:rPr>
        <w:t>1</w:t>
      </w:r>
    </w:p>
    <w:p w14:paraId="0828A0D5" w14:textId="0F1A4BCC" w:rsidR="00B34C9A" w:rsidRDefault="00B34C9A" w:rsidP="008916D9">
      <w:pPr>
        <w:tabs>
          <w:tab w:val="right" w:pos="4957"/>
        </w:tabs>
        <w:ind w:left="426" w:hanging="284"/>
        <w:jc w:val="left"/>
        <w:rPr>
          <w:sz w:val="18"/>
          <w:szCs w:val="18"/>
          <w:lang w:val="en-US"/>
        </w:rPr>
      </w:pPr>
      <w:r w:rsidRPr="009F69C1">
        <w:rPr>
          <w:b/>
          <w:sz w:val="16"/>
          <w:szCs w:val="16"/>
          <w:lang w:val="en-US"/>
        </w:rPr>
        <w:t>W5.</w:t>
      </w:r>
      <w:r w:rsidRPr="009F69C1">
        <w:rPr>
          <w:sz w:val="16"/>
          <w:szCs w:val="16"/>
          <w:lang w:val="en-US"/>
        </w:rPr>
        <w:t xml:space="preserve"> </w:t>
      </w:r>
      <w:r w:rsidR="00BC6182" w:rsidRPr="009F69C1">
        <w:rPr>
          <w:sz w:val="16"/>
          <w:szCs w:val="16"/>
          <w:lang w:val="en-US"/>
        </w:rPr>
        <w:t>GB-CHE</w:t>
      </w:r>
      <w:r w:rsidR="00F57A61" w:rsidRPr="009F69C1">
        <w:rPr>
          <w:sz w:val="16"/>
          <w:szCs w:val="16"/>
          <w:lang w:val="en-US"/>
        </w:rPr>
        <w:t>r</w:t>
      </w:r>
      <w:r w:rsidR="00BC6182" w:rsidRPr="009F69C1">
        <w:rPr>
          <w:sz w:val="16"/>
          <w:szCs w:val="16"/>
          <w:lang w:val="en-US"/>
        </w:rPr>
        <w:t xml:space="preserve"> DLT/B 31</w:t>
      </w:r>
      <w:r w:rsidR="00F57A61" w:rsidRPr="009F69C1">
        <w:rPr>
          <w:sz w:val="16"/>
          <w:szCs w:val="16"/>
          <w:lang w:val="en-US"/>
        </w:rPr>
        <w:t xml:space="preserve"> (Leycester)</w:t>
      </w:r>
      <w:r w:rsidR="00BC6182" w:rsidRPr="009F69C1">
        <w:rPr>
          <w:sz w:val="16"/>
          <w:szCs w:val="16"/>
          <w:lang w:val="en-US"/>
        </w:rPr>
        <w:t xml:space="preserve">, f. 46v untitled </w:t>
      </w:r>
      <w:r w:rsidR="009A117E" w:rsidRPr="009F69C1">
        <w:rPr>
          <w:sz w:val="16"/>
          <w:szCs w:val="16"/>
          <w:lang w:val="en-US"/>
        </w:rPr>
        <w:t xml:space="preserve">- transcribed for lute from </w:t>
      </w:r>
      <w:r w:rsidRPr="009F69C1">
        <w:rPr>
          <w:sz w:val="16"/>
          <w:szCs w:val="16"/>
          <w:lang w:val="en-US"/>
        </w:rPr>
        <w:t xml:space="preserve">lyra viol </w:t>
      </w:r>
      <w:r w:rsidR="00F55D88">
        <w:rPr>
          <w:sz w:val="16"/>
          <w:szCs w:val="16"/>
          <w:lang w:val="en-US"/>
        </w:rPr>
        <w:t>(</w:t>
      </w:r>
      <w:r w:rsidR="00A85F2E" w:rsidRPr="009F69C1">
        <w:rPr>
          <w:sz w:val="16"/>
          <w:szCs w:val="16"/>
          <w:lang w:val="en-US"/>
        </w:rPr>
        <w:t>fefhf</w:t>
      </w:r>
      <w:r w:rsidR="00F55D88">
        <w:rPr>
          <w:sz w:val="16"/>
          <w:szCs w:val="16"/>
          <w:lang w:val="en-US"/>
        </w:rPr>
        <w:t>)</w:t>
      </w:r>
      <w:r w:rsidR="00963218" w:rsidRPr="009F69C1">
        <w:rPr>
          <w:sz w:val="16"/>
          <w:szCs w:val="16"/>
          <w:lang w:val="en-US"/>
        </w:rPr>
        <w:tab/>
        <w:t>11</w:t>
      </w:r>
    </w:p>
    <w:p w14:paraId="369A844E" w14:textId="33E6AB60" w:rsidR="00761F86" w:rsidRPr="00AE11BC" w:rsidRDefault="00761F86" w:rsidP="008916D9">
      <w:pPr>
        <w:tabs>
          <w:tab w:val="right" w:pos="4957"/>
        </w:tabs>
        <w:spacing w:before="60"/>
        <w:rPr>
          <w:sz w:val="18"/>
          <w:szCs w:val="18"/>
          <w:highlight w:val="yellow"/>
          <w:lang w:val="en-US"/>
        </w:rPr>
      </w:pPr>
      <w:r w:rsidRPr="00F8328E">
        <w:rPr>
          <w:sz w:val="18"/>
          <w:szCs w:val="18"/>
          <w:lang w:val="en-US"/>
        </w:rPr>
        <w:t xml:space="preserve">The cittern solo </w:t>
      </w:r>
      <w:r w:rsidRPr="00F8328E">
        <w:rPr>
          <w:b/>
          <w:sz w:val="18"/>
          <w:szCs w:val="18"/>
          <w:lang w:val="en-US"/>
        </w:rPr>
        <w:t>Step stately</w:t>
      </w:r>
      <w:r w:rsidR="00F8328E" w:rsidRPr="00F8328E">
        <w:rPr>
          <w:rStyle w:val="EndnoteReference"/>
          <w:sz w:val="18"/>
          <w:szCs w:val="18"/>
          <w:lang w:val="en-US"/>
        </w:rPr>
        <w:endnoteReference w:id="19"/>
      </w:r>
      <w:r w:rsidRPr="00F8328E">
        <w:rPr>
          <w:sz w:val="18"/>
          <w:szCs w:val="18"/>
          <w:lang w:val="en-US"/>
        </w:rPr>
        <w:t xml:space="preserve"> in the Otley manuscript was copied </w:t>
      </w:r>
      <w:r w:rsidR="004E2F46">
        <w:rPr>
          <w:sz w:val="18"/>
          <w:szCs w:val="18"/>
          <w:lang w:val="en-US"/>
        </w:rPr>
        <w:t xml:space="preserve">errors and all </w:t>
      </w:r>
      <w:r w:rsidRPr="00F8328E">
        <w:rPr>
          <w:sz w:val="18"/>
          <w:szCs w:val="18"/>
          <w:lang w:val="en-US"/>
        </w:rPr>
        <w:t>from P</w:t>
      </w:r>
      <w:r w:rsidR="00B25137" w:rsidRPr="00F8328E">
        <w:rPr>
          <w:sz w:val="18"/>
          <w:szCs w:val="18"/>
          <w:lang w:val="en-US"/>
        </w:rPr>
        <w:t>l</w:t>
      </w:r>
      <w:r w:rsidR="00527CF6" w:rsidRPr="00F8328E">
        <w:rPr>
          <w:sz w:val="18"/>
          <w:szCs w:val="18"/>
          <w:lang w:val="en-US"/>
        </w:rPr>
        <w:t>ayford's cittern print of 1652.</w:t>
      </w:r>
      <w:r w:rsidRPr="00F8328E">
        <w:rPr>
          <w:sz w:val="18"/>
          <w:szCs w:val="18"/>
          <w:lang w:val="en-US"/>
        </w:rPr>
        <w:t xml:space="preserve"> </w:t>
      </w:r>
      <w:r w:rsidR="00B25137" w:rsidRPr="00F8328E">
        <w:rPr>
          <w:sz w:val="18"/>
          <w:szCs w:val="18"/>
          <w:lang w:val="en-US"/>
        </w:rPr>
        <w:t xml:space="preserve">Playford </w:t>
      </w:r>
      <w:r w:rsidR="00527CF6" w:rsidRPr="00F8328E">
        <w:rPr>
          <w:sz w:val="18"/>
          <w:szCs w:val="18"/>
          <w:lang w:val="en-US"/>
        </w:rPr>
        <w:t xml:space="preserve">must have liked the tune, as he </w:t>
      </w:r>
      <w:r w:rsidR="00B25137" w:rsidRPr="00F8328E">
        <w:rPr>
          <w:sz w:val="18"/>
          <w:szCs w:val="18"/>
          <w:lang w:val="en-US"/>
        </w:rPr>
        <w:t>also</w:t>
      </w:r>
      <w:r w:rsidRPr="00F8328E">
        <w:rPr>
          <w:sz w:val="18"/>
          <w:szCs w:val="18"/>
          <w:lang w:val="en-US"/>
        </w:rPr>
        <w:t xml:space="preserve"> arranged </w:t>
      </w:r>
      <w:r w:rsidR="00644C1A">
        <w:rPr>
          <w:sz w:val="18"/>
          <w:szCs w:val="18"/>
          <w:lang w:val="en-US"/>
        </w:rPr>
        <w:t>it</w:t>
      </w:r>
      <w:r w:rsidRPr="00F8328E">
        <w:rPr>
          <w:sz w:val="18"/>
          <w:szCs w:val="18"/>
          <w:lang w:val="en-US"/>
        </w:rPr>
        <w:t xml:space="preserve"> for </w:t>
      </w:r>
      <w:r w:rsidR="00527CF6" w:rsidRPr="00F8328E">
        <w:rPr>
          <w:sz w:val="18"/>
          <w:szCs w:val="18"/>
          <w:lang w:val="en-US"/>
        </w:rPr>
        <w:t xml:space="preserve">gittern in </w:t>
      </w:r>
      <w:r w:rsidR="00527CF6" w:rsidRPr="00F8328E">
        <w:rPr>
          <w:i/>
          <w:sz w:val="16"/>
          <w:szCs w:val="16"/>
        </w:rPr>
        <w:t>A Booke of New Lessons for the Cittern &amp; Gittern</w:t>
      </w:r>
      <w:r w:rsidR="00527CF6" w:rsidRPr="00644C1A">
        <w:rPr>
          <w:sz w:val="16"/>
          <w:szCs w:val="16"/>
        </w:rPr>
        <w:t xml:space="preserve"> 1652</w:t>
      </w:r>
      <w:r w:rsidR="00644C1A">
        <w:rPr>
          <w:sz w:val="18"/>
          <w:szCs w:val="18"/>
          <w:lang w:val="en-US"/>
        </w:rPr>
        <w:t xml:space="preserve"> and</w:t>
      </w:r>
      <w:r w:rsidR="00527CF6" w:rsidRPr="00F8328E">
        <w:rPr>
          <w:sz w:val="18"/>
          <w:szCs w:val="18"/>
          <w:lang w:val="en-US"/>
        </w:rPr>
        <w:t xml:space="preserve"> </w:t>
      </w:r>
      <w:r w:rsidRPr="00F8328E">
        <w:rPr>
          <w:sz w:val="18"/>
          <w:szCs w:val="18"/>
          <w:lang w:val="en-US"/>
        </w:rPr>
        <w:t xml:space="preserve">violin in </w:t>
      </w:r>
      <w:r w:rsidRPr="00F8328E">
        <w:rPr>
          <w:i/>
          <w:sz w:val="18"/>
          <w:szCs w:val="18"/>
          <w:lang w:val="en-US"/>
        </w:rPr>
        <w:t>The Dancing Master</w:t>
      </w:r>
      <w:r w:rsidR="00F8328E" w:rsidRPr="00F8328E">
        <w:rPr>
          <w:i/>
          <w:sz w:val="18"/>
          <w:szCs w:val="18"/>
          <w:lang w:val="en-US"/>
        </w:rPr>
        <w:t xml:space="preserve"> </w:t>
      </w:r>
      <w:r w:rsidR="00F8328E" w:rsidRPr="00F8328E">
        <w:rPr>
          <w:sz w:val="18"/>
          <w:szCs w:val="18"/>
          <w:lang w:val="en-US"/>
        </w:rPr>
        <w:t>(arranged for lute here)</w:t>
      </w:r>
      <w:r w:rsidR="00463CE6">
        <w:rPr>
          <w:sz w:val="18"/>
          <w:szCs w:val="18"/>
          <w:lang w:val="en-US"/>
        </w:rPr>
        <w:t>, as well as for</w:t>
      </w:r>
      <w:r w:rsidR="00F8328E" w:rsidRPr="00F8328E">
        <w:rPr>
          <w:sz w:val="18"/>
          <w:szCs w:val="18"/>
          <w:lang w:val="en-US"/>
        </w:rPr>
        <w:t xml:space="preserve"> lyra viol and treble violin</w:t>
      </w:r>
      <w:r w:rsidR="00A00B8C">
        <w:rPr>
          <w:sz w:val="18"/>
          <w:szCs w:val="18"/>
          <w:lang w:val="en-US"/>
        </w:rPr>
        <w:t xml:space="preserve"> (in the </w:t>
      </w:r>
      <w:r w:rsidR="00A00B8C" w:rsidRPr="00A00B8C">
        <w:rPr>
          <w:i/>
          <w:sz w:val="18"/>
          <w:szCs w:val="18"/>
          <w:lang w:val="en-US"/>
        </w:rPr>
        <w:t>Lutezine</w:t>
      </w:r>
      <w:r w:rsidR="00A00B8C">
        <w:rPr>
          <w:sz w:val="18"/>
          <w:szCs w:val="18"/>
          <w:lang w:val="en-US"/>
        </w:rPr>
        <w:t>)</w:t>
      </w:r>
      <w:r w:rsidRPr="00F8328E">
        <w:rPr>
          <w:sz w:val="18"/>
          <w:szCs w:val="18"/>
          <w:lang w:val="en-US"/>
        </w:rPr>
        <w:t>.</w:t>
      </w:r>
    </w:p>
    <w:p w14:paraId="5144EFCC" w14:textId="78178EBA" w:rsidR="00B25137" w:rsidRPr="00F8328E" w:rsidRDefault="00B25137" w:rsidP="008916D9">
      <w:pPr>
        <w:tabs>
          <w:tab w:val="right" w:pos="4957"/>
        </w:tabs>
        <w:ind w:left="426" w:hanging="284"/>
        <w:jc w:val="left"/>
        <w:rPr>
          <w:sz w:val="16"/>
          <w:szCs w:val="16"/>
          <w:lang w:val="en-US"/>
        </w:rPr>
      </w:pPr>
      <w:r w:rsidRPr="00F8328E">
        <w:rPr>
          <w:b/>
          <w:sz w:val="16"/>
          <w:szCs w:val="16"/>
          <w:lang w:val="en-US"/>
        </w:rPr>
        <w:t xml:space="preserve">X1. </w:t>
      </w:r>
      <w:r w:rsidRPr="00F8328E">
        <w:rPr>
          <w:sz w:val="16"/>
          <w:szCs w:val="16"/>
          <w:lang w:val="en-US"/>
        </w:rPr>
        <w:t xml:space="preserve">US-CAh 181 (Otley), f. 16v </w:t>
      </w:r>
      <w:r w:rsidRPr="00F8328E">
        <w:rPr>
          <w:i/>
          <w:sz w:val="16"/>
          <w:szCs w:val="16"/>
          <w:lang w:val="en-US"/>
        </w:rPr>
        <w:t>Step stately</w:t>
      </w:r>
      <w:r w:rsidR="00E17286" w:rsidRPr="00F8328E">
        <w:rPr>
          <w:sz w:val="16"/>
          <w:szCs w:val="16"/>
          <w:lang w:val="en-US"/>
        </w:rPr>
        <w:t xml:space="preserve"> - cittern</w:t>
      </w:r>
      <w:r w:rsidR="00E17286" w:rsidRPr="00F8328E">
        <w:rPr>
          <w:sz w:val="16"/>
          <w:szCs w:val="16"/>
          <w:lang w:val="en-US"/>
        </w:rPr>
        <w:tab/>
        <w:t>9</w:t>
      </w:r>
    </w:p>
    <w:p w14:paraId="245F645A" w14:textId="54A49D7A" w:rsidR="00BC291E" w:rsidRPr="004A77A8" w:rsidRDefault="00BC291E" w:rsidP="008916D9">
      <w:pPr>
        <w:tabs>
          <w:tab w:val="right" w:pos="4957"/>
        </w:tabs>
        <w:ind w:left="426" w:hanging="284"/>
        <w:jc w:val="left"/>
        <w:rPr>
          <w:sz w:val="16"/>
          <w:szCs w:val="16"/>
        </w:rPr>
      </w:pPr>
      <w:r>
        <w:rPr>
          <w:sz w:val="16"/>
          <w:szCs w:val="16"/>
        </w:rPr>
        <w:tab/>
      </w:r>
      <w:r w:rsidR="00E17286" w:rsidRPr="00F8328E">
        <w:rPr>
          <w:sz w:val="16"/>
          <w:szCs w:val="16"/>
        </w:rPr>
        <w:t xml:space="preserve">= </w:t>
      </w:r>
      <w:r w:rsidR="00B25137" w:rsidRPr="00F8328E">
        <w:rPr>
          <w:sz w:val="16"/>
          <w:szCs w:val="16"/>
        </w:rPr>
        <w:t>Playford</w:t>
      </w:r>
      <w:r w:rsidR="00B25137" w:rsidRPr="00F8328E">
        <w:rPr>
          <w:i/>
          <w:sz w:val="16"/>
          <w:szCs w:val="16"/>
        </w:rPr>
        <w:t xml:space="preserve"> A Booke of New Lessons for the Cithern &amp; Gittern</w:t>
      </w:r>
      <w:r w:rsidR="00B25137" w:rsidRPr="00F8328E">
        <w:rPr>
          <w:sz w:val="16"/>
          <w:szCs w:val="16"/>
        </w:rPr>
        <w:t xml:space="preserve"> 1652, </w:t>
      </w:r>
      <w:r w:rsidR="00E17286" w:rsidRPr="00F8328E">
        <w:rPr>
          <w:sz w:val="16"/>
          <w:szCs w:val="16"/>
        </w:rPr>
        <w:t xml:space="preserve">cittern section, </w:t>
      </w:r>
      <w:r w:rsidR="00B25137" w:rsidRPr="00F8328E">
        <w:rPr>
          <w:sz w:val="16"/>
          <w:szCs w:val="16"/>
        </w:rPr>
        <w:t xml:space="preserve">p. 3 </w:t>
      </w:r>
      <w:r w:rsidR="00B25137" w:rsidRPr="00F8328E">
        <w:rPr>
          <w:i/>
          <w:sz w:val="16"/>
          <w:szCs w:val="16"/>
        </w:rPr>
        <w:t xml:space="preserve">Step Stately </w:t>
      </w:r>
      <w:r w:rsidR="00B25137" w:rsidRPr="00F8328E">
        <w:rPr>
          <w:sz w:val="16"/>
          <w:szCs w:val="16"/>
        </w:rPr>
        <w:t>- cittern</w:t>
      </w:r>
      <w:r w:rsidR="004A77A8">
        <w:rPr>
          <w:rStyle w:val="EndnoteReference"/>
          <w:sz w:val="16"/>
          <w:szCs w:val="16"/>
        </w:rPr>
        <w:endnoteReference w:id="20"/>
      </w:r>
    </w:p>
    <w:p w14:paraId="15A0F024" w14:textId="20165F5D" w:rsidR="0068651D" w:rsidRPr="00AE11BC" w:rsidRDefault="00B25137" w:rsidP="008916D9">
      <w:pPr>
        <w:tabs>
          <w:tab w:val="right" w:pos="4957"/>
        </w:tabs>
        <w:ind w:left="426" w:hanging="284"/>
        <w:jc w:val="left"/>
        <w:rPr>
          <w:sz w:val="16"/>
          <w:szCs w:val="16"/>
          <w:highlight w:val="yellow"/>
        </w:rPr>
      </w:pPr>
      <w:r w:rsidRPr="00F8328E">
        <w:rPr>
          <w:b/>
          <w:sz w:val="16"/>
          <w:szCs w:val="16"/>
        </w:rPr>
        <w:t>X2</w:t>
      </w:r>
      <w:r w:rsidR="0068651D" w:rsidRPr="00F8328E">
        <w:rPr>
          <w:b/>
          <w:sz w:val="16"/>
          <w:szCs w:val="16"/>
        </w:rPr>
        <w:t xml:space="preserve">. </w:t>
      </w:r>
      <w:r w:rsidR="0068651D" w:rsidRPr="00F8328E">
        <w:rPr>
          <w:sz w:val="16"/>
          <w:szCs w:val="16"/>
        </w:rPr>
        <w:t xml:space="preserve">Playford </w:t>
      </w:r>
      <w:r w:rsidR="00E17286" w:rsidRPr="00F8328E">
        <w:rPr>
          <w:i/>
          <w:sz w:val="16"/>
          <w:szCs w:val="16"/>
        </w:rPr>
        <w:t xml:space="preserve">A Booke of New Lessons for the Cithern &amp; </w:t>
      </w:r>
      <w:r w:rsidR="0068651D" w:rsidRPr="00F8328E">
        <w:rPr>
          <w:i/>
          <w:sz w:val="16"/>
          <w:szCs w:val="16"/>
        </w:rPr>
        <w:t xml:space="preserve">Gittern </w:t>
      </w:r>
      <w:r w:rsidR="0068651D" w:rsidRPr="00F8328E">
        <w:rPr>
          <w:sz w:val="16"/>
          <w:szCs w:val="16"/>
        </w:rPr>
        <w:t xml:space="preserve">1652, </w:t>
      </w:r>
      <w:r w:rsidR="00E17286" w:rsidRPr="00F8328E">
        <w:rPr>
          <w:sz w:val="16"/>
          <w:szCs w:val="16"/>
        </w:rPr>
        <w:t xml:space="preserve">gittern section, </w:t>
      </w:r>
      <w:r w:rsidR="0068651D" w:rsidRPr="00F8328E">
        <w:rPr>
          <w:sz w:val="16"/>
          <w:szCs w:val="16"/>
        </w:rPr>
        <w:t xml:space="preserve">p. 5 </w:t>
      </w:r>
      <w:r w:rsidR="0068651D" w:rsidRPr="00F8328E">
        <w:rPr>
          <w:i/>
          <w:sz w:val="16"/>
          <w:szCs w:val="16"/>
        </w:rPr>
        <w:t>Step stately</w:t>
      </w:r>
      <w:r w:rsidR="0068651D" w:rsidRPr="00F8328E">
        <w:rPr>
          <w:sz w:val="16"/>
          <w:szCs w:val="16"/>
        </w:rPr>
        <w:t xml:space="preserve"> </w:t>
      </w:r>
      <w:r w:rsidR="00E17286" w:rsidRPr="00F8328E">
        <w:rPr>
          <w:sz w:val="16"/>
          <w:szCs w:val="16"/>
        </w:rPr>
        <w:t>- gittern</w:t>
      </w:r>
      <w:r w:rsidR="00E17286" w:rsidRPr="00F8328E">
        <w:rPr>
          <w:sz w:val="16"/>
          <w:szCs w:val="16"/>
        </w:rPr>
        <w:tab/>
        <w:t>25</w:t>
      </w:r>
    </w:p>
    <w:p w14:paraId="34F38F29" w14:textId="3F64AEF7" w:rsidR="00761F86" w:rsidRPr="004A77A8" w:rsidRDefault="0068651D" w:rsidP="008916D9">
      <w:pPr>
        <w:tabs>
          <w:tab w:val="right" w:pos="4957"/>
        </w:tabs>
        <w:ind w:left="426" w:hanging="284"/>
        <w:jc w:val="left"/>
        <w:rPr>
          <w:sz w:val="16"/>
          <w:szCs w:val="16"/>
          <w:highlight w:val="yellow"/>
          <w:lang w:val="en-US"/>
        </w:rPr>
      </w:pPr>
      <w:r w:rsidRPr="00F8328E">
        <w:rPr>
          <w:b/>
          <w:sz w:val="16"/>
          <w:szCs w:val="16"/>
        </w:rPr>
        <w:t xml:space="preserve">X3. </w:t>
      </w:r>
      <w:r w:rsidRPr="00F8328E">
        <w:rPr>
          <w:sz w:val="16"/>
          <w:szCs w:val="16"/>
        </w:rPr>
        <w:t xml:space="preserve">Playford </w:t>
      </w:r>
      <w:r w:rsidRPr="00F8328E">
        <w:rPr>
          <w:i/>
          <w:sz w:val="16"/>
          <w:szCs w:val="16"/>
        </w:rPr>
        <w:t>Dancing Master</w:t>
      </w:r>
      <w:r w:rsidRPr="00F8328E">
        <w:rPr>
          <w:sz w:val="16"/>
          <w:szCs w:val="16"/>
        </w:rPr>
        <w:t xml:space="preserve"> 1651, p. 100 </w:t>
      </w:r>
      <w:r w:rsidRPr="00F8328E">
        <w:rPr>
          <w:i/>
          <w:sz w:val="16"/>
          <w:szCs w:val="16"/>
        </w:rPr>
        <w:t>Step Stately</w:t>
      </w:r>
      <w:r w:rsidRPr="00F8328E">
        <w:rPr>
          <w:sz w:val="16"/>
          <w:szCs w:val="16"/>
        </w:rPr>
        <w:t xml:space="preserve"> - </w:t>
      </w:r>
      <w:r w:rsidRPr="00F8328E">
        <w:rPr>
          <w:sz w:val="16"/>
          <w:szCs w:val="16"/>
          <w:lang w:val="en-US"/>
        </w:rPr>
        <w:t>arranged for lute from violin melody</w:t>
      </w:r>
      <w:r w:rsidRPr="00F8328E">
        <w:rPr>
          <w:sz w:val="16"/>
          <w:szCs w:val="16"/>
          <w:lang w:val="en-US"/>
        </w:rPr>
        <w:tab/>
        <w:t>31</w:t>
      </w:r>
    </w:p>
    <w:p w14:paraId="2A1B1E51" w14:textId="5AAE37A8" w:rsidR="00A13138" w:rsidRPr="00A350EB" w:rsidRDefault="00826C4B" w:rsidP="008916D9">
      <w:pPr>
        <w:tabs>
          <w:tab w:val="right" w:pos="4957"/>
        </w:tabs>
        <w:spacing w:before="60"/>
        <w:rPr>
          <w:sz w:val="18"/>
          <w:szCs w:val="18"/>
          <w:lang w:val="en-US"/>
        </w:rPr>
      </w:pPr>
      <w:r>
        <w:rPr>
          <w:sz w:val="18"/>
          <w:szCs w:val="18"/>
          <w:lang w:val="en-US"/>
        </w:rPr>
        <w:t xml:space="preserve">I </w:t>
      </w:r>
      <w:r w:rsidR="00903C2E">
        <w:rPr>
          <w:sz w:val="18"/>
          <w:szCs w:val="18"/>
          <w:lang w:val="en-US"/>
        </w:rPr>
        <w:t>have found no</w:t>
      </w:r>
      <w:r w:rsidR="00F21A36">
        <w:rPr>
          <w:sz w:val="18"/>
          <w:szCs w:val="18"/>
          <w:lang w:val="en-US"/>
        </w:rPr>
        <w:t xml:space="preserve"> </w:t>
      </w:r>
      <w:r w:rsidR="00D469B2">
        <w:rPr>
          <w:sz w:val="18"/>
          <w:szCs w:val="18"/>
          <w:lang w:val="en-US"/>
        </w:rPr>
        <w:t>mention of</w:t>
      </w:r>
      <w:r w:rsidR="00675D6E">
        <w:rPr>
          <w:sz w:val="18"/>
          <w:szCs w:val="18"/>
          <w:lang w:val="en-US"/>
        </w:rPr>
        <w:t xml:space="preserve"> a</w:t>
      </w:r>
      <w:r w:rsidR="00F21A36">
        <w:rPr>
          <w:sz w:val="18"/>
          <w:szCs w:val="18"/>
          <w:lang w:val="en-US"/>
        </w:rPr>
        <w:t>nother</w:t>
      </w:r>
      <w:r w:rsidR="00675D6E">
        <w:rPr>
          <w:sz w:val="18"/>
          <w:szCs w:val="18"/>
          <w:lang w:val="en-US"/>
        </w:rPr>
        <w:t xml:space="preserve"> </w:t>
      </w:r>
      <w:r w:rsidR="00F21A36">
        <w:rPr>
          <w:sz w:val="18"/>
          <w:szCs w:val="18"/>
          <w:lang w:val="en-US"/>
        </w:rPr>
        <w:t xml:space="preserve">likely </w:t>
      </w:r>
      <w:r w:rsidR="00675D6E">
        <w:rPr>
          <w:sz w:val="18"/>
          <w:szCs w:val="18"/>
          <w:lang w:val="en-US"/>
        </w:rPr>
        <w:t>ballad</w:t>
      </w:r>
      <w:r w:rsidR="00D469B2">
        <w:rPr>
          <w:sz w:val="18"/>
          <w:szCs w:val="18"/>
          <w:lang w:val="en-US"/>
        </w:rPr>
        <w:t xml:space="preserve"> </w:t>
      </w:r>
      <w:r w:rsidR="00675D6E" w:rsidRPr="00BB0017">
        <w:rPr>
          <w:b/>
          <w:sz w:val="18"/>
          <w:szCs w:val="18"/>
          <w:lang w:val="en-US"/>
        </w:rPr>
        <w:t>Shepheard shoot home</w:t>
      </w:r>
      <w:r w:rsidR="00675D6E" w:rsidRPr="00675D6E">
        <w:rPr>
          <w:i/>
          <w:sz w:val="18"/>
          <w:szCs w:val="18"/>
          <w:lang w:val="en-US"/>
        </w:rPr>
        <w:t xml:space="preserve"> </w:t>
      </w:r>
      <w:r w:rsidR="00675D6E">
        <w:rPr>
          <w:sz w:val="18"/>
          <w:szCs w:val="18"/>
          <w:lang w:val="en-US"/>
        </w:rPr>
        <w:t xml:space="preserve">or any other source of the tune that Thomas Robinson </w:t>
      </w:r>
      <w:r w:rsidR="00F21A36">
        <w:rPr>
          <w:sz w:val="18"/>
          <w:szCs w:val="18"/>
          <w:lang w:val="en-US"/>
        </w:rPr>
        <w:t>arranged</w:t>
      </w:r>
      <w:r w:rsidR="00675D6E">
        <w:rPr>
          <w:sz w:val="18"/>
          <w:szCs w:val="18"/>
          <w:lang w:val="en-US"/>
        </w:rPr>
        <w:t xml:space="preserve"> in </w:t>
      </w:r>
      <w:r>
        <w:rPr>
          <w:sz w:val="18"/>
          <w:szCs w:val="18"/>
          <w:lang w:val="en-US"/>
        </w:rPr>
        <w:t xml:space="preserve">both </w:t>
      </w:r>
      <w:r w:rsidR="008D25D7">
        <w:rPr>
          <w:sz w:val="18"/>
          <w:szCs w:val="18"/>
          <w:lang w:val="en-US"/>
        </w:rPr>
        <w:t xml:space="preserve">his </w:t>
      </w:r>
      <w:r w:rsidR="00675D6E">
        <w:rPr>
          <w:sz w:val="18"/>
          <w:szCs w:val="18"/>
          <w:lang w:val="en-US"/>
        </w:rPr>
        <w:t>lute and cittern prints.</w:t>
      </w:r>
      <w:r w:rsidR="00A13138">
        <w:rPr>
          <w:sz w:val="18"/>
          <w:szCs w:val="18"/>
          <w:lang w:val="en-US"/>
        </w:rPr>
        <w:tab/>
      </w:r>
    </w:p>
    <w:p w14:paraId="5F5E2EEB" w14:textId="3C421218" w:rsidR="00B34C9A" w:rsidRPr="009F69C1" w:rsidRDefault="00B34C9A" w:rsidP="008916D9">
      <w:pPr>
        <w:tabs>
          <w:tab w:val="right" w:pos="4957"/>
        </w:tabs>
        <w:ind w:left="426" w:hanging="284"/>
        <w:jc w:val="left"/>
        <w:rPr>
          <w:sz w:val="16"/>
          <w:szCs w:val="16"/>
          <w:lang w:val="en-US"/>
        </w:rPr>
      </w:pPr>
      <w:r w:rsidRPr="009F69C1">
        <w:rPr>
          <w:b/>
          <w:sz w:val="16"/>
          <w:szCs w:val="16"/>
          <w:lang w:val="en-US"/>
        </w:rPr>
        <w:t>S1.</w:t>
      </w:r>
      <w:r w:rsidRPr="009F69C1">
        <w:rPr>
          <w:sz w:val="16"/>
          <w:szCs w:val="16"/>
          <w:lang w:val="en-US"/>
        </w:rPr>
        <w:t xml:space="preserve"> </w:t>
      </w:r>
      <w:r w:rsidR="005C22D4" w:rsidRPr="009F69C1">
        <w:rPr>
          <w:sz w:val="16"/>
          <w:szCs w:val="16"/>
          <w:lang w:val="en-US"/>
        </w:rPr>
        <w:t xml:space="preserve">Robinson </w:t>
      </w:r>
      <w:r w:rsidR="005C22D4" w:rsidRPr="009F69C1">
        <w:rPr>
          <w:i/>
          <w:sz w:val="16"/>
          <w:szCs w:val="16"/>
          <w:lang w:val="en-US"/>
        </w:rPr>
        <w:t>The Schoole of Musicke</w:t>
      </w:r>
      <w:r w:rsidRPr="009F69C1">
        <w:rPr>
          <w:sz w:val="16"/>
          <w:szCs w:val="16"/>
          <w:lang w:val="en-US"/>
        </w:rPr>
        <w:t xml:space="preserve"> 1603, sig. I2v </w:t>
      </w:r>
      <w:r w:rsidRPr="009F69C1">
        <w:rPr>
          <w:i/>
          <w:sz w:val="16"/>
          <w:szCs w:val="16"/>
          <w:lang w:val="en-US"/>
        </w:rPr>
        <w:t xml:space="preserve">A Toy </w:t>
      </w:r>
      <w:r w:rsidR="00963218" w:rsidRPr="009F69C1">
        <w:rPr>
          <w:sz w:val="16"/>
          <w:szCs w:val="16"/>
          <w:lang w:val="en-US"/>
        </w:rPr>
        <w:tab/>
        <w:t>13</w:t>
      </w:r>
    </w:p>
    <w:p w14:paraId="3B3AE2A2" w14:textId="6E7AE660" w:rsidR="00B34C9A" w:rsidRPr="00A350EB" w:rsidRDefault="00B34C9A" w:rsidP="008916D9">
      <w:pPr>
        <w:tabs>
          <w:tab w:val="right" w:pos="4957"/>
        </w:tabs>
        <w:ind w:left="426" w:hanging="284"/>
        <w:jc w:val="left"/>
        <w:rPr>
          <w:sz w:val="18"/>
          <w:szCs w:val="18"/>
          <w:lang w:val="en-US"/>
        </w:rPr>
      </w:pPr>
      <w:r w:rsidRPr="009F69C1">
        <w:rPr>
          <w:b/>
          <w:sz w:val="16"/>
          <w:szCs w:val="16"/>
          <w:lang w:val="en-US"/>
        </w:rPr>
        <w:t>S2.</w:t>
      </w:r>
      <w:r w:rsidRPr="009F69C1">
        <w:rPr>
          <w:sz w:val="16"/>
          <w:szCs w:val="16"/>
          <w:lang w:val="en-US"/>
        </w:rPr>
        <w:t xml:space="preserve"> Robinson 1609, sig. G2r </w:t>
      </w:r>
      <w:r w:rsidRPr="009F69C1">
        <w:rPr>
          <w:i/>
          <w:sz w:val="16"/>
          <w:szCs w:val="16"/>
          <w:lang w:val="en-US"/>
        </w:rPr>
        <w:t>Shepheard shoot home</w:t>
      </w:r>
      <w:r w:rsidR="00963218" w:rsidRPr="009F69C1">
        <w:rPr>
          <w:sz w:val="16"/>
          <w:szCs w:val="16"/>
          <w:lang w:val="en-US"/>
        </w:rPr>
        <w:t xml:space="preserve"> - cittern</w:t>
      </w:r>
      <w:r w:rsidR="00963218" w:rsidRPr="009F69C1">
        <w:rPr>
          <w:sz w:val="16"/>
          <w:szCs w:val="16"/>
          <w:lang w:val="en-US"/>
        </w:rPr>
        <w:tab/>
        <w:t>13</w:t>
      </w:r>
    </w:p>
    <w:p w14:paraId="2C58D383" w14:textId="37B6D02C" w:rsidR="00B75EC9" w:rsidRDefault="00873892" w:rsidP="008916D9">
      <w:pPr>
        <w:tabs>
          <w:tab w:val="right" w:pos="4957"/>
        </w:tabs>
        <w:spacing w:before="60"/>
        <w:rPr>
          <w:sz w:val="18"/>
          <w:szCs w:val="18"/>
          <w:lang w:val="en-US"/>
        </w:rPr>
      </w:pPr>
      <w:r>
        <w:rPr>
          <w:bCs/>
          <w:sz w:val="18"/>
          <w:szCs w:val="18"/>
          <w:lang w:val="en-US"/>
        </w:rPr>
        <w:t xml:space="preserve">This is one of two tunes </w:t>
      </w:r>
      <w:r w:rsidR="001D417B">
        <w:rPr>
          <w:bCs/>
          <w:sz w:val="18"/>
          <w:szCs w:val="18"/>
          <w:lang w:val="en-US"/>
        </w:rPr>
        <w:t>title</w:t>
      </w:r>
      <w:r w:rsidR="008D25D7">
        <w:rPr>
          <w:bCs/>
          <w:sz w:val="18"/>
          <w:szCs w:val="18"/>
          <w:lang w:val="en-US"/>
        </w:rPr>
        <w:t>d</w:t>
      </w:r>
      <w:r w:rsidR="001D417B">
        <w:rPr>
          <w:bCs/>
          <w:sz w:val="18"/>
          <w:szCs w:val="18"/>
          <w:lang w:val="en-US"/>
        </w:rPr>
        <w:t xml:space="preserve"> </w:t>
      </w:r>
      <w:r w:rsidRPr="00BB0017">
        <w:rPr>
          <w:b/>
          <w:bCs/>
          <w:sz w:val="18"/>
          <w:szCs w:val="18"/>
          <w:lang w:val="en-US"/>
        </w:rPr>
        <w:t>All in a garden green</w:t>
      </w:r>
      <w:r w:rsidR="00D469B2" w:rsidRPr="00D469B2">
        <w:rPr>
          <w:bCs/>
          <w:sz w:val="18"/>
          <w:szCs w:val="18"/>
          <w:lang w:val="en-US"/>
        </w:rPr>
        <w:t xml:space="preserve">, the other </w:t>
      </w:r>
      <w:r w:rsidR="00D469B2">
        <w:rPr>
          <w:bCs/>
          <w:sz w:val="18"/>
          <w:szCs w:val="18"/>
          <w:lang w:val="en-US"/>
        </w:rPr>
        <w:t>set for keyboard by</w:t>
      </w:r>
      <w:r w:rsidR="00D469B2" w:rsidRPr="00D469B2">
        <w:rPr>
          <w:bCs/>
          <w:sz w:val="18"/>
          <w:szCs w:val="18"/>
          <w:lang w:val="en-US"/>
        </w:rPr>
        <w:t xml:space="preserve"> William Byrd</w:t>
      </w:r>
      <w:r w:rsidR="00D469B2">
        <w:rPr>
          <w:bCs/>
          <w:sz w:val="18"/>
          <w:szCs w:val="18"/>
          <w:lang w:val="en-US"/>
        </w:rPr>
        <w:t>,</w:t>
      </w:r>
      <w:r w:rsidR="00D469B2">
        <w:rPr>
          <w:rStyle w:val="EndnoteReference"/>
          <w:bCs/>
          <w:sz w:val="18"/>
          <w:szCs w:val="18"/>
          <w:lang w:val="en-US"/>
        </w:rPr>
        <w:endnoteReference w:id="21"/>
      </w:r>
      <w:r w:rsidR="00D469B2" w:rsidRPr="00D469B2">
        <w:rPr>
          <w:bCs/>
          <w:sz w:val="18"/>
          <w:szCs w:val="18"/>
          <w:lang w:val="en-US"/>
        </w:rPr>
        <w:t xml:space="preserve"> </w:t>
      </w:r>
      <w:r w:rsidR="00D469B2">
        <w:rPr>
          <w:bCs/>
          <w:sz w:val="18"/>
          <w:szCs w:val="18"/>
          <w:lang w:val="en-US"/>
        </w:rPr>
        <w:t>but</w:t>
      </w:r>
      <w:r w:rsidR="001D417B" w:rsidRPr="001D417B">
        <w:rPr>
          <w:bCs/>
          <w:sz w:val="18"/>
          <w:szCs w:val="18"/>
          <w:lang w:val="en-US"/>
        </w:rPr>
        <w:t xml:space="preserve"> neither </w:t>
      </w:r>
      <w:r w:rsidR="00A07D0B">
        <w:rPr>
          <w:bCs/>
          <w:sz w:val="18"/>
          <w:szCs w:val="18"/>
          <w:lang w:val="en-US"/>
        </w:rPr>
        <w:t xml:space="preserve">fits the text of </w:t>
      </w:r>
      <w:r w:rsidR="00E376DA" w:rsidRPr="00612D53">
        <w:rPr>
          <w:bCs/>
          <w:i/>
          <w:sz w:val="18"/>
          <w:szCs w:val="18"/>
          <w:lang w:val="en-US"/>
        </w:rPr>
        <w:t>A merrye new ballad, of a country wench and a clowne</w:t>
      </w:r>
      <w:r w:rsidR="00612D53">
        <w:rPr>
          <w:bCs/>
          <w:sz w:val="18"/>
          <w:szCs w:val="18"/>
          <w:lang w:val="en-US"/>
        </w:rPr>
        <w:t xml:space="preserve"> to </w:t>
      </w:r>
      <w:r w:rsidR="00E376DA" w:rsidRPr="00612D53">
        <w:rPr>
          <w:bCs/>
          <w:i/>
          <w:sz w:val="18"/>
          <w:szCs w:val="18"/>
          <w:lang w:val="en-US"/>
        </w:rPr>
        <w:t>a fine tune</w:t>
      </w:r>
      <w:r w:rsidR="00E376DA">
        <w:rPr>
          <w:bCs/>
          <w:sz w:val="18"/>
          <w:szCs w:val="18"/>
          <w:lang w:val="en-US"/>
        </w:rPr>
        <w:t xml:space="preserve"> beginning</w:t>
      </w:r>
      <w:r w:rsidR="00A07D0B">
        <w:rPr>
          <w:bCs/>
          <w:sz w:val="18"/>
          <w:szCs w:val="18"/>
          <w:lang w:val="en-US"/>
        </w:rPr>
        <w:t xml:space="preserve"> </w:t>
      </w:r>
      <w:r w:rsidR="001D417B" w:rsidRPr="00F21A36">
        <w:rPr>
          <w:bCs/>
          <w:i/>
          <w:sz w:val="18"/>
          <w:szCs w:val="18"/>
          <w:lang w:val="en-US"/>
        </w:rPr>
        <w:t>All in a garden greene</w:t>
      </w:r>
      <w:r w:rsidR="00E376DA">
        <w:rPr>
          <w:bCs/>
          <w:sz w:val="18"/>
          <w:szCs w:val="18"/>
          <w:lang w:val="en-US"/>
        </w:rPr>
        <w:t xml:space="preserve"> registered in 1563 and found in the Shirburn Ballads, f. 204v</w:t>
      </w:r>
      <w:r w:rsidR="00F21A36">
        <w:rPr>
          <w:bCs/>
          <w:sz w:val="18"/>
          <w:szCs w:val="18"/>
          <w:lang w:val="en-US"/>
        </w:rPr>
        <w:t xml:space="preserve">. </w:t>
      </w:r>
      <w:r w:rsidR="004D53A6" w:rsidRPr="00AA66AA">
        <w:rPr>
          <w:i/>
          <w:sz w:val="18"/>
          <w:szCs w:val="18"/>
          <w:lang w:val="en-US"/>
        </w:rPr>
        <w:t>All in a garden green</w:t>
      </w:r>
      <w:r w:rsidR="004D53A6">
        <w:rPr>
          <w:sz w:val="18"/>
          <w:szCs w:val="18"/>
          <w:lang w:val="en-US"/>
        </w:rPr>
        <w:t xml:space="preserve"> is also the tune called for in a number of other ballads</w:t>
      </w:r>
      <w:r w:rsidR="00F21A36">
        <w:rPr>
          <w:sz w:val="18"/>
          <w:szCs w:val="18"/>
          <w:lang w:val="en-US"/>
        </w:rPr>
        <w:t>,</w:t>
      </w:r>
      <w:r w:rsidR="00B75EC9">
        <w:rPr>
          <w:rStyle w:val="EndnoteReference"/>
          <w:sz w:val="18"/>
          <w:szCs w:val="18"/>
          <w:lang w:val="en-US"/>
        </w:rPr>
        <w:endnoteReference w:id="22"/>
      </w:r>
      <w:r w:rsidR="004D53A6">
        <w:rPr>
          <w:sz w:val="18"/>
          <w:szCs w:val="18"/>
          <w:lang w:val="en-US"/>
        </w:rPr>
        <w:t xml:space="preserve"> </w:t>
      </w:r>
      <w:r w:rsidR="00F21A36">
        <w:rPr>
          <w:sz w:val="18"/>
          <w:szCs w:val="18"/>
          <w:lang w:val="en-US"/>
        </w:rPr>
        <w:t>and the tune</w:t>
      </w:r>
      <w:r w:rsidR="009D057C">
        <w:rPr>
          <w:sz w:val="18"/>
          <w:szCs w:val="18"/>
          <w:lang w:val="en-US"/>
        </w:rPr>
        <w:t xml:space="preserve"> </w:t>
      </w:r>
      <w:r w:rsidR="00AA66AA">
        <w:rPr>
          <w:sz w:val="18"/>
          <w:szCs w:val="18"/>
          <w:lang w:val="en-US"/>
        </w:rPr>
        <w:t>is</w:t>
      </w:r>
      <w:r w:rsidR="009D057C">
        <w:rPr>
          <w:sz w:val="18"/>
          <w:szCs w:val="18"/>
          <w:lang w:val="en-US"/>
        </w:rPr>
        <w:t xml:space="preserve"> similar</w:t>
      </w:r>
      <w:r w:rsidR="00AA66AA">
        <w:rPr>
          <w:sz w:val="18"/>
          <w:szCs w:val="18"/>
          <w:lang w:val="en-US"/>
        </w:rPr>
        <w:t xml:space="preserve"> in places</w:t>
      </w:r>
      <w:r w:rsidR="009D057C">
        <w:rPr>
          <w:sz w:val="18"/>
          <w:szCs w:val="18"/>
          <w:lang w:val="en-US"/>
        </w:rPr>
        <w:t xml:space="preserve"> to </w:t>
      </w:r>
      <w:r w:rsidR="009D057C" w:rsidRPr="009D057C">
        <w:rPr>
          <w:i/>
          <w:sz w:val="18"/>
          <w:szCs w:val="18"/>
          <w:lang w:val="en-US"/>
        </w:rPr>
        <w:t>Zouches March</w:t>
      </w:r>
      <w:r w:rsidR="00AA66AA">
        <w:rPr>
          <w:sz w:val="18"/>
          <w:szCs w:val="18"/>
          <w:lang w:val="en-US"/>
        </w:rPr>
        <w:t xml:space="preserve"> with which it has been sometimes confused (see the </w:t>
      </w:r>
      <w:r w:rsidR="00AA66AA" w:rsidRPr="00AA66AA">
        <w:rPr>
          <w:i/>
          <w:sz w:val="18"/>
          <w:szCs w:val="18"/>
          <w:lang w:val="en-US"/>
        </w:rPr>
        <w:t>Lutezine</w:t>
      </w:r>
      <w:r w:rsidR="00AA66AA">
        <w:rPr>
          <w:sz w:val="18"/>
          <w:szCs w:val="18"/>
          <w:lang w:val="en-US"/>
        </w:rPr>
        <w:t xml:space="preserve"> </w:t>
      </w:r>
      <w:r w:rsidR="00F21A36">
        <w:rPr>
          <w:sz w:val="18"/>
          <w:szCs w:val="18"/>
          <w:lang w:val="en-US"/>
        </w:rPr>
        <w:t xml:space="preserve">for </w:t>
      </w:r>
      <w:r w:rsidR="009D057C">
        <w:rPr>
          <w:sz w:val="18"/>
          <w:szCs w:val="18"/>
          <w:lang w:val="en-US"/>
        </w:rPr>
        <w:t>versions</w:t>
      </w:r>
      <w:r w:rsidR="00AA66AA">
        <w:rPr>
          <w:sz w:val="18"/>
          <w:szCs w:val="18"/>
          <w:lang w:val="en-US"/>
        </w:rPr>
        <w:t>)</w:t>
      </w:r>
      <w:r w:rsidR="009D057C">
        <w:rPr>
          <w:sz w:val="18"/>
          <w:szCs w:val="18"/>
          <w:lang w:val="en-US"/>
        </w:rPr>
        <w:t>.</w:t>
      </w:r>
    </w:p>
    <w:p w14:paraId="7B5CFC33" w14:textId="447C54DF" w:rsidR="00743819" w:rsidRPr="002F1440" w:rsidRDefault="002F1440" w:rsidP="008916D9">
      <w:pPr>
        <w:tabs>
          <w:tab w:val="right" w:pos="4957"/>
        </w:tabs>
        <w:rPr>
          <w:sz w:val="16"/>
          <w:szCs w:val="16"/>
          <w:lang w:val="en-US"/>
        </w:rPr>
      </w:pPr>
      <w:r w:rsidRPr="002F1440">
        <w:rPr>
          <w:sz w:val="16"/>
          <w:szCs w:val="16"/>
          <w:lang w:val="en-US"/>
        </w:rPr>
        <w:t xml:space="preserve">[Additional: </w:t>
      </w:r>
      <w:r w:rsidR="00743819" w:rsidRPr="002F1440">
        <w:rPr>
          <w:sz w:val="16"/>
          <w:szCs w:val="16"/>
          <w:lang w:val="en-US"/>
        </w:rPr>
        <w:t>Bars 1-4 same as Gathering Peascods/Allins Jig/John Johnsons Toy</w:t>
      </w:r>
      <w:r w:rsidRPr="002F1440">
        <w:rPr>
          <w:sz w:val="16"/>
          <w:szCs w:val="16"/>
          <w:lang w:val="en-US"/>
        </w:rPr>
        <w:t>]</w:t>
      </w:r>
    </w:p>
    <w:p w14:paraId="14033842" w14:textId="45194FA5" w:rsidR="00B34C9A" w:rsidRPr="009F69C1" w:rsidRDefault="00995F66" w:rsidP="008916D9">
      <w:pPr>
        <w:tabs>
          <w:tab w:val="right" w:pos="4957"/>
        </w:tabs>
        <w:ind w:left="426" w:hanging="284"/>
        <w:jc w:val="left"/>
        <w:rPr>
          <w:sz w:val="16"/>
          <w:szCs w:val="16"/>
          <w:lang w:val="en-US"/>
        </w:rPr>
      </w:pPr>
      <w:r w:rsidRPr="009F69C1">
        <w:rPr>
          <w:b/>
          <w:sz w:val="16"/>
          <w:szCs w:val="16"/>
          <w:lang w:val="en-US"/>
        </w:rPr>
        <w:t>A</w:t>
      </w:r>
      <w:r w:rsidR="00B34C9A" w:rsidRPr="009F69C1">
        <w:rPr>
          <w:b/>
          <w:sz w:val="16"/>
          <w:szCs w:val="16"/>
          <w:lang w:val="en-US"/>
        </w:rPr>
        <w:t>1.</w:t>
      </w:r>
      <w:r w:rsidR="00B34C9A" w:rsidRPr="009F69C1">
        <w:rPr>
          <w:sz w:val="16"/>
          <w:szCs w:val="16"/>
          <w:lang w:val="en-US"/>
        </w:rPr>
        <w:t xml:space="preserve"> GB-Och 439, p. 59 untitled - </w:t>
      </w:r>
      <w:r w:rsidR="00D31EA2" w:rsidRPr="009F69C1">
        <w:rPr>
          <w:sz w:val="16"/>
          <w:szCs w:val="16"/>
          <w:lang w:val="en-US"/>
        </w:rPr>
        <w:t xml:space="preserve">transcribed for lute </w:t>
      </w:r>
      <w:r w:rsidR="00D31EA2">
        <w:rPr>
          <w:sz w:val="16"/>
          <w:szCs w:val="16"/>
          <w:lang w:val="en-US"/>
        </w:rPr>
        <w:t>from</w:t>
      </w:r>
      <w:r w:rsidR="00D31EA2" w:rsidRPr="009F69C1">
        <w:rPr>
          <w:sz w:val="16"/>
          <w:szCs w:val="16"/>
          <w:lang w:val="en-US"/>
        </w:rPr>
        <w:t xml:space="preserve"> </w:t>
      </w:r>
      <w:r w:rsidR="00B34C9A" w:rsidRPr="009F69C1">
        <w:rPr>
          <w:sz w:val="16"/>
          <w:szCs w:val="16"/>
          <w:lang w:val="en-US"/>
        </w:rPr>
        <w:t xml:space="preserve">lyra viol (fefhf) </w:t>
      </w:r>
      <w:r w:rsidR="00A432D9" w:rsidRPr="009F69C1">
        <w:rPr>
          <w:sz w:val="16"/>
          <w:szCs w:val="16"/>
          <w:lang w:val="en-US"/>
        </w:rPr>
        <w:t>VdGS 8304</w:t>
      </w:r>
      <w:r w:rsidR="00963218" w:rsidRPr="009F69C1">
        <w:rPr>
          <w:sz w:val="16"/>
          <w:szCs w:val="16"/>
          <w:lang w:val="en-US"/>
        </w:rPr>
        <w:tab/>
        <w:t>17</w:t>
      </w:r>
    </w:p>
    <w:p w14:paraId="31C224D4" w14:textId="43A23FE3" w:rsidR="007C2878" w:rsidRPr="009F69C1" w:rsidRDefault="007C2878" w:rsidP="008916D9">
      <w:pPr>
        <w:tabs>
          <w:tab w:val="right" w:pos="4957"/>
        </w:tabs>
        <w:ind w:left="426" w:hanging="284"/>
        <w:jc w:val="left"/>
        <w:rPr>
          <w:sz w:val="16"/>
          <w:szCs w:val="16"/>
          <w:lang w:val="en-US"/>
        </w:rPr>
      </w:pPr>
      <w:r w:rsidRPr="009F69C1">
        <w:rPr>
          <w:b/>
          <w:sz w:val="16"/>
          <w:szCs w:val="16"/>
          <w:lang w:val="en-US"/>
        </w:rPr>
        <w:t>A2.</w:t>
      </w:r>
      <w:r w:rsidRPr="009F69C1">
        <w:rPr>
          <w:sz w:val="16"/>
          <w:szCs w:val="16"/>
          <w:lang w:val="en-US"/>
        </w:rPr>
        <w:t xml:space="preserve"> Vallet </w:t>
      </w:r>
      <w:r w:rsidR="00923FA3" w:rsidRPr="00923FA3">
        <w:rPr>
          <w:i/>
          <w:sz w:val="16"/>
          <w:szCs w:val="16"/>
          <w:lang w:val="en-US"/>
        </w:rPr>
        <w:t>Secretum Musa</w:t>
      </w:r>
      <w:r w:rsidR="004C3518">
        <w:rPr>
          <w:i/>
          <w:sz w:val="16"/>
          <w:szCs w:val="16"/>
          <w:lang w:val="en-US"/>
        </w:rPr>
        <w:t>r</w:t>
      </w:r>
      <w:r w:rsidR="00923FA3" w:rsidRPr="00923FA3">
        <w:rPr>
          <w:i/>
          <w:sz w:val="16"/>
          <w:szCs w:val="16"/>
          <w:lang w:val="en-US"/>
        </w:rPr>
        <w:t xml:space="preserve">um </w:t>
      </w:r>
      <w:r w:rsidRPr="009F69C1">
        <w:rPr>
          <w:sz w:val="16"/>
          <w:szCs w:val="16"/>
          <w:lang w:val="en-US"/>
        </w:rPr>
        <w:t xml:space="preserve">II 1616, p. 7 </w:t>
      </w:r>
      <w:r w:rsidRPr="009F69C1">
        <w:rPr>
          <w:i/>
          <w:sz w:val="16"/>
          <w:szCs w:val="16"/>
          <w:lang w:val="en-US"/>
        </w:rPr>
        <w:t>Onder de Lindegrone</w:t>
      </w:r>
      <w:r w:rsidRPr="009F69C1">
        <w:rPr>
          <w:sz w:val="16"/>
          <w:szCs w:val="16"/>
          <w:lang w:val="en-US"/>
        </w:rPr>
        <w:t xml:space="preserve"> </w:t>
      </w:r>
      <w:r w:rsidRPr="009F69C1">
        <w:rPr>
          <w:sz w:val="16"/>
          <w:szCs w:val="16"/>
          <w:lang w:val="en-US"/>
        </w:rPr>
        <w:tab/>
        <w:t>21</w:t>
      </w:r>
    </w:p>
    <w:p w14:paraId="5A91F9DE" w14:textId="4DC91556" w:rsidR="00B34C9A" w:rsidRPr="009F69C1" w:rsidRDefault="00995F66" w:rsidP="008916D9">
      <w:pPr>
        <w:tabs>
          <w:tab w:val="right" w:pos="4957"/>
        </w:tabs>
        <w:ind w:left="426" w:hanging="284"/>
        <w:jc w:val="left"/>
        <w:rPr>
          <w:sz w:val="16"/>
          <w:szCs w:val="16"/>
          <w:lang w:val="en-US"/>
        </w:rPr>
      </w:pPr>
      <w:r w:rsidRPr="009F69C1">
        <w:rPr>
          <w:b/>
          <w:sz w:val="16"/>
          <w:szCs w:val="16"/>
          <w:lang w:val="en-US"/>
        </w:rPr>
        <w:t>A</w:t>
      </w:r>
      <w:r w:rsidR="007C2878" w:rsidRPr="009F69C1">
        <w:rPr>
          <w:b/>
          <w:sz w:val="16"/>
          <w:szCs w:val="16"/>
          <w:lang w:val="en-US"/>
        </w:rPr>
        <w:t>3</w:t>
      </w:r>
      <w:r w:rsidR="00B34C9A" w:rsidRPr="009F69C1">
        <w:rPr>
          <w:b/>
          <w:sz w:val="16"/>
          <w:szCs w:val="16"/>
          <w:lang w:val="en-US"/>
        </w:rPr>
        <w:t>.</w:t>
      </w:r>
      <w:r w:rsidR="00B34C9A" w:rsidRPr="009F69C1">
        <w:rPr>
          <w:sz w:val="16"/>
          <w:szCs w:val="16"/>
          <w:lang w:val="en-US"/>
        </w:rPr>
        <w:t xml:space="preserve"> </w:t>
      </w:r>
      <w:r w:rsidR="004E2932" w:rsidRPr="009F69C1">
        <w:rPr>
          <w:sz w:val="16"/>
          <w:szCs w:val="16"/>
          <w:lang w:val="en-US"/>
        </w:rPr>
        <w:t>NL-HOwfa 1667-1</w:t>
      </w:r>
      <w:r w:rsidR="00B34C9A" w:rsidRPr="009F69C1">
        <w:rPr>
          <w:sz w:val="16"/>
          <w:szCs w:val="16"/>
          <w:lang w:val="en-US"/>
        </w:rPr>
        <w:t>,</w:t>
      </w:r>
      <w:r w:rsidR="005C22D4" w:rsidRPr="009F69C1">
        <w:rPr>
          <w:rStyle w:val="EndnoteReference"/>
          <w:sz w:val="16"/>
          <w:szCs w:val="16"/>
          <w:lang w:val="en-US"/>
        </w:rPr>
        <w:endnoteReference w:id="23"/>
      </w:r>
      <w:r w:rsidR="00B34C9A" w:rsidRPr="009F69C1">
        <w:rPr>
          <w:sz w:val="16"/>
          <w:szCs w:val="16"/>
          <w:lang w:val="en-US"/>
        </w:rPr>
        <w:t xml:space="preserve"> f. 5r </w:t>
      </w:r>
      <w:r w:rsidR="00B34C9A" w:rsidRPr="009F69C1">
        <w:rPr>
          <w:i/>
          <w:sz w:val="16"/>
          <w:szCs w:val="16"/>
          <w:lang w:val="en-US"/>
        </w:rPr>
        <w:t>Onder de linde grine</w:t>
      </w:r>
      <w:r w:rsidR="00B34C9A" w:rsidRPr="009F69C1">
        <w:rPr>
          <w:sz w:val="16"/>
          <w:szCs w:val="16"/>
          <w:lang w:val="en-US"/>
        </w:rPr>
        <w:t xml:space="preserve"> </w:t>
      </w:r>
      <w:r w:rsidR="007C2878" w:rsidRPr="009F69C1">
        <w:rPr>
          <w:sz w:val="16"/>
          <w:szCs w:val="16"/>
          <w:lang w:val="en-US"/>
        </w:rPr>
        <w:tab/>
        <w:t>23</w:t>
      </w:r>
    </w:p>
    <w:p w14:paraId="2D2B94D6" w14:textId="7240AC66" w:rsidR="00B34C9A" w:rsidRPr="009F69C1" w:rsidRDefault="00995F66" w:rsidP="008916D9">
      <w:pPr>
        <w:tabs>
          <w:tab w:val="right" w:pos="4957"/>
        </w:tabs>
        <w:ind w:left="426" w:hanging="284"/>
        <w:jc w:val="left"/>
        <w:rPr>
          <w:sz w:val="16"/>
          <w:szCs w:val="16"/>
          <w:lang w:val="en-US"/>
        </w:rPr>
      </w:pPr>
      <w:r w:rsidRPr="009F69C1">
        <w:rPr>
          <w:b/>
          <w:sz w:val="16"/>
          <w:szCs w:val="16"/>
          <w:lang w:val="en-US"/>
        </w:rPr>
        <w:t>A</w:t>
      </w:r>
      <w:r w:rsidR="007C2878" w:rsidRPr="009F69C1">
        <w:rPr>
          <w:b/>
          <w:sz w:val="16"/>
          <w:szCs w:val="16"/>
          <w:lang w:val="en-US"/>
        </w:rPr>
        <w:t>4</w:t>
      </w:r>
      <w:r w:rsidR="00B34C9A" w:rsidRPr="009F69C1">
        <w:rPr>
          <w:b/>
          <w:sz w:val="16"/>
          <w:szCs w:val="16"/>
          <w:lang w:val="en-US"/>
        </w:rPr>
        <w:t>.</w:t>
      </w:r>
      <w:r w:rsidR="00923FA3">
        <w:rPr>
          <w:sz w:val="16"/>
          <w:szCs w:val="16"/>
          <w:lang w:val="en-US"/>
        </w:rPr>
        <w:t xml:space="preserve"> Playford</w:t>
      </w:r>
      <w:r w:rsidR="00F94A3D" w:rsidRPr="009F69C1">
        <w:rPr>
          <w:sz w:val="16"/>
          <w:szCs w:val="16"/>
          <w:lang w:val="en-US"/>
        </w:rPr>
        <w:t xml:space="preserve"> </w:t>
      </w:r>
      <w:r w:rsidR="00F94A3D" w:rsidRPr="009F69C1">
        <w:rPr>
          <w:i/>
          <w:sz w:val="16"/>
          <w:szCs w:val="16"/>
          <w:lang w:val="en-US"/>
        </w:rPr>
        <w:t>Dancing Master</w:t>
      </w:r>
      <w:r w:rsidR="00F94A3D" w:rsidRPr="009F69C1">
        <w:rPr>
          <w:sz w:val="16"/>
          <w:szCs w:val="16"/>
          <w:lang w:val="en-US"/>
        </w:rPr>
        <w:t xml:space="preserve"> </w:t>
      </w:r>
      <w:r w:rsidR="00B34C9A" w:rsidRPr="009F69C1">
        <w:rPr>
          <w:sz w:val="16"/>
          <w:szCs w:val="16"/>
          <w:lang w:val="en-US"/>
        </w:rPr>
        <w:t xml:space="preserve">1651, p. 71 </w:t>
      </w:r>
      <w:r w:rsidR="00B34C9A" w:rsidRPr="009F69C1">
        <w:rPr>
          <w:i/>
          <w:sz w:val="16"/>
          <w:szCs w:val="16"/>
          <w:lang w:val="en-US"/>
        </w:rPr>
        <w:t>All in a garden green</w:t>
      </w:r>
      <w:r w:rsidR="00B34C9A" w:rsidRPr="009F69C1">
        <w:rPr>
          <w:sz w:val="16"/>
          <w:szCs w:val="16"/>
          <w:lang w:val="en-US"/>
        </w:rPr>
        <w:t xml:space="preserve"> - </w:t>
      </w:r>
      <w:r w:rsidR="0064261E" w:rsidRPr="009F69C1">
        <w:rPr>
          <w:sz w:val="16"/>
          <w:szCs w:val="16"/>
          <w:lang w:val="en-US"/>
        </w:rPr>
        <w:t xml:space="preserve">violin melody arranged </w:t>
      </w:r>
      <w:r w:rsidR="00C35631">
        <w:rPr>
          <w:sz w:val="16"/>
          <w:szCs w:val="16"/>
          <w:lang w:val="en-US"/>
        </w:rPr>
        <w:t xml:space="preserve">a </w:t>
      </w:r>
      <w:r w:rsidR="00C35631" w:rsidRPr="009F69C1">
        <w:rPr>
          <w:sz w:val="16"/>
          <w:szCs w:val="16"/>
          <w:lang w:val="en-US"/>
        </w:rPr>
        <w:t xml:space="preserve">5th </w:t>
      </w:r>
      <w:r w:rsidR="00C35631">
        <w:rPr>
          <w:sz w:val="16"/>
          <w:szCs w:val="16"/>
          <w:lang w:val="en-US"/>
        </w:rPr>
        <w:t xml:space="preserve">lower </w:t>
      </w:r>
      <w:r w:rsidR="0064261E" w:rsidRPr="009F69C1">
        <w:rPr>
          <w:sz w:val="16"/>
          <w:szCs w:val="16"/>
          <w:lang w:val="en-US"/>
        </w:rPr>
        <w:t>for lute</w:t>
      </w:r>
      <w:r w:rsidR="007C2878" w:rsidRPr="009F69C1">
        <w:rPr>
          <w:sz w:val="16"/>
          <w:szCs w:val="16"/>
          <w:lang w:val="en-US"/>
        </w:rPr>
        <w:tab/>
        <w:t>23</w:t>
      </w:r>
    </w:p>
    <w:p w14:paraId="3525150D" w14:textId="6D1E3AC0" w:rsidR="00B34C9A" w:rsidRPr="009F69C1" w:rsidRDefault="00995F66" w:rsidP="008916D9">
      <w:pPr>
        <w:tabs>
          <w:tab w:val="right" w:pos="4957"/>
        </w:tabs>
        <w:ind w:left="426" w:hanging="284"/>
        <w:jc w:val="left"/>
        <w:rPr>
          <w:sz w:val="16"/>
          <w:szCs w:val="16"/>
          <w:lang w:val="en-US"/>
        </w:rPr>
      </w:pPr>
      <w:r w:rsidRPr="009F69C1">
        <w:rPr>
          <w:b/>
          <w:sz w:val="16"/>
          <w:szCs w:val="16"/>
          <w:lang w:val="en-US"/>
        </w:rPr>
        <w:t>A</w:t>
      </w:r>
      <w:r w:rsidR="00B34C9A" w:rsidRPr="009F69C1">
        <w:rPr>
          <w:b/>
          <w:sz w:val="16"/>
          <w:szCs w:val="16"/>
          <w:lang w:val="en-US"/>
        </w:rPr>
        <w:t>5.</w:t>
      </w:r>
      <w:r w:rsidR="00B34C9A" w:rsidRPr="009F69C1">
        <w:rPr>
          <w:sz w:val="16"/>
          <w:szCs w:val="16"/>
          <w:lang w:val="en-US"/>
        </w:rPr>
        <w:t xml:space="preserve"> GB-Cu Dd.2.11, f. 87v </w:t>
      </w:r>
      <w:r w:rsidR="00B34C9A" w:rsidRPr="009F69C1">
        <w:rPr>
          <w:i/>
          <w:sz w:val="16"/>
          <w:szCs w:val="16"/>
          <w:lang w:val="en-US"/>
        </w:rPr>
        <w:t>Primero</w:t>
      </w:r>
      <w:r w:rsidR="00B34C9A" w:rsidRPr="009F69C1">
        <w:rPr>
          <w:sz w:val="16"/>
          <w:szCs w:val="16"/>
          <w:lang w:val="en-US"/>
        </w:rPr>
        <w:t xml:space="preserve"> (first section)</w:t>
      </w:r>
      <w:r w:rsidR="00A0031A" w:rsidRPr="009F69C1">
        <w:rPr>
          <w:sz w:val="16"/>
          <w:szCs w:val="16"/>
          <w:lang w:val="en-US"/>
        </w:rPr>
        <w:tab/>
        <w:t>25</w:t>
      </w:r>
    </w:p>
    <w:p w14:paraId="6AA568C4" w14:textId="2E091603" w:rsidR="00B34C9A" w:rsidRPr="009F69C1" w:rsidRDefault="00995F66" w:rsidP="008916D9">
      <w:pPr>
        <w:tabs>
          <w:tab w:val="right" w:pos="4957"/>
        </w:tabs>
        <w:ind w:left="426" w:hanging="284"/>
        <w:jc w:val="left"/>
        <w:rPr>
          <w:b/>
          <w:sz w:val="16"/>
          <w:szCs w:val="16"/>
          <w:lang w:val="en-US"/>
        </w:rPr>
      </w:pPr>
      <w:r w:rsidRPr="009F69C1">
        <w:rPr>
          <w:b/>
          <w:sz w:val="16"/>
          <w:szCs w:val="16"/>
          <w:lang w:val="en-US"/>
        </w:rPr>
        <w:t>A</w:t>
      </w:r>
      <w:r w:rsidR="003370B4" w:rsidRPr="009F69C1">
        <w:rPr>
          <w:b/>
          <w:sz w:val="16"/>
          <w:szCs w:val="16"/>
          <w:lang w:val="en-US"/>
        </w:rPr>
        <w:t>6</w:t>
      </w:r>
      <w:r w:rsidR="00B34C9A" w:rsidRPr="009F69C1">
        <w:rPr>
          <w:b/>
          <w:sz w:val="16"/>
          <w:szCs w:val="16"/>
          <w:lang w:val="en-US"/>
        </w:rPr>
        <w:t xml:space="preserve">. </w:t>
      </w:r>
      <w:r w:rsidR="00B34C9A" w:rsidRPr="009F69C1">
        <w:rPr>
          <w:sz w:val="16"/>
          <w:szCs w:val="16"/>
          <w:lang w:val="en-US"/>
        </w:rPr>
        <w:t>IRL-Dtc 408-I</w:t>
      </w:r>
      <w:r w:rsidR="00923FA3">
        <w:rPr>
          <w:sz w:val="16"/>
          <w:szCs w:val="16"/>
          <w:lang w:val="en-US"/>
        </w:rPr>
        <w:t xml:space="preserve"> (B</w:t>
      </w:r>
      <w:r w:rsidR="00D31EA2">
        <w:rPr>
          <w:sz w:val="16"/>
          <w:szCs w:val="16"/>
          <w:lang w:val="en-US"/>
        </w:rPr>
        <w:t>allet)</w:t>
      </w:r>
      <w:r w:rsidR="00B34C9A" w:rsidRPr="009F69C1">
        <w:rPr>
          <w:sz w:val="16"/>
          <w:szCs w:val="16"/>
          <w:lang w:val="en-US"/>
        </w:rPr>
        <w:t xml:space="preserve">, p. 56 </w:t>
      </w:r>
      <w:r w:rsidR="00B34C9A" w:rsidRPr="009F69C1">
        <w:rPr>
          <w:i/>
          <w:sz w:val="16"/>
          <w:szCs w:val="16"/>
          <w:lang w:val="en-US"/>
        </w:rPr>
        <w:t>All in a garden grene</w:t>
      </w:r>
      <w:r w:rsidR="00B34C9A" w:rsidRPr="009F69C1">
        <w:rPr>
          <w:sz w:val="16"/>
          <w:szCs w:val="16"/>
          <w:lang w:val="en-US"/>
        </w:rPr>
        <w:t xml:space="preserve"> - </w:t>
      </w:r>
      <w:r w:rsidR="00D31EA2" w:rsidRPr="00D31EA2">
        <w:rPr>
          <w:sz w:val="16"/>
          <w:szCs w:val="16"/>
          <w:lang w:val="en-US"/>
        </w:rPr>
        <w:t xml:space="preserve">transcribed for lute from </w:t>
      </w:r>
      <w:r w:rsidR="00B34C9A" w:rsidRPr="009F69C1">
        <w:rPr>
          <w:sz w:val="16"/>
          <w:szCs w:val="16"/>
          <w:lang w:val="en-US"/>
        </w:rPr>
        <w:t xml:space="preserve">lyra viol (fefhf) </w:t>
      </w:r>
      <w:r w:rsidR="00D31EA2" w:rsidRPr="009F69C1">
        <w:rPr>
          <w:sz w:val="16"/>
          <w:szCs w:val="16"/>
          <w:lang w:val="en-US"/>
        </w:rPr>
        <w:t>VdGS 8304</w:t>
      </w:r>
      <w:r w:rsidR="00344D3E" w:rsidRPr="009F69C1">
        <w:rPr>
          <w:sz w:val="16"/>
          <w:szCs w:val="16"/>
          <w:lang w:val="en-US"/>
        </w:rPr>
        <w:tab/>
        <w:t>2</w:t>
      </w:r>
      <w:r w:rsidR="00A0031A" w:rsidRPr="009F69C1">
        <w:rPr>
          <w:sz w:val="16"/>
          <w:szCs w:val="16"/>
          <w:lang w:val="en-US"/>
        </w:rPr>
        <w:t>5</w:t>
      </w:r>
      <w:r w:rsidR="00B34C9A" w:rsidRPr="009F69C1">
        <w:rPr>
          <w:sz w:val="16"/>
          <w:szCs w:val="16"/>
          <w:lang w:val="en-US"/>
        </w:rPr>
        <w:t xml:space="preserve"> </w:t>
      </w:r>
    </w:p>
    <w:p w14:paraId="3AC476A3" w14:textId="514BDFEC" w:rsidR="007955C2" w:rsidRPr="00BB0017" w:rsidRDefault="00995F66" w:rsidP="008916D9">
      <w:pPr>
        <w:tabs>
          <w:tab w:val="right" w:pos="4957"/>
        </w:tabs>
        <w:ind w:left="426" w:hanging="284"/>
        <w:jc w:val="left"/>
        <w:rPr>
          <w:sz w:val="18"/>
          <w:szCs w:val="18"/>
          <w:lang w:val="en-US"/>
        </w:rPr>
      </w:pPr>
      <w:r w:rsidRPr="009F69C1">
        <w:rPr>
          <w:b/>
          <w:sz w:val="16"/>
          <w:szCs w:val="16"/>
          <w:lang w:val="en-US"/>
        </w:rPr>
        <w:t>A</w:t>
      </w:r>
      <w:r w:rsidR="003370B4" w:rsidRPr="009F69C1">
        <w:rPr>
          <w:b/>
          <w:sz w:val="16"/>
          <w:szCs w:val="16"/>
          <w:lang w:val="en-US"/>
        </w:rPr>
        <w:t>7</w:t>
      </w:r>
      <w:r w:rsidR="00B34C9A" w:rsidRPr="009F69C1">
        <w:rPr>
          <w:b/>
          <w:sz w:val="16"/>
          <w:szCs w:val="16"/>
          <w:lang w:val="en-US"/>
        </w:rPr>
        <w:t xml:space="preserve">. </w:t>
      </w:r>
      <w:r w:rsidR="00B34C9A" w:rsidRPr="009F69C1">
        <w:rPr>
          <w:sz w:val="16"/>
          <w:szCs w:val="16"/>
          <w:lang w:val="en-US"/>
        </w:rPr>
        <w:t xml:space="preserve">GB-Lam 603, ff. 13v-14r </w:t>
      </w:r>
      <w:r w:rsidR="00B34C9A" w:rsidRPr="009F69C1">
        <w:rPr>
          <w:i/>
          <w:sz w:val="16"/>
          <w:szCs w:val="16"/>
          <w:lang w:val="en-US"/>
        </w:rPr>
        <w:t>Primero</w:t>
      </w:r>
      <w:r w:rsidR="00B34C9A" w:rsidRPr="009F69C1">
        <w:rPr>
          <w:sz w:val="16"/>
          <w:szCs w:val="16"/>
          <w:lang w:val="en-US"/>
        </w:rPr>
        <w:t xml:space="preserve"> (first section) </w:t>
      </w:r>
      <w:r w:rsidR="00A0031A" w:rsidRPr="009F69C1">
        <w:rPr>
          <w:sz w:val="16"/>
          <w:szCs w:val="16"/>
          <w:lang w:val="en-US"/>
        </w:rPr>
        <w:tab/>
        <w:t>29</w:t>
      </w:r>
    </w:p>
    <w:p w14:paraId="26E68022" w14:textId="4B67C3BA" w:rsidR="008121EE" w:rsidRPr="002F1440" w:rsidRDefault="00BB0017" w:rsidP="008916D9">
      <w:pPr>
        <w:tabs>
          <w:tab w:val="right" w:pos="4957"/>
        </w:tabs>
        <w:spacing w:before="60"/>
        <w:rPr>
          <w:sz w:val="18"/>
          <w:szCs w:val="18"/>
          <w:lang w:val="en-US"/>
        </w:rPr>
      </w:pPr>
      <w:r>
        <w:rPr>
          <w:sz w:val="18"/>
          <w:szCs w:val="18"/>
          <w:lang w:val="en-US"/>
        </w:rPr>
        <w:t>The</w:t>
      </w:r>
      <w:r w:rsidR="00A13138" w:rsidRPr="00E30E07">
        <w:rPr>
          <w:sz w:val="18"/>
          <w:szCs w:val="18"/>
          <w:lang w:val="en-US"/>
        </w:rPr>
        <w:t xml:space="preserve"> </w:t>
      </w:r>
      <w:r>
        <w:rPr>
          <w:sz w:val="18"/>
          <w:szCs w:val="18"/>
          <w:lang w:val="en-US"/>
        </w:rPr>
        <w:t>tune</w:t>
      </w:r>
      <w:r w:rsidR="00A13138" w:rsidRPr="00E30E07">
        <w:rPr>
          <w:sz w:val="18"/>
          <w:szCs w:val="18"/>
          <w:lang w:val="en-US"/>
        </w:rPr>
        <w:t xml:space="preserve"> </w:t>
      </w:r>
      <w:r>
        <w:rPr>
          <w:b/>
          <w:sz w:val="18"/>
          <w:szCs w:val="18"/>
          <w:lang w:val="en-US"/>
        </w:rPr>
        <w:t>Tower Hill</w:t>
      </w:r>
      <w:r w:rsidRPr="00714432">
        <w:rPr>
          <w:rStyle w:val="EndnoteReference"/>
          <w:sz w:val="18"/>
          <w:szCs w:val="18"/>
          <w:lang w:val="en-US"/>
        </w:rPr>
        <w:endnoteReference w:id="24"/>
      </w:r>
      <w:r w:rsidR="00E63540">
        <w:rPr>
          <w:sz w:val="18"/>
          <w:szCs w:val="18"/>
          <w:lang w:val="en-US"/>
        </w:rPr>
        <w:t xml:space="preserve"> is known from Giles Farnaby's setting</w:t>
      </w:r>
      <w:r w:rsidR="00A13138" w:rsidRPr="00E30E07">
        <w:rPr>
          <w:sz w:val="18"/>
          <w:szCs w:val="18"/>
          <w:lang w:val="en-US"/>
        </w:rPr>
        <w:t xml:space="preserve"> i</w:t>
      </w:r>
      <w:r w:rsidR="00E63540">
        <w:rPr>
          <w:sz w:val="18"/>
          <w:szCs w:val="18"/>
          <w:lang w:val="en-US"/>
        </w:rPr>
        <w:t>n the Fitzwilliam Virginal Book</w:t>
      </w:r>
      <w:r w:rsidR="0021312B">
        <w:rPr>
          <w:sz w:val="18"/>
          <w:szCs w:val="18"/>
          <w:lang w:val="en-US"/>
        </w:rPr>
        <w:t>, and seems to have been used for</w:t>
      </w:r>
      <w:r w:rsidR="0021312B" w:rsidRPr="00E30E07">
        <w:rPr>
          <w:sz w:val="18"/>
          <w:szCs w:val="18"/>
          <w:lang w:val="en-US"/>
        </w:rPr>
        <w:t xml:space="preserve"> a </w:t>
      </w:r>
      <w:r w:rsidR="0021312B">
        <w:rPr>
          <w:sz w:val="18"/>
          <w:szCs w:val="18"/>
          <w:lang w:val="en-US"/>
        </w:rPr>
        <w:t xml:space="preserve">Dutch </w:t>
      </w:r>
      <w:r w:rsidR="0021312B" w:rsidRPr="00E30E07">
        <w:rPr>
          <w:sz w:val="18"/>
          <w:szCs w:val="18"/>
          <w:lang w:val="en-US"/>
        </w:rPr>
        <w:t>love song</w:t>
      </w:r>
      <w:r w:rsidR="0021312B">
        <w:rPr>
          <w:sz w:val="18"/>
          <w:szCs w:val="18"/>
          <w:lang w:val="en-US"/>
        </w:rPr>
        <w:t xml:space="preserve"> </w:t>
      </w:r>
      <w:r w:rsidR="0021312B" w:rsidRPr="0021312B">
        <w:rPr>
          <w:i/>
          <w:sz w:val="18"/>
          <w:szCs w:val="18"/>
        </w:rPr>
        <w:t>Rozemond hoe zeer ghy vliedt</w:t>
      </w:r>
      <w:r w:rsidR="00A13138" w:rsidRPr="00E30E07">
        <w:rPr>
          <w:sz w:val="18"/>
          <w:szCs w:val="18"/>
          <w:lang w:val="en-US"/>
        </w:rPr>
        <w:t xml:space="preserve"> </w:t>
      </w:r>
      <w:r w:rsidR="0021312B">
        <w:rPr>
          <w:sz w:val="18"/>
          <w:szCs w:val="18"/>
          <w:lang w:val="en-US"/>
        </w:rPr>
        <w:t>which is the</w:t>
      </w:r>
      <w:r w:rsidR="005B3FB0">
        <w:rPr>
          <w:sz w:val="18"/>
          <w:szCs w:val="18"/>
          <w:lang w:val="en-US"/>
        </w:rPr>
        <w:t xml:space="preserve"> name of the tune called for </w:t>
      </w:r>
      <w:r w:rsidR="004C3518">
        <w:rPr>
          <w:sz w:val="18"/>
          <w:szCs w:val="18"/>
          <w:lang w:val="en-US"/>
        </w:rPr>
        <w:t>in</w:t>
      </w:r>
      <w:r w:rsidR="0021312B">
        <w:rPr>
          <w:sz w:val="18"/>
          <w:szCs w:val="18"/>
          <w:lang w:val="en-US"/>
        </w:rPr>
        <w:t xml:space="preserve"> over 50 </w:t>
      </w:r>
      <w:r w:rsidR="0021312B" w:rsidRPr="00E30E07">
        <w:rPr>
          <w:sz w:val="18"/>
          <w:szCs w:val="18"/>
          <w:lang w:val="en-US"/>
        </w:rPr>
        <w:t xml:space="preserve">contrafacta </w:t>
      </w:r>
      <w:r w:rsidR="0021312B">
        <w:rPr>
          <w:sz w:val="18"/>
          <w:szCs w:val="18"/>
          <w:lang w:val="en-US"/>
        </w:rPr>
        <w:t xml:space="preserve">in </w:t>
      </w:r>
      <w:r w:rsidR="004C3518">
        <w:rPr>
          <w:sz w:val="18"/>
          <w:szCs w:val="18"/>
          <w:lang w:val="en-US"/>
        </w:rPr>
        <w:t>Dutch song</w:t>
      </w:r>
      <w:r w:rsidR="00E63540">
        <w:rPr>
          <w:sz w:val="18"/>
          <w:szCs w:val="18"/>
          <w:lang w:val="en-US"/>
        </w:rPr>
        <w:t>books</w:t>
      </w:r>
      <w:r w:rsidR="00A13138" w:rsidRPr="00E30E07">
        <w:rPr>
          <w:sz w:val="18"/>
          <w:szCs w:val="18"/>
          <w:lang w:val="en-US"/>
        </w:rPr>
        <w:t xml:space="preserve"> </w:t>
      </w:r>
      <w:r w:rsidR="0021312B">
        <w:rPr>
          <w:sz w:val="18"/>
          <w:szCs w:val="18"/>
          <w:lang w:val="en-US"/>
        </w:rPr>
        <w:t>between 1631 and c.1683.</w:t>
      </w:r>
      <w:r w:rsidR="00EB2737">
        <w:rPr>
          <w:rStyle w:val="EndnoteReference"/>
          <w:sz w:val="18"/>
          <w:szCs w:val="18"/>
          <w:lang w:val="en-US"/>
        </w:rPr>
        <w:endnoteReference w:id="25"/>
      </w:r>
      <w:r w:rsidR="0021312B">
        <w:rPr>
          <w:sz w:val="18"/>
          <w:szCs w:val="18"/>
          <w:lang w:val="en-US"/>
        </w:rPr>
        <w:t xml:space="preserve"> </w:t>
      </w:r>
      <w:r w:rsidR="00A13138" w:rsidRPr="00E30E07">
        <w:rPr>
          <w:sz w:val="18"/>
          <w:szCs w:val="18"/>
          <w:lang w:val="en-US"/>
        </w:rPr>
        <w:t xml:space="preserve">Some Dutch </w:t>
      </w:r>
      <w:r w:rsidR="004C3518">
        <w:rPr>
          <w:sz w:val="18"/>
          <w:szCs w:val="18"/>
          <w:lang w:val="en-US"/>
        </w:rPr>
        <w:t>song</w:t>
      </w:r>
      <w:r w:rsidR="0021312B">
        <w:rPr>
          <w:sz w:val="18"/>
          <w:szCs w:val="18"/>
          <w:lang w:val="en-US"/>
        </w:rPr>
        <w:t>book</w:t>
      </w:r>
      <w:r w:rsidR="00EB2737">
        <w:rPr>
          <w:sz w:val="18"/>
          <w:szCs w:val="18"/>
          <w:lang w:val="en-US"/>
        </w:rPr>
        <w:t>s</w:t>
      </w:r>
      <w:r w:rsidR="0021312B">
        <w:rPr>
          <w:sz w:val="18"/>
          <w:szCs w:val="18"/>
          <w:lang w:val="en-US"/>
        </w:rPr>
        <w:t xml:space="preserve"> refer to the tune as </w:t>
      </w:r>
      <w:r w:rsidR="00EB2737" w:rsidRPr="00EB2737">
        <w:rPr>
          <w:i/>
          <w:sz w:val="18"/>
          <w:szCs w:val="18"/>
          <w:lang w:val="en-US"/>
        </w:rPr>
        <w:t>Londons Bridge reformée</w:t>
      </w:r>
      <w:r w:rsidR="00A13138" w:rsidRPr="00E30E07">
        <w:rPr>
          <w:sz w:val="18"/>
          <w:szCs w:val="18"/>
          <w:lang w:val="en-US"/>
        </w:rPr>
        <w:t>.</w:t>
      </w:r>
      <w:r w:rsidR="002F1440">
        <w:rPr>
          <w:sz w:val="18"/>
          <w:szCs w:val="18"/>
          <w:lang w:val="en-US"/>
        </w:rPr>
        <w:t xml:space="preserve"> </w:t>
      </w:r>
      <w:r w:rsidR="002F1440" w:rsidRPr="002F1440">
        <w:rPr>
          <w:rFonts w:eastAsiaTheme="minorEastAsia" w:cs="Times"/>
          <w:sz w:val="16"/>
          <w:szCs w:val="16"/>
        </w:rPr>
        <w:t xml:space="preserve">[Additional: </w:t>
      </w:r>
      <w:r w:rsidR="009B129F" w:rsidRPr="002F1440">
        <w:rPr>
          <w:rFonts w:eastAsiaTheme="minorEastAsia" w:cs="Times"/>
          <w:sz w:val="16"/>
          <w:szCs w:val="16"/>
        </w:rPr>
        <w:t xml:space="preserve">Pers </w:t>
      </w:r>
      <w:r w:rsidR="009B129F" w:rsidRPr="002F1440">
        <w:rPr>
          <w:rFonts w:eastAsiaTheme="minorEastAsia" w:cs="Times"/>
          <w:i/>
          <w:iCs/>
          <w:sz w:val="16"/>
          <w:szCs w:val="16"/>
        </w:rPr>
        <w:t>Belleronphon</w:t>
      </w:r>
      <w:r w:rsidR="009B129F" w:rsidRPr="002F1440">
        <w:rPr>
          <w:rFonts w:eastAsiaTheme="minorEastAsia" w:cs="Times"/>
          <w:sz w:val="16"/>
          <w:szCs w:val="16"/>
        </w:rPr>
        <w:t xml:space="preserve"> 1695</w:t>
      </w:r>
      <w:r w:rsidR="008121EE" w:rsidRPr="002F1440">
        <w:rPr>
          <w:rFonts w:eastAsiaTheme="minorEastAsia" w:cs="Times"/>
          <w:sz w:val="16"/>
          <w:szCs w:val="16"/>
        </w:rPr>
        <w:t xml:space="preserve"> p. 185 </w:t>
      </w:r>
      <w:r w:rsidR="008121EE" w:rsidRPr="002F1440">
        <w:rPr>
          <w:rFonts w:eastAsiaTheme="minorEastAsia" w:cs="Times"/>
          <w:i/>
          <w:iCs/>
          <w:sz w:val="16"/>
          <w:szCs w:val="16"/>
        </w:rPr>
        <w:t>Of: Rosemond die lag gedoken</w:t>
      </w:r>
      <w:r w:rsidR="008121EE" w:rsidRPr="002F1440">
        <w:rPr>
          <w:rFonts w:eastAsiaTheme="minorEastAsia" w:cs="Times"/>
          <w:sz w:val="16"/>
          <w:szCs w:val="16"/>
        </w:rPr>
        <w:t xml:space="preserve"> [no </w:t>
      </w:r>
      <w:r w:rsidR="008121EE" w:rsidRPr="002F1440">
        <w:rPr>
          <w:rFonts w:eastAsiaTheme="minorEastAsia" w:cs="Times"/>
          <w:sz w:val="16"/>
          <w:szCs w:val="16"/>
        </w:rPr>
        <w:lastRenderedPageBreak/>
        <w:t>music]</w:t>
      </w:r>
      <w:r w:rsidR="002F1440" w:rsidRPr="002F1440">
        <w:rPr>
          <w:rFonts w:eastAsiaTheme="minorEastAsia" w:cs="Times"/>
          <w:sz w:val="16"/>
          <w:szCs w:val="16"/>
        </w:rPr>
        <w:t xml:space="preserve"> &amp; </w:t>
      </w:r>
      <w:r w:rsidR="009B129F" w:rsidRPr="002F1440">
        <w:rPr>
          <w:rFonts w:eastAsiaTheme="minorEastAsia" w:cs="Times"/>
          <w:sz w:val="16"/>
          <w:szCs w:val="16"/>
        </w:rPr>
        <w:t xml:space="preserve">p. 217 </w:t>
      </w:r>
      <w:r w:rsidR="009B129F" w:rsidRPr="002F1440">
        <w:rPr>
          <w:rFonts w:eastAsiaTheme="minorEastAsia" w:cs="Times"/>
          <w:i/>
          <w:iCs/>
          <w:sz w:val="16"/>
          <w:szCs w:val="16"/>
        </w:rPr>
        <w:t>Rosemond waer vlied</w:t>
      </w:r>
      <w:r w:rsidR="002F1440" w:rsidRPr="002F1440">
        <w:rPr>
          <w:rFonts w:eastAsiaTheme="minorEastAsia" w:cs="Times"/>
          <w:sz w:val="16"/>
          <w:szCs w:val="16"/>
        </w:rPr>
        <w:t>]</w:t>
      </w:r>
    </w:p>
    <w:p w14:paraId="6F4CEB71" w14:textId="23C8247F" w:rsidR="00E30E07" w:rsidRPr="00D06246" w:rsidRDefault="00B34C9A" w:rsidP="008916D9">
      <w:pPr>
        <w:tabs>
          <w:tab w:val="right" w:pos="4957"/>
        </w:tabs>
        <w:ind w:left="426" w:hanging="284"/>
        <w:rPr>
          <w:sz w:val="16"/>
          <w:szCs w:val="16"/>
          <w:lang w:val="en-US"/>
        </w:rPr>
      </w:pPr>
      <w:r w:rsidRPr="009F69C1">
        <w:rPr>
          <w:b/>
          <w:sz w:val="16"/>
          <w:szCs w:val="16"/>
          <w:lang w:val="en-US"/>
        </w:rPr>
        <w:t>R1.</w:t>
      </w:r>
      <w:r w:rsidRPr="009F69C1">
        <w:rPr>
          <w:sz w:val="16"/>
          <w:szCs w:val="16"/>
          <w:lang w:val="en-US"/>
        </w:rPr>
        <w:t xml:space="preserve"> </w:t>
      </w:r>
      <w:r w:rsidR="004E2932" w:rsidRPr="009F69C1">
        <w:rPr>
          <w:sz w:val="16"/>
          <w:szCs w:val="16"/>
          <w:lang w:val="en-US"/>
        </w:rPr>
        <w:t>NL-HOwfa 1667-1</w:t>
      </w:r>
      <w:r w:rsidRPr="009F69C1">
        <w:rPr>
          <w:sz w:val="16"/>
          <w:szCs w:val="16"/>
          <w:lang w:val="en-US"/>
        </w:rPr>
        <w:t xml:space="preserve">, f. 3r </w:t>
      </w:r>
      <w:r w:rsidRPr="009F69C1">
        <w:rPr>
          <w:i/>
          <w:sz w:val="16"/>
          <w:szCs w:val="16"/>
          <w:lang w:val="en-US"/>
        </w:rPr>
        <w:t>Rosemunt</w:t>
      </w:r>
      <w:r w:rsidR="00EB2737">
        <w:rPr>
          <w:sz w:val="16"/>
          <w:szCs w:val="16"/>
          <w:lang w:val="en-US"/>
        </w:rPr>
        <w:t xml:space="preserve"> (Tower Hill)</w:t>
      </w:r>
      <w:r w:rsidR="00A0031A" w:rsidRPr="009F69C1">
        <w:rPr>
          <w:sz w:val="16"/>
          <w:szCs w:val="16"/>
          <w:lang w:val="en-US"/>
        </w:rPr>
        <w:tab/>
        <w:t>33</w:t>
      </w:r>
    </w:p>
    <w:p w14:paraId="78A263D5" w14:textId="70ED734E" w:rsidR="00A13138" w:rsidRPr="00A409E8" w:rsidRDefault="00B25283" w:rsidP="008916D9">
      <w:pPr>
        <w:tabs>
          <w:tab w:val="right" w:pos="4957"/>
        </w:tabs>
        <w:spacing w:before="60"/>
        <w:rPr>
          <w:sz w:val="18"/>
          <w:szCs w:val="18"/>
          <w:lang w:val="en-US"/>
        </w:rPr>
      </w:pPr>
      <w:r>
        <w:rPr>
          <w:sz w:val="18"/>
          <w:szCs w:val="18"/>
          <w:lang w:val="en-US"/>
        </w:rPr>
        <w:t xml:space="preserve">I can find no reference </w:t>
      </w:r>
      <w:r w:rsidR="00010E03">
        <w:rPr>
          <w:sz w:val="18"/>
          <w:szCs w:val="18"/>
          <w:lang w:val="en-US"/>
        </w:rPr>
        <w:t xml:space="preserve">or text </w:t>
      </w:r>
      <w:r>
        <w:rPr>
          <w:sz w:val="18"/>
          <w:szCs w:val="18"/>
          <w:lang w:val="en-US"/>
        </w:rPr>
        <w:t xml:space="preserve">to a ballad beginning </w:t>
      </w:r>
      <w:r w:rsidR="00DA73BB" w:rsidRPr="00DA73BB">
        <w:rPr>
          <w:b/>
          <w:sz w:val="18"/>
          <w:szCs w:val="18"/>
          <w:lang w:bidi="en-US"/>
        </w:rPr>
        <w:t>The old man</w:t>
      </w:r>
      <w:r w:rsidR="00714432" w:rsidRPr="00714432">
        <w:rPr>
          <w:sz w:val="18"/>
          <w:szCs w:val="18"/>
          <w:lang w:bidi="en-US"/>
        </w:rPr>
        <w:t xml:space="preserve"> or any other source</w:t>
      </w:r>
      <w:r w:rsidR="00714432">
        <w:rPr>
          <w:sz w:val="18"/>
          <w:szCs w:val="18"/>
          <w:lang w:val="en-US"/>
        </w:rPr>
        <w:t xml:space="preserve"> </w:t>
      </w:r>
      <w:r w:rsidR="009C25F9">
        <w:rPr>
          <w:sz w:val="18"/>
          <w:szCs w:val="18"/>
          <w:lang w:val="en-US"/>
        </w:rPr>
        <w:t>of the tune</w:t>
      </w:r>
      <w:r w:rsidR="00714432">
        <w:rPr>
          <w:sz w:val="18"/>
          <w:szCs w:val="18"/>
          <w:lang w:val="en-US"/>
        </w:rPr>
        <w:t xml:space="preserve">. </w:t>
      </w:r>
      <w:r w:rsidR="00A409E8" w:rsidRPr="00404597">
        <w:rPr>
          <w:sz w:val="16"/>
          <w:szCs w:val="16"/>
          <w:lang w:val="en-US"/>
        </w:rPr>
        <w:t xml:space="preserve">[Additional: not related to GB-En Adv.5.2.18 (Straloch), </w:t>
      </w:r>
      <w:r w:rsidR="00A409E8" w:rsidRPr="00404597">
        <w:rPr>
          <w:sz w:val="16"/>
          <w:szCs w:val="16"/>
        </w:rPr>
        <w:t xml:space="preserve">p. 6 </w:t>
      </w:r>
      <w:r w:rsidR="00A409E8" w:rsidRPr="00404597">
        <w:rPr>
          <w:i/>
          <w:iCs/>
          <w:sz w:val="16"/>
          <w:szCs w:val="16"/>
        </w:rPr>
        <w:t>The old man</w:t>
      </w:r>
      <w:r w:rsidR="00A409E8" w:rsidRPr="00404597">
        <w:rPr>
          <w:sz w:val="16"/>
          <w:szCs w:val="16"/>
          <w:lang w:val="en-US"/>
        </w:rPr>
        <w:t>; GB-</w:t>
      </w:r>
      <w:r w:rsidR="007F1985" w:rsidRPr="00404597">
        <w:rPr>
          <w:sz w:val="16"/>
          <w:szCs w:val="16"/>
          <w:lang w:val="en-US"/>
        </w:rPr>
        <w:t xml:space="preserve">Och 1236, f. 4r </w:t>
      </w:r>
      <w:r w:rsidR="007F1985" w:rsidRPr="00404597">
        <w:rPr>
          <w:i/>
          <w:iCs/>
          <w:sz w:val="16"/>
          <w:szCs w:val="16"/>
          <w:lang w:val="en-US"/>
        </w:rPr>
        <w:t>The old man</w:t>
      </w:r>
      <w:r w:rsidR="00A409E8" w:rsidRPr="00404597">
        <w:rPr>
          <w:sz w:val="16"/>
          <w:szCs w:val="16"/>
          <w:lang w:val="en-US"/>
        </w:rPr>
        <w:t xml:space="preserve"> - keyboard</w:t>
      </w:r>
      <w:r w:rsidR="007F1985" w:rsidRPr="00404597">
        <w:rPr>
          <w:sz w:val="16"/>
          <w:szCs w:val="16"/>
          <w:lang w:val="en-US"/>
        </w:rPr>
        <w:t>;</w:t>
      </w:r>
      <w:r w:rsidR="00A409E8" w:rsidRPr="00404597">
        <w:rPr>
          <w:sz w:val="16"/>
          <w:szCs w:val="16"/>
          <w:lang w:val="en-US"/>
        </w:rPr>
        <w:t xml:space="preserve"> nor</w:t>
      </w:r>
      <w:r w:rsidR="007F1985" w:rsidRPr="00404597">
        <w:rPr>
          <w:sz w:val="16"/>
          <w:szCs w:val="16"/>
          <w:lang w:val="en-US"/>
        </w:rPr>
        <w:t xml:space="preserve"> F-Pn Rés.1186</w:t>
      </w:r>
      <w:r w:rsidR="00A409E8" w:rsidRPr="00404597">
        <w:rPr>
          <w:sz w:val="16"/>
          <w:szCs w:val="16"/>
          <w:lang w:val="en-US"/>
        </w:rPr>
        <w:t xml:space="preserve"> bis </w:t>
      </w:r>
      <w:r w:rsidR="007F1985" w:rsidRPr="00404597">
        <w:rPr>
          <w:sz w:val="16"/>
          <w:szCs w:val="16"/>
          <w:lang w:val="en-US"/>
        </w:rPr>
        <w:t xml:space="preserve">I, p. 26 </w:t>
      </w:r>
      <w:r w:rsidR="007F1985" w:rsidRPr="00404597">
        <w:rPr>
          <w:i/>
          <w:iCs/>
          <w:sz w:val="16"/>
          <w:szCs w:val="16"/>
          <w:lang w:val="en-US"/>
        </w:rPr>
        <w:t xml:space="preserve">The old </w:t>
      </w:r>
      <w:r w:rsidR="00A409E8" w:rsidRPr="00404597">
        <w:rPr>
          <w:i/>
          <w:iCs/>
          <w:sz w:val="16"/>
          <w:szCs w:val="16"/>
          <w:lang w:val="en-US"/>
        </w:rPr>
        <w:t>M</w:t>
      </w:r>
      <w:r w:rsidR="007F1985" w:rsidRPr="00404597">
        <w:rPr>
          <w:i/>
          <w:iCs/>
          <w:sz w:val="16"/>
          <w:szCs w:val="16"/>
          <w:lang w:val="en-US"/>
        </w:rPr>
        <w:t>an's wish</w:t>
      </w:r>
      <w:r w:rsidR="00A409E8" w:rsidRPr="00A409E8">
        <w:rPr>
          <w:sz w:val="16"/>
          <w:szCs w:val="16"/>
          <w:lang w:val="en-US"/>
        </w:rPr>
        <w:t xml:space="preserve"> - keyboard]</w:t>
      </w:r>
    </w:p>
    <w:p w14:paraId="21BBA248" w14:textId="6C5F4604" w:rsidR="00DA73BB" w:rsidRPr="009F69C1" w:rsidRDefault="00DA73BB" w:rsidP="008916D9">
      <w:pPr>
        <w:tabs>
          <w:tab w:val="right" w:pos="4957"/>
        </w:tabs>
        <w:ind w:left="426" w:hanging="284"/>
        <w:rPr>
          <w:sz w:val="16"/>
          <w:szCs w:val="16"/>
          <w:lang w:bidi="en-US"/>
        </w:rPr>
      </w:pPr>
      <w:r w:rsidRPr="009F69C1">
        <w:rPr>
          <w:b/>
          <w:sz w:val="16"/>
          <w:szCs w:val="16"/>
          <w:lang w:bidi="en-US"/>
        </w:rPr>
        <w:t>M1.</w:t>
      </w:r>
      <w:r w:rsidRPr="009F69C1">
        <w:rPr>
          <w:sz w:val="16"/>
          <w:szCs w:val="16"/>
          <w:lang w:bidi="en-US"/>
        </w:rPr>
        <w:t xml:space="preserve"> IRL-Dtc 408/II, p. 83 </w:t>
      </w:r>
      <w:r w:rsidRPr="009F69C1">
        <w:rPr>
          <w:i/>
          <w:sz w:val="16"/>
          <w:szCs w:val="16"/>
          <w:lang w:bidi="en-US"/>
        </w:rPr>
        <w:t>The owld man</w:t>
      </w:r>
      <w:r w:rsidR="006F689D" w:rsidRPr="009F69C1">
        <w:rPr>
          <w:sz w:val="16"/>
          <w:szCs w:val="16"/>
          <w:lang w:bidi="en-US"/>
        </w:rPr>
        <w:tab/>
        <w:t>33</w:t>
      </w:r>
    </w:p>
    <w:p w14:paraId="587DF1DE" w14:textId="6BDA85F4" w:rsidR="00097769" w:rsidRPr="00496646" w:rsidRDefault="006F689D" w:rsidP="008916D9">
      <w:pPr>
        <w:tabs>
          <w:tab w:val="right" w:pos="4957"/>
        </w:tabs>
        <w:spacing w:before="60" w:after="60"/>
        <w:jc w:val="center"/>
        <w:rPr>
          <w:b/>
          <w:bCs/>
          <w:smallCaps/>
          <w:szCs w:val="20"/>
          <w:lang w:bidi="en-US"/>
        </w:rPr>
      </w:pPr>
      <w:r>
        <w:rPr>
          <w:b/>
          <w:bCs/>
          <w:smallCaps/>
          <w:szCs w:val="20"/>
          <w:lang w:bidi="en-US"/>
        </w:rPr>
        <w:t xml:space="preserve">John </w:t>
      </w:r>
      <w:r w:rsidR="00FF0883" w:rsidRPr="00097769">
        <w:rPr>
          <w:b/>
          <w:bCs/>
          <w:smallCaps/>
          <w:szCs w:val="20"/>
          <w:lang w:bidi="en-US"/>
        </w:rPr>
        <w:t>Dowland</w:t>
      </w:r>
      <w:r w:rsidR="00097769" w:rsidRPr="00097769">
        <w:rPr>
          <w:rStyle w:val="EndnoteReference"/>
          <w:b/>
          <w:szCs w:val="20"/>
        </w:rPr>
        <w:endnoteReference w:id="26"/>
      </w:r>
    </w:p>
    <w:p w14:paraId="06938FB5" w14:textId="12DBFC39" w:rsidR="004F5469" w:rsidRPr="00877A7D" w:rsidRDefault="002D0B1E" w:rsidP="008916D9">
      <w:pPr>
        <w:tabs>
          <w:tab w:val="right" w:pos="4957"/>
        </w:tabs>
        <w:rPr>
          <w:sz w:val="18"/>
          <w:szCs w:val="18"/>
          <w:highlight w:val="yellow"/>
          <w:lang w:bidi="en-US"/>
        </w:rPr>
      </w:pPr>
      <w:r w:rsidRPr="001853E3">
        <w:rPr>
          <w:sz w:val="18"/>
          <w:szCs w:val="18"/>
          <w:lang w:bidi="en-US"/>
        </w:rPr>
        <w:t xml:space="preserve">Continuing the Dowland series, here is his galliard </w:t>
      </w:r>
      <w:r w:rsidR="0047462E">
        <w:rPr>
          <w:sz w:val="18"/>
          <w:szCs w:val="18"/>
          <w:lang w:bidi="en-US"/>
        </w:rPr>
        <w:t xml:space="preserve">JD28 </w:t>
      </w:r>
      <w:r w:rsidR="002F1D07" w:rsidRPr="001853E3">
        <w:rPr>
          <w:sz w:val="18"/>
          <w:szCs w:val="18"/>
          <w:lang w:bidi="en-US"/>
        </w:rPr>
        <w:t xml:space="preserve">based on </w:t>
      </w:r>
      <w:r w:rsidR="0047462E">
        <w:rPr>
          <w:sz w:val="18"/>
          <w:szCs w:val="18"/>
          <w:lang w:bidi="en-US"/>
        </w:rPr>
        <w:t>Bacheler's galliard</w:t>
      </w:r>
      <w:r w:rsidR="00B80CF7">
        <w:rPr>
          <w:sz w:val="18"/>
          <w:szCs w:val="18"/>
          <w:lang w:bidi="en-US"/>
        </w:rPr>
        <w:t xml:space="preserve"> </w:t>
      </w:r>
      <w:r w:rsidRPr="001853E3">
        <w:rPr>
          <w:sz w:val="18"/>
          <w:szCs w:val="18"/>
          <w:lang w:bidi="en-US"/>
        </w:rPr>
        <w:t xml:space="preserve">that he in turn based on the opening bars of his song </w:t>
      </w:r>
      <w:r w:rsidRPr="001853E3">
        <w:rPr>
          <w:i/>
          <w:sz w:val="18"/>
          <w:szCs w:val="18"/>
          <w:lang w:bidi="en-US"/>
        </w:rPr>
        <w:t>To plead my faith</w:t>
      </w:r>
      <w:r w:rsidR="00526C18" w:rsidRPr="001853E3">
        <w:rPr>
          <w:sz w:val="18"/>
          <w:szCs w:val="18"/>
          <w:lang w:bidi="en-US"/>
        </w:rPr>
        <w:t>)</w:t>
      </w:r>
      <w:r w:rsidR="00AD427A">
        <w:rPr>
          <w:sz w:val="18"/>
          <w:szCs w:val="18"/>
          <w:lang w:bidi="en-US"/>
        </w:rPr>
        <w:t>,</w:t>
      </w:r>
      <w:r w:rsidR="008835E6" w:rsidRPr="001853E3">
        <w:rPr>
          <w:rStyle w:val="EndnoteReference"/>
          <w:sz w:val="18"/>
          <w:szCs w:val="18"/>
          <w:lang w:bidi="en-US"/>
        </w:rPr>
        <w:endnoteReference w:id="27"/>
      </w:r>
      <w:r w:rsidR="00526C18" w:rsidRPr="001853E3">
        <w:rPr>
          <w:sz w:val="18"/>
          <w:szCs w:val="18"/>
          <w:lang w:bidi="en-US"/>
        </w:rPr>
        <w:t xml:space="preserve"> </w:t>
      </w:r>
      <w:r w:rsidR="000F5134">
        <w:rPr>
          <w:sz w:val="18"/>
          <w:szCs w:val="18"/>
          <w:lang w:bidi="en-US"/>
        </w:rPr>
        <w:t>plus a doubtful</w:t>
      </w:r>
      <w:r w:rsidR="00AD427A">
        <w:rPr>
          <w:sz w:val="18"/>
          <w:szCs w:val="18"/>
          <w:lang w:bidi="en-US"/>
        </w:rPr>
        <w:t xml:space="preserve"> attribution JD105 </w:t>
      </w:r>
      <w:r w:rsidR="00B80CF7">
        <w:rPr>
          <w:sz w:val="18"/>
          <w:szCs w:val="18"/>
          <w:lang w:bidi="en-US"/>
        </w:rPr>
        <w:t>that is</w:t>
      </w:r>
      <w:r w:rsidR="00AD427A">
        <w:rPr>
          <w:sz w:val="18"/>
          <w:szCs w:val="18"/>
          <w:lang w:bidi="en-US"/>
        </w:rPr>
        <w:t xml:space="preserve"> related to JD28</w:t>
      </w:r>
      <w:r w:rsidR="00B80CF7">
        <w:rPr>
          <w:sz w:val="18"/>
          <w:szCs w:val="18"/>
          <w:lang w:bidi="en-US"/>
        </w:rPr>
        <w:t xml:space="preserve"> and could be a duet part</w:t>
      </w:r>
      <w:r w:rsidR="00AD427A">
        <w:rPr>
          <w:sz w:val="18"/>
          <w:szCs w:val="18"/>
          <w:lang w:bidi="en-US"/>
        </w:rPr>
        <w:t>.</w:t>
      </w:r>
      <w:r w:rsidR="003C0FF9" w:rsidRPr="001853E3">
        <w:rPr>
          <w:sz w:val="18"/>
          <w:szCs w:val="18"/>
          <w:lang w:bidi="en-US"/>
        </w:rPr>
        <w:t xml:space="preserve"> </w:t>
      </w:r>
      <w:r w:rsidR="0047462E">
        <w:rPr>
          <w:sz w:val="18"/>
          <w:szCs w:val="18"/>
          <w:lang w:bidi="en-US"/>
        </w:rPr>
        <w:t xml:space="preserve">Another six closely concordant versions of JD28 are </w:t>
      </w:r>
      <w:r w:rsidR="004166D6">
        <w:rPr>
          <w:sz w:val="18"/>
          <w:szCs w:val="18"/>
          <w:lang w:bidi="en-US"/>
        </w:rPr>
        <w:t xml:space="preserve">edited </w:t>
      </w:r>
      <w:r w:rsidR="0047462E">
        <w:rPr>
          <w:sz w:val="18"/>
          <w:szCs w:val="18"/>
          <w:lang w:bidi="en-US"/>
        </w:rPr>
        <w:t xml:space="preserve">in the </w:t>
      </w:r>
      <w:r w:rsidR="0047462E" w:rsidRPr="0047462E">
        <w:rPr>
          <w:i/>
          <w:sz w:val="18"/>
          <w:szCs w:val="18"/>
          <w:lang w:bidi="en-US"/>
        </w:rPr>
        <w:t>Lutezine</w:t>
      </w:r>
      <w:r w:rsidR="0047462E">
        <w:rPr>
          <w:sz w:val="18"/>
          <w:szCs w:val="18"/>
          <w:lang w:bidi="en-US"/>
        </w:rPr>
        <w:t>.</w:t>
      </w:r>
    </w:p>
    <w:p w14:paraId="423FE519" w14:textId="0AFE2537" w:rsidR="00AB62A0" w:rsidRPr="009B16FC" w:rsidRDefault="006D2C09" w:rsidP="008916D9">
      <w:pPr>
        <w:tabs>
          <w:tab w:val="right" w:pos="4957"/>
        </w:tabs>
        <w:ind w:left="426" w:hanging="284"/>
        <w:rPr>
          <w:sz w:val="16"/>
          <w:szCs w:val="16"/>
          <w:lang w:bidi="en-US"/>
        </w:rPr>
      </w:pPr>
      <w:r w:rsidRPr="009B16FC">
        <w:rPr>
          <w:b/>
          <w:sz w:val="16"/>
          <w:szCs w:val="16"/>
          <w:lang w:bidi="en-US"/>
        </w:rPr>
        <w:t>JD28a.</w:t>
      </w:r>
      <w:r w:rsidR="00C2589C" w:rsidRPr="009B16FC">
        <w:rPr>
          <w:sz w:val="16"/>
          <w:szCs w:val="16"/>
          <w:lang w:bidi="en-US"/>
        </w:rPr>
        <w:t xml:space="preserve"> </w:t>
      </w:r>
      <w:r w:rsidRPr="009B16FC">
        <w:rPr>
          <w:sz w:val="16"/>
          <w:szCs w:val="16"/>
          <w:lang w:bidi="en-US"/>
        </w:rPr>
        <w:t xml:space="preserve">GB-Cu Dd.5.78.3, ff. 35v-36r </w:t>
      </w:r>
      <w:r w:rsidRPr="009B16FC">
        <w:rPr>
          <w:i/>
          <w:sz w:val="16"/>
          <w:szCs w:val="16"/>
          <w:lang w:bidi="en-US"/>
        </w:rPr>
        <w:t>J.D.</w:t>
      </w:r>
      <w:r w:rsidR="00A432D9" w:rsidRPr="009B16FC">
        <w:rPr>
          <w:sz w:val="16"/>
          <w:szCs w:val="16"/>
          <w:lang w:bidi="en-US"/>
        </w:rPr>
        <w:tab/>
      </w:r>
      <w:r w:rsidR="006F689D" w:rsidRPr="009B16FC">
        <w:rPr>
          <w:sz w:val="16"/>
          <w:szCs w:val="16"/>
          <w:lang w:bidi="en-US"/>
        </w:rPr>
        <w:t>32-33</w:t>
      </w:r>
    </w:p>
    <w:p w14:paraId="46EB03AC" w14:textId="54805968" w:rsidR="001E647F" w:rsidRPr="004C3518" w:rsidRDefault="00030817" w:rsidP="008916D9">
      <w:pPr>
        <w:tabs>
          <w:tab w:val="right" w:pos="4957"/>
        </w:tabs>
        <w:ind w:left="426" w:hanging="284"/>
        <w:rPr>
          <w:sz w:val="18"/>
          <w:szCs w:val="18"/>
          <w:lang w:bidi="en-US"/>
        </w:rPr>
      </w:pPr>
      <w:r w:rsidRPr="009B16FC">
        <w:rPr>
          <w:b/>
          <w:sz w:val="16"/>
          <w:szCs w:val="16"/>
          <w:lang w:bidi="en-US"/>
        </w:rPr>
        <w:t>JD105.</w:t>
      </w:r>
      <w:r w:rsidR="00FE170B" w:rsidRPr="009B16FC">
        <w:rPr>
          <w:sz w:val="16"/>
          <w:szCs w:val="16"/>
          <w:lang w:bidi="en-US"/>
        </w:rPr>
        <w:t xml:space="preserve"> D-Ngm 33748/</w:t>
      </w:r>
      <w:r w:rsidRPr="009B16FC">
        <w:rPr>
          <w:sz w:val="16"/>
          <w:szCs w:val="16"/>
          <w:lang w:bidi="en-US"/>
        </w:rPr>
        <w:t>I, f. 4v</w:t>
      </w:r>
      <w:r w:rsidR="00C87A11" w:rsidRPr="009B16FC">
        <w:rPr>
          <w:sz w:val="16"/>
          <w:szCs w:val="16"/>
          <w:lang w:bidi="en-US"/>
        </w:rPr>
        <w:t xml:space="preserve"> </w:t>
      </w:r>
      <w:r w:rsidR="00C87A11" w:rsidRPr="009B16FC">
        <w:rPr>
          <w:i/>
          <w:sz w:val="16"/>
          <w:szCs w:val="16"/>
          <w:lang w:bidi="en-US"/>
        </w:rPr>
        <w:t>Galliarda Douland Cantus</w:t>
      </w:r>
      <w:r w:rsidR="00963218" w:rsidRPr="009B16FC">
        <w:rPr>
          <w:sz w:val="16"/>
          <w:szCs w:val="16"/>
          <w:lang w:bidi="en-US"/>
        </w:rPr>
        <w:tab/>
        <w:t>14</w:t>
      </w:r>
    </w:p>
    <w:p w14:paraId="659C92B8" w14:textId="77777777" w:rsidR="00472C4E" w:rsidRDefault="008E101A" w:rsidP="008916D9">
      <w:pPr>
        <w:tabs>
          <w:tab w:val="right" w:pos="4957"/>
        </w:tabs>
        <w:spacing w:before="60"/>
        <w:ind w:left="284" w:hanging="284"/>
        <w:jc w:val="left"/>
        <w:rPr>
          <w:i/>
        </w:rPr>
        <w:sectPr w:rsidR="00472C4E" w:rsidSect="00E46CBB">
          <w:footnotePr>
            <w:pos w:val="beneathText"/>
          </w:footnotePr>
          <w:endnotePr>
            <w:numFmt w:val="decimal"/>
          </w:endnotePr>
          <w:type w:val="continuous"/>
          <w:pgSz w:w="11900" w:h="16840"/>
          <w:pgMar w:top="936" w:right="851" w:bottom="816" w:left="851" w:header="709" w:footer="567" w:gutter="0"/>
          <w:cols w:num="2" w:space="284"/>
        </w:sectPr>
      </w:pPr>
      <w:r>
        <w:rPr>
          <w:sz w:val="16"/>
          <w:szCs w:val="16"/>
          <w:lang w:val="en-US"/>
        </w:rPr>
        <w:tab/>
      </w:r>
      <w:r w:rsidR="001D53C3">
        <w:rPr>
          <w:sz w:val="16"/>
          <w:szCs w:val="16"/>
          <w:lang w:val="en-US"/>
        </w:rPr>
        <w:tab/>
      </w:r>
      <w:r w:rsidR="00A53A80">
        <w:rPr>
          <w:i/>
        </w:rPr>
        <w:t>John H Robinson -</w:t>
      </w:r>
      <w:r w:rsidR="00A53A80" w:rsidRPr="005310C8">
        <w:rPr>
          <w:i/>
        </w:rPr>
        <w:t xml:space="preserve"> </w:t>
      </w:r>
      <w:r w:rsidR="00D916DC">
        <w:rPr>
          <w:i/>
        </w:rPr>
        <w:t>November</w:t>
      </w:r>
      <w:r w:rsidR="00A53A80">
        <w:rPr>
          <w:i/>
        </w:rPr>
        <w:t xml:space="preserve"> 201</w:t>
      </w:r>
      <w:r w:rsidR="00C218CE">
        <w:rPr>
          <w:i/>
        </w:rPr>
        <w:t>5</w:t>
      </w:r>
      <w:r w:rsidR="00C306C8" w:rsidRPr="00472C4E">
        <w:rPr>
          <w:rStyle w:val="EndnoteReference"/>
          <w:iCs/>
        </w:rPr>
        <w:endnoteReference w:id="28"/>
      </w:r>
      <w:r w:rsidR="00472C4E">
        <w:rPr>
          <w:i/>
        </w:rPr>
        <w:t xml:space="preserve"> </w:t>
      </w:r>
    </w:p>
    <w:p w14:paraId="29701C6D" w14:textId="77777777" w:rsidR="00472C4E" w:rsidRDefault="00472C4E" w:rsidP="00472C4E">
      <w:pPr>
        <w:rPr>
          <w:b/>
          <w:sz w:val="16"/>
          <w:szCs w:val="16"/>
        </w:rPr>
      </w:pPr>
    </w:p>
    <w:p w14:paraId="2B699094" w14:textId="77777777" w:rsidR="002F1440" w:rsidRDefault="00472C4E" w:rsidP="00472C4E">
      <w:pPr>
        <w:rPr>
          <w:sz w:val="16"/>
          <w:szCs w:val="16"/>
          <w:lang w:val="en-US"/>
        </w:rPr>
        <w:sectPr w:rsidR="002F1440" w:rsidSect="00DF4235">
          <w:pgSz w:w="11905" w:h="16837"/>
          <w:pgMar w:top="992" w:right="851" w:bottom="658" w:left="851" w:header="709" w:footer="567" w:gutter="0"/>
          <w:pgNumType w:start="34"/>
          <w:cols w:num="2" w:space="340"/>
        </w:sectPr>
      </w:pPr>
      <w:r w:rsidRPr="00546FAF">
        <w:rPr>
          <w:b/>
          <w:sz w:val="16"/>
          <w:szCs w:val="16"/>
        </w:rPr>
        <w:t xml:space="preserve">Commentary to </w:t>
      </w:r>
      <w:r w:rsidRPr="00546FAF">
        <w:rPr>
          <w:b/>
          <w:i/>
          <w:sz w:val="16"/>
          <w:szCs w:val="16"/>
        </w:rPr>
        <w:t>Lute News</w:t>
      </w:r>
      <w:r w:rsidRPr="00546FAF">
        <w:rPr>
          <w:b/>
          <w:sz w:val="16"/>
          <w:szCs w:val="16"/>
        </w:rPr>
        <w:t xml:space="preserve"> 116 and the </w:t>
      </w:r>
      <w:r w:rsidRPr="004B77DF">
        <w:rPr>
          <w:b/>
          <w:i/>
          <w:sz w:val="16"/>
          <w:szCs w:val="16"/>
        </w:rPr>
        <w:t>Lutezine</w:t>
      </w:r>
      <w:r w:rsidRPr="004B77DF">
        <w:rPr>
          <w:sz w:val="16"/>
          <w:szCs w:val="16"/>
        </w:rPr>
        <w:t xml:space="preserve"> (except for Zouches march)</w:t>
      </w:r>
      <w:r w:rsidRPr="00546FAF">
        <w:rPr>
          <w:b/>
          <w:sz w:val="16"/>
          <w:szCs w:val="16"/>
        </w:rPr>
        <w:t xml:space="preserve">: BACHELER </w:t>
      </w:r>
      <w:r w:rsidRPr="00546FAF">
        <w:rPr>
          <w:b/>
          <w:bCs/>
          <w:sz w:val="16"/>
          <w:szCs w:val="16"/>
          <w:lang w:val="en-US" w:bidi="en-US"/>
        </w:rPr>
        <w:t>DB20</w:t>
      </w:r>
      <w:r>
        <w:rPr>
          <w:b/>
          <w:bCs/>
          <w:sz w:val="16"/>
          <w:szCs w:val="16"/>
          <w:lang w:val="en-US" w:bidi="en-US"/>
        </w:rPr>
        <w:t>(a)</w:t>
      </w:r>
      <w:r w:rsidRPr="00546FAF">
        <w:rPr>
          <w:b/>
          <w:bCs/>
          <w:sz w:val="16"/>
          <w:szCs w:val="16"/>
          <w:lang w:val="en-US" w:bidi="en-US"/>
        </w:rPr>
        <w:t>.</w:t>
      </w:r>
      <w:r w:rsidRPr="00546FAF">
        <w:rPr>
          <w:bCs/>
          <w:sz w:val="16"/>
          <w:szCs w:val="16"/>
          <w:lang w:val="en-US" w:bidi="en-US"/>
        </w:rPr>
        <w:t xml:space="preserve"> occasional vertical ties and ornament # on last note; 10-11 - single instead of double bar line; 12/9 - h2 instead of i2; 19/4-5 - scribe altered d1-d1 to f1-c1; 19/8 - scribe altered f1 to c1; 37/6 - a1 obscured by damage to page edge. </w:t>
      </w:r>
      <w:r w:rsidRPr="00546FAF">
        <w:rPr>
          <w:b/>
          <w:bCs/>
          <w:sz w:val="16"/>
          <w:szCs w:val="16"/>
          <w:lang w:val="en-US" w:bidi="en-US"/>
        </w:rPr>
        <w:t>DB20b.</w:t>
      </w:r>
      <w:r w:rsidRPr="00546FAF">
        <w:rPr>
          <w:bCs/>
          <w:sz w:val="16"/>
          <w:szCs w:val="16"/>
          <w:lang w:val="en-US" w:bidi="en-US"/>
        </w:rPr>
        <w:t xml:space="preserve"> (in </w:t>
      </w:r>
      <w:r w:rsidRPr="00546FAF">
        <w:rPr>
          <w:bCs/>
          <w:i/>
          <w:sz w:val="16"/>
          <w:szCs w:val="16"/>
          <w:lang w:val="en-US" w:bidi="en-US"/>
        </w:rPr>
        <w:t>Lutezine</w:t>
      </w:r>
      <w:r w:rsidRPr="00546FAF">
        <w:rPr>
          <w:bCs/>
          <w:sz w:val="16"/>
          <w:szCs w:val="16"/>
          <w:lang w:val="en-US" w:bidi="en-US"/>
        </w:rPr>
        <w:t xml:space="preserve">) occasional vertical and horizontal ties; 7/3 - d2 instead of d3; 12/9 - h2 instead of i2; 13-14, 22-23 &amp; 42-43 - bar line absent; 34/3 - crotchet absent; 38/1 - b3 crossed out; 52/1-2 - a6 - c4 missing due to damage to corner of page. </w:t>
      </w:r>
      <w:r w:rsidRPr="00546FAF">
        <w:rPr>
          <w:b/>
          <w:bCs/>
          <w:sz w:val="16"/>
          <w:szCs w:val="16"/>
          <w:lang w:val="en-US" w:bidi="en-US"/>
        </w:rPr>
        <w:t>DB20c.</w:t>
      </w:r>
      <w:r w:rsidRPr="00546FAF">
        <w:rPr>
          <w:bCs/>
          <w:sz w:val="16"/>
          <w:szCs w:val="16"/>
          <w:lang w:val="en-US" w:bidi="en-US"/>
        </w:rPr>
        <w:t xml:space="preserve"> occasional vertical ties; 10-11 - single instead of double bar line; 16/4 - scribe altered a5 to d5; 29/6 - f4 instead of d4; 38-39 - bar line absent; 52 - fermata over double bar line. </w:t>
      </w:r>
      <w:r w:rsidRPr="00546FAF">
        <w:rPr>
          <w:b/>
          <w:bCs/>
          <w:sz w:val="16"/>
          <w:szCs w:val="16"/>
          <w:lang w:val="en-US" w:bidi="en-US"/>
        </w:rPr>
        <w:t>DB21.</w:t>
      </w:r>
      <w:r w:rsidRPr="00546FAF">
        <w:rPr>
          <w:bCs/>
          <w:sz w:val="16"/>
          <w:szCs w:val="16"/>
          <w:lang w:val="en-US" w:bidi="en-US"/>
        </w:rPr>
        <w:t xml:space="preserve"> 13-14, 20-21 &amp; 26-27 - bar lines absent; 15/1 - c1 added; 15/6 - a2 instead of e2; 46/10-11 - bar line added. </w:t>
      </w:r>
      <w:r w:rsidRPr="00546FAF">
        <w:rPr>
          <w:b/>
          <w:bCs/>
          <w:sz w:val="16"/>
          <w:szCs w:val="16"/>
          <w:lang w:val="en-US" w:bidi="en-US"/>
        </w:rPr>
        <w:t>DB22.</w:t>
      </w:r>
      <w:r w:rsidRPr="00546FAF">
        <w:rPr>
          <w:bCs/>
          <w:sz w:val="16"/>
          <w:szCs w:val="16"/>
          <w:lang w:val="en-US" w:bidi="en-US"/>
        </w:rPr>
        <w:t xml:space="preserve"> occasional vertical and horizontal ties and dots under letters for plucking with right hand index finger; </w:t>
      </w:r>
      <w:r>
        <w:rPr>
          <w:bCs/>
          <w:sz w:val="16"/>
          <w:szCs w:val="16"/>
          <w:lang w:val="en-US" w:bidi="en-US"/>
        </w:rPr>
        <w:t>7-8, 12-13 &amp;</w:t>
      </w:r>
      <w:r w:rsidRPr="00546FAF">
        <w:rPr>
          <w:bCs/>
          <w:sz w:val="16"/>
          <w:szCs w:val="16"/>
          <w:lang w:val="en-US" w:bidi="en-US"/>
        </w:rPr>
        <w:t xml:space="preserve"> </w:t>
      </w:r>
      <w:r>
        <w:rPr>
          <w:bCs/>
          <w:sz w:val="16"/>
          <w:szCs w:val="16"/>
          <w:lang w:val="en-US" w:bidi="en-US"/>
        </w:rPr>
        <w:t>29-30 - bar lines absent;</w:t>
      </w:r>
      <w:r w:rsidRPr="00546FAF">
        <w:rPr>
          <w:bCs/>
          <w:sz w:val="16"/>
          <w:szCs w:val="16"/>
          <w:lang w:val="en-US" w:bidi="en-US"/>
        </w:rPr>
        <w:t xml:space="preserve"> 9/1 - f4 crossed out; 17/3 - a2 instead of d2; 29/2 - f2 instead of h2; 39/5 - minim instead of crotchet</w:t>
      </w:r>
      <w:r>
        <w:rPr>
          <w:bCs/>
          <w:sz w:val="16"/>
          <w:szCs w:val="16"/>
          <w:lang w:val="en-US" w:bidi="en-US"/>
        </w:rPr>
        <w:t>; 51</w:t>
      </w:r>
      <w:r w:rsidRPr="00546FAF">
        <w:rPr>
          <w:bCs/>
          <w:sz w:val="16"/>
          <w:szCs w:val="16"/>
          <w:lang w:val="en-US" w:bidi="en-US"/>
        </w:rPr>
        <w:t xml:space="preserve">/4 - h1 absent. </w:t>
      </w:r>
      <w:r w:rsidRPr="00546FAF">
        <w:rPr>
          <w:b/>
          <w:bCs/>
          <w:sz w:val="16"/>
          <w:szCs w:val="16"/>
          <w:lang w:val="en-US" w:bidi="en-US"/>
        </w:rPr>
        <w:t>DB23.</w:t>
      </w:r>
      <w:r w:rsidRPr="00546FAF">
        <w:rPr>
          <w:bCs/>
          <w:sz w:val="16"/>
          <w:szCs w:val="16"/>
          <w:lang w:val="en-US" w:bidi="en-US"/>
        </w:rPr>
        <w:t xml:space="preserve"> occasional vertical and horizontal ties, dots under letters for plucking with right hand index finger</w:t>
      </w:r>
      <w:r>
        <w:rPr>
          <w:bCs/>
          <w:sz w:val="16"/>
          <w:szCs w:val="16"/>
          <w:lang w:val="en-US" w:bidi="en-US"/>
        </w:rPr>
        <w:t xml:space="preserve"> </w:t>
      </w:r>
      <w:r w:rsidRPr="00546FAF">
        <w:rPr>
          <w:bCs/>
          <w:sz w:val="16"/>
          <w:szCs w:val="16"/>
          <w:lang w:val="en-US" w:bidi="en-US"/>
        </w:rPr>
        <w:t xml:space="preserve">and </w:t>
      </w:r>
      <w:r>
        <w:rPr>
          <w:bCs/>
          <w:sz w:val="16"/>
          <w:szCs w:val="16"/>
          <w:lang w:val="en-US" w:bidi="en-US"/>
        </w:rPr>
        <w:t>ornament # used twice</w:t>
      </w:r>
      <w:r w:rsidRPr="00546FAF">
        <w:rPr>
          <w:bCs/>
          <w:sz w:val="16"/>
          <w:szCs w:val="16"/>
          <w:lang w:val="en-US" w:bidi="en-US"/>
        </w:rPr>
        <w:t xml:space="preserve">; 2/6 - f3 instead of f4; 3 - fingers F on 8th rather than 7th course to articulate descending run F-Eflat-D; 13/1 - scribe altered f1 to h1; </w:t>
      </w:r>
      <w:r>
        <w:rPr>
          <w:bCs/>
          <w:sz w:val="16"/>
          <w:szCs w:val="16"/>
          <w:lang w:val="en-US" w:bidi="en-US"/>
        </w:rPr>
        <w:t xml:space="preserve">15/1 - b2 instead of f2; </w:t>
      </w:r>
      <w:r w:rsidRPr="00546FAF">
        <w:rPr>
          <w:bCs/>
          <w:sz w:val="16"/>
          <w:szCs w:val="16"/>
          <w:lang w:val="en-US" w:bidi="en-US"/>
        </w:rPr>
        <w:t xml:space="preserve">15/5 - //a instead of /a for 8D; 16/1 - c4 crossed out; 16/8 - c5 crossed out; 18/1 - dot crossed out so minim instead of dotted minim; 21-22 &amp; 36-37 - bar lines absent; 40/2-3 - 2 semiquavers instead of 2 quavers. </w:t>
      </w:r>
      <w:r w:rsidRPr="00546FAF">
        <w:rPr>
          <w:b/>
          <w:bCs/>
          <w:sz w:val="16"/>
          <w:szCs w:val="16"/>
          <w:lang w:val="en-US" w:bidi="en-US"/>
        </w:rPr>
        <w:t>DB24.</w:t>
      </w:r>
      <w:r w:rsidRPr="00546FAF">
        <w:rPr>
          <w:bCs/>
          <w:sz w:val="16"/>
          <w:szCs w:val="16"/>
          <w:lang w:val="en-US" w:bidi="en-US"/>
        </w:rPr>
        <w:t xml:space="preserve"> 5/6 - scribe crossed out a3 and added a3 a note later; 7/1 - dot of dotted crotchet crossed out; 9-10, 23-24, 37-38, 45-46 &amp; 50-51 - bar lines absent; 10/1 &amp; 44/1 - dotted quaver instead of dotted crotchet; 15/5 - c5 instead of a5; 25/1 - h1 crossed out; 30/2 - i2 instead of k2; 30/4 - crotchet instead of dotted crotchet; 32/1 - scribe altered f2e3 to e2f3; 41/3 - a3a6 crossed out; 45/7 - minim obscured by damage to edge of page; 49/8 - e2 instead of a2. </w:t>
      </w:r>
      <w:r w:rsidRPr="00546FAF">
        <w:rPr>
          <w:b/>
          <w:bCs/>
          <w:sz w:val="16"/>
          <w:szCs w:val="16"/>
          <w:lang w:val="en-US" w:bidi="en-US"/>
        </w:rPr>
        <w:t>DB25</w:t>
      </w:r>
      <w:r>
        <w:rPr>
          <w:b/>
          <w:bCs/>
          <w:sz w:val="16"/>
          <w:szCs w:val="16"/>
          <w:lang w:val="en-US" w:bidi="en-US"/>
        </w:rPr>
        <w:t>(a)</w:t>
      </w:r>
      <w:r w:rsidRPr="00546FAF">
        <w:rPr>
          <w:b/>
          <w:bCs/>
          <w:sz w:val="16"/>
          <w:szCs w:val="16"/>
          <w:lang w:val="en-US" w:bidi="en-US"/>
        </w:rPr>
        <w:t>.</w:t>
      </w:r>
      <w:r w:rsidRPr="00546FAF">
        <w:rPr>
          <w:bCs/>
          <w:sz w:val="16"/>
          <w:szCs w:val="16"/>
          <w:lang w:val="en-US" w:bidi="en-US"/>
        </w:rPr>
        <w:t xml:space="preserve"> occasional vertical ties and ornament # used four times; 3/2 - scribe altered crotchet to minim; 37/4 - d6 crossed out; 38/3-4 - scribe altered grid of 2 quavers to quaver crotchet. </w:t>
      </w:r>
      <w:r w:rsidRPr="00546FAF">
        <w:rPr>
          <w:b/>
          <w:bCs/>
          <w:sz w:val="16"/>
          <w:szCs w:val="16"/>
          <w:lang w:val="en-US" w:bidi="en-US"/>
        </w:rPr>
        <w:t xml:space="preserve">DB25b. </w:t>
      </w:r>
      <w:r w:rsidRPr="00546FAF">
        <w:rPr>
          <w:bCs/>
          <w:sz w:val="16"/>
          <w:szCs w:val="16"/>
          <w:lang w:val="en-US" w:bidi="en-US"/>
        </w:rPr>
        <w:t xml:space="preserve">occasional vertical ties; 6/2 - c4 crossed out; 9/1 - minim lost due to damage to corner of page; 9/3-9 - b1-a1-d1-b1-d2-b1 lost due to damage to corner of page; 42/1 &amp; 44/1 - dot of a dotted crochets crossed out; t due to damage to corner of page; 39-40 - bar line absent; 48 - fermata above double bar line. </w:t>
      </w:r>
      <w:r w:rsidRPr="00546FAF">
        <w:rPr>
          <w:b/>
          <w:bCs/>
          <w:sz w:val="16"/>
          <w:szCs w:val="16"/>
          <w:lang w:val="en-US" w:bidi="en-US"/>
        </w:rPr>
        <w:t>DB25c.</w:t>
      </w:r>
      <w:r w:rsidRPr="00546FAF">
        <w:rPr>
          <w:bCs/>
          <w:sz w:val="16"/>
          <w:szCs w:val="16"/>
          <w:lang w:val="en-US" w:bidi="en-US"/>
        </w:rPr>
        <w:t xml:space="preserve"> occasional vertical ties; 12- bar absent; 17/3 - c4 instead of e4; 23/2 - d3 instead of d4; 24/2 - a5 instead of a6; 32/5-8 - quavers instead of semiquavers; </w:t>
      </w:r>
      <w:r>
        <w:rPr>
          <w:bCs/>
          <w:sz w:val="16"/>
          <w:szCs w:val="16"/>
          <w:lang w:val="en-US" w:bidi="en-US"/>
        </w:rPr>
        <w:t xml:space="preserve">32/13 - crochet instead of minim; </w:t>
      </w:r>
      <w:r w:rsidRPr="00546FAF">
        <w:rPr>
          <w:bCs/>
          <w:sz w:val="16"/>
          <w:szCs w:val="16"/>
          <w:lang w:val="en-US" w:bidi="en-US"/>
        </w:rPr>
        <w:t xml:space="preserve">35/5 - b2 instead of b3; 46/8 - c3 added. </w:t>
      </w:r>
      <w:r w:rsidRPr="00546FAF">
        <w:rPr>
          <w:b/>
          <w:bCs/>
          <w:sz w:val="16"/>
          <w:szCs w:val="16"/>
          <w:lang w:val="en-US" w:bidi="en-US"/>
        </w:rPr>
        <w:t>DB25d.</w:t>
      </w:r>
      <w:r w:rsidRPr="00546FAF">
        <w:rPr>
          <w:bCs/>
          <w:sz w:val="16"/>
          <w:szCs w:val="16"/>
          <w:lang w:val="en-US" w:bidi="en-US"/>
        </w:rPr>
        <w:t xml:space="preserve"> horizontal and vertical ties, ornaments, x # and one or two dots under letters to indicate plucking with right hand index and middle finger; double bar lines absent; 13/3-10 - quavers instead of semiquavers; 46/6 - //a instead of /a; 48/2 - semibreve and fermata above double bar line. </w:t>
      </w:r>
      <w:r w:rsidRPr="00546FAF">
        <w:rPr>
          <w:b/>
          <w:bCs/>
          <w:sz w:val="16"/>
          <w:szCs w:val="16"/>
          <w:lang w:val="en-US" w:bidi="en-US"/>
        </w:rPr>
        <w:t>DB25e.</w:t>
      </w:r>
      <w:r w:rsidRPr="00546FAF">
        <w:rPr>
          <w:bCs/>
          <w:sz w:val="16"/>
          <w:szCs w:val="16"/>
          <w:lang w:val="en-US" w:bidi="en-US"/>
        </w:rPr>
        <w:t xml:space="preserve"> horizontal and vertical ties, ornaments,</w:t>
      </w:r>
      <w:r w:rsidRPr="00546FAF">
        <w:rPr>
          <w:bCs/>
          <w:sz w:val="16"/>
          <w:szCs w:val="16"/>
          <w:vertAlign w:val="superscript"/>
          <w:lang w:val="en-US" w:bidi="en-US"/>
        </w:rPr>
        <w:t xml:space="preserve"> </w:t>
      </w:r>
      <w:r w:rsidRPr="00546FAF">
        <w:rPr>
          <w:bCs/>
          <w:sz w:val="16"/>
          <w:szCs w:val="16"/>
          <w:lang w:val="en-US" w:bidi="en-US"/>
        </w:rPr>
        <w:t xml:space="preserve">• + and a cloud of six dots (rendered as # here), and one or two dots under letters to indicate plucking with right hand index and middle finger; 34-35 - bar line absent; 48/2 - semibreve and fermata above double bar line. </w:t>
      </w:r>
      <w:r w:rsidRPr="00546FAF">
        <w:rPr>
          <w:b/>
          <w:bCs/>
          <w:sz w:val="16"/>
          <w:szCs w:val="16"/>
          <w:lang w:val="en-US" w:bidi="en-US"/>
        </w:rPr>
        <w:t>DB25f.</w:t>
      </w:r>
      <w:r w:rsidRPr="00546FAF">
        <w:rPr>
          <w:bCs/>
          <w:sz w:val="16"/>
          <w:szCs w:val="16"/>
          <w:lang w:val="en-US" w:bidi="en-US"/>
        </w:rPr>
        <w:t xml:space="preserve"> horizontal and vertical ties, ornaments • , + # | (rendered as : here), and one or two dots under letters to indicate plucking with right hand index and middle fingers; 7-8, 15-16 - bar line absent; 8/2 &amp; 40/2 - d3 crossed out; 11/7, 29/8 &amp; 32/9 - ornament c (rendered • here); 16/12 - semibreve instead of minim; 41/2-5 &amp; 43/2-5 - 2 quavers 2 crotchets instead of 2 semiquavers 2 quavers. </w:t>
      </w:r>
      <w:r w:rsidRPr="00546FAF">
        <w:rPr>
          <w:b/>
          <w:bCs/>
          <w:sz w:val="16"/>
          <w:szCs w:val="16"/>
          <w:lang w:val="en-US" w:bidi="en-US"/>
        </w:rPr>
        <w:t>DB25</w:t>
      </w:r>
      <w:r>
        <w:rPr>
          <w:b/>
          <w:bCs/>
          <w:sz w:val="16"/>
          <w:szCs w:val="16"/>
          <w:lang w:val="en-US" w:bidi="en-US"/>
        </w:rPr>
        <w:t>g</w:t>
      </w:r>
      <w:r w:rsidRPr="00546FAF">
        <w:rPr>
          <w:b/>
          <w:bCs/>
          <w:sz w:val="16"/>
          <w:szCs w:val="16"/>
          <w:lang w:val="en-US" w:bidi="en-US"/>
        </w:rPr>
        <w:t>.</w:t>
      </w:r>
      <w:r w:rsidRPr="00546FAF">
        <w:rPr>
          <w:bCs/>
          <w:sz w:val="16"/>
          <w:szCs w:val="16"/>
          <w:lang w:val="en-US" w:bidi="en-US"/>
        </w:rPr>
        <w:t xml:space="preserve"> occasional vertical ties, ornaments + # and one or two dots under letters to indicate plucking with right hand index and middle fingers; 19-20 bar line absent. </w:t>
      </w:r>
      <w:r w:rsidRPr="00546FAF">
        <w:rPr>
          <w:b/>
          <w:bCs/>
          <w:sz w:val="16"/>
          <w:szCs w:val="16"/>
          <w:lang w:val="en-US" w:bidi="en-US"/>
        </w:rPr>
        <w:t>DB25</w:t>
      </w:r>
      <w:r>
        <w:rPr>
          <w:b/>
          <w:bCs/>
          <w:sz w:val="16"/>
          <w:szCs w:val="16"/>
          <w:lang w:val="en-US" w:bidi="en-US"/>
        </w:rPr>
        <w:t>h</w:t>
      </w:r>
      <w:r w:rsidRPr="00546FAF">
        <w:rPr>
          <w:b/>
          <w:bCs/>
          <w:sz w:val="16"/>
          <w:szCs w:val="16"/>
          <w:lang w:val="en-US" w:bidi="en-US"/>
        </w:rPr>
        <w:t>.</w:t>
      </w:r>
      <w:r w:rsidRPr="00546FAF">
        <w:rPr>
          <w:bCs/>
          <w:sz w:val="16"/>
          <w:szCs w:val="16"/>
          <w:lang w:val="en-US" w:bidi="en-US"/>
        </w:rPr>
        <w:t xml:space="preserve"> Vertical ties; 6/6 - d4 instead of d5; 13/6 - a3 instead of a4. </w:t>
      </w:r>
      <w:r w:rsidRPr="00546FAF">
        <w:rPr>
          <w:b/>
          <w:bCs/>
          <w:sz w:val="16"/>
          <w:szCs w:val="16"/>
          <w:lang w:val="en-US" w:bidi="en-US"/>
        </w:rPr>
        <w:t>DB25</w:t>
      </w:r>
      <w:r>
        <w:rPr>
          <w:b/>
          <w:bCs/>
          <w:sz w:val="16"/>
          <w:szCs w:val="16"/>
          <w:lang w:val="en-US" w:bidi="en-US"/>
        </w:rPr>
        <w:t>i</w:t>
      </w:r>
      <w:r w:rsidRPr="00546FAF">
        <w:rPr>
          <w:b/>
          <w:bCs/>
          <w:sz w:val="16"/>
          <w:szCs w:val="16"/>
          <w:lang w:val="en-US" w:bidi="en-US"/>
        </w:rPr>
        <w:t>.</w:t>
      </w:r>
      <w:r w:rsidRPr="00546FAF">
        <w:rPr>
          <w:bCs/>
          <w:sz w:val="16"/>
          <w:szCs w:val="16"/>
          <w:lang w:val="en-US" w:bidi="en-US"/>
        </w:rPr>
        <w:t xml:space="preserve"> 6 instead of 3 minims per bar; no changes. </w:t>
      </w:r>
      <w:r w:rsidRPr="00546FAF">
        <w:rPr>
          <w:b/>
          <w:bCs/>
          <w:sz w:val="16"/>
          <w:szCs w:val="16"/>
          <w:lang w:val="en-US" w:bidi="en-US"/>
        </w:rPr>
        <w:t>DB25</w:t>
      </w:r>
      <w:r>
        <w:rPr>
          <w:b/>
          <w:bCs/>
          <w:sz w:val="16"/>
          <w:szCs w:val="16"/>
          <w:lang w:val="en-US" w:bidi="en-US"/>
        </w:rPr>
        <w:t>j</w:t>
      </w:r>
      <w:r w:rsidRPr="00546FAF">
        <w:rPr>
          <w:b/>
          <w:bCs/>
          <w:sz w:val="16"/>
          <w:szCs w:val="16"/>
          <w:lang w:val="en-US" w:bidi="en-US"/>
        </w:rPr>
        <w:t>.</w:t>
      </w:r>
      <w:r w:rsidRPr="00546FAF">
        <w:rPr>
          <w:bCs/>
          <w:sz w:val="16"/>
          <w:szCs w:val="16"/>
          <w:lang w:val="en-US" w:bidi="en-US"/>
        </w:rPr>
        <w:t xml:space="preserve"> Italian tablature; rhythm signs a quarter value (e</w:t>
      </w:r>
      <w:r>
        <w:rPr>
          <w:bCs/>
          <w:sz w:val="16"/>
          <w:szCs w:val="16"/>
          <w:lang w:val="en-US" w:bidi="en-US"/>
        </w:rPr>
        <w:t>.</w:t>
      </w:r>
      <w:r w:rsidRPr="00546FAF">
        <w:rPr>
          <w:bCs/>
          <w:sz w:val="16"/>
          <w:szCs w:val="16"/>
          <w:lang w:val="en-US" w:bidi="en-US"/>
        </w:rPr>
        <w:t xml:space="preserve">g. bar 1 - quavers instead of minims); 20/3 - a2a4 absent. </w:t>
      </w:r>
      <w:r w:rsidRPr="00546FAF">
        <w:rPr>
          <w:b/>
          <w:bCs/>
          <w:sz w:val="16"/>
          <w:szCs w:val="16"/>
          <w:lang w:val="en-US" w:bidi="en-US"/>
        </w:rPr>
        <w:t>DB25</w:t>
      </w:r>
      <w:r>
        <w:rPr>
          <w:b/>
          <w:bCs/>
          <w:sz w:val="16"/>
          <w:szCs w:val="16"/>
          <w:lang w:val="en-US" w:bidi="en-US"/>
        </w:rPr>
        <w:t>k</w:t>
      </w:r>
      <w:r w:rsidRPr="00546FAF">
        <w:rPr>
          <w:b/>
          <w:bCs/>
          <w:sz w:val="16"/>
          <w:szCs w:val="16"/>
          <w:lang w:val="en-US" w:bidi="en-US"/>
        </w:rPr>
        <w:t>.</w:t>
      </w:r>
      <w:r w:rsidRPr="00546FAF">
        <w:rPr>
          <w:bCs/>
          <w:sz w:val="16"/>
          <w:szCs w:val="16"/>
          <w:lang w:val="en-US" w:bidi="en-US"/>
        </w:rPr>
        <w:t xml:space="preserve"> 11/6 - b1d2d3a4 absent; 24/1 - fermata absent. </w:t>
      </w:r>
      <w:r w:rsidRPr="00546FAF">
        <w:rPr>
          <w:b/>
          <w:bCs/>
          <w:sz w:val="16"/>
          <w:szCs w:val="16"/>
          <w:lang w:val="en-US" w:bidi="en-US"/>
        </w:rPr>
        <w:t>DB26.</w:t>
      </w:r>
      <w:r w:rsidRPr="00546FAF">
        <w:rPr>
          <w:bCs/>
          <w:sz w:val="16"/>
          <w:szCs w:val="16"/>
          <w:lang w:val="en-US" w:bidi="en-US"/>
        </w:rPr>
        <w:t xml:space="preserve"> occasional vertical ties, ornament # used o</w:t>
      </w:r>
      <w:r>
        <w:rPr>
          <w:bCs/>
          <w:sz w:val="16"/>
          <w:szCs w:val="16"/>
          <w:lang w:val="en-US" w:bidi="en-US"/>
        </w:rPr>
        <w:t>nce; 3/1-6 - crotchets absent; 5</w:t>
      </w:r>
      <w:r w:rsidRPr="00546FAF">
        <w:rPr>
          <w:bCs/>
          <w:sz w:val="16"/>
          <w:szCs w:val="16"/>
          <w:lang w:val="en-US" w:bidi="en-US"/>
        </w:rPr>
        <w:t xml:space="preserve"> - bar missing in the first strain compared to the division; </w:t>
      </w:r>
      <w:r>
        <w:rPr>
          <w:bCs/>
          <w:sz w:val="16"/>
          <w:szCs w:val="16"/>
          <w:lang w:val="en-US" w:bidi="en-US"/>
        </w:rPr>
        <w:t xml:space="preserve">6/1 - d2f3 instead of a2; </w:t>
      </w:r>
      <w:r w:rsidRPr="00546FAF">
        <w:rPr>
          <w:bCs/>
          <w:sz w:val="16"/>
          <w:szCs w:val="16"/>
          <w:lang w:val="en-US" w:bidi="en-US"/>
        </w:rPr>
        <w:t xml:space="preserve">14/1-9 - 3 quavers 6 semiquavers instead of 3 crotchets 6 quavers; 16/2 - a7 instead of a9; 18/1 - h3 added; </w:t>
      </w:r>
      <w:r>
        <w:rPr>
          <w:bCs/>
          <w:sz w:val="16"/>
          <w:szCs w:val="16"/>
          <w:lang w:val="en-US" w:bidi="en-US"/>
        </w:rPr>
        <w:t>18/4 - semiquaver instead of quaver; 18/5 - d3</w:t>
      </w:r>
      <w:r w:rsidRPr="00546FAF">
        <w:rPr>
          <w:bCs/>
          <w:sz w:val="16"/>
          <w:szCs w:val="16"/>
          <w:lang w:val="en-US" w:bidi="en-US"/>
        </w:rPr>
        <w:t xml:space="preserve"> crossed out; 19/1-3 - dotted minim 2 quavers instead of minim 2 crotchets; 27/1 - f3 instead of g3; 29/5 - c6 instead of b6; 30-31 &amp; 35-36 - bar lines absent; 32 - extra bar added in the division to the second strain, retained here</w:t>
      </w:r>
      <w:r>
        <w:rPr>
          <w:bCs/>
          <w:sz w:val="16"/>
          <w:szCs w:val="16"/>
          <w:lang w:val="en-US" w:bidi="en-US"/>
        </w:rPr>
        <w:t xml:space="preserve">; between 47-48 </w:t>
      </w:r>
      <w:r w:rsidRPr="00546FAF">
        <w:rPr>
          <w:bCs/>
          <w:sz w:val="16"/>
          <w:szCs w:val="16"/>
          <w:lang w:val="en-US" w:bidi="en-US"/>
        </w:rPr>
        <w:t xml:space="preserve">- bar </w:t>
      </w:r>
      <w:r>
        <w:rPr>
          <w:bCs/>
          <w:sz w:val="16"/>
          <w:szCs w:val="16"/>
          <w:lang w:val="en-US" w:bidi="en-US"/>
        </w:rPr>
        <w:t>absent</w:t>
      </w:r>
      <w:r w:rsidRPr="00546FAF">
        <w:rPr>
          <w:bCs/>
          <w:sz w:val="16"/>
          <w:szCs w:val="16"/>
          <w:lang w:val="en-US" w:bidi="en-US"/>
        </w:rPr>
        <w:t xml:space="preserve"> </w:t>
      </w:r>
      <w:r>
        <w:rPr>
          <w:bCs/>
          <w:sz w:val="16"/>
          <w:szCs w:val="16"/>
          <w:lang w:val="en-US" w:bidi="en-US"/>
        </w:rPr>
        <w:t xml:space="preserve">compared to </w:t>
      </w:r>
      <w:r w:rsidRPr="00546FAF">
        <w:rPr>
          <w:bCs/>
          <w:sz w:val="16"/>
          <w:szCs w:val="16"/>
          <w:lang w:val="en-US" w:bidi="en-US"/>
        </w:rPr>
        <w:t xml:space="preserve">the </w:t>
      </w:r>
      <w:r>
        <w:rPr>
          <w:bCs/>
          <w:sz w:val="16"/>
          <w:szCs w:val="16"/>
          <w:lang w:val="en-US" w:bidi="en-US"/>
        </w:rPr>
        <w:t>third</w:t>
      </w:r>
      <w:r w:rsidRPr="00546FAF">
        <w:rPr>
          <w:bCs/>
          <w:sz w:val="16"/>
          <w:szCs w:val="16"/>
          <w:lang w:val="en-US" w:bidi="en-US"/>
        </w:rPr>
        <w:t xml:space="preserve"> strain, </w:t>
      </w:r>
      <w:r>
        <w:rPr>
          <w:bCs/>
          <w:sz w:val="16"/>
          <w:szCs w:val="16"/>
          <w:lang w:val="en-US" w:bidi="en-US"/>
        </w:rPr>
        <w:t>not reconstructed</w:t>
      </w:r>
      <w:r w:rsidRPr="00546FAF">
        <w:rPr>
          <w:bCs/>
          <w:sz w:val="16"/>
          <w:szCs w:val="16"/>
          <w:lang w:val="en-US" w:bidi="en-US"/>
        </w:rPr>
        <w:t xml:space="preserve"> here. </w:t>
      </w:r>
      <w:r w:rsidRPr="00546FAF">
        <w:rPr>
          <w:b/>
          <w:bCs/>
          <w:sz w:val="16"/>
          <w:szCs w:val="16"/>
          <w:lang w:val="en-US" w:bidi="en-US"/>
        </w:rPr>
        <w:t>DB27.</w:t>
      </w:r>
      <w:r w:rsidRPr="00546FAF">
        <w:rPr>
          <w:bCs/>
          <w:sz w:val="16"/>
          <w:szCs w:val="16"/>
          <w:lang w:val="en-US" w:bidi="en-US"/>
        </w:rPr>
        <w:t xml:space="preserve"> occasional vertical </w:t>
      </w:r>
      <w:r>
        <w:rPr>
          <w:bCs/>
          <w:sz w:val="16"/>
          <w:szCs w:val="16"/>
          <w:lang w:val="en-US" w:bidi="en-US"/>
        </w:rPr>
        <w:t xml:space="preserve">and horizontal </w:t>
      </w:r>
      <w:r w:rsidRPr="00546FAF">
        <w:rPr>
          <w:bCs/>
          <w:sz w:val="16"/>
          <w:szCs w:val="16"/>
          <w:lang w:val="en-US" w:bidi="en-US"/>
        </w:rPr>
        <w:t xml:space="preserve">ties, ornament # used three times; 9/2 - scribe altered h2 to f2; 19/3 - f3 crossed out; 44-45 - bar line absent; 58/1 - a4 crossed out. </w:t>
      </w:r>
      <w:r w:rsidRPr="00546FAF">
        <w:rPr>
          <w:b/>
          <w:bCs/>
          <w:sz w:val="16"/>
          <w:szCs w:val="16"/>
          <w:lang w:val="en-US" w:bidi="en-US"/>
        </w:rPr>
        <w:t xml:space="preserve">DB28. </w:t>
      </w:r>
      <w:r w:rsidRPr="00546FAF">
        <w:rPr>
          <w:bCs/>
          <w:sz w:val="16"/>
          <w:szCs w:val="16"/>
          <w:lang w:val="en-US" w:bidi="en-US"/>
        </w:rPr>
        <w:t xml:space="preserve">occasional vertical and horizontal ties, ornament # used eight times; 8/2 - e4c5 crossed out; 9/2 - a1 added; 24/6-7 - scribe altered 2-crotchet grid to dotted crotchet quaver; 29-30, 35-36 &amp; 40-41 - bar lines absent. </w:t>
      </w:r>
      <w:r w:rsidRPr="00546FAF">
        <w:rPr>
          <w:b/>
          <w:bCs/>
          <w:sz w:val="16"/>
          <w:szCs w:val="16"/>
          <w:lang w:val="en-US" w:bidi="en-US"/>
        </w:rPr>
        <w:t>DB29.</w:t>
      </w:r>
      <w:r w:rsidRPr="00546FAF">
        <w:rPr>
          <w:bCs/>
          <w:sz w:val="16"/>
          <w:szCs w:val="16"/>
          <w:lang w:val="en-US" w:bidi="en-US"/>
        </w:rPr>
        <w:t xml:space="preserve"> occasional </w:t>
      </w:r>
      <w:r>
        <w:rPr>
          <w:bCs/>
          <w:sz w:val="16"/>
          <w:szCs w:val="16"/>
          <w:lang w:val="en-US" w:bidi="en-US"/>
        </w:rPr>
        <w:t xml:space="preserve">vertical and </w:t>
      </w:r>
      <w:r w:rsidRPr="00546FAF">
        <w:rPr>
          <w:bCs/>
          <w:sz w:val="16"/>
          <w:szCs w:val="16"/>
          <w:lang w:val="en-US" w:bidi="en-US"/>
        </w:rPr>
        <w:t>horizontal ties; 21-22, 28-29, 33-34 &amp; 49-50 - bar line</w:t>
      </w:r>
      <w:r>
        <w:rPr>
          <w:bCs/>
          <w:sz w:val="16"/>
          <w:szCs w:val="16"/>
          <w:lang w:val="en-US" w:bidi="en-US"/>
        </w:rPr>
        <w:t>s</w:t>
      </w:r>
      <w:r w:rsidRPr="00546FAF">
        <w:rPr>
          <w:bCs/>
          <w:sz w:val="16"/>
          <w:szCs w:val="16"/>
          <w:lang w:val="en-US" w:bidi="en-US"/>
        </w:rPr>
        <w:t xml:space="preserve"> absent; 37/4 - e6 instead of e5; 42/1 - b5 instead of b4; 43/4 - a4 instead of e4; 45/8 - c2 absent; 48/1 - a1 added. </w:t>
      </w:r>
      <w:r w:rsidRPr="00546FAF">
        <w:rPr>
          <w:b/>
          <w:bCs/>
          <w:sz w:val="16"/>
          <w:szCs w:val="16"/>
          <w:lang w:val="en-US" w:bidi="en-US"/>
        </w:rPr>
        <w:t>DB30</w:t>
      </w:r>
      <w:r>
        <w:rPr>
          <w:b/>
          <w:bCs/>
          <w:sz w:val="16"/>
          <w:szCs w:val="16"/>
          <w:lang w:val="en-US" w:bidi="en-US"/>
        </w:rPr>
        <w:t>(a)</w:t>
      </w:r>
      <w:r w:rsidRPr="00546FAF">
        <w:rPr>
          <w:b/>
          <w:bCs/>
          <w:sz w:val="16"/>
          <w:szCs w:val="16"/>
          <w:lang w:val="en-US" w:bidi="en-US"/>
        </w:rPr>
        <w:t>.</w:t>
      </w:r>
      <w:r w:rsidRPr="00546FAF">
        <w:rPr>
          <w:bCs/>
          <w:sz w:val="16"/>
          <w:szCs w:val="16"/>
          <w:lang w:val="en-US" w:bidi="en-US"/>
        </w:rPr>
        <w:t xml:space="preserve"> occasional vertical and horizontal ties, ornament # used five times and dots under letters for plucking with right hand index finger; 6/6-8 - a2-c2-d2 instead of a3-c3-d3; 7/1 - dotted crotchet instead of crotchet; 13/6 - c1 instead of e1; 14/5 - e2 crossed out; 20/3 - minim instead of semibreve; 21/1 - f4 instead of e4; 21/2 - c2e3f4 instead of e2f3; 22/1 - dotted minim instead of dotted crotchet; 22/3 - crotchet instead of minim; 22/5 - semiquaver instead of quaver and b3 crossed out; 23/1-2 - scribe altered </w:t>
      </w:r>
      <w:r>
        <w:rPr>
          <w:bCs/>
          <w:sz w:val="16"/>
          <w:szCs w:val="16"/>
          <w:lang w:val="en-US" w:bidi="en-US"/>
        </w:rPr>
        <w:t xml:space="preserve">2 </w:t>
      </w:r>
      <w:r w:rsidRPr="00546FAF">
        <w:rPr>
          <w:bCs/>
          <w:sz w:val="16"/>
          <w:szCs w:val="16"/>
          <w:lang w:val="en-US" w:bidi="en-US"/>
        </w:rPr>
        <w:t>crotchet</w:t>
      </w:r>
      <w:r>
        <w:rPr>
          <w:bCs/>
          <w:sz w:val="16"/>
          <w:szCs w:val="16"/>
          <w:lang w:val="en-US" w:bidi="en-US"/>
        </w:rPr>
        <w:t>s</w:t>
      </w:r>
      <w:r w:rsidRPr="00546FAF">
        <w:rPr>
          <w:bCs/>
          <w:sz w:val="16"/>
          <w:szCs w:val="16"/>
          <w:lang w:val="en-US" w:bidi="en-US"/>
        </w:rPr>
        <w:t xml:space="preserve"> to dotted crotchet quaver; 25/5 - e5 crossed out; 27/5 - h5 instead of e5; 28-29 - 4 bar lines crossed out instead of double bar line; 31/9 - dotted quaver instead of dotted crotchet; 32/3-9 - semiquavers instead of quavers; 33/8 - d3e4 instead of d4; 36/3 - semibreve instead of minim; 37/1 - a7 instead of a8; 39/2 - semiquaver instead of quaver; 39/3 - crotchet two notes to the right; 44/2 - //a instead of /a. </w:t>
      </w:r>
      <w:r w:rsidRPr="00546FAF">
        <w:rPr>
          <w:b/>
          <w:bCs/>
          <w:sz w:val="16"/>
          <w:szCs w:val="16"/>
          <w:lang w:val="en-US" w:bidi="en-US"/>
        </w:rPr>
        <w:t xml:space="preserve">DB30b. </w:t>
      </w:r>
      <w:r w:rsidRPr="00546FAF">
        <w:rPr>
          <w:bCs/>
          <w:sz w:val="16"/>
          <w:szCs w:val="16"/>
          <w:lang w:val="en-US" w:bidi="en-US"/>
        </w:rPr>
        <w:t xml:space="preserve">occasional vertical ties; 22/2-3 - </w:t>
      </w:r>
      <w:r w:rsidRPr="00546FAF">
        <w:rPr>
          <w:bCs/>
          <w:sz w:val="16"/>
          <w:szCs w:val="16"/>
          <w:lang w:val="en-US" w:bidi="en-US"/>
        </w:rPr>
        <w:t xml:space="preserve">2 quavers crotchet instead of 2 crotchets; 36/3 - c5 instead of c6; 45/1 - a6 instead of a7; 45/2-3 - 2 semiquavers instead of 2 quavers. </w:t>
      </w:r>
      <w:r w:rsidRPr="00546FAF">
        <w:rPr>
          <w:b/>
          <w:bCs/>
          <w:sz w:val="16"/>
          <w:szCs w:val="16"/>
          <w:lang w:val="en-US" w:bidi="en-US"/>
        </w:rPr>
        <w:t>DB31.</w:t>
      </w:r>
      <w:r w:rsidRPr="00546FAF">
        <w:rPr>
          <w:bCs/>
          <w:sz w:val="16"/>
          <w:szCs w:val="16"/>
          <w:lang w:val="en-US" w:bidi="en-US"/>
        </w:rPr>
        <w:t xml:space="preserve"> </w:t>
      </w:r>
      <w:r>
        <w:rPr>
          <w:bCs/>
          <w:sz w:val="16"/>
          <w:szCs w:val="16"/>
          <w:lang w:val="en-US" w:bidi="en-US"/>
        </w:rPr>
        <w:t xml:space="preserve">one vertical and </w:t>
      </w:r>
      <w:r w:rsidRPr="00546FAF">
        <w:rPr>
          <w:bCs/>
          <w:sz w:val="16"/>
          <w:szCs w:val="16"/>
          <w:lang w:val="en-US" w:bidi="en-US"/>
        </w:rPr>
        <w:t>one horizontal tie; 1/3</w:t>
      </w:r>
      <w:r>
        <w:rPr>
          <w:bCs/>
          <w:sz w:val="16"/>
          <w:szCs w:val="16"/>
          <w:lang w:val="en-US" w:bidi="en-US"/>
        </w:rPr>
        <w:t>-4</w:t>
      </w:r>
      <w:r w:rsidRPr="00546FAF">
        <w:rPr>
          <w:bCs/>
          <w:sz w:val="16"/>
          <w:szCs w:val="16"/>
          <w:lang w:val="en-US" w:bidi="en-US"/>
        </w:rPr>
        <w:t xml:space="preserve"> - minim</w:t>
      </w:r>
      <w:r>
        <w:rPr>
          <w:bCs/>
          <w:sz w:val="16"/>
          <w:szCs w:val="16"/>
          <w:lang w:val="en-US" w:bidi="en-US"/>
        </w:rPr>
        <w:t>s</w:t>
      </w:r>
      <w:r w:rsidRPr="00546FAF">
        <w:rPr>
          <w:bCs/>
          <w:sz w:val="16"/>
          <w:szCs w:val="16"/>
          <w:lang w:val="en-US" w:bidi="en-US"/>
        </w:rPr>
        <w:t xml:space="preserve"> obscured by damage to the page; 9-10, 15-16, 22-23, 49-50 - bar lines absent; 13/1-12 - quavers absent; 34-39 - bars absent, scribe seems to have skipped to the next C chord 6 bars further on; 50/2 - e4 instead of a4; 59/3-5 - dotted quaver 2 semiquavers instead of dotted crotchet 2 quavers. </w:t>
      </w:r>
      <w:r w:rsidRPr="00546FAF">
        <w:rPr>
          <w:b/>
          <w:bCs/>
          <w:sz w:val="16"/>
          <w:szCs w:val="16"/>
          <w:lang w:val="en-US" w:bidi="en-US"/>
        </w:rPr>
        <w:t>DB32.</w:t>
      </w:r>
      <w:r w:rsidRPr="00546FAF">
        <w:rPr>
          <w:bCs/>
          <w:sz w:val="16"/>
          <w:szCs w:val="16"/>
          <w:lang w:val="en-US" w:bidi="en-US"/>
        </w:rPr>
        <w:t xml:space="preserve"> occasional vertical ties; 21</w:t>
      </w:r>
      <w:r>
        <w:rPr>
          <w:bCs/>
          <w:sz w:val="16"/>
          <w:szCs w:val="16"/>
          <w:lang w:val="en-US" w:bidi="en-US"/>
        </w:rPr>
        <w:t>/7</w:t>
      </w:r>
      <w:r w:rsidRPr="00546FAF">
        <w:rPr>
          <w:bCs/>
          <w:sz w:val="16"/>
          <w:szCs w:val="16"/>
          <w:lang w:val="en-US" w:bidi="en-US"/>
        </w:rPr>
        <w:t xml:space="preserve"> </w:t>
      </w:r>
      <w:r>
        <w:rPr>
          <w:bCs/>
          <w:sz w:val="16"/>
          <w:szCs w:val="16"/>
          <w:lang w:val="en-US" w:bidi="en-US"/>
        </w:rPr>
        <w:t xml:space="preserve">to 22/1 </w:t>
      </w:r>
      <w:r w:rsidRPr="00546FAF">
        <w:rPr>
          <w:bCs/>
          <w:sz w:val="16"/>
          <w:szCs w:val="16"/>
          <w:lang w:val="en-US" w:bidi="en-US"/>
        </w:rPr>
        <w:t>- scribe altered 2-quaver grid to minim crotchet; 21-22 - bar line a note to the right; 22-23 - bar of crotchet c1d2a4c5, 4 quavers a1-c1-c1-d1, 3 crotchets f1d2e4 - a2c4 - e1 crossed out (reduces the strain from 8 to 7 bars but sounds better without it); 28/7 to 29/1 - scribe altered crotchet quaver to minim crotchet; 28-29 - bar line absent; 33/5 - a4 crossed out; 35/7 - crotchet obscured by damage to the page</w:t>
      </w:r>
      <w:r>
        <w:rPr>
          <w:bCs/>
          <w:sz w:val="16"/>
          <w:szCs w:val="16"/>
          <w:lang w:val="en-US" w:bidi="en-US"/>
        </w:rPr>
        <w:t>; 42/</w:t>
      </w:r>
      <w:r w:rsidRPr="00546FAF">
        <w:rPr>
          <w:bCs/>
          <w:sz w:val="16"/>
          <w:szCs w:val="16"/>
          <w:lang w:val="en-US" w:bidi="en-US"/>
        </w:rPr>
        <w:t>6-7</w:t>
      </w:r>
      <w:r>
        <w:rPr>
          <w:bCs/>
          <w:sz w:val="16"/>
          <w:szCs w:val="16"/>
          <w:lang w:val="en-US" w:bidi="en-US"/>
        </w:rPr>
        <w:t xml:space="preserve"> -</w:t>
      </w:r>
      <w:r w:rsidRPr="00546FAF">
        <w:rPr>
          <w:bCs/>
          <w:sz w:val="16"/>
          <w:szCs w:val="16"/>
          <w:lang w:val="en-US" w:bidi="en-US"/>
        </w:rPr>
        <w:t xml:space="preserve"> crotchets obscured by damage to page. </w:t>
      </w:r>
      <w:r w:rsidRPr="00546FAF">
        <w:rPr>
          <w:b/>
          <w:bCs/>
          <w:sz w:val="16"/>
          <w:szCs w:val="16"/>
          <w:lang w:val="en-US" w:bidi="en-US"/>
        </w:rPr>
        <w:t>DB33.</w:t>
      </w:r>
      <w:r w:rsidRPr="00546FAF">
        <w:rPr>
          <w:bCs/>
          <w:sz w:val="16"/>
          <w:szCs w:val="16"/>
          <w:lang w:val="en-US" w:bidi="en-US"/>
        </w:rPr>
        <w:t xml:space="preserve"> occasional vertical ties; 2/1 - d2 instead of c2; 2-3, 11-12, &amp; 19-20 - bar lines absent; 7/1 - c5 crossed out; 23/3 - crotchet instead of dotted crotchet. </w:t>
      </w:r>
      <w:r w:rsidRPr="00546FAF">
        <w:rPr>
          <w:b/>
          <w:bCs/>
          <w:sz w:val="16"/>
          <w:szCs w:val="16"/>
          <w:lang w:val="en-US" w:bidi="en-US"/>
        </w:rPr>
        <w:t>DB34.</w:t>
      </w:r>
      <w:r w:rsidRPr="00546FAF">
        <w:rPr>
          <w:bCs/>
          <w:sz w:val="16"/>
          <w:szCs w:val="16"/>
          <w:lang w:val="en-US" w:bidi="en-US"/>
        </w:rPr>
        <w:t xml:space="preserve"> occasional vertical </w:t>
      </w:r>
      <w:r>
        <w:rPr>
          <w:bCs/>
          <w:sz w:val="16"/>
          <w:szCs w:val="16"/>
          <w:lang w:val="en-US" w:bidi="en-US"/>
        </w:rPr>
        <w:t xml:space="preserve">and horizontal </w:t>
      </w:r>
      <w:r w:rsidRPr="00546FAF">
        <w:rPr>
          <w:bCs/>
          <w:sz w:val="16"/>
          <w:szCs w:val="16"/>
          <w:lang w:val="en-US" w:bidi="en-US"/>
        </w:rPr>
        <w:t xml:space="preserve">ties and dots under letters for plucking with right hand index finger; 1/4 - a5 crossed out; 2/2 - a3 instead of a2; </w:t>
      </w:r>
      <w:r>
        <w:rPr>
          <w:bCs/>
          <w:sz w:val="16"/>
          <w:szCs w:val="16"/>
          <w:lang w:val="en-US" w:bidi="en-US"/>
        </w:rPr>
        <w:t xml:space="preserve">6-7, 17-18 &amp; 35-36 - bar lines absent; </w:t>
      </w:r>
      <w:r w:rsidRPr="00546FAF">
        <w:rPr>
          <w:bCs/>
          <w:sz w:val="16"/>
          <w:szCs w:val="16"/>
          <w:lang w:val="en-US" w:bidi="en-US"/>
        </w:rPr>
        <w:t xml:space="preserve">19/1 &amp; 29/1 - //a instead of /a; 20/2 - a5 instead of a4; </w:t>
      </w:r>
      <w:r>
        <w:rPr>
          <w:bCs/>
          <w:sz w:val="16"/>
          <w:szCs w:val="16"/>
          <w:lang w:val="en-US" w:bidi="en-US"/>
        </w:rPr>
        <w:t>29</w:t>
      </w:r>
      <w:r w:rsidRPr="00546FAF">
        <w:rPr>
          <w:bCs/>
          <w:sz w:val="16"/>
          <w:szCs w:val="16"/>
          <w:lang w:val="en-US" w:bidi="en-US"/>
        </w:rPr>
        <w:t xml:space="preserve">/1 - a6 crossed out; 37/1 &amp; 45/1 - k2 instead of h2; 37/3 &amp; 45/5 - h4 instead of k4; 38/2 - quaver absent; 38/3 - crotchet 2 notes to the right; 43/2 - a3 instead of b3; 52/ 8 - a2 added. </w:t>
      </w:r>
      <w:r w:rsidRPr="00546FAF">
        <w:rPr>
          <w:b/>
          <w:bCs/>
          <w:sz w:val="16"/>
          <w:szCs w:val="16"/>
          <w:lang w:val="en-US" w:bidi="en-US"/>
        </w:rPr>
        <w:t>DB35</w:t>
      </w:r>
      <w:r>
        <w:rPr>
          <w:b/>
          <w:bCs/>
          <w:sz w:val="16"/>
          <w:szCs w:val="16"/>
          <w:lang w:val="en-US" w:bidi="en-US"/>
        </w:rPr>
        <w:t>(</w:t>
      </w:r>
      <w:r w:rsidRPr="00546FAF">
        <w:rPr>
          <w:b/>
          <w:bCs/>
          <w:sz w:val="16"/>
          <w:szCs w:val="16"/>
          <w:lang w:val="en-US" w:bidi="en-US"/>
        </w:rPr>
        <w:t>a</w:t>
      </w:r>
      <w:r>
        <w:rPr>
          <w:b/>
          <w:bCs/>
          <w:sz w:val="16"/>
          <w:szCs w:val="16"/>
          <w:lang w:val="en-US" w:bidi="en-US"/>
        </w:rPr>
        <w:t>)</w:t>
      </w:r>
      <w:r w:rsidRPr="00546FAF">
        <w:rPr>
          <w:b/>
          <w:bCs/>
          <w:sz w:val="16"/>
          <w:szCs w:val="16"/>
          <w:lang w:val="en-US" w:bidi="en-US"/>
        </w:rPr>
        <w:t xml:space="preserve">. </w:t>
      </w:r>
      <w:r w:rsidRPr="00546FAF">
        <w:rPr>
          <w:bCs/>
          <w:sz w:val="16"/>
          <w:szCs w:val="16"/>
          <w:lang w:val="en-US" w:bidi="en-US"/>
        </w:rPr>
        <w:t xml:space="preserve">occasional vertical </w:t>
      </w:r>
      <w:r>
        <w:rPr>
          <w:bCs/>
          <w:sz w:val="16"/>
          <w:szCs w:val="16"/>
          <w:lang w:val="en-US" w:bidi="en-US"/>
        </w:rPr>
        <w:t xml:space="preserve">and horizontal </w:t>
      </w:r>
      <w:r w:rsidRPr="00546FAF">
        <w:rPr>
          <w:bCs/>
          <w:sz w:val="16"/>
          <w:szCs w:val="16"/>
          <w:lang w:val="en-US" w:bidi="en-US"/>
        </w:rPr>
        <w:t xml:space="preserve">ties, ornament # used seventeen times; anacrusis - minim instead of crotchet; 8/1-4 &amp; 16/1-2 - crotchets absent; 8/3-4 - double bar line absent; </w:t>
      </w:r>
      <w:r>
        <w:rPr>
          <w:bCs/>
          <w:sz w:val="16"/>
          <w:szCs w:val="16"/>
          <w:lang w:val="en-US" w:bidi="en-US"/>
        </w:rPr>
        <w:t>14</w:t>
      </w:r>
      <w:r w:rsidRPr="00546FAF">
        <w:rPr>
          <w:bCs/>
          <w:sz w:val="16"/>
          <w:szCs w:val="16"/>
          <w:lang w:val="en-US" w:bidi="en-US"/>
        </w:rPr>
        <w:t>/10 - a4 instead of a3; 21/1 - d2 crossed out; 23/1</w:t>
      </w:r>
      <w:r>
        <w:rPr>
          <w:bCs/>
          <w:sz w:val="16"/>
          <w:szCs w:val="16"/>
          <w:lang w:val="en-US" w:bidi="en-US"/>
        </w:rPr>
        <w:t xml:space="preserve"> - croc</w:t>
      </w:r>
      <w:r w:rsidRPr="00546FAF">
        <w:rPr>
          <w:bCs/>
          <w:sz w:val="16"/>
          <w:szCs w:val="16"/>
          <w:lang w:val="en-US" w:bidi="en-US"/>
        </w:rPr>
        <w:t xml:space="preserve">het instead of dotted quaver; 23-24 &amp; 28-29 - bar lines absent; </w:t>
      </w:r>
      <w:r>
        <w:rPr>
          <w:bCs/>
          <w:sz w:val="16"/>
          <w:szCs w:val="16"/>
          <w:lang w:val="en-US" w:bidi="en-US"/>
        </w:rPr>
        <w:t>23/1; 25/1, 25/4, 26/1, 27/2, 29/1</w:t>
      </w:r>
      <w:r w:rsidRPr="00546FAF">
        <w:rPr>
          <w:bCs/>
          <w:sz w:val="16"/>
          <w:szCs w:val="16"/>
          <w:lang w:val="en-US" w:bidi="en-US"/>
        </w:rPr>
        <w:t xml:space="preserve"> &amp; 30/2 - quavers instead of dotted quavers; </w:t>
      </w:r>
      <w:r>
        <w:rPr>
          <w:bCs/>
          <w:sz w:val="16"/>
          <w:szCs w:val="16"/>
          <w:lang w:val="en-US" w:bidi="en-US"/>
        </w:rPr>
        <w:t xml:space="preserve">25/1 - b2 added; 25/4 - a5 instead of a4; </w:t>
      </w:r>
      <w:r w:rsidRPr="00546FAF">
        <w:rPr>
          <w:bCs/>
          <w:sz w:val="16"/>
          <w:szCs w:val="16"/>
          <w:lang w:val="en-US" w:bidi="en-US"/>
        </w:rPr>
        <w:t xml:space="preserve">27/after 5 - e5 crossed out; 28/3 - quaver instead of semiquaver; 31/2-3 - semiquavers </w:t>
      </w:r>
      <w:r>
        <w:rPr>
          <w:bCs/>
          <w:sz w:val="16"/>
          <w:szCs w:val="16"/>
          <w:lang w:val="en-US" w:bidi="en-US"/>
        </w:rPr>
        <w:t>instead of quavers</w:t>
      </w:r>
      <w:r w:rsidRPr="00546FAF">
        <w:rPr>
          <w:bCs/>
          <w:sz w:val="16"/>
          <w:szCs w:val="16"/>
          <w:lang w:val="en-US" w:bidi="en-US"/>
        </w:rPr>
        <w:t>; 31/</w:t>
      </w:r>
      <w:r>
        <w:rPr>
          <w:bCs/>
          <w:sz w:val="16"/>
          <w:szCs w:val="16"/>
          <w:lang w:val="en-US" w:bidi="en-US"/>
        </w:rPr>
        <w:t>4-5 - quaver-semi</w:t>
      </w:r>
      <w:r w:rsidRPr="00546FAF">
        <w:rPr>
          <w:bCs/>
          <w:sz w:val="16"/>
          <w:szCs w:val="16"/>
          <w:lang w:val="en-US" w:bidi="en-US"/>
        </w:rPr>
        <w:t xml:space="preserve">quaver instead of 2 semiquavers; 32/1 - dotted minim instead of fermata. </w:t>
      </w:r>
      <w:r w:rsidRPr="00546FAF">
        <w:rPr>
          <w:b/>
          <w:bCs/>
          <w:sz w:val="16"/>
          <w:szCs w:val="16"/>
          <w:lang w:val="en-US" w:bidi="en-US"/>
        </w:rPr>
        <w:t xml:space="preserve">DB35b </w:t>
      </w:r>
      <w:r w:rsidRPr="00546FAF">
        <w:rPr>
          <w:bCs/>
          <w:sz w:val="16"/>
          <w:szCs w:val="16"/>
          <w:lang w:val="en-US" w:bidi="en-US"/>
        </w:rPr>
        <w:t xml:space="preserve">(in the </w:t>
      </w:r>
      <w:r w:rsidRPr="00546FAF">
        <w:rPr>
          <w:bCs/>
          <w:i/>
          <w:sz w:val="16"/>
          <w:szCs w:val="16"/>
          <w:lang w:val="en-US" w:bidi="en-US"/>
        </w:rPr>
        <w:t>Lutezine</w:t>
      </w:r>
      <w:r w:rsidRPr="00546FAF">
        <w:rPr>
          <w:bCs/>
          <w:sz w:val="16"/>
          <w:szCs w:val="16"/>
          <w:lang w:val="en-US" w:bidi="en-US"/>
        </w:rPr>
        <w:t xml:space="preserve">). After Holmes copied and titled this </w:t>
      </w:r>
      <w:r w:rsidRPr="00546FAF">
        <w:rPr>
          <w:bCs/>
          <w:i/>
          <w:sz w:val="16"/>
          <w:szCs w:val="16"/>
          <w:lang w:val="en-US" w:bidi="en-US"/>
        </w:rPr>
        <w:t>Courante Daniel</w:t>
      </w:r>
      <w:r w:rsidRPr="00546FAF">
        <w:rPr>
          <w:bCs/>
          <w:sz w:val="16"/>
          <w:szCs w:val="16"/>
          <w:lang w:val="en-US" w:bidi="en-US"/>
        </w:rPr>
        <w:t xml:space="preserve">, another hand (which Christopher Morongiello suggested was Bacheler himself) annotated the tablature and corrected the title to </w:t>
      </w:r>
      <w:r w:rsidRPr="00546FAF">
        <w:rPr>
          <w:bCs/>
          <w:i/>
          <w:sz w:val="16"/>
          <w:szCs w:val="16"/>
          <w:lang w:val="en-US" w:bidi="en-US"/>
        </w:rPr>
        <w:t>Almain Daniel</w:t>
      </w:r>
      <w:r w:rsidRPr="00546FAF">
        <w:rPr>
          <w:bCs/>
          <w:sz w:val="16"/>
          <w:szCs w:val="16"/>
          <w:lang w:val="en-US" w:bidi="en-US"/>
        </w:rPr>
        <w:t xml:space="preserve"> and both versions are edited here. </w:t>
      </w:r>
      <w:r w:rsidRPr="00546FAF">
        <w:rPr>
          <w:b/>
          <w:bCs/>
          <w:sz w:val="16"/>
          <w:szCs w:val="16"/>
          <w:lang w:val="en-US" w:bidi="en-US"/>
        </w:rPr>
        <w:t>Altered version</w:t>
      </w:r>
      <w:r w:rsidRPr="00546FAF">
        <w:rPr>
          <w:bCs/>
          <w:sz w:val="16"/>
          <w:szCs w:val="16"/>
          <w:lang w:val="en-US" w:bidi="en-US"/>
        </w:rPr>
        <w:t>: 8/3-4 - double bar line absent; 17/1-2 - dotted crotchet quaver instead of crotchet dotted quaver; 26/1-2, 25/4-5 &amp; 27/1-2 - dotted crotche</w:t>
      </w:r>
      <w:r w:rsidRPr="00FA05AC">
        <w:rPr>
          <w:bCs/>
          <w:sz w:val="16"/>
          <w:szCs w:val="16"/>
          <w:highlight w:val="yellow"/>
          <w:lang w:val="en-US" w:bidi="en-US"/>
        </w:rPr>
        <w:t>t</w:t>
      </w:r>
      <w:r w:rsidRPr="00546FAF">
        <w:rPr>
          <w:bCs/>
          <w:sz w:val="16"/>
          <w:szCs w:val="16"/>
          <w:lang w:val="en-US" w:bidi="en-US"/>
        </w:rPr>
        <w:t xml:space="preserve"> quaver instead of dotted quaver semiquaver; 28-29 - bar line absent. </w:t>
      </w:r>
      <w:r w:rsidRPr="00546FAF">
        <w:rPr>
          <w:b/>
          <w:bCs/>
          <w:sz w:val="16"/>
          <w:szCs w:val="16"/>
          <w:lang w:val="en-US" w:bidi="en-US"/>
        </w:rPr>
        <w:t>Original version:</w:t>
      </w:r>
      <w:r w:rsidRPr="00546FAF">
        <w:rPr>
          <w:bCs/>
          <w:sz w:val="16"/>
          <w:szCs w:val="16"/>
          <w:lang w:val="en-US" w:bidi="en-US"/>
        </w:rPr>
        <w:t xml:space="preserve"> same changes as altered version. </w:t>
      </w:r>
      <w:r w:rsidRPr="00546FAF">
        <w:rPr>
          <w:b/>
          <w:bCs/>
          <w:sz w:val="16"/>
          <w:szCs w:val="16"/>
          <w:lang w:val="en-US" w:bidi="en-US"/>
        </w:rPr>
        <w:t>DBapp2a.</w:t>
      </w:r>
      <w:r w:rsidRPr="00546FAF">
        <w:rPr>
          <w:bCs/>
          <w:sz w:val="16"/>
          <w:szCs w:val="16"/>
          <w:lang w:val="en-US" w:bidi="en-US"/>
        </w:rPr>
        <w:t xml:space="preserve"> occasional vertical ties; 16/12 - crotchet instead of minim; 25/4 - scribe added a1 later; 37-38, 44-45 &amp; 60-61 - bar lines absent; 38/4 - crochet a note to the left; 40/2, 48/2 &amp; 56/2 - &amp;c [probably meaning improvise an ending to the cadence] instead of //a; 43/10 &amp; 44/1 - crotchet and quaver added in another hand (which Christopher Morongiello suggested was that of Bacheler himself). </w:t>
      </w:r>
      <w:r w:rsidRPr="00546FAF">
        <w:rPr>
          <w:b/>
          <w:bCs/>
          <w:sz w:val="16"/>
          <w:szCs w:val="16"/>
          <w:lang w:val="en-US" w:bidi="en-US"/>
        </w:rPr>
        <w:t>DBapp2b.</w:t>
      </w:r>
      <w:r w:rsidRPr="00546FAF">
        <w:rPr>
          <w:bCs/>
          <w:sz w:val="16"/>
          <w:szCs w:val="16"/>
          <w:lang w:val="en-US" w:bidi="en-US"/>
        </w:rPr>
        <w:t xml:space="preserve"> occasional vertical ties; 1/5-6 - f1 - c5 absent; 2/2 - ////a instead of b7; 8/1 - c1 added; 10/7-9 - b1-d2-a1 absent; 10-11 - bar line a note to the left; 28/1 - scribe altered crotchet to minim; 28-29 - double</w:t>
      </w:r>
      <w:r>
        <w:rPr>
          <w:bCs/>
          <w:sz w:val="16"/>
          <w:szCs w:val="16"/>
          <w:lang w:val="en-US" w:bidi="en-US"/>
        </w:rPr>
        <w:t xml:space="preserve"> </w:t>
      </w:r>
      <w:r w:rsidRPr="00546FAF">
        <w:rPr>
          <w:bCs/>
          <w:sz w:val="16"/>
          <w:szCs w:val="16"/>
          <w:lang w:val="en-US" w:bidi="en-US"/>
        </w:rPr>
        <w:t xml:space="preserve">instead of single bar line; 31/6 - d2 vertically aligned under previous f1 with a curved line to link it to the quaver; 39/4 - c2 added; 38/4 - scribe altered crotchet to 2 quavers; 42-43 - bar line absent; 43/10 - scribe altered e1 to f1; 43/after 10 - f1 crossed out; 47/7-8 - c1 and a4 vertically aligned; 48 - rhythm signs absent except fermata above the middle of the bar; 48/8-12 - d3-c3-a3-c3-d3 absent. </w:t>
      </w:r>
      <w:r w:rsidRPr="00546FAF">
        <w:rPr>
          <w:b/>
          <w:bCs/>
          <w:sz w:val="16"/>
          <w:szCs w:val="16"/>
          <w:lang w:val="en-US" w:bidi="en-US"/>
        </w:rPr>
        <w:t>DBapp3</w:t>
      </w:r>
      <w:r>
        <w:rPr>
          <w:b/>
          <w:bCs/>
          <w:sz w:val="16"/>
          <w:szCs w:val="16"/>
          <w:lang w:val="en-US" w:bidi="en-US"/>
        </w:rPr>
        <w:t>(a)</w:t>
      </w:r>
      <w:r w:rsidRPr="00546FAF">
        <w:rPr>
          <w:b/>
          <w:bCs/>
          <w:sz w:val="16"/>
          <w:szCs w:val="16"/>
          <w:lang w:val="en-US" w:bidi="en-US"/>
        </w:rPr>
        <w:t>.</w:t>
      </w:r>
      <w:r w:rsidRPr="00546FAF">
        <w:rPr>
          <w:bCs/>
          <w:sz w:val="16"/>
          <w:szCs w:val="16"/>
          <w:lang w:val="en-US" w:bidi="en-US"/>
        </w:rPr>
        <w:t xml:space="preserve"> occasional vertical ties, ornaments # used six times and + used twice; </w:t>
      </w:r>
      <w:r>
        <w:rPr>
          <w:bCs/>
          <w:sz w:val="16"/>
          <w:szCs w:val="16"/>
          <w:lang w:val="en-US" w:bidi="en-US"/>
        </w:rPr>
        <w:t xml:space="preserve">one or two </w:t>
      </w:r>
      <w:r w:rsidRPr="00546FAF">
        <w:rPr>
          <w:bCs/>
          <w:sz w:val="16"/>
          <w:szCs w:val="16"/>
          <w:lang w:val="en-US" w:bidi="en-US"/>
        </w:rPr>
        <w:t xml:space="preserve">dots under letters for plucking with right hand index </w:t>
      </w:r>
      <w:r>
        <w:rPr>
          <w:bCs/>
          <w:sz w:val="16"/>
          <w:szCs w:val="16"/>
          <w:lang w:val="en-US" w:bidi="en-US"/>
        </w:rPr>
        <w:t xml:space="preserve">and middle </w:t>
      </w:r>
      <w:r w:rsidRPr="00546FAF">
        <w:rPr>
          <w:bCs/>
          <w:sz w:val="16"/>
          <w:szCs w:val="16"/>
          <w:lang w:val="en-US" w:bidi="en-US"/>
        </w:rPr>
        <w:t>finger</w:t>
      </w:r>
      <w:r>
        <w:rPr>
          <w:bCs/>
          <w:sz w:val="16"/>
          <w:szCs w:val="16"/>
          <w:lang w:val="en-US" w:bidi="en-US"/>
        </w:rPr>
        <w:t>s</w:t>
      </w:r>
      <w:r w:rsidRPr="00546FAF">
        <w:rPr>
          <w:bCs/>
          <w:sz w:val="16"/>
          <w:szCs w:val="16"/>
          <w:lang w:val="en-US" w:bidi="en-US"/>
        </w:rPr>
        <w:t>; 9/2-3 - quavers instead of semiquavers.</w:t>
      </w:r>
      <w:r w:rsidRPr="002D5019">
        <w:rPr>
          <w:b/>
          <w:bCs/>
          <w:sz w:val="16"/>
          <w:szCs w:val="16"/>
          <w:lang w:val="en-US" w:bidi="en-US"/>
        </w:rPr>
        <w:t xml:space="preserve"> </w:t>
      </w:r>
      <w:r w:rsidRPr="00546FAF">
        <w:rPr>
          <w:b/>
          <w:bCs/>
          <w:sz w:val="16"/>
          <w:szCs w:val="16"/>
          <w:lang w:val="en-US" w:bidi="en-US"/>
        </w:rPr>
        <w:t>DBapp3</w:t>
      </w:r>
      <w:r>
        <w:rPr>
          <w:b/>
          <w:bCs/>
          <w:sz w:val="16"/>
          <w:szCs w:val="16"/>
          <w:lang w:val="en-US" w:bidi="en-US"/>
        </w:rPr>
        <w:t>b</w:t>
      </w:r>
      <w:r w:rsidRPr="00546FAF">
        <w:rPr>
          <w:b/>
          <w:bCs/>
          <w:sz w:val="16"/>
          <w:szCs w:val="16"/>
          <w:lang w:val="en-US" w:bidi="en-US"/>
        </w:rPr>
        <w:t>.</w:t>
      </w:r>
      <w:r w:rsidRPr="00844D2F">
        <w:rPr>
          <w:bCs/>
          <w:sz w:val="16"/>
          <w:szCs w:val="16"/>
          <w:lang w:val="en-US" w:bidi="en-US"/>
        </w:rPr>
        <w:t xml:space="preserve"> </w:t>
      </w:r>
      <w:r>
        <w:rPr>
          <w:bCs/>
          <w:sz w:val="16"/>
          <w:szCs w:val="16"/>
          <w:lang w:val="en-US" w:bidi="en-US"/>
        </w:rPr>
        <w:t xml:space="preserve">occasional vertical tie and ornament # used once; 3-4 - bar line absent; 4/2 - c3 crossed out; 24/2 - c4 crossed out. </w:t>
      </w:r>
      <w:r w:rsidRPr="002D5019">
        <w:rPr>
          <w:b/>
          <w:bCs/>
          <w:sz w:val="16"/>
          <w:szCs w:val="16"/>
          <w:lang w:val="en-US" w:bidi="en-US"/>
        </w:rPr>
        <w:t xml:space="preserve">JAMES HARDING </w:t>
      </w:r>
      <w:r w:rsidRPr="00546FAF">
        <w:rPr>
          <w:b/>
          <w:bCs/>
          <w:sz w:val="16"/>
          <w:szCs w:val="16"/>
          <w:lang w:val="en-US" w:bidi="en-US"/>
        </w:rPr>
        <w:t>JH</w:t>
      </w:r>
      <w:r>
        <w:rPr>
          <w:b/>
          <w:bCs/>
          <w:sz w:val="16"/>
          <w:szCs w:val="16"/>
          <w:lang w:val="en-US" w:bidi="en-US"/>
        </w:rPr>
        <w:t>1</w:t>
      </w:r>
      <w:r w:rsidRPr="00546FAF">
        <w:rPr>
          <w:b/>
          <w:bCs/>
          <w:sz w:val="16"/>
          <w:szCs w:val="16"/>
          <w:lang w:val="en-US" w:bidi="en-US"/>
        </w:rPr>
        <w:t>.</w:t>
      </w:r>
      <w:r w:rsidRPr="00546FAF">
        <w:rPr>
          <w:bCs/>
          <w:sz w:val="16"/>
          <w:szCs w:val="16"/>
          <w:lang w:val="en-US" w:bidi="en-US"/>
        </w:rPr>
        <w:t xml:space="preserve"> 13-14 - bar line absent; 25/2 - a5 crossed out. </w:t>
      </w:r>
      <w:r w:rsidRPr="00546FAF">
        <w:rPr>
          <w:b/>
          <w:sz w:val="16"/>
          <w:szCs w:val="16"/>
        </w:rPr>
        <w:t>JH</w:t>
      </w:r>
      <w:r>
        <w:rPr>
          <w:b/>
          <w:sz w:val="16"/>
          <w:szCs w:val="16"/>
        </w:rPr>
        <w:t>2</w:t>
      </w:r>
      <w:r w:rsidRPr="00546FAF">
        <w:rPr>
          <w:b/>
          <w:sz w:val="16"/>
          <w:szCs w:val="16"/>
        </w:rPr>
        <w:t>.</w:t>
      </w:r>
      <w:r w:rsidRPr="00546FAF">
        <w:rPr>
          <w:sz w:val="16"/>
          <w:szCs w:val="16"/>
        </w:rPr>
        <w:t xml:space="preserve"> </w:t>
      </w:r>
      <w:r w:rsidRPr="00546FAF">
        <w:rPr>
          <w:bCs/>
          <w:sz w:val="16"/>
          <w:szCs w:val="16"/>
          <w:lang w:bidi="en-US"/>
        </w:rPr>
        <w:t xml:space="preserve">occasional vertical ties; 2/3-6 - scribe altered a2b3d6-a2b3d6 to a2b3d6-b3-a2b3d6-c4 but crossed out 4 quavers; 3/6 - d6 crossed out; 5-6 &amp; 22-23 - bar lines absent; 8/1-4 - quavers instead of crotchets; 8/5 - scribe altered minim to semibreve; 18/1 - scribe altered b2 to a2. </w:t>
      </w:r>
      <w:r w:rsidRPr="00546FAF">
        <w:rPr>
          <w:b/>
          <w:sz w:val="16"/>
          <w:szCs w:val="16"/>
        </w:rPr>
        <w:t>JH</w:t>
      </w:r>
      <w:r>
        <w:rPr>
          <w:b/>
          <w:sz w:val="16"/>
          <w:szCs w:val="16"/>
        </w:rPr>
        <w:t>3</w:t>
      </w:r>
      <w:r w:rsidRPr="00546FAF">
        <w:rPr>
          <w:b/>
          <w:sz w:val="16"/>
          <w:szCs w:val="16"/>
        </w:rPr>
        <w:t>.</w:t>
      </w:r>
      <w:r w:rsidRPr="00546FAF">
        <w:rPr>
          <w:sz w:val="16"/>
          <w:szCs w:val="16"/>
        </w:rPr>
        <w:t xml:space="preserve"> </w:t>
      </w:r>
      <w:r w:rsidRPr="00546FAF">
        <w:rPr>
          <w:bCs/>
          <w:sz w:val="16"/>
          <w:szCs w:val="16"/>
          <w:lang w:bidi="en-US"/>
        </w:rPr>
        <w:t xml:space="preserve">10/1 &amp; 47/4 - crotchets absent; 15/1-8 - crotchets instead of quavers; 15-16 &amp; 44-45 - bar lines absent; 28/1-2 - semibreve instead of minim crotchet; 28/after 8 - 4 quavers without any tablature letters; 42/11 - a3 instead of d3; 45/14 - d6 crossed out; 48 - bar of 4 minims due to extended flourish, retained here; 49/13 - dotted semibreve and fermata over double bar line instead of fermata. </w:t>
      </w:r>
      <w:r w:rsidRPr="00546FAF">
        <w:rPr>
          <w:b/>
          <w:bCs/>
          <w:sz w:val="16"/>
          <w:szCs w:val="16"/>
          <w:lang w:val="en-US" w:bidi="en-US"/>
        </w:rPr>
        <w:t>JH</w:t>
      </w:r>
      <w:r>
        <w:rPr>
          <w:b/>
          <w:bCs/>
          <w:sz w:val="16"/>
          <w:szCs w:val="16"/>
          <w:lang w:val="en-US" w:bidi="en-US"/>
        </w:rPr>
        <w:t>4</w:t>
      </w:r>
      <w:r w:rsidRPr="00546FAF">
        <w:rPr>
          <w:b/>
          <w:bCs/>
          <w:sz w:val="16"/>
          <w:szCs w:val="16"/>
          <w:lang w:val="en-US" w:bidi="en-US"/>
        </w:rPr>
        <w:t>.</w:t>
      </w:r>
      <w:r w:rsidRPr="00546FAF">
        <w:rPr>
          <w:bCs/>
          <w:sz w:val="16"/>
          <w:szCs w:val="16"/>
          <w:lang w:val="en-US" w:bidi="en-US"/>
        </w:rPr>
        <w:t xml:space="preserve"> </w:t>
      </w:r>
      <w:r w:rsidRPr="00546FAF">
        <w:rPr>
          <w:bCs/>
          <w:sz w:val="16"/>
          <w:szCs w:val="16"/>
          <w:lang w:bidi="en-US"/>
        </w:rPr>
        <w:t xml:space="preserve">occasional vertical ties and dots under tablature letters to indicate plucking with right hand index finger; 17/7 - crotchet instead of minim; </w:t>
      </w:r>
      <w:r w:rsidRPr="00546FAF">
        <w:rPr>
          <w:bCs/>
          <w:sz w:val="16"/>
          <w:szCs w:val="16"/>
          <w:lang w:val="en-US" w:bidi="en-US"/>
        </w:rPr>
        <w:t xml:space="preserve">25-26, 39-40 &amp; 45-46 - bar lines absent; 26/1 - a4 </w:t>
      </w:r>
      <w:r>
        <w:rPr>
          <w:bCs/>
          <w:sz w:val="16"/>
          <w:szCs w:val="16"/>
          <w:lang w:val="en-US" w:bidi="en-US"/>
        </w:rPr>
        <w:t xml:space="preserve">instead of c4; 39/4-9 &amp; 42/1-12 </w:t>
      </w:r>
      <w:r w:rsidRPr="00546FAF">
        <w:rPr>
          <w:bCs/>
          <w:sz w:val="16"/>
          <w:szCs w:val="16"/>
          <w:lang w:val="en-US" w:bidi="en-US"/>
        </w:rPr>
        <w:t xml:space="preserve">- crochets instead of quavers; 45/2 - dotted crotchet instead of quaver. </w:t>
      </w:r>
      <w:r w:rsidRPr="00546FAF">
        <w:rPr>
          <w:b/>
          <w:sz w:val="16"/>
          <w:szCs w:val="16"/>
        </w:rPr>
        <w:t>JH</w:t>
      </w:r>
      <w:r>
        <w:rPr>
          <w:b/>
          <w:sz w:val="16"/>
          <w:szCs w:val="16"/>
        </w:rPr>
        <w:t>5</w:t>
      </w:r>
      <w:r w:rsidRPr="00546FAF">
        <w:rPr>
          <w:b/>
          <w:sz w:val="16"/>
          <w:szCs w:val="16"/>
        </w:rPr>
        <w:t>.</w:t>
      </w:r>
      <w:r w:rsidRPr="00546FAF">
        <w:rPr>
          <w:bCs/>
          <w:sz w:val="16"/>
          <w:szCs w:val="16"/>
          <w:lang w:bidi="en-US"/>
        </w:rPr>
        <w:t xml:space="preserve"> vertical ties; </w:t>
      </w:r>
      <w:r>
        <w:rPr>
          <w:bCs/>
          <w:sz w:val="16"/>
          <w:szCs w:val="16"/>
          <w:lang w:bidi="en-US"/>
        </w:rPr>
        <w:t xml:space="preserve">3-4, </w:t>
      </w:r>
      <w:r w:rsidRPr="00546FAF">
        <w:rPr>
          <w:bCs/>
          <w:sz w:val="16"/>
          <w:szCs w:val="16"/>
          <w:lang w:bidi="en-US"/>
        </w:rPr>
        <w:t xml:space="preserve">7-8, 11-12, 15-16, 19-20 &amp; 23-24 - bar lines absent; 17/5 - scribe scratched out a6 and added a7. </w:t>
      </w:r>
      <w:r w:rsidRPr="00546FAF">
        <w:rPr>
          <w:b/>
          <w:sz w:val="16"/>
          <w:szCs w:val="16"/>
        </w:rPr>
        <w:t>JH</w:t>
      </w:r>
      <w:r>
        <w:rPr>
          <w:b/>
          <w:sz w:val="16"/>
          <w:szCs w:val="16"/>
        </w:rPr>
        <w:t>6</w:t>
      </w:r>
      <w:r w:rsidRPr="00546FAF">
        <w:rPr>
          <w:b/>
          <w:sz w:val="16"/>
          <w:szCs w:val="16"/>
        </w:rPr>
        <w:t>.</w:t>
      </w:r>
      <w:r w:rsidRPr="00546FAF">
        <w:rPr>
          <w:sz w:val="16"/>
          <w:szCs w:val="16"/>
        </w:rPr>
        <w:t xml:space="preserve"> </w:t>
      </w:r>
      <w:r w:rsidRPr="00546FAF">
        <w:rPr>
          <w:bCs/>
          <w:sz w:val="16"/>
          <w:szCs w:val="16"/>
          <w:lang w:bidi="en-US"/>
        </w:rPr>
        <w:t>horizontal and vertical ties, ornament # and dots under tablature letters to indicate plucking with right hand index finger; 4/1-2 - scribe altered minim a2a3a6</w:t>
      </w:r>
      <w:r>
        <w:rPr>
          <w:bCs/>
          <w:sz w:val="16"/>
          <w:szCs w:val="16"/>
          <w:lang w:bidi="en-US"/>
        </w:rPr>
        <w:t xml:space="preserve"> to 2 crotchets a2b3a6 - c4; 8-9</w:t>
      </w:r>
      <w:r w:rsidRPr="00546FAF">
        <w:rPr>
          <w:bCs/>
          <w:sz w:val="16"/>
          <w:szCs w:val="16"/>
          <w:lang w:bidi="en-US"/>
        </w:rPr>
        <w:t xml:space="preserve"> - rhythm signs and a1-c1-d1-d3-c1a2 missing due to damage to corner of the page; 17/1 - minim missing due to damage to corner of the page; 20/3-4 - scribe altered crotchet 2 quavers b2b3c4a6-a2-b2 to 2 crotchets b2b3c4a6-a2; 22-23, 37-38, 47-48 &amp; 71-72 - bar line absent; 23/5-6 &amp; 27/3-4 - bar lines added; 74/2-3 - c4-b4 crossed out. </w:t>
      </w:r>
      <w:r w:rsidRPr="00546FAF">
        <w:rPr>
          <w:b/>
          <w:sz w:val="16"/>
          <w:szCs w:val="16"/>
        </w:rPr>
        <w:t>JH</w:t>
      </w:r>
      <w:r>
        <w:rPr>
          <w:b/>
          <w:sz w:val="16"/>
          <w:szCs w:val="16"/>
        </w:rPr>
        <w:t>7</w:t>
      </w:r>
      <w:r w:rsidRPr="00546FAF">
        <w:rPr>
          <w:b/>
          <w:sz w:val="16"/>
          <w:szCs w:val="16"/>
        </w:rPr>
        <w:t>.</w:t>
      </w:r>
      <w:r w:rsidRPr="00546FAF">
        <w:rPr>
          <w:sz w:val="16"/>
          <w:szCs w:val="16"/>
        </w:rPr>
        <w:t xml:space="preserve"> </w:t>
      </w:r>
      <w:r w:rsidRPr="00546FAF">
        <w:rPr>
          <w:bCs/>
          <w:sz w:val="16"/>
          <w:szCs w:val="16"/>
          <w:lang w:bidi="en-US"/>
        </w:rPr>
        <w:t xml:space="preserve">7-8, 15-16 &amp; 24-25 - bar lines absent; 25/1 - semibreve and fermata over double bar line instead of fermata. </w:t>
      </w:r>
      <w:r w:rsidRPr="00546FAF">
        <w:rPr>
          <w:b/>
          <w:sz w:val="16"/>
          <w:szCs w:val="16"/>
        </w:rPr>
        <w:t>JH</w:t>
      </w:r>
      <w:r>
        <w:rPr>
          <w:b/>
          <w:sz w:val="16"/>
          <w:szCs w:val="16"/>
        </w:rPr>
        <w:t>8</w:t>
      </w:r>
      <w:r w:rsidRPr="00546FAF">
        <w:rPr>
          <w:b/>
          <w:sz w:val="16"/>
          <w:szCs w:val="16"/>
        </w:rPr>
        <w:t>.</w:t>
      </w:r>
      <w:r w:rsidRPr="00546FAF">
        <w:rPr>
          <w:sz w:val="16"/>
          <w:szCs w:val="16"/>
        </w:rPr>
        <w:t xml:space="preserve"> </w:t>
      </w:r>
      <w:r w:rsidRPr="00546FAF">
        <w:rPr>
          <w:bCs/>
          <w:sz w:val="16"/>
          <w:szCs w:val="16"/>
          <w:lang w:bidi="en-US"/>
        </w:rPr>
        <w:t xml:space="preserve">8/2 &amp; 16/2 - semibreves absent; 12-13 &amp; 24-25 - bar lines absent; 23/1-3 - 2 quavers crotchet instead of crotchet 2 quavers; 24/3 - fermata absent. </w:t>
      </w:r>
      <w:r w:rsidRPr="00546FAF">
        <w:rPr>
          <w:b/>
          <w:bCs/>
          <w:sz w:val="16"/>
          <w:szCs w:val="16"/>
          <w:lang w:val="en-US" w:bidi="en-US"/>
        </w:rPr>
        <w:t>App1</w:t>
      </w:r>
      <w:r>
        <w:rPr>
          <w:b/>
          <w:bCs/>
          <w:sz w:val="16"/>
          <w:szCs w:val="16"/>
          <w:lang w:val="en-US" w:bidi="en-US"/>
        </w:rPr>
        <w:t>(a)</w:t>
      </w:r>
      <w:r w:rsidRPr="00546FAF">
        <w:rPr>
          <w:b/>
          <w:bCs/>
          <w:sz w:val="16"/>
          <w:szCs w:val="16"/>
          <w:lang w:val="en-US" w:bidi="en-US"/>
        </w:rPr>
        <w:t>.</w:t>
      </w:r>
      <w:r w:rsidRPr="00546FAF">
        <w:rPr>
          <w:bCs/>
          <w:sz w:val="16"/>
          <w:szCs w:val="16"/>
          <w:lang w:val="en-US" w:bidi="en-US"/>
        </w:rPr>
        <w:t xml:space="preserve"> </w:t>
      </w:r>
      <w:r>
        <w:rPr>
          <w:bCs/>
          <w:sz w:val="16"/>
          <w:szCs w:val="16"/>
          <w:lang w:val="en-US" w:bidi="en-US"/>
        </w:rPr>
        <w:t xml:space="preserve">occasional vertical and horizontal ties; </w:t>
      </w:r>
      <w:r w:rsidRPr="00546FAF">
        <w:rPr>
          <w:bCs/>
          <w:sz w:val="16"/>
          <w:szCs w:val="16"/>
          <w:lang w:val="en-US" w:bidi="en-US"/>
        </w:rPr>
        <w:t>8/1 - a1 absent; 14/2 - a7 added; 20/1 - a6 crossed out; 27-28 - bar line absent</w:t>
      </w:r>
      <w:r>
        <w:rPr>
          <w:bCs/>
          <w:sz w:val="16"/>
          <w:szCs w:val="16"/>
          <w:lang w:val="en-US" w:bidi="en-US"/>
        </w:rPr>
        <w:t xml:space="preserve">; between 50-51 </w:t>
      </w:r>
      <w:r w:rsidRPr="00546FAF">
        <w:rPr>
          <w:bCs/>
          <w:sz w:val="16"/>
          <w:szCs w:val="16"/>
          <w:lang w:val="en-US" w:bidi="en-US"/>
        </w:rPr>
        <w:t xml:space="preserve">- bar </w:t>
      </w:r>
      <w:r>
        <w:rPr>
          <w:bCs/>
          <w:sz w:val="16"/>
          <w:szCs w:val="16"/>
          <w:lang w:val="en-US" w:bidi="en-US"/>
        </w:rPr>
        <w:t>absent</w:t>
      </w:r>
      <w:r w:rsidRPr="00546FAF">
        <w:rPr>
          <w:bCs/>
          <w:sz w:val="16"/>
          <w:szCs w:val="16"/>
          <w:lang w:val="en-US" w:bidi="en-US"/>
        </w:rPr>
        <w:t xml:space="preserve"> </w:t>
      </w:r>
      <w:r>
        <w:rPr>
          <w:bCs/>
          <w:sz w:val="16"/>
          <w:szCs w:val="16"/>
          <w:lang w:val="en-US" w:bidi="en-US"/>
        </w:rPr>
        <w:t xml:space="preserve">compared to </w:t>
      </w:r>
      <w:r w:rsidRPr="00546FAF">
        <w:rPr>
          <w:bCs/>
          <w:sz w:val="16"/>
          <w:szCs w:val="16"/>
          <w:lang w:val="en-US" w:bidi="en-US"/>
        </w:rPr>
        <w:t xml:space="preserve">the </w:t>
      </w:r>
      <w:r>
        <w:rPr>
          <w:bCs/>
          <w:sz w:val="16"/>
          <w:szCs w:val="16"/>
          <w:lang w:val="en-US" w:bidi="en-US"/>
        </w:rPr>
        <w:t>third</w:t>
      </w:r>
      <w:r w:rsidRPr="00546FAF">
        <w:rPr>
          <w:bCs/>
          <w:sz w:val="16"/>
          <w:szCs w:val="16"/>
          <w:lang w:val="en-US" w:bidi="en-US"/>
        </w:rPr>
        <w:t xml:space="preserve"> strain, </w:t>
      </w:r>
      <w:r>
        <w:rPr>
          <w:bCs/>
          <w:sz w:val="16"/>
          <w:szCs w:val="16"/>
          <w:lang w:val="en-US" w:bidi="en-US"/>
        </w:rPr>
        <w:t>not reconstructed</w:t>
      </w:r>
      <w:r w:rsidRPr="00546FAF">
        <w:rPr>
          <w:bCs/>
          <w:sz w:val="16"/>
          <w:szCs w:val="16"/>
          <w:lang w:val="en-US" w:bidi="en-US"/>
        </w:rPr>
        <w:t xml:space="preserve"> here. </w:t>
      </w:r>
      <w:r w:rsidRPr="000D6160">
        <w:rPr>
          <w:b/>
          <w:bCs/>
          <w:sz w:val="16"/>
          <w:szCs w:val="16"/>
          <w:lang w:val="en-US" w:bidi="en-US"/>
        </w:rPr>
        <w:t xml:space="preserve">App1b. </w:t>
      </w:r>
      <w:r>
        <w:rPr>
          <w:bCs/>
          <w:sz w:val="16"/>
          <w:szCs w:val="16"/>
          <w:lang w:val="en-US" w:bidi="en-US"/>
        </w:rPr>
        <w:t xml:space="preserve">vertical and horizontal ties, ornaments # x comma short vertical bar (replaced with colon here); 31/3 - scribe altered e4c5 to c4e5; 35/5 - scribe altered e6 to a6; 46/4-11 - quavers instead of semiquavers; between 50-51 </w:t>
      </w:r>
      <w:r w:rsidRPr="00546FAF">
        <w:rPr>
          <w:bCs/>
          <w:sz w:val="16"/>
          <w:szCs w:val="16"/>
          <w:lang w:val="en-US" w:bidi="en-US"/>
        </w:rPr>
        <w:t xml:space="preserve">- bar </w:t>
      </w:r>
      <w:r>
        <w:rPr>
          <w:bCs/>
          <w:sz w:val="16"/>
          <w:szCs w:val="16"/>
          <w:lang w:val="en-US" w:bidi="en-US"/>
        </w:rPr>
        <w:t>absent</w:t>
      </w:r>
      <w:r w:rsidRPr="00546FAF">
        <w:rPr>
          <w:bCs/>
          <w:sz w:val="16"/>
          <w:szCs w:val="16"/>
          <w:lang w:val="en-US" w:bidi="en-US"/>
        </w:rPr>
        <w:t xml:space="preserve"> </w:t>
      </w:r>
      <w:r>
        <w:rPr>
          <w:bCs/>
          <w:sz w:val="16"/>
          <w:szCs w:val="16"/>
          <w:lang w:val="en-US" w:bidi="en-US"/>
        </w:rPr>
        <w:lastRenderedPageBreak/>
        <w:t xml:space="preserve">compared to </w:t>
      </w:r>
      <w:r w:rsidRPr="00546FAF">
        <w:rPr>
          <w:bCs/>
          <w:sz w:val="16"/>
          <w:szCs w:val="16"/>
          <w:lang w:val="en-US" w:bidi="en-US"/>
        </w:rPr>
        <w:t xml:space="preserve">the </w:t>
      </w:r>
      <w:r>
        <w:rPr>
          <w:bCs/>
          <w:sz w:val="16"/>
          <w:szCs w:val="16"/>
          <w:lang w:val="en-US" w:bidi="en-US"/>
        </w:rPr>
        <w:t>third</w:t>
      </w:r>
      <w:r w:rsidRPr="00546FAF">
        <w:rPr>
          <w:bCs/>
          <w:sz w:val="16"/>
          <w:szCs w:val="16"/>
          <w:lang w:val="en-US" w:bidi="en-US"/>
        </w:rPr>
        <w:t xml:space="preserve"> strain, </w:t>
      </w:r>
      <w:r>
        <w:rPr>
          <w:bCs/>
          <w:sz w:val="16"/>
          <w:szCs w:val="16"/>
          <w:lang w:val="en-US" w:bidi="en-US"/>
        </w:rPr>
        <w:t>not reconstructed</w:t>
      </w:r>
      <w:r w:rsidRPr="00546FAF">
        <w:rPr>
          <w:bCs/>
          <w:sz w:val="16"/>
          <w:szCs w:val="16"/>
          <w:lang w:val="en-US" w:bidi="en-US"/>
        </w:rPr>
        <w:t xml:space="preserve"> here</w:t>
      </w:r>
      <w:r>
        <w:rPr>
          <w:bCs/>
          <w:sz w:val="16"/>
          <w:szCs w:val="16"/>
          <w:lang w:val="en-US" w:bidi="en-US"/>
        </w:rPr>
        <w:t xml:space="preserve">; 51 - fermata above double bar line. </w:t>
      </w:r>
      <w:r w:rsidRPr="000D6160">
        <w:rPr>
          <w:b/>
          <w:bCs/>
          <w:sz w:val="16"/>
          <w:szCs w:val="16"/>
          <w:lang w:val="en-US" w:bidi="en-US"/>
        </w:rPr>
        <w:t>App1c.</w:t>
      </w:r>
      <w:r w:rsidRPr="00BA66B4">
        <w:rPr>
          <w:bCs/>
          <w:sz w:val="16"/>
          <w:szCs w:val="16"/>
          <w:lang w:val="en-US" w:bidi="en-US"/>
        </w:rPr>
        <w:t xml:space="preserve"> vertical ties; </w:t>
      </w:r>
      <w:r>
        <w:rPr>
          <w:bCs/>
          <w:sz w:val="16"/>
          <w:szCs w:val="16"/>
          <w:lang w:val="en-US" w:bidi="en-US"/>
        </w:rPr>
        <w:t xml:space="preserve">14-15 - bar line absent; 16/2 - c4 crossed out; 18/1 - scribe crossed out a6 and added a5; 18/4 - scribe crossed out a6 and added c2d3; 23/3 - a5 absent; 26/2 - c5 crossed out; 26 - fermata above double bar line. </w:t>
      </w:r>
      <w:r w:rsidRPr="00546FAF">
        <w:rPr>
          <w:b/>
          <w:bCs/>
          <w:sz w:val="16"/>
          <w:szCs w:val="16"/>
          <w:lang w:val="en-US" w:bidi="en-US"/>
        </w:rPr>
        <w:t>App2.</w:t>
      </w:r>
      <w:r w:rsidRPr="00546FAF">
        <w:rPr>
          <w:bCs/>
          <w:sz w:val="16"/>
          <w:szCs w:val="16"/>
          <w:lang w:val="en-US" w:bidi="en-US"/>
        </w:rPr>
        <w:t xml:space="preserve"> occasional vertical </w:t>
      </w:r>
      <w:r>
        <w:rPr>
          <w:bCs/>
          <w:sz w:val="16"/>
          <w:szCs w:val="16"/>
          <w:lang w:val="en-US" w:bidi="en-US"/>
        </w:rPr>
        <w:t xml:space="preserve">and horizontal </w:t>
      </w:r>
      <w:r w:rsidRPr="00546FAF">
        <w:rPr>
          <w:bCs/>
          <w:sz w:val="16"/>
          <w:szCs w:val="16"/>
          <w:lang w:val="en-US" w:bidi="en-US"/>
        </w:rPr>
        <w:t xml:space="preserve">ties, ornaments # used three times and dots under letters for plucking with right hand index finger; 4/4 - semibreve </w:t>
      </w:r>
      <w:r w:rsidRPr="00546FAF">
        <w:rPr>
          <w:sz w:val="16"/>
          <w:szCs w:val="16"/>
          <w:lang w:val="en-US"/>
        </w:rPr>
        <w:t xml:space="preserve">instead of minim; </w:t>
      </w:r>
      <w:r w:rsidRPr="00546FAF">
        <w:rPr>
          <w:bCs/>
          <w:sz w:val="16"/>
          <w:szCs w:val="16"/>
          <w:lang w:val="en-US" w:bidi="en-US"/>
        </w:rPr>
        <w:t>14/2 - minim instead of crotchet.</w:t>
      </w:r>
      <w:r>
        <w:rPr>
          <w:b/>
          <w:bCs/>
          <w:sz w:val="16"/>
          <w:szCs w:val="16"/>
          <w:lang w:val="en-US" w:bidi="en-US"/>
        </w:rPr>
        <w:t xml:space="preserve"> </w:t>
      </w:r>
      <w:r w:rsidRPr="00EB615B">
        <w:rPr>
          <w:b/>
          <w:bCs/>
          <w:sz w:val="16"/>
          <w:szCs w:val="16"/>
          <w:lang w:val="en-US" w:bidi="en-US"/>
        </w:rPr>
        <w:t xml:space="preserve">App3. </w:t>
      </w:r>
      <w:r w:rsidRPr="00EB615B">
        <w:rPr>
          <w:bCs/>
          <w:sz w:val="16"/>
          <w:szCs w:val="16"/>
          <w:lang w:val="en-US" w:bidi="en-US"/>
        </w:rPr>
        <w:t xml:space="preserve">vertical </w:t>
      </w:r>
      <w:r>
        <w:rPr>
          <w:bCs/>
          <w:sz w:val="16"/>
          <w:szCs w:val="16"/>
          <w:lang w:val="en-US" w:bidi="en-US"/>
        </w:rPr>
        <w:t xml:space="preserve">and one horizontal </w:t>
      </w:r>
      <w:r w:rsidRPr="00EB615B">
        <w:rPr>
          <w:bCs/>
          <w:sz w:val="16"/>
          <w:szCs w:val="16"/>
          <w:lang w:val="en-US" w:bidi="en-US"/>
        </w:rPr>
        <w:t>ties;</w:t>
      </w:r>
      <w:r w:rsidRPr="00F740AE">
        <w:rPr>
          <w:bCs/>
          <w:sz w:val="16"/>
          <w:szCs w:val="16"/>
          <w:lang w:val="en-US" w:bidi="en-US"/>
        </w:rPr>
        <w:t xml:space="preserve"> </w:t>
      </w:r>
      <w:r w:rsidRPr="00D7443A">
        <w:rPr>
          <w:bCs/>
          <w:sz w:val="16"/>
          <w:szCs w:val="16"/>
          <w:lang w:val="en-US" w:bidi="en-US"/>
        </w:rPr>
        <w:t>7-8</w:t>
      </w:r>
      <w:r>
        <w:rPr>
          <w:bCs/>
          <w:sz w:val="16"/>
          <w:szCs w:val="16"/>
          <w:lang w:val="en-US" w:bidi="en-US"/>
        </w:rPr>
        <w:t>, 10-11, 12-13, 17-18, 24-25, 30-31, 35-36, 47-48 &amp; 58-59</w:t>
      </w:r>
      <w:r w:rsidRPr="00D7443A">
        <w:rPr>
          <w:bCs/>
          <w:sz w:val="16"/>
          <w:szCs w:val="16"/>
          <w:lang w:val="en-US" w:bidi="en-US"/>
        </w:rPr>
        <w:t xml:space="preserve"> - bar line</w:t>
      </w:r>
      <w:r>
        <w:rPr>
          <w:bCs/>
          <w:sz w:val="16"/>
          <w:szCs w:val="16"/>
          <w:lang w:val="en-US" w:bidi="en-US"/>
        </w:rPr>
        <w:t>s</w:t>
      </w:r>
      <w:r w:rsidRPr="00D7443A">
        <w:rPr>
          <w:bCs/>
          <w:sz w:val="16"/>
          <w:szCs w:val="16"/>
          <w:lang w:val="en-US" w:bidi="en-US"/>
        </w:rPr>
        <w:t xml:space="preserve"> absent; </w:t>
      </w:r>
      <w:r>
        <w:rPr>
          <w:bCs/>
          <w:sz w:val="16"/>
          <w:szCs w:val="16"/>
          <w:lang w:val="en-US" w:bidi="en-US"/>
        </w:rPr>
        <w:t xml:space="preserve">10/2-6 - rhythm signs absent; 14/2 - scribe altered c6 to a6; 20/1 - scribe altered h1 to k1; 22/1 - minim instead of dotted minim; 28-29 - single instead of double bar line; 29/2-10 - semiquavers instead of quavers; 39/3 - scribe altered c2 to a2 and a5 to vertical tie; 39-40 - bar line 4 notes to the left; 45/3 - scribe altered c4 to a4; 60/2 - minim instead of fermata. </w:t>
      </w:r>
      <w:r w:rsidRPr="00D7443A">
        <w:rPr>
          <w:b/>
          <w:bCs/>
          <w:sz w:val="16"/>
          <w:szCs w:val="16"/>
          <w:lang w:val="en-US" w:bidi="en-US"/>
        </w:rPr>
        <w:t>App4.</w:t>
      </w:r>
      <w:r w:rsidRPr="00AC6CE8">
        <w:rPr>
          <w:bCs/>
          <w:sz w:val="16"/>
          <w:szCs w:val="16"/>
          <w:lang w:val="en-US" w:bidi="en-US"/>
        </w:rPr>
        <w:t xml:space="preserve"> Italian tablature; </w:t>
      </w:r>
      <w:r w:rsidRPr="00546FAF">
        <w:rPr>
          <w:bCs/>
          <w:sz w:val="16"/>
          <w:szCs w:val="16"/>
          <w:lang w:val="en-US" w:bidi="en-US"/>
        </w:rPr>
        <w:t>dots under letters for</w:t>
      </w:r>
      <w:r>
        <w:rPr>
          <w:bCs/>
          <w:sz w:val="16"/>
          <w:szCs w:val="16"/>
          <w:lang w:val="en-US" w:bidi="en-US"/>
        </w:rPr>
        <w:t xml:space="preserve"> plucking with right hand index </w:t>
      </w:r>
      <w:r w:rsidRPr="00546FAF">
        <w:rPr>
          <w:bCs/>
          <w:sz w:val="16"/>
          <w:szCs w:val="16"/>
          <w:lang w:val="en-US" w:bidi="en-US"/>
        </w:rPr>
        <w:t>finger;</w:t>
      </w:r>
      <w:r>
        <w:rPr>
          <w:b/>
          <w:bCs/>
          <w:sz w:val="16"/>
          <w:szCs w:val="16"/>
          <w:lang w:val="en-US" w:bidi="en-US"/>
        </w:rPr>
        <w:t xml:space="preserve"> </w:t>
      </w:r>
      <w:r>
        <w:rPr>
          <w:bCs/>
          <w:sz w:val="16"/>
          <w:szCs w:val="16"/>
          <w:lang w:val="en-US" w:bidi="en-US"/>
        </w:rPr>
        <w:t xml:space="preserve">16/1-2 - minim crotchet absent. </w:t>
      </w:r>
      <w:r w:rsidRPr="00546FAF">
        <w:rPr>
          <w:b/>
          <w:sz w:val="16"/>
          <w:szCs w:val="16"/>
          <w:lang w:val="en-US"/>
        </w:rPr>
        <w:t>App5.</w:t>
      </w:r>
      <w:r w:rsidRPr="00546FAF">
        <w:rPr>
          <w:sz w:val="16"/>
          <w:szCs w:val="16"/>
          <w:lang w:val="en-US"/>
        </w:rPr>
        <w:t xml:space="preserve"> bar lines absent; 29/1-2 - a4-c4 instead of c4-a3; 43/3 - h6 instead of h5; 48/1 - crotchet instead of quaver; 49/2-4 - e3-c3-a3 instead of e4-c4-a4; </w:t>
      </w:r>
      <w:r>
        <w:rPr>
          <w:sz w:val="16"/>
          <w:szCs w:val="16"/>
          <w:lang w:val="en-US"/>
        </w:rPr>
        <w:t xml:space="preserve">50/10 - a5 below a1 two notes to the left; </w:t>
      </w:r>
      <w:r w:rsidRPr="00546FAF">
        <w:rPr>
          <w:sz w:val="16"/>
          <w:szCs w:val="16"/>
          <w:lang w:val="en-US"/>
        </w:rPr>
        <w:t>51/1, 51/6, 52/1 &amp; 52/6 - quavers instead of crotchets; 79/2-19 - quavers instead of semiquavers; 79/19 - a1 absent.</w:t>
      </w:r>
      <w:r>
        <w:rPr>
          <w:sz w:val="16"/>
          <w:szCs w:val="16"/>
          <w:lang w:val="en-US"/>
        </w:rPr>
        <w:t xml:space="preserve"> </w:t>
      </w:r>
      <w:r w:rsidRPr="00546FAF">
        <w:rPr>
          <w:b/>
          <w:bCs/>
          <w:sz w:val="16"/>
          <w:szCs w:val="16"/>
          <w:lang w:val="en-US" w:bidi="en-US"/>
        </w:rPr>
        <w:t xml:space="preserve">DOWLAND </w:t>
      </w:r>
      <w:r w:rsidRPr="00546FAF">
        <w:rPr>
          <w:b/>
          <w:bCs/>
          <w:sz w:val="16"/>
          <w:szCs w:val="16"/>
          <w:lang w:bidi="en-US"/>
        </w:rPr>
        <w:t>JD28a.</w:t>
      </w:r>
      <w:r w:rsidRPr="00546FAF">
        <w:rPr>
          <w:bCs/>
          <w:sz w:val="16"/>
          <w:szCs w:val="16"/>
          <w:lang w:bidi="en-US"/>
        </w:rPr>
        <w:t xml:space="preserve"> </w:t>
      </w:r>
      <w:r>
        <w:rPr>
          <w:bCs/>
          <w:sz w:val="16"/>
          <w:szCs w:val="16"/>
          <w:lang w:bidi="en-US"/>
        </w:rPr>
        <w:t xml:space="preserve">occasional vertical ties; 7/3 - c4 crossed out; 9/1-2 - double bar line absent; 9/between 1-2 - semiquavers a3-c3-d3-c3-d3-c3-d3-c3-a3-c3 minim d3 added and the scribe altered the minim to a dotted crotchet (my edit follows </w:t>
      </w:r>
      <w:r w:rsidRPr="000376FF">
        <w:rPr>
          <w:bCs/>
          <w:sz w:val="16"/>
          <w:szCs w:val="16"/>
          <w:lang w:bidi="en-US"/>
        </w:rPr>
        <w:t>4</w:t>
      </w:r>
      <w:r>
        <w:rPr>
          <w:bCs/>
          <w:sz w:val="16"/>
          <w:szCs w:val="16"/>
          <w:lang w:bidi="en-US"/>
        </w:rPr>
        <w:t xml:space="preserve"> of the 7 original versions, but in reproducing the Dd.5.78.3 version DowlandCLM includes the semiquavers a3-c3-d3-c3-d3-c3-d3-c3-a3-c3 but omits the following 9 quavers i1-h1-f1-i2-g2-f2-i3-g3-f3 a solution found in none of the original sources and Ben Salfield's </w:t>
      </w:r>
      <w:r w:rsidRPr="002A5873">
        <w:rPr>
          <w:bCs/>
          <w:i/>
          <w:sz w:val="16"/>
          <w:szCs w:val="16"/>
          <w:lang w:bidi="en-US"/>
        </w:rPr>
        <w:t>John Dowland: Complete Solo Lute Galliards</w:t>
      </w:r>
      <w:r>
        <w:rPr>
          <w:bCs/>
          <w:sz w:val="16"/>
          <w:szCs w:val="16"/>
          <w:lang w:bidi="en-US"/>
        </w:rPr>
        <w:t xml:space="preserve"> Peacock Press 2015, n</w:t>
      </w:r>
      <w:r w:rsidRPr="002A5873">
        <w:rPr>
          <w:bCs/>
          <w:sz w:val="16"/>
          <w:szCs w:val="16"/>
          <w:vertAlign w:val="superscript"/>
          <w:lang w:bidi="en-US"/>
        </w:rPr>
        <w:t>o</w:t>
      </w:r>
      <w:r>
        <w:rPr>
          <w:bCs/>
          <w:sz w:val="16"/>
          <w:szCs w:val="16"/>
          <w:lang w:bidi="en-US"/>
        </w:rPr>
        <w:t xml:space="preserve"> 21 follows DowlandCLM - incidentally Salfield's edition is not complete as it omits the galliard DowlandCLM n</w:t>
      </w:r>
      <w:r w:rsidRPr="002B68B9">
        <w:rPr>
          <w:bCs/>
          <w:sz w:val="16"/>
          <w:szCs w:val="16"/>
          <w:vertAlign w:val="superscript"/>
          <w:lang w:bidi="en-US"/>
        </w:rPr>
        <w:t>o</w:t>
      </w:r>
      <w:r>
        <w:rPr>
          <w:bCs/>
          <w:sz w:val="16"/>
          <w:szCs w:val="16"/>
          <w:lang w:bidi="en-US"/>
        </w:rPr>
        <w:t xml:space="preserve"> 35); 17/4 - d2 crossed out; 26/3-6 - 4 quavers instead of 4 crotchets (DowlandCLM did not note this change); 26</w:t>
      </w:r>
      <w:r w:rsidRPr="00546FAF">
        <w:rPr>
          <w:bCs/>
          <w:sz w:val="16"/>
          <w:szCs w:val="16"/>
          <w:lang w:bidi="en-US"/>
        </w:rPr>
        <w:t>/</w:t>
      </w:r>
      <w:r>
        <w:rPr>
          <w:bCs/>
          <w:sz w:val="16"/>
          <w:szCs w:val="16"/>
          <w:lang w:bidi="en-US"/>
        </w:rPr>
        <w:t>after</w:t>
      </w:r>
      <w:r w:rsidRPr="00546FAF">
        <w:rPr>
          <w:bCs/>
          <w:sz w:val="16"/>
          <w:szCs w:val="16"/>
          <w:lang w:bidi="en-US"/>
        </w:rPr>
        <w:t xml:space="preserve"> 6 - 4 qua</w:t>
      </w:r>
      <w:r>
        <w:rPr>
          <w:bCs/>
          <w:sz w:val="16"/>
          <w:szCs w:val="16"/>
          <w:lang w:bidi="en-US"/>
        </w:rPr>
        <w:t>vers c3-a3-c3-d3 crossed out; 27</w:t>
      </w:r>
      <w:r w:rsidRPr="00546FAF">
        <w:rPr>
          <w:bCs/>
          <w:sz w:val="16"/>
          <w:szCs w:val="16"/>
          <w:lang w:bidi="en-US"/>
        </w:rPr>
        <w:t>/1-2 - scribe altered 2 crotchets to minim semibreve</w:t>
      </w:r>
      <w:r>
        <w:rPr>
          <w:bCs/>
          <w:sz w:val="16"/>
          <w:szCs w:val="16"/>
          <w:lang w:bidi="en-US"/>
        </w:rPr>
        <w:t xml:space="preserve"> (this and the previous 4 quavers seem like an attempt to make this strain 8 bars as in </w:t>
      </w:r>
      <w:r w:rsidRPr="000376FF">
        <w:rPr>
          <w:bCs/>
          <w:sz w:val="16"/>
          <w:szCs w:val="16"/>
          <w:lang w:bidi="en-US"/>
        </w:rPr>
        <w:t>3</w:t>
      </w:r>
      <w:r>
        <w:rPr>
          <w:bCs/>
          <w:sz w:val="16"/>
          <w:szCs w:val="16"/>
          <w:lang w:bidi="en-US"/>
        </w:rPr>
        <w:t xml:space="preserve"> other original sources which does not match the 9-bar division)</w:t>
      </w:r>
      <w:r w:rsidRPr="00546FAF">
        <w:rPr>
          <w:bCs/>
          <w:sz w:val="16"/>
          <w:szCs w:val="16"/>
          <w:lang w:bidi="en-US"/>
        </w:rPr>
        <w:t xml:space="preserve">; </w:t>
      </w:r>
      <w:r>
        <w:rPr>
          <w:bCs/>
          <w:sz w:val="16"/>
          <w:szCs w:val="16"/>
          <w:lang w:bidi="en-US"/>
        </w:rPr>
        <w:t>27-28</w:t>
      </w:r>
      <w:r w:rsidRPr="00546FAF">
        <w:rPr>
          <w:bCs/>
          <w:sz w:val="16"/>
          <w:szCs w:val="16"/>
          <w:lang w:bidi="en-US"/>
        </w:rPr>
        <w:t xml:space="preserve"> - </w:t>
      </w:r>
      <w:r>
        <w:rPr>
          <w:bCs/>
          <w:sz w:val="16"/>
          <w:szCs w:val="16"/>
          <w:lang w:bidi="en-US"/>
        </w:rPr>
        <w:t xml:space="preserve">double </w:t>
      </w:r>
      <w:r w:rsidRPr="00546FAF">
        <w:rPr>
          <w:bCs/>
          <w:sz w:val="16"/>
          <w:szCs w:val="16"/>
          <w:lang w:bidi="en-US"/>
        </w:rPr>
        <w:t xml:space="preserve">bar line absent; </w:t>
      </w:r>
      <w:r>
        <w:rPr>
          <w:bCs/>
          <w:sz w:val="16"/>
          <w:szCs w:val="16"/>
          <w:lang w:bidi="en-US"/>
        </w:rPr>
        <w:t>28</w:t>
      </w:r>
      <w:r w:rsidRPr="00546FAF">
        <w:rPr>
          <w:bCs/>
          <w:sz w:val="16"/>
          <w:szCs w:val="16"/>
          <w:lang w:bidi="en-US"/>
        </w:rPr>
        <w:t xml:space="preserve">/3 - a2 crossed out; </w:t>
      </w:r>
      <w:r>
        <w:rPr>
          <w:bCs/>
          <w:sz w:val="16"/>
          <w:szCs w:val="16"/>
          <w:lang w:bidi="en-US"/>
        </w:rPr>
        <w:t>28</w:t>
      </w:r>
      <w:r w:rsidRPr="00546FAF">
        <w:rPr>
          <w:bCs/>
          <w:sz w:val="16"/>
          <w:szCs w:val="16"/>
          <w:lang w:bidi="en-US"/>
        </w:rPr>
        <w:t>/</w:t>
      </w:r>
      <w:r>
        <w:rPr>
          <w:bCs/>
          <w:sz w:val="16"/>
          <w:szCs w:val="16"/>
          <w:lang w:bidi="en-US"/>
        </w:rPr>
        <w:t>6-7 - scribe altered c</w:t>
      </w:r>
      <w:r w:rsidRPr="00546FAF">
        <w:rPr>
          <w:bCs/>
          <w:sz w:val="16"/>
          <w:szCs w:val="16"/>
          <w:lang w:bidi="en-US"/>
        </w:rPr>
        <w:t>4</w:t>
      </w:r>
      <w:r>
        <w:rPr>
          <w:bCs/>
          <w:sz w:val="16"/>
          <w:szCs w:val="16"/>
          <w:lang w:bidi="en-US"/>
        </w:rPr>
        <w:t>-d4</w:t>
      </w:r>
      <w:r w:rsidRPr="00546FAF">
        <w:rPr>
          <w:bCs/>
          <w:sz w:val="16"/>
          <w:szCs w:val="16"/>
          <w:lang w:bidi="en-US"/>
        </w:rPr>
        <w:t xml:space="preserve"> to </w:t>
      </w:r>
      <w:r>
        <w:rPr>
          <w:bCs/>
          <w:sz w:val="16"/>
          <w:szCs w:val="16"/>
          <w:lang w:bidi="en-US"/>
        </w:rPr>
        <w:t>d4-</w:t>
      </w:r>
      <w:r w:rsidRPr="00546FAF">
        <w:rPr>
          <w:bCs/>
          <w:sz w:val="16"/>
          <w:szCs w:val="16"/>
          <w:lang w:bidi="en-US"/>
        </w:rPr>
        <w:t xml:space="preserve">c4; </w:t>
      </w:r>
      <w:r>
        <w:rPr>
          <w:bCs/>
          <w:sz w:val="16"/>
          <w:szCs w:val="16"/>
          <w:lang w:bidi="en-US"/>
        </w:rPr>
        <w:t>35</w:t>
      </w:r>
      <w:r w:rsidRPr="00546FAF">
        <w:rPr>
          <w:bCs/>
          <w:sz w:val="16"/>
          <w:szCs w:val="16"/>
          <w:lang w:bidi="en-US"/>
        </w:rPr>
        <w:t xml:space="preserve">/7 - scribe altered d3 to b3; </w:t>
      </w:r>
      <w:r>
        <w:rPr>
          <w:bCs/>
          <w:sz w:val="16"/>
          <w:szCs w:val="16"/>
          <w:lang w:bidi="en-US"/>
        </w:rPr>
        <w:t>34</w:t>
      </w:r>
      <w:r w:rsidRPr="00546FAF">
        <w:rPr>
          <w:bCs/>
          <w:sz w:val="16"/>
          <w:szCs w:val="16"/>
          <w:lang w:bidi="en-US"/>
        </w:rPr>
        <w:t xml:space="preserve">/9 - d3 scratched out; </w:t>
      </w:r>
      <w:r>
        <w:rPr>
          <w:bCs/>
          <w:sz w:val="16"/>
          <w:szCs w:val="16"/>
          <w:lang w:bidi="en-US"/>
        </w:rPr>
        <w:t>39-40 &amp; 46-47</w:t>
      </w:r>
      <w:r w:rsidRPr="00546FAF">
        <w:rPr>
          <w:bCs/>
          <w:sz w:val="16"/>
          <w:szCs w:val="16"/>
          <w:lang w:bidi="en-US"/>
        </w:rPr>
        <w:t xml:space="preserve"> - bar lines absent; </w:t>
      </w:r>
      <w:r>
        <w:rPr>
          <w:bCs/>
          <w:sz w:val="16"/>
          <w:szCs w:val="16"/>
          <w:lang w:bidi="en-US"/>
        </w:rPr>
        <w:t>41/8 &amp; 49</w:t>
      </w:r>
      <w:r w:rsidRPr="00546FAF">
        <w:rPr>
          <w:bCs/>
          <w:sz w:val="16"/>
          <w:szCs w:val="16"/>
          <w:lang w:bidi="en-US"/>
        </w:rPr>
        <w:t xml:space="preserve">/8 - c3 crossed out; </w:t>
      </w:r>
      <w:r>
        <w:rPr>
          <w:bCs/>
          <w:sz w:val="16"/>
          <w:szCs w:val="16"/>
          <w:lang w:bidi="en-US"/>
        </w:rPr>
        <w:t>45/1 - DowlandCLM adds a1 without comment, which is not in the original; 47</w:t>
      </w:r>
      <w:r w:rsidRPr="00546FAF">
        <w:rPr>
          <w:bCs/>
          <w:sz w:val="16"/>
          <w:szCs w:val="16"/>
          <w:lang w:bidi="en-US"/>
        </w:rPr>
        <w:t xml:space="preserve">/3 - scribe altered b4 to c4. </w:t>
      </w:r>
      <w:r>
        <w:rPr>
          <w:b/>
          <w:noProof/>
          <w:sz w:val="16"/>
          <w:szCs w:val="16"/>
        </w:rPr>
        <w:t>JD28b</w:t>
      </w:r>
      <w:r w:rsidRPr="00546FAF">
        <w:rPr>
          <w:b/>
          <w:noProof/>
          <w:sz w:val="16"/>
          <w:szCs w:val="16"/>
        </w:rPr>
        <w:t xml:space="preserve">. </w:t>
      </w:r>
      <w:r>
        <w:rPr>
          <w:noProof/>
          <w:sz w:val="16"/>
          <w:szCs w:val="16"/>
        </w:rPr>
        <w:t>vertical ties; 18/10 - a4 instead of a5; 29/6-7 - bar line added; 30/9-16 - extra d2-c2 added; 37</w:t>
      </w:r>
      <w:r w:rsidRPr="00546FAF">
        <w:rPr>
          <w:noProof/>
          <w:sz w:val="16"/>
          <w:szCs w:val="16"/>
        </w:rPr>
        <w:t>/1 - crotche</w:t>
      </w:r>
      <w:r>
        <w:rPr>
          <w:noProof/>
          <w:sz w:val="16"/>
          <w:szCs w:val="16"/>
        </w:rPr>
        <w:t>t instead of dotted crotchet; 43/8 - c4 instead of c3; 50</w:t>
      </w:r>
      <w:r w:rsidRPr="00546FAF">
        <w:rPr>
          <w:noProof/>
          <w:sz w:val="16"/>
          <w:szCs w:val="16"/>
        </w:rPr>
        <w:t xml:space="preserve">/7 - b5 added. </w:t>
      </w:r>
      <w:r>
        <w:rPr>
          <w:b/>
          <w:noProof/>
          <w:sz w:val="16"/>
          <w:szCs w:val="16"/>
        </w:rPr>
        <w:t>JD28c</w:t>
      </w:r>
      <w:r w:rsidRPr="00546FAF">
        <w:rPr>
          <w:b/>
          <w:noProof/>
          <w:sz w:val="16"/>
          <w:szCs w:val="16"/>
        </w:rPr>
        <w:t xml:space="preserve">. </w:t>
      </w:r>
      <w:r w:rsidRPr="00546FAF">
        <w:rPr>
          <w:bCs/>
          <w:sz w:val="16"/>
          <w:szCs w:val="16"/>
          <w:lang w:val="en-US" w:bidi="en-US"/>
        </w:rPr>
        <w:t>horizontal and vertical ties, ornaments • + and one or two dots under letters to indicate plucking with right hand index and middle finger</w:t>
      </w:r>
      <w:r>
        <w:rPr>
          <w:bCs/>
          <w:sz w:val="16"/>
          <w:szCs w:val="16"/>
          <w:lang w:val="en-US" w:bidi="en-US"/>
        </w:rPr>
        <w:t>s</w:t>
      </w:r>
      <w:r w:rsidRPr="00546FAF">
        <w:rPr>
          <w:bCs/>
          <w:sz w:val="16"/>
          <w:szCs w:val="16"/>
          <w:lang w:val="en-US" w:bidi="en-US"/>
        </w:rPr>
        <w:t xml:space="preserve">; </w:t>
      </w:r>
      <w:r w:rsidRPr="00546FAF">
        <w:rPr>
          <w:noProof/>
          <w:sz w:val="16"/>
          <w:szCs w:val="16"/>
        </w:rPr>
        <w:t>8-9 - b</w:t>
      </w:r>
      <w:r>
        <w:rPr>
          <w:noProof/>
          <w:sz w:val="16"/>
          <w:szCs w:val="16"/>
        </w:rPr>
        <w:t>ar line absent; 30/5-8 - scribe</w:t>
      </w:r>
      <w:r w:rsidRPr="00546FAF">
        <w:rPr>
          <w:noProof/>
          <w:sz w:val="16"/>
          <w:szCs w:val="16"/>
        </w:rPr>
        <w:t xml:space="preserve"> altere</w:t>
      </w:r>
      <w:r>
        <w:rPr>
          <w:noProof/>
          <w:sz w:val="16"/>
          <w:szCs w:val="16"/>
        </w:rPr>
        <w:t>d 4 semiquavers to 4 quavers; 31</w:t>
      </w:r>
      <w:r w:rsidRPr="00546FAF">
        <w:rPr>
          <w:noProof/>
          <w:sz w:val="16"/>
          <w:szCs w:val="16"/>
        </w:rPr>
        <w:t>/2-4 - e1-f1-e1 instead of f1-g1-e1 (or was</w:t>
      </w:r>
      <w:r>
        <w:rPr>
          <w:noProof/>
          <w:sz w:val="16"/>
          <w:szCs w:val="16"/>
        </w:rPr>
        <w:t xml:space="preserve"> the chromaticism intended?); 52</w:t>
      </w:r>
      <w:r w:rsidRPr="00546FAF">
        <w:rPr>
          <w:noProof/>
          <w:sz w:val="16"/>
          <w:szCs w:val="16"/>
        </w:rPr>
        <w:t xml:space="preserve"> - fermata over double bar line.</w:t>
      </w:r>
      <w:r>
        <w:rPr>
          <w:noProof/>
          <w:sz w:val="16"/>
          <w:szCs w:val="16"/>
        </w:rPr>
        <w:t xml:space="preserve"> </w:t>
      </w:r>
      <w:r w:rsidRPr="00546FAF">
        <w:rPr>
          <w:b/>
          <w:noProof/>
          <w:sz w:val="16"/>
          <w:szCs w:val="16"/>
        </w:rPr>
        <w:t>JD28</w:t>
      </w:r>
      <w:r>
        <w:rPr>
          <w:b/>
          <w:noProof/>
          <w:sz w:val="16"/>
          <w:szCs w:val="16"/>
        </w:rPr>
        <w:t>d</w:t>
      </w:r>
      <w:r w:rsidRPr="00546FAF">
        <w:rPr>
          <w:noProof/>
          <w:sz w:val="16"/>
          <w:szCs w:val="16"/>
        </w:rPr>
        <w:t xml:space="preserve">. </w:t>
      </w:r>
      <w:r w:rsidRPr="00546FAF">
        <w:rPr>
          <w:bCs/>
          <w:sz w:val="16"/>
          <w:szCs w:val="16"/>
          <w:lang w:val="en-US" w:bidi="en-US"/>
        </w:rPr>
        <w:t xml:space="preserve">horizontal ties, ornaments x # and one or two dots under letters to indicate plucking with right hand index and middle finger; </w:t>
      </w:r>
      <w:r>
        <w:rPr>
          <w:noProof/>
          <w:sz w:val="16"/>
          <w:szCs w:val="16"/>
        </w:rPr>
        <w:t>8/3, 17/3, 42/1 &amp; 50</w:t>
      </w:r>
      <w:r w:rsidRPr="00546FAF">
        <w:rPr>
          <w:noProof/>
          <w:sz w:val="16"/>
          <w:szCs w:val="16"/>
        </w:rPr>
        <w:t>/1 - a9 (//a) in</w:t>
      </w:r>
      <w:r>
        <w:rPr>
          <w:noProof/>
          <w:sz w:val="16"/>
          <w:szCs w:val="16"/>
        </w:rPr>
        <w:t>stead of a8 (/a); 9-10, 27-28 &amp; 44-45</w:t>
      </w:r>
      <w:r w:rsidRPr="00546FAF">
        <w:rPr>
          <w:noProof/>
          <w:sz w:val="16"/>
          <w:szCs w:val="16"/>
        </w:rPr>
        <w:t xml:space="preserve"> - single</w:t>
      </w:r>
      <w:r>
        <w:rPr>
          <w:noProof/>
          <w:sz w:val="16"/>
          <w:szCs w:val="16"/>
        </w:rPr>
        <w:t xml:space="preserve"> instead of double bar lines; 23</w:t>
      </w:r>
      <w:r w:rsidRPr="00546FAF">
        <w:rPr>
          <w:noProof/>
          <w:sz w:val="16"/>
          <w:szCs w:val="16"/>
        </w:rPr>
        <w:t>-2</w:t>
      </w:r>
      <w:r>
        <w:rPr>
          <w:noProof/>
          <w:sz w:val="16"/>
          <w:szCs w:val="16"/>
        </w:rPr>
        <w:t xml:space="preserve">4, 29-30, 33-34, 43-44 &amp; 48-49 - bar lines absent. </w:t>
      </w:r>
      <w:r>
        <w:rPr>
          <w:b/>
          <w:noProof/>
          <w:sz w:val="16"/>
          <w:szCs w:val="16"/>
        </w:rPr>
        <w:t>JD28e</w:t>
      </w:r>
      <w:r w:rsidRPr="00546FAF">
        <w:rPr>
          <w:b/>
          <w:noProof/>
          <w:sz w:val="16"/>
          <w:szCs w:val="16"/>
        </w:rPr>
        <w:t xml:space="preserve">. </w:t>
      </w:r>
      <w:r w:rsidRPr="00546FAF">
        <w:rPr>
          <w:noProof/>
          <w:sz w:val="16"/>
          <w:szCs w:val="16"/>
        </w:rPr>
        <w:t xml:space="preserve">vertical ties; 4/8 - minim absent; 6/11 - d4 instead of d3; 9/1-2 - double bar lines absent; 33/9 - d2 instead of d4; </w:t>
      </w:r>
      <w:r>
        <w:rPr>
          <w:noProof/>
          <w:sz w:val="16"/>
          <w:szCs w:val="16"/>
        </w:rPr>
        <w:t xml:space="preserve">47/1-2 - crotchet dotted minim instead of the dotted minim crotchet that matches bar 38; </w:t>
      </w:r>
      <w:r w:rsidRPr="00546FAF">
        <w:rPr>
          <w:noProof/>
          <w:sz w:val="16"/>
          <w:szCs w:val="16"/>
        </w:rPr>
        <w:t xml:space="preserve">51/5 - fermata above minim. </w:t>
      </w:r>
      <w:r>
        <w:rPr>
          <w:b/>
          <w:noProof/>
          <w:sz w:val="16"/>
          <w:szCs w:val="16"/>
        </w:rPr>
        <w:t>JD28f</w:t>
      </w:r>
      <w:r w:rsidRPr="00546FAF">
        <w:rPr>
          <w:b/>
          <w:noProof/>
          <w:sz w:val="16"/>
          <w:szCs w:val="16"/>
        </w:rPr>
        <w:t xml:space="preserve">. </w:t>
      </w:r>
      <w:r w:rsidRPr="00546FAF">
        <w:rPr>
          <w:noProof/>
          <w:sz w:val="16"/>
          <w:szCs w:val="16"/>
        </w:rPr>
        <w:t xml:space="preserve">vertical and horizontal ties and dots under tablature letters to indicate plucking with right hand index finger; 9/1-2 - double bar line absent; 31/12 - d5 instead of d4; 37 - bar absent; 40/9 - d2 instead of d1; 43-44 - single instead of double bar line. </w:t>
      </w:r>
      <w:r>
        <w:rPr>
          <w:b/>
          <w:noProof/>
          <w:sz w:val="16"/>
          <w:szCs w:val="16"/>
        </w:rPr>
        <w:t>JD28g</w:t>
      </w:r>
      <w:r w:rsidRPr="00546FAF">
        <w:rPr>
          <w:b/>
          <w:noProof/>
          <w:sz w:val="16"/>
          <w:szCs w:val="16"/>
        </w:rPr>
        <w:t xml:space="preserve">. </w:t>
      </w:r>
      <w:r w:rsidRPr="00546FAF">
        <w:rPr>
          <w:noProof/>
          <w:sz w:val="16"/>
          <w:szCs w:val="16"/>
        </w:rPr>
        <w:t>2/1 - dotted quaver instead of dotted crotchet; 8/3 - d8? instead of b8; 9/1-2 - double bar line absent; 31/12 - d5 instead of d4; 40/9 - d2 instead of d1; 43-44 - single instead of double bar line; 46-47 - bar line absent.</w:t>
      </w:r>
      <w:r>
        <w:rPr>
          <w:noProof/>
          <w:sz w:val="16"/>
          <w:szCs w:val="16"/>
        </w:rPr>
        <w:t xml:space="preserve"> </w:t>
      </w:r>
      <w:r w:rsidRPr="00546FAF">
        <w:rPr>
          <w:b/>
          <w:bCs/>
          <w:sz w:val="16"/>
          <w:szCs w:val="16"/>
          <w:lang w:bidi="en-US"/>
        </w:rPr>
        <w:t>JD105.</w:t>
      </w:r>
      <w:r w:rsidRPr="00546FAF">
        <w:rPr>
          <w:bCs/>
          <w:sz w:val="16"/>
          <w:szCs w:val="16"/>
          <w:lang w:bidi="en-US"/>
        </w:rPr>
        <w:t xml:space="preserve"> </w:t>
      </w:r>
      <w:r w:rsidRPr="00546FAF">
        <w:rPr>
          <w:bCs/>
          <w:sz w:val="16"/>
          <w:szCs w:val="16"/>
          <w:lang w:val="en-US" w:bidi="en-US"/>
        </w:rPr>
        <w:t xml:space="preserve">1/3 - h4 instead of e4; 12/2 - f6 instead of f7; 15/after 5 - h1e2a3a8 crossed out; </w:t>
      </w:r>
      <w:r>
        <w:rPr>
          <w:bCs/>
          <w:sz w:val="16"/>
          <w:szCs w:val="16"/>
          <w:lang w:val="en-US" w:bidi="en-US"/>
        </w:rPr>
        <w:t>24/5</w:t>
      </w:r>
      <w:r w:rsidRPr="00546FAF">
        <w:rPr>
          <w:bCs/>
          <w:sz w:val="16"/>
          <w:szCs w:val="16"/>
          <w:lang w:val="en-US" w:bidi="en-US"/>
        </w:rPr>
        <w:t xml:space="preserve"> - c4c5a6 absent. </w:t>
      </w:r>
      <w:r w:rsidRPr="00546FAF">
        <w:rPr>
          <w:b/>
          <w:sz w:val="16"/>
          <w:szCs w:val="16"/>
        </w:rPr>
        <w:t xml:space="preserve">BALLADS </w:t>
      </w:r>
      <w:r w:rsidRPr="00546FAF">
        <w:rPr>
          <w:b/>
          <w:sz w:val="16"/>
          <w:szCs w:val="16"/>
          <w:lang w:val="en-US"/>
        </w:rPr>
        <w:t>A1.</w:t>
      </w:r>
      <w:r w:rsidRPr="00546FAF">
        <w:rPr>
          <w:sz w:val="16"/>
          <w:szCs w:val="16"/>
          <w:lang w:val="en-US"/>
        </w:rPr>
        <w:t xml:space="preserve"> tablature letters in grey absent in lyra viol version; bar lines absent; 8/1 - minim instead of semibreve; 14/4 - scribe altered a3</w:t>
      </w:r>
      <w:r>
        <w:rPr>
          <w:sz w:val="16"/>
          <w:szCs w:val="16"/>
          <w:lang w:val="en-US"/>
        </w:rPr>
        <w:t>c4</w:t>
      </w:r>
      <w:r w:rsidRPr="00546FAF">
        <w:rPr>
          <w:sz w:val="16"/>
          <w:szCs w:val="16"/>
          <w:lang w:val="en-US"/>
        </w:rPr>
        <w:t xml:space="preserve"> to e3</w:t>
      </w:r>
      <w:r>
        <w:rPr>
          <w:sz w:val="16"/>
          <w:szCs w:val="16"/>
          <w:lang w:val="en-US"/>
        </w:rPr>
        <w:t>f4 (transcribing to lute as b3c4 to f3f4</w:t>
      </w:r>
      <w:r w:rsidRPr="00546FAF">
        <w:rPr>
          <w:sz w:val="16"/>
          <w:szCs w:val="16"/>
          <w:lang w:val="en-US"/>
        </w:rPr>
        <w:t xml:space="preserve">; 15/4 - minim instead of fermata. </w:t>
      </w:r>
      <w:r w:rsidRPr="00546FAF">
        <w:rPr>
          <w:b/>
          <w:sz w:val="16"/>
          <w:szCs w:val="16"/>
          <w:lang w:val="en-US"/>
        </w:rPr>
        <w:t>A2.</w:t>
      </w:r>
      <w:r w:rsidRPr="00546FAF">
        <w:rPr>
          <w:sz w:val="16"/>
          <w:szCs w:val="16"/>
          <w:lang w:val="en-US"/>
        </w:rPr>
        <w:t xml:space="preserve"> </w:t>
      </w:r>
      <w:r w:rsidRPr="00546FAF">
        <w:rPr>
          <w:bCs/>
          <w:sz w:val="16"/>
          <w:szCs w:val="16"/>
          <w:lang w:val="en-US" w:bidi="en-US"/>
        </w:rPr>
        <w:t>horizontal and vertical ties</w:t>
      </w:r>
      <w:r>
        <w:rPr>
          <w:bCs/>
          <w:sz w:val="16"/>
          <w:szCs w:val="16"/>
          <w:lang w:val="en-US" w:bidi="en-US"/>
        </w:rPr>
        <w:t>, ornament comma</w:t>
      </w:r>
      <w:r w:rsidRPr="00546FAF">
        <w:rPr>
          <w:bCs/>
          <w:sz w:val="16"/>
          <w:szCs w:val="16"/>
          <w:lang w:val="en-US" w:bidi="en-US"/>
        </w:rPr>
        <w:t xml:space="preserve"> and one or two dots under letters to indicate plucking with right hand index and middle finger;</w:t>
      </w:r>
      <w:r>
        <w:rPr>
          <w:bCs/>
          <w:sz w:val="16"/>
          <w:szCs w:val="16"/>
          <w:lang w:val="en-US" w:bidi="en-US"/>
        </w:rPr>
        <w:t xml:space="preserve"> </w:t>
      </w:r>
      <w:r>
        <w:rPr>
          <w:sz w:val="16"/>
          <w:szCs w:val="16"/>
          <w:lang w:val="en-US"/>
        </w:rPr>
        <w:t xml:space="preserve">single instead of </w:t>
      </w:r>
      <w:r w:rsidRPr="00546FAF">
        <w:rPr>
          <w:sz w:val="16"/>
          <w:szCs w:val="16"/>
          <w:lang w:val="en-US"/>
        </w:rPr>
        <w:t xml:space="preserve">double bar lines; 36/2 - fermata absent. </w:t>
      </w:r>
      <w:r w:rsidRPr="00546FAF">
        <w:rPr>
          <w:b/>
          <w:sz w:val="16"/>
          <w:szCs w:val="16"/>
          <w:lang w:val="en-US"/>
        </w:rPr>
        <w:t>A3.</w:t>
      </w:r>
      <w:r w:rsidRPr="00546FAF">
        <w:rPr>
          <w:sz w:val="16"/>
          <w:szCs w:val="16"/>
          <w:lang w:val="en-US"/>
        </w:rPr>
        <w:t xml:space="preserve"> </w:t>
      </w:r>
      <w:r>
        <w:rPr>
          <w:sz w:val="16"/>
          <w:szCs w:val="16"/>
          <w:lang w:val="en-US"/>
        </w:rPr>
        <w:t xml:space="preserve">vertical ties; </w:t>
      </w:r>
      <w:r w:rsidRPr="00546FAF">
        <w:rPr>
          <w:sz w:val="16"/>
          <w:szCs w:val="16"/>
          <w:lang w:val="en-US"/>
        </w:rPr>
        <w:t xml:space="preserve">bar lines absent (except double bar line) and rhythm signs extensively reconstructed; 16/5 - c1 instead of c2. </w:t>
      </w:r>
      <w:r w:rsidRPr="00546FAF">
        <w:rPr>
          <w:b/>
          <w:sz w:val="16"/>
          <w:szCs w:val="16"/>
          <w:lang w:val="en-US"/>
        </w:rPr>
        <w:t>A4.</w:t>
      </w:r>
      <w:r w:rsidRPr="00546FAF">
        <w:rPr>
          <w:sz w:val="16"/>
          <w:szCs w:val="16"/>
          <w:lang w:val="en-US"/>
        </w:rPr>
        <w:t xml:space="preserve"> no changes</w:t>
      </w:r>
      <w:r>
        <w:rPr>
          <w:sz w:val="16"/>
          <w:szCs w:val="16"/>
          <w:lang w:val="en-US"/>
        </w:rPr>
        <w:t xml:space="preserve"> to the melody</w:t>
      </w:r>
      <w:r w:rsidRPr="00546FAF">
        <w:rPr>
          <w:sz w:val="16"/>
          <w:szCs w:val="16"/>
          <w:lang w:val="en-US"/>
        </w:rPr>
        <w:t xml:space="preserve">. </w:t>
      </w:r>
      <w:r w:rsidRPr="00546FAF">
        <w:rPr>
          <w:b/>
          <w:sz w:val="16"/>
          <w:szCs w:val="16"/>
          <w:lang w:val="en-US"/>
        </w:rPr>
        <w:t>A5.</w:t>
      </w:r>
      <w:r w:rsidRPr="00546FAF">
        <w:rPr>
          <w:sz w:val="16"/>
          <w:szCs w:val="16"/>
          <w:lang w:val="en-US"/>
        </w:rPr>
        <w:t xml:space="preserve"> 3-4, 5-6, 8-9, 9-10, 11-12, 14-15 &amp; 17-18 - bar lines absent. </w:t>
      </w:r>
      <w:r w:rsidRPr="00546FAF">
        <w:rPr>
          <w:b/>
          <w:sz w:val="16"/>
          <w:szCs w:val="16"/>
          <w:lang w:val="en-US"/>
        </w:rPr>
        <w:t>A6.</w:t>
      </w:r>
      <w:r w:rsidRPr="00546FAF">
        <w:rPr>
          <w:sz w:val="16"/>
          <w:szCs w:val="16"/>
          <w:lang w:val="en-US"/>
        </w:rPr>
        <w:t xml:space="preserve"> grey notes absent in lyra viol version; 7 - 2 bars of 2 minims | 2 crotchets minim instead of on</w:t>
      </w:r>
      <w:r>
        <w:rPr>
          <w:sz w:val="16"/>
          <w:szCs w:val="16"/>
          <w:lang w:val="en-US"/>
        </w:rPr>
        <w:t>e</w:t>
      </w:r>
      <w:r w:rsidRPr="00546FAF">
        <w:rPr>
          <w:sz w:val="16"/>
          <w:szCs w:val="16"/>
          <w:lang w:val="en-US"/>
        </w:rPr>
        <w:t xml:space="preserve"> bar of 2 crotchets 2 quavers crotchet. </w:t>
      </w:r>
      <w:r w:rsidRPr="00546FAF">
        <w:rPr>
          <w:b/>
          <w:sz w:val="16"/>
          <w:szCs w:val="16"/>
          <w:lang w:val="en-US"/>
        </w:rPr>
        <w:t>A7.</w:t>
      </w:r>
      <w:r w:rsidRPr="00546FAF">
        <w:rPr>
          <w:sz w:val="16"/>
          <w:szCs w:val="16"/>
          <w:lang w:val="en-US"/>
        </w:rPr>
        <w:t xml:space="preserve"> 32/2 - fermata absent. </w:t>
      </w:r>
      <w:r w:rsidRPr="00546FAF">
        <w:rPr>
          <w:b/>
          <w:sz w:val="16"/>
          <w:szCs w:val="16"/>
        </w:rPr>
        <w:t>D1.</w:t>
      </w:r>
      <w:r w:rsidRPr="00546FAF">
        <w:rPr>
          <w:sz w:val="16"/>
          <w:szCs w:val="16"/>
        </w:rPr>
        <w:t xml:space="preserve"> 7/1 - a4 absent. </w:t>
      </w:r>
      <w:r w:rsidRPr="00546FAF">
        <w:rPr>
          <w:b/>
          <w:sz w:val="16"/>
          <w:szCs w:val="16"/>
        </w:rPr>
        <w:t xml:space="preserve">D2. </w:t>
      </w:r>
      <w:r w:rsidRPr="00546FAF">
        <w:rPr>
          <w:sz w:val="16"/>
          <w:szCs w:val="16"/>
        </w:rPr>
        <w:t xml:space="preserve">the </w:t>
      </w:r>
      <w:r w:rsidRPr="00546FAF">
        <w:rPr>
          <w:bCs/>
          <w:sz w:val="16"/>
          <w:szCs w:val="16"/>
          <w:lang w:bidi="en-US"/>
        </w:rPr>
        <w:t xml:space="preserve">first statement is from the </w:t>
      </w:r>
      <w:r>
        <w:rPr>
          <w:bCs/>
          <w:sz w:val="16"/>
          <w:szCs w:val="16"/>
          <w:lang w:bidi="en-US"/>
        </w:rPr>
        <w:t>2nd</w:t>
      </w:r>
      <w:r w:rsidRPr="00546FAF">
        <w:rPr>
          <w:bCs/>
          <w:sz w:val="16"/>
          <w:szCs w:val="16"/>
          <w:lang w:bidi="en-US"/>
        </w:rPr>
        <w:t xml:space="preserve"> edition</w:t>
      </w:r>
      <w:r>
        <w:rPr>
          <w:bCs/>
          <w:sz w:val="16"/>
          <w:szCs w:val="16"/>
          <w:lang w:bidi="en-US"/>
        </w:rPr>
        <w:t xml:space="preserve"> of 1652</w:t>
      </w:r>
      <w:r w:rsidRPr="00546FAF">
        <w:rPr>
          <w:bCs/>
          <w:sz w:val="16"/>
          <w:szCs w:val="16"/>
          <w:lang w:bidi="en-US"/>
        </w:rPr>
        <w:t xml:space="preserve">, and the second statement is the altered version in the 4th edition of 1670. </w:t>
      </w:r>
      <w:r w:rsidRPr="00546FAF">
        <w:rPr>
          <w:b/>
          <w:sz w:val="16"/>
          <w:szCs w:val="16"/>
          <w:lang w:val="en-US"/>
        </w:rPr>
        <w:t>G1.</w:t>
      </w:r>
      <w:r w:rsidRPr="00546FAF">
        <w:rPr>
          <w:sz w:val="16"/>
          <w:szCs w:val="16"/>
          <w:lang w:val="en-US"/>
        </w:rPr>
        <w:t xml:space="preserve"> final chord added. </w:t>
      </w:r>
      <w:r w:rsidRPr="00546FAF">
        <w:rPr>
          <w:b/>
          <w:sz w:val="16"/>
          <w:szCs w:val="16"/>
          <w:lang w:val="en-US"/>
        </w:rPr>
        <w:t>H1.</w:t>
      </w:r>
      <w:r w:rsidRPr="00FC693C">
        <w:rPr>
          <w:sz w:val="16"/>
          <w:szCs w:val="16"/>
          <w:lang w:val="en-US"/>
        </w:rPr>
        <w:t xml:space="preserve"> no changes; </w:t>
      </w:r>
      <w:r w:rsidRPr="00546FAF">
        <w:rPr>
          <w:sz w:val="16"/>
          <w:szCs w:val="16"/>
          <w:lang w:val="en-US"/>
        </w:rPr>
        <w:t xml:space="preserve">repeat of final bar with fermata editorial. </w:t>
      </w:r>
      <w:r w:rsidRPr="00546FAF">
        <w:rPr>
          <w:b/>
          <w:sz w:val="16"/>
          <w:szCs w:val="16"/>
          <w:lang w:bidi="en-US"/>
        </w:rPr>
        <w:t>M1.</w:t>
      </w:r>
      <w:r w:rsidRPr="00546FAF">
        <w:rPr>
          <w:sz w:val="16"/>
          <w:szCs w:val="16"/>
          <w:lang w:bidi="en-US"/>
        </w:rPr>
        <w:t xml:space="preserve"> </w:t>
      </w:r>
      <w:r>
        <w:rPr>
          <w:sz w:val="16"/>
          <w:szCs w:val="16"/>
          <w:lang w:val="en-US"/>
        </w:rPr>
        <w:t xml:space="preserve">occasional vertical tie; </w:t>
      </w:r>
      <w:r w:rsidRPr="00546FAF">
        <w:rPr>
          <w:sz w:val="16"/>
          <w:szCs w:val="16"/>
          <w:lang w:val="en-US"/>
        </w:rPr>
        <w:t xml:space="preserve">bar lines absent (except single bar lines at 2-3 &amp; 4-5); rhythm signs extensively reconstructed. </w:t>
      </w:r>
      <w:r w:rsidRPr="00546FAF">
        <w:rPr>
          <w:b/>
          <w:sz w:val="16"/>
          <w:szCs w:val="16"/>
          <w:lang w:val="en-US"/>
        </w:rPr>
        <w:t>R1.</w:t>
      </w:r>
      <w:r w:rsidRPr="00546FAF">
        <w:rPr>
          <w:sz w:val="16"/>
          <w:szCs w:val="16"/>
          <w:lang w:val="en-US"/>
        </w:rPr>
        <w:t xml:space="preserve"> </w:t>
      </w:r>
      <w:r>
        <w:rPr>
          <w:sz w:val="16"/>
          <w:szCs w:val="16"/>
          <w:lang w:val="en-US"/>
        </w:rPr>
        <w:t xml:space="preserve">occasional vertical tie; </w:t>
      </w:r>
      <w:r w:rsidRPr="00546FAF">
        <w:rPr>
          <w:sz w:val="16"/>
          <w:szCs w:val="16"/>
          <w:lang w:val="en-US"/>
        </w:rPr>
        <w:t xml:space="preserve">bar lines absent (except 4-5 and double bar line); 2/4 - dotted minim instead of minim; 4/1 - a6 absent; 4/5 - crotchet instead of minim; 6/7 - dotted crotchet instead of minim; 12/1 - dotted crotchet instead of semibreve; 17/1 - fermata absent; </w:t>
      </w:r>
      <w:r>
        <w:rPr>
          <w:sz w:val="16"/>
          <w:szCs w:val="16"/>
          <w:lang w:val="en-US"/>
        </w:rPr>
        <w:t xml:space="preserve">followed by the </w:t>
      </w:r>
      <w:r w:rsidRPr="00546FAF">
        <w:rPr>
          <w:sz w:val="16"/>
          <w:szCs w:val="16"/>
          <w:lang w:val="en-US"/>
        </w:rPr>
        <w:t xml:space="preserve">beginning of a repeat with a run of d3-c3-d3-a2-c2-d2 in semiquavers after a triple barline. </w:t>
      </w:r>
      <w:r w:rsidRPr="00546FAF">
        <w:rPr>
          <w:b/>
          <w:sz w:val="16"/>
          <w:szCs w:val="16"/>
          <w:lang w:val="en-US"/>
        </w:rPr>
        <w:t>S1.</w:t>
      </w:r>
      <w:r w:rsidRPr="00546FAF">
        <w:rPr>
          <w:sz w:val="16"/>
          <w:szCs w:val="16"/>
          <w:lang w:val="en-US"/>
        </w:rPr>
        <w:t xml:space="preserve"> 22/1 - dotted minim instead of fermata. </w:t>
      </w:r>
      <w:r w:rsidRPr="00546FAF">
        <w:rPr>
          <w:b/>
          <w:sz w:val="16"/>
          <w:szCs w:val="16"/>
          <w:lang w:val="en-US"/>
        </w:rPr>
        <w:t>S2.</w:t>
      </w:r>
      <w:r>
        <w:rPr>
          <w:sz w:val="16"/>
          <w:szCs w:val="16"/>
          <w:lang w:val="en-US"/>
        </w:rPr>
        <w:t xml:space="preserve"> 6-7 &amp; 27-8</w:t>
      </w:r>
      <w:r w:rsidRPr="00546FAF">
        <w:rPr>
          <w:sz w:val="16"/>
          <w:szCs w:val="16"/>
          <w:lang w:val="en-US"/>
        </w:rPr>
        <w:t xml:space="preserve"> - bar lines absent; 25/3 - minim instead of crotchet; 32/2 - minim instead of fermata. </w:t>
      </w:r>
      <w:r w:rsidRPr="00546FAF">
        <w:rPr>
          <w:b/>
          <w:sz w:val="16"/>
          <w:szCs w:val="16"/>
          <w:lang w:val="en-US"/>
        </w:rPr>
        <w:t>W1.</w:t>
      </w:r>
      <w:r w:rsidRPr="00546FAF">
        <w:rPr>
          <w:sz w:val="16"/>
          <w:szCs w:val="16"/>
          <w:lang w:val="en-US"/>
        </w:rPr>
        <w:t xml:space="preserve"> 16/4 - minim </w:t>
      </w:r>
      <w:r w:rsidRPr="00546FAF">
        <w:rPr>
          <w:sz w:val="16"/>
          <w:szCs w:val="16"/>
          <w:lang w:val="en-US"/>
        </w:rPr>
        <w:t xml:space="preserve">instead of fermata. </w:t>
      </w:r>
      <w:r w:rsidRPr="00546FAF">
        <w:rPr>
          <w:b/>
          <w:sz w:val="16"/>
          <w:szCs w:val="16"/>
          <w:lang w:val="en-US"/>
        </w:rPr>
        <w:t>W2.</w:t>
      </w:r>
      <w:r w:rsidRPr="00546FAF">
        <w:rPr>
          <w:sz w:val="16"/>
          <w:szCs w:val="16"/>
          <w:lang w:val="en-US"/>
        </w:rPr>
        <w:t xml:space="preserve"> 1/5 - </w:t>
      </w:r>
      <w:r>
        <w:rPr>
          <w:sz w:val="16"/>
          <w:szCs w:val="16"/>
          <w:lang w:val="en-US"/>
        </w:rPr>
        <w:t>d2 instead of e</w:t>
      </w:r>
      <w:r w:rsidRPr="00546FAF">
        <w:rPr>
          <w:sz w:val="16"/>
          <w:szCs w:val="16"/>
          <w:lang w:val="en-US"/>
        </w:rPr>
        <w:t xml:space="preserve">2. </w:t>
      </w:r>
      <w:r w:rsidRPr="00546FAF">
        <w:rPr>
          <w:b/>
          <w:sz w:val="16"/>
          <w:szCs w:val="16"/>
          <w:lang w:val="en-US"/>
        </w:rPr>
        <w:t>W3.</w:t>
      </w:r>
      <w:r w:rsidRPr="00546FAF">
        <w:rPr>
          <w:sz w:val="16"/>
          <w:szCs w:val="16"/>
          <w:lang w:val="en-US"/>
        </w:rPr>
        <w:t xml:space="preserve"> 25-26 - bar line absent. </w:t>
      </w:r>
      <w:r w:rsidRPr="00546FAF">
        <w:rPr>
          <w:b/>
          <w:sz w:val="16"/>
          <w:szCs w:val="16"/>
          <w:lang w:val="en-US"/>
        </w:rPr>
        <w:t>W4.</w:t>
      </w:r>
      <w:r w:rsidRPr="00546FAF">
        <w:rPr>
          <w:sz w:val="16"/>
          <w:szCs w:val="16"/>
          <w:lang w:val="en-US"/>
        </w:rPr>
        <w:t xml:space="preserve"> 1-2 &amp; 5-6 - bar lines absent. </w:t>
      </w:r>
      <w:r w:rsidRPr="00546FAF">
        <w:rPr>
          <w:b/>
          <w:sz w:val="16"/>
          <w:szCs w:val="16"/>
          <w:lang w:val="en-US"/>
        </w:rPr>
        <w:t>W5.</w:t>
      </w:r>
      <w:r w:rsidRPr="00546FAF">
        <w:rPr>
          <w:sz w:val="16"/>
          <w:szCs w:val="16"/>
          <w:lang w:val="en-US"/>
        </w:rPr>
        <w:t xml:space="preserve"> 14/4-5, 15/4-5 &amp; 16/6-7 - bar lines added. </w:t>
      </w:r>
      <w:r w:rsidRPr="00546FAF">
        <w:rPr>
          <w:b/>
          <w:sz w:val="16"/>
          <w:szCs w:val="16"/>
          <w:lang w:val="en-US"/>
        </w:rPr>
        <w:t xml:space="preserve">X1. </w:t>
      </w:r>
      <w:r w:rsidRPr="00546FAF">
        <w:rPr>
          <w:sz w:val="16"/>
          <w:szCs w:val="16"/>
          <w:lang w:val="en-US"/>
        </w:rPr>
        <w:t>the corrupt version Otley copied from Playford has been reconstructed he</w:t>
      </w:r>
      <w:r>
        <w:rPr>
          <w:sz w:val="16"/>
          <w:szCs w:val="16"/>
          <w:lang w:val="en-US"/>
        </w:rPr>
        <w:t xml:space="preserve">re to match the gittern version; </w:t>
      </w:r>
      <w:r w:rsidRPr="00546FAF">
        <w:rPr>
          <w:sz w:val="16"/>
          <w:szCs w:val="16"/>
          <w:lang w:val="en-US"/>
        </w:rPr>
        <w:t>1/3-4, 2/3-4, 3/2-3, 6/4-5, 7/2-3 &amp; 8/3-4 - bar lines added; 2/4</w:t>
      </w:r>
      <w:r>
        <w:rPr>
          <w:sz w:val="16"/>
          <w:szCs w:val="16"/>
          <w:lang w:val="en-US"/>
        </w:rPr>
        <w:t xml:space="preserve"> &amp; </w:t>
      </w:r>
      <w:r w:rsidRPr="00546FAF">
        <w:rPr>
          <w:sz w:val="16"/>
          <w:szCs w:val="16"/>
          <w:lang w:val="en-US"/>
        </w:rPr>
        <w:t xml:space="preserve">4/4 </w:t>
      </w:r>
      <w:r>
        <w:rPr>
          <w:sz w:val="16"/>
          <w:szCs w:val="16"/>
          <w:lang w:val="en-US"/>
        </w:rPr>
        <w:t xml:space="preserve">- </w:t>
      </w:r>
      <w:r w:rsidRPr="00546FAF">
        <w:rPr>
          <w:sz w:val="16"/>
          <w:szCs w:val="16"/>
          <w:lang w:val="en-US"/>
        </w:rPr>
        <w:t xml:space="preserve">dotted minim instead of minim; 2-3 - bar line two notes to the left; 3/1-2, 5/1-2 &amp; 7/1-2 - dotted crotchet quaver instead of minim crotchet; 5/3 - crotchet instead of minim; 5-6 - bar line a note to the left; 6/3-4 - crotchets absent; 6/5-7 - dotted minim 2 quavers instead of dotted crotchet quaver crotchet; 6-7 - bar line absent. </w:t>
      </w:r>
      <w:r w:rsidRPr="00546FAF">
        <w:rPr>
          <w:b/>
          <w:sz w:val="16"/>
          <w:szCs w:val="16"/>
        </w:rPr>
        <w:t xml:space="preserve">X2. </w:t>
      </w:r>
      <w:r w:rsidRPr="00546FAF">
        <w:rPr>
          <w:sz w:val="16"/>
          <w:szCs w:val="16"/>
          <w:lang w:val="en-US"/>
        </w:rPr>
        <w:t xml:space="preserve">no changes. Can be played on first four courses of a modern guitar, or on the 2nd to 5th courses of a renaissance lute. </w:t>
      </w:r>
      <w:r w:rsidRPr="00546FAF">
        <w:rPr>
          <w:b/>
          <w:sz w:val="16"/>
          <w:szCs w:val="16"/>
          <w:lang w:val="en-US"/>
        </w:rPr>
        <w:t>X3.</w:t>
      </w:r>
      <w:r w:rsidRPr="00546FAF">
        <w:rPr>
          <w:sz w:val="16"/>
          <w:szCs w:val="16"/>
          <w:lang w:val="en-US"/>
        </w:rPr>
        <w:t xml:space="preserve"> no changes</w:t>
      </w:r>
      <w:r>
        <w:rPr>
          <w:sz w:val="16"/>
          <w:szCs w:val="16"/>
          <w:lang w:val="en-US"/>
        </w:rPr>
        <w:t xml:space="preserve"> to melody</w:t>
      </w:r>
      <w:r w:rsidRPr="00546FAF">
        <w:rPr>
          <w:sz w:val="16"/>
          <w:szCs w:val="16"/>
          <w:lang w:val="en-US"/>
        </w:rPr>
        <w:t xml:space="preserve">. </w:t>
      </w:r>
      <w:r w:rsidRPr="00F740AE">
        <w:rPr>
          <w:b/>
          <w:sz w:val="16"/>
          <w:szCs w:val="16"/>
          <w:lang w:val="en-US"/>
        </w:rPr>
        <w:t>Z.</w:t>
      </w:r>
      <w:r>
        <w:rPr>
          <w:sz w:val="16"/>
          <w:szCs w:val="16"/>
          <w:lang w:val="en-US"/>
        </w:rPr>
        <w:t xml:space="preserve"> no commentary. </w:t>
      </w:r>
      <w:r>
        <w:rPr>
          <w:b/>
          <w:sz w:val="16"/>
          <w:szCs w:val="16"/>
          <w:lang w:val="en-US"/>
        </w:rPr>
        <w:t>TOBIAS KHÜ</w:t>
      </w:r>
      <w:r w:rsidRPr="00546FAF">
        <w:rPr>
          <w:b/>
          <w:sz w:val="16"/>
          <w:szCs w:val="16"/>
          <w:lang w:val="en-US"/>
        </w:rPr>
        <w:t>N</w:t>
      </w:r>
      <w:r w:rsidRPr="00546FAF">
        <w:rPr>
          <w:sz w:val="16"/>
          <w:szCs w:val="16"/>
          <w:lang w:val="en-US"/>
        </w:rPr>
        <w:t xml:space="preserve"> </w:t>
      </w:r>
      <w:r w:rsidRPr="00546FAF">
        <w:rPr>
          <w:b/>
          <w:sz w:val="16"/>
          <w:szCs w:val="16"/>
          <w:lang w:val="en-US"/>
        </w:rPr>
        <w:t xml:space="preserve">TK1a. </w:t>
      </w:r>
      <w:r w:rsidRPr="00546FAF">
        <w:rPr>
          <w:sz w:val="16"/>
          <w:szCs w:val="16"/>
          <w:lang w:val="en-US"/>
        </w:rPr>
        <w:t xml:space="preserve">6-7 - </w:t>
      </w:r>
      <w:r>
        <w:rPr>
          <w:sz w:val="16"/>
          <w:szCs w:val="16"/>
          <w:lang w:val="en-US"/>
        </w:rPr>
        <w:t>cadence extended to 6 minims retained here</w:t>
      </w:r>
      <w:r w:rsidRPr="00546FAF">
        <w:rPr>
          <w:sz w:val="16"/>
          <w:szCs w:val="16"/>
          <w:lang w:val="en-US"/>
        </w:rPr>
        <w:t xml:space="preserve">; </w:t>
      </w:r>
      <w:r>
        <w:rPr>
          <w:sz w:val="16"/>
          <w:szCs w:val="16"/>
          <w:lang w:val="en-US"/>
        </w:rPr>
        <w:t>12/3 - b8 instead of d8; 20</w:t>
      </w:r>
      <w:r w:rsidRPr="00546FAF">
        <w:rPr>
          <w:sz w:val="16"/>
          <w:szCs w:val="16"/>
          <w:lang w:val="en-US"/>
        </w:rPr>
        <w:t>/2-3 - 2 quavers instead of 2 crotchets</w:t>
      </w:r>
      <w:r>
        <w:rPr>
          <w:sz w:val="16"/>
          <w:szCs w:val="16"/>
          <w:lang w:val="en-US"/>
        </w:rPr>
        <w:t>;</w:t>
      </w:r>
      <w:r w:rsidRPr="00546FAF">
        <w:rPr>
          <w:sz w:val="16"/>
          <w:szCs w:val="16"/>
          <w:lang w:val="en-US"/>
        </w:rPr>
        <w:t xml:space="preserve"> </w:t>
      </w:r>
      <w:r>
        <w:rPr>
          <w:sz w:val="16"/>
          <w:szCs w:val="16"/>
          <w:lang w:val="en-US"/>
        </w:rPr>
        <w:t xml:space="preserve">22/12-18 - crotchet 6 quavers instead of quaver 6 semiquavers; 22/18-19 - bar line added. </w:t>
      </w:r>
      <w:r w:rsidRPr="00546FAF">
        <w:rPr>
          <w:b/>
          <w:sz w:val="16"/>
          <w:szCs w:val="16"/>
          <w:lang w:val="en-US"/>
        </w:rPr>
        <w:t xml:space="preserve">TK1b. </w:t>
      </w:r>
      <w:r w:rsidRPr="00546FAF">
        <w:rPr>
          <w:sz w:val="16"/>
          <w:szCs w:val="16"/>
          <w:lang w:val="en-US"/>
        </w:rPr>
        <w:t xml:space="preserve">6-7 - </w:t>
      </w:r>
      <w:r>
        <w:rPr>
          <w:sz w:val="16"/>
          <w:szCs w:val="16"/>
          <w:lang w:val="en-US"/>
        </w:rPr>
        <w:t>cadence extended to 6 minims retained here; 12/3 - b8 instead of d8; 19-20 - bar line absent;</w:t>
      </w:r>
      <w:r w:rsidRPr="00546FAF">
        <w:rPr>
          <w:sz w:val="16"/>
          <w:szCs w:val="16"/>
          <w:lang w:val="en-US"/>
        </w:rPr>
        <w:t xml:space="preserve"> </w:t>
      </w:r>
      <w:r>
        <w:rPr>
          <w:sz w:val="16"/>
          <w:szCs w:val="16"/>
          <w:lang w:val="en-US"/>
        </w:rPr>
        <w:t xml:space="preserve">22/12-18 - dotted minim 6 quavers instead of quaver 6 semiquavers; 22/18-19 - bar line added. </w:t>
      </w:r>
      <w:r w:rsidRPr="00546FAF">
        <w:rPr>
          <w:b/>
          <w:sz w:val="16"/>
          <w:szCs w:val="16"/>
          <w:lang w:val="en-US"/>
        </w:rPr>
        <w:t xml:space="preserve">TK1c. </w:t>
      </w:r>
      <w:r w:rsidRPr="00546FAF">
        <w:rPr>
          <w:sz w:val="16"/>
          <w:szCs w:val="16"/>
          <w:lang w:val="en-US"/>
        </w:rPr>
        <w:t xml:space="preserve">2/4 - crotchet a note to the left; 12/3 - b6 instead of b7. </w:t>
      </w:r>
      <w:r w:rsidRPr="00546FAF">
        <w:rPr>
          <w:b/>
          <w:sz w:val="16"/>
          <w:szCs w:val="16"/>
          <w:lang w:val="en-US"/>
        </w:rPr>
        <w:t xml:space="preserve">TK2a. </w:t>
      </w:r>
      <w:r w:rsidRPr="00546FAF">
        <w:rPr>
          <w:sz w:val="16"/>
          <w:szCs w:val="16"/>
          <w:lang w:val="en-US"/>
        </w:rPr>
        <w:t xml:space="preserve">8/6 - minim a note to the left; 12-13 - bar line absent; 14/12-14 - minim 2 crotchets instead of crotchet 2 quavers; 20/3 &amp; 20/6 - crotchets a note to the left. </w:t>
      </w:r>
      <w:r w:rsidRPr="00546FAF">
        <w:rPr>
          <w:b/>
          <w:sz w:val="16"/>
          <w:szCs w:val="16"/>
          <w:lang w:val="en-US"/>
        </w:rPr>
        <w:t xml:space="preserve">TK2b. </w:t>
      </w:r>
      <w:r w:rsidRPr="00546FAF">
        <w:rPr>
          <w:sz w:val="16"/>
          <w:szCs w:val="16"/>
          <w:lang w:val="en-US"/>
        </w:rPr>
        <w:t xml:space="preserve">5/5-8 - 4 quavers instead of 4 semiquavers; 10/8-9 - 2 quavers instead of 2 crotchets; 15-16 &amp; 18-19 - bar line absent. </w:t>
      </w:r>
      <w:r w:rsidRPr="00546FAF">
        <w:rPr>
          <w:b/>
          <w:sz w:val="16"/>
          <w:szCs w:val="16"/>
          <w:lang w:val="en-US"/>
        </w:rPr>
        <w:t xml:space="preserve">TK3a. </w:t>
      </w:r>
      <w:r w:rsidRPr="00546FAF">
        <w:rPr>
          <w:sz w:val="16"/>
          <w:szCs w:val="16"/>
          <w:lang w:val="en-US"/>
        </w:rPr>
        <w:t xml:space="preserve">14/1 - </w:t>
      </w:r>
      <w:r>
        <w:rPr>
          <w:sz w:val="16"/>
          <w:szCs w:val="16"/>
          <w:lang w:val="en-US"/>
        </w:rPr>
        <w:t>e3</w:t>
      </w:r>
      <w:r w:rsidRPr="00546FAF">
        <w:rPr>
          <w:sz w:val="16"/>
          <w:szCs w:val="16"/>
          <w:lang w:val="en-US"/>
        </w:rPr>
        <w:t xml:space="preserve">a4c5 instead of </w:t>
      </w:r>
      <w:r>
        <w:rPr>
          <w:sz w:val="16"/>
          <w:szCs w:val="16"/>
          <w:lang w:val="en-US"/>
        </w:rPr>
        <w:t>e3</w:t>
      </w:r>
      <w:r w:rsidRPr="00546FAF">
        <w:rPr>
          <w:sz w:val="16"/>
          <w:szCs w:val="16"/>
          <w:lang w:val="en-US"/>
        </w:rPr>
        <w:t>e4c6; 14/4 - cro</w:t>
      </w:r>
      <w:r>
        <w:rPr>
          <w:sz w:val="16"/>
          <w:szCs w:val="16"/>
          <w:lang w:val="en-US"/>
        </w:rPr>
        <w:t>tchet a note to the left; 14-15 &amp;</w:t>
      </w:r>
      <w:r w:rsidRPr="00546FAF">
        <w:rPr>
          <w:sz w:val="16"/>
          <w:szCs w:val="16"/>
          <w:lang w:val="en-US"/>
        </w:rPr>
        <w:t xml:space="preserve"> 18-19 - bar lines absent; 21/1 - a7 instead of d7. </w:t>
      </w:r>
      <w:r w:rsidRPr="00546FAF">
        <w:rPr>
          <w:b/>
          <w:sz w:val="16"/>
          <w:szCs w:val="16"/>
          <w:lang w:val="en-US"/>
        </w:rPr>
        <w:t>TK3b</w:t>
      </w:r>
      <w:r w:rsidRPr="00546FAF">
        <w:rPr>
          <w:sz w:val="16"/>
          <w:szCs w:val="16"/>
          <w:lang w:val="en-US"/>
        </w:rPr>
        <w:t xml:space="preserve">. German tablature; 6-7 &amp; 12-13 - bar lines absent; 24/1 - a6 instead of a7. </w:t>
      </w:r>
      <w:r w:rsidRPr="00546FAF">
        <w:rPr>
          <w:b/>
          <w:sz w:val="16"/>
          <w:szCs w:val="16"/>
          <w:lang w:val="en-US"/>
        </w:rPr>
        <w:t xml:space="preserve">TK3c. </w:t>
      </w:r>
      <w:r w:rsidRPr="00546FAF">
        <w:rPr>
          <w:sz w:val="16"/>
          <w:szCs w:val="16"/>
          <w:lang w:val="en-US"/>
        </w:rPr>
        <w:t>German tablature; 4/5 - d4 instead of e4; 7/3-4 - 2 quavers instead of</w:t>
      </w:r>
      <w:r>
        <w:rPr>
          <w:sz w:val="16"/>
          <w:szCs w:val="16"/>
          <w:lang w:val="en-US"/>
        </w:rPr>
        <w:t xml:space="preserve"> </w:t>
      </w:r>
      <w:r w:rsidRPr="00546FAF">
        <w:rPr>
          <w:sz w:val="16"/>
          <w:szCs w:val="16"/>
          <w:lang w:val="en-US"/>
        </w:rPr>
        <w:t xml:space="preserve">2 crotchets; 8/1 - dotted semibreve absent and c2 instead of e2; 9/1 - crotchet instead of dotted crotchet; 10/6 - a4 instead of c4; 13/1 - c3e5 instead of e3e4; 13-14 &amp; 19-20 - bar lines absent; 14/5 - a7 instead of a5; 15/1 - dotted minim absent; 16/1 - dotted semibreve absent; 23/6 - c3 instead of f2. </w:t>
      </w:r>
      <w:r w:rsidRPr="00546FAF">
        <w:rPr>
          <w:b/>
          <w:sz w:val="16"/>
          <w:szCs w:val="16"/>
          <w:lang w:val="en-US"/>
        </w:rPr>
        <w:t xml:space="preserve">TK3d. </w:t>
      </w:r>
      <w:r w:rsidRPr="00546FAF">
        <w:rPr>
          <w:sz w:val="16"/>
          <w:szCs w:val="16"/>
          <w:lang w:val="en-US"/>
        </w:rPr>
        <w:t xml:space="preserve">6/2 - c4 instead of e4; 8/1 - semibreve minim instead of dotted semibreve; 11/5 - a1 instead of c1; 16/7-8 - c5-a5 instead of e5c5; 23/1 - //a (a9) instead of /a (a8); 25/1-8 &amp; 30/1-4 - quavers instead of semiquavers; </w:t>
      </w:r>
      <w:r>
        <w:rPr>
          <w:sz w:val="16"/>
          <w:szCs w:val="16"/>
          <w:lang w:val="en-US"/>
        </w:rPr>
        <w:t>24-25</w:t>
      </w:r>
      <w:r w:rsidRPr="00546FAF">
        <w:rPr>
          <w:sz w:val="16"/>
          <w:szCs w:val="16"/>
          <w:lang w:val="en-US"/>
        </w:rPr>
        <w:t xml:space="preserve"> - single instead of double bar line; 35-36 &amp; 36-37 - bar lines absent; 40/4 - fermata absent. </w:t>
      </w:r>
      <w:r w:rsidRPr="004105AA">
        <w:rPr>
          <w:b/>
          <w:sz w:val="16"/>
          <w:szCs w:val="16"/>
          <w:lang w:val="en-US"/>
        </w:rPr>
        <w:t xml:space="preserve">TK3e. </w:t>
      </w:r>
      <w:r>
        <w:rPr>
          <w:sz w:val="16"/>
          <w:szCs w:val="16"/>
          <w:lang w:val="en-US"/>
        </w:rPr>
        <w:t xml:space="preserve">1/4, 2/4, 4/11  - crotchets a note to the left; 1/5 - c5 instead of e5; 3-4 &amp; 15-16 - bar lines absent; 5/6-7 - crotchet and quaver 2 notes to the left; </w:t>
      </w:r>
      <w:r w:rsidRPr="00C01007">
        <w:rPr>
          <w:sz w:val="16"/>
          <w:szCs w:val="16"/>
          <w:lang w:val="en-US"/>
        </w:rPr>
        <w:t>6/8 - d3</w:t>
      </w:r>
      <w:r>
        <w:rPr>
          <w:sz w:val="16"/>
          <w:szCs w:val="16"/>
          <w:lang w:val="en-US"/>
        </w:rPr>
        <w:t xml:space="preserve"> instead of f3; 7/3, 12/4, 15/5 &amp; 21/1 - a7 instead of d7; 11/4 - h5 added; 11/6 - k4 instead of i4; 12/1 - k4 absent; 14/4 - crotchet 2 notes to the right; 23/8-9 - h1-f1 absent; 23/12 - a4 added. </w:t>
      </w:r>
      <w:r w:rsidRPr="00546FAF">
        <w:rPr>
          <w:b/>
          <w:sz w:val="16"/>
          <w:szCs w:val="16"/>
          <w:lang w:val="en-US"/>
        </w:rPr>
        <w:t xml:space="preserve">TK4. </w:t>
      </w:r>
      <w:r w:rsidRPr="00546FAF">
        <w:rPr>
          <w:sz w:val="16"/>
          <w:szCs w:val="16"/>
          <w:lang w:val="en-US"/>
        </w:rPr>
        <w:t xml:space="preserve">5/3-4 - 2 crotchets instead of 2 minims; </w:t>
      </w:r>
      <w:r>
        <w:rPr>
          <w:sz w:val="16"/>
          <w:szCs w:val="16"/>
          <w:lang w:val="en-US"/>
        </w:rPr>
        <w:t xml:space="preserve">9/1 - c4 instead of a4; 9/2 - d4 instead of d5; </w:t>
      </w:r>
      <w:r w:rsidRPr="00546FAF">
        <w:rPr>
          <w:sz w:val="16"/>
          <w:szCs w:val="16"/>
          <w:lang w:val="en-US"/>
        </w:rPr>
        <w:t>10-11 - single instead of double bar line</w:t>
      </w:r>
      <w:r>
        <w:rPr>
          <w:sz w:val="16"/>
          <w:szCs w:val="16"/>
          <w:lang w:val="en-US"/>
        </w:rPr>
        <w:t>s; 27/1 - b6 added</w:t>
      </w:r>
      <w:r w:rsidRPr="00546FAF">
        <w:rPr>
          <w:sz w:val="16"/>
          <w:szCs w:val="16"/>
          <w:lang w:val="en-US"/>
        </w:rPr>
        <w:t xml:space="preserve">. </w:t>
      </w:r>
      <w:r w:rsidRPr="00546FAF">
        <w:rPr>
          <w:b/>
          <w:sz w:val="16"/>
          <w:szCs w:val="16"/>
          <w:lang w:val="en-US"/>
        </w:rPr>
        <w:t xml:space="preserve">TK5. </w:t>
      </w:r>
      <w:r w:rsidRPr="00546FAF">
        <w:rPr>
          <w:sz w:val="16"/>
          <w:szCs w:val="16"/>
          <w:lang w:val="en-US"/>
        </w:rPr>
        <w:t xml:space="preserve">8/1 - dotted crotchet instead of crotchet; 11/1 - d2 instead of d3; 16-17, 24-25, 32-33 &amp; 40-41 - single instead of double bar lines; 22/1 - d4 instead of d3; 26/5 - d1 absent; 33/4 - g4 instead of g3; 36/4 - crotchet a1 absent; 37/1 - dotted minim instead of minim. </w:t>
      </w:r>
      <w:r w:rsidRPr="00546FAF">
        <w:rPr>
          <w:b/>
          <w:sz w:val="16"/>
          <w:szCs w:val="16"/>
          <w:lang w:val="en-US"/>
        </w:rPr>
        <w:t>TK6</w:t>
      </w:r>
      <w:r w:rsidRPr="00546FAF">
        <w:rPr>
          <w:sz w:val="16"/>
          <w:szCs w:val="16"/>
          <w:lang w:val="en-US"/>
        </w:rPr>
        <w:t xml:space="preserve">. German tablature; 3/1 - crotchet instead of dotted minim; </w:t>
      </w:r>
      <w:r>
        <w:rPr>
          <w:sz w:val="16"/>
          <w:szCs w:val="16"/>
          <w:lang w:val="en-US"/>
        </w:rPr>
        <w:t>17</w:t>
      </w:r>
      <w:r w:rsidRPr="00546FAF">
        <w:rPr>
          <w:sz w:val="16"/>
          <w:szCs w:val="16"/>
          <w:lang w:val="en-US"/>
        </w:rPr>
        <w:t>/5 - a8 instead of a7; 18-19, 28-29, 40-41 &amp; 66-67 - bar lines absent; 22/6 - crotchet instead of minim; 36/1 - e1 instead of h1; 48/9 - c7 instead of c8</w:t>
      </w:r>
      <w:r>
        <w:rPr>
          <w:sz w:val="16"/>
          <w:szCs w:val="16"/>
          <w:lang w:val="en-US"/>
        </w:rPr>
        <w:t>; 49/7-10 - unclear in photograph</w:t>
      </w:r>
      <w:r w:rsidRPr="00546FAF">
        <w:rPr>
          <w:sz w:val="16"/>
          <w:szCs w:val="16"/>
          <w:lang w:val="en-US"/>
        </w:rPr>
        <w:t xml:space="preserve">. </w:t>
      </w:r>
      <w:r w:rsidRPr="002D5019">
        <w:rPr>
          <w:b/>
          <w:sz w:val="16"/>
          <w:szCs w:val="16"/>
          <w:lang w:val="en-US"/>
        </w:rPr>
        <w:t xml:space="preserve"> RIPPE </w:t>
      </w:r>
      <w:r w:rsidRPr="00546FAF">
        <w:rPr>
          <w:b/>
          <w:sz w:val="16"/>
          <w:szCs w:val="16"/>
          <w:lang w:val="en-US"/>
        </w:rPr>
        <w:t>Rippe12a.</w:t>
      </w:r>
      <w:r w:rsidRPr="00546FAF">
        <w:rPr>
          <w:sz w:val="16"/>
          <w:szCs w:val="16"/>
          <w:lang w:val="en-US"/>
        </w:rPr>
        <w:t xml:space="preserve"> 2 minims per bar, right hand fingering dots; 65/2 - a1 instead of c1; 86-88 - crotchets absent. There are 16 differences from </w:t>
      </w:r>
      <w:r w:rsidRPr="00546FAF">
        <w:rPr>
          <w:b/>
          <w:sz w:val="16"/>
          <w:szCs w:val="16"/>
          <w:lang w:val="en-US"/>
        </w:rPr>
        <w:t>Gerle</w:t>
      </w:r>
      <w:r w:rsidRPr="00546FAF">
        <w:rPr>
          <w:sz w:val="16"/>
          <w:szCs w:val="16"/>
          <w:lang w:val="en-US"/>
        </w:rPr>
        <w:t xml:space="preserve"> (barred in 4 minims per bar so changes below are equivalent bar numbers in Casteliono</w:t>
      </w:r>
      <w:r>
        <w:rPr>
          <w:sz w:val="16"/>
          <w:szCs w:val="16"/>
          <w:lang w:val="en-US"/>
        </w:rPr>
        <w:t>,</w:t>
      </w:r>
      <w:r w:rsidRPr="00546FAF">
        <w:rPr>
          <w:sz w:val="16"/>
          <w:szCs w:val="16"/>
          <w:lang w:val="en-US"/>
        </w:rPr>
        <w:t xml:space="preserve"> and uses * for tenuto signs but no right hand fingering dots): 8/1 - a1 instead of a2; 11/1, 12/1, 13/1 &amp; 14/1 - c5 omitted; 20/4 - e2 instead of d2; 21/1 &amp; 22/1 - d3 omitted; 30-31 - bar line absent; 37/3 - e1a2 omitted (as in Fezandat); 47/1 &amp; 54/1 - a3 instead of e4; 53/1 - d2a4 instead of d3a5; 59/1 - c5 added; 92/2 - crotchet a note to the left; 93/3 - d3 below previous c1 instead of below e2; 156/3 - c5 below following e2 instead of below c2; 158/2 - b4 added. There are 27 differences</w:t>
      </w:r>
      <w:r>
        <w:rPr>
          <w:sz w:val="16"/>
          <w:szCs w:val="16"/>
          <w:lang w:val="en-US"/>
        </w:rPr>
        <w:t xml:space="preserve"> in Casteliono</w:t>
      </w:r>
      <w:r w:rsidRPr="00546FAF">
        <w:rPr>
          <w:sz w:val="16"/>
          <w:szCs w:val="16"/>
          <w:lang w:val="en-US"/>
        </w:rPr>
        <w:t xml:space="preserve"> from </w:t>
      </w:r>
      <w:r w:rsidRPr="00546FAF">
        <w:rPr>
          <w:b/>
          <w:sz w:val="16"/>
          <w:szCs w:val="16"/>
          <w:lang w:val="en-US"/>
        </w:rPr>
        <w:t>Marsh</w:t>
      </w:r>
      <w:r w:rsidRPr="00546FAF">
        <w:rPr>
          <w:sz w:val="16"/>
          <w:szCs w:val="16"/>
          <w:lang w:val="en-US"/>
        </w:rPr>
        <w:t xml:space="preserve"> (barred in 2 minims per bar and vertical ties but no right hand fingering dots): 10/2 - a3 added; 11/1, 12/1, 13/1 &amp; 14/1 - c3 added; 23/7-8 - e1-c1 instead of c1-e1; 35/1 - a3a5 instead of a3c4c5; 35/2 - a3b4c5 instead of b4; 36/1 - c3 added; 37/3 - e1a2 omitted (as in Fezandat); 39-40, 75-76 &amp; 146-147 - bar lines absent; 97/2 to 100/1 - duplicated (as in Fezandat and Le Roy versions); 100/2, 103/2, 116/2, 117/1, &amp; 142/1 - a1 instead of f2; 102/2 - c2d3 instead of c2e3c6; 110/1 - a2 added (as in Fezandat); 118/2 - h2 instead of h3; 120/2 - f3 instead of a2; 135/2-4 - f2-e2-c2 instead of e2-f2-e2; 148/2 - a4 omitted; 188/1 - c5 omitted. </w:t>
      </w:r>
      <w:r w:rsidRPr="00546FAF">
        <w:rPr>
          <w:b/>
          <w:sz w:val="16"/>
          <w:szCs w:val="16"/>
          <w:lang w:val="en-US"/>
        </w:rPr>
        <w:t xml:space="preserve">Rippe12b. </w:t>
      </w:r>
      <w:r w:rsidRPr="00546FAF">
        <w:rPr>
          <w:sz w:val="16"/>
          <w:szCs w:val="16"/>
          <w:lang w:val="en-US"/>
        </w:rPr>
        <w:t xml:space="preserve">2 minims per bar; </w:t>
      </w:r>
      <w:r>
        <w:rPr>
          <w:sz w:val="16"/>
          <w:szCs w:val="16"/>
          <w:lang w:val="en-US"/>
        </w:rPr>
        <w:t xml:space="preserve">occasional </w:t>
      </w:r>
      <w:r w:rsidRPr="00546FAF">
        <w:rPr>
          <w:sz w:val="16"/>
          <w:szCs w:val="16"/>
          <w:lang w:val="en-US"/>
        </w:rPr>
        <w:t xml:space="preserve">horizontal and vertical ties; 62/6 - c4 instead of b4; 94/2 - b3c4 instead of b4c5; 95/1 - f4 instead of g4; 95/2 &amp; 104/2 - c5 instead of c3; 122/3 - e2 instead of a2; 126 - bar absent; 158/1 - c4 instead of e4; 167/1 - e4 instead of g4; 213/1-4 - 2 bars of 2 minims instead of 1 bar of 4 crochets. </w:t>
      </w:r>
      <w:r w:rsidRPr="00546FAF">
        <w:rPr>
          <w:b/>
          <w:sz w:val="16"/>
          <w:szCs w:val="16"/>
          <w:lang w:val="en-US"/>
        </w:rPr>
        <w:t>Rippe12c.</w:t>
      </w:r>
      <w:r w:rsidRPr="00546FAF">
        <w:rPr>
          <w:sz w:val="16"/>
          <w:szCs w:val="16"/>
          <w:lang w:val="en-US"/>
        </w:rPr>
        <w:t xml:space="preserve"> 2 minims per bar; horizontal ties and right hand fingering dots; 16/2 - a1 instead of a2; 97/2 - c5 instead of c3; 106-107 - bar line absent; 152/1-3 - minim 2 crotchets instead of 2 crotchets minim. The version in </w:t>
      </w:r>
      <w:r w:rsidRPr="00546FAF">
        <w:rPr>
          <w:b/>
          <w:sz w:val="16"/>
          <w:szCs w:val="16"/>
          <w:lang w:val="en-US"/>
        </w:rPr>
        <w:t>Phalèse &amp; Bellère</w:t>
      </w:r>
      <w:r w:rsidRPr="00546FAF">
        <w:rPr>
          <w:sz w:val="16"/>
          <w:szCs w:val="16"/>
          <w:lang w:val="en-US"/>
        </w:rPr>
        <w:t xml:space="preserve"> is identical to 12c except the latter is barred in 4 minims per bar, lacks horizontal ties and fingering dots, and </w:t>
      </w:r>
      <w:r>
        <w:rPr>
          <w:sz w:val="16"/>
          <w:szCs w:val="16"/>
          <w:lang w:val="en-US"/>
        </w:rPr>
        <w:t xml:space="preserve">includes </w:t>
      </w:r>
      <w:r w:rsidRPr="00546FAF">
        <w:rPr>
          <w:sz w:val="16"/>
          <w:szCs w:val="16"/>
          <w:lang w:val="en-US"/>
        </w:rPr>
        <w:t xml:space="preserve">one variant: </w:t>
      </w:r>
      <w:r>
        <w:rPr>
          <w:sz w:val="16"/>
          <w:szCs w:val="16"/>
          <w:lang w:val="en-US"/>
        </w:rPr>
        <w:t>81/2 - a5 omitted; also equivalen</w:t>
      </w:r>
      <w:r w:rsidRPr="00546FAF">
        <w:rPr>
          <w:sz w:val="16"/>
          <w:szCs w:val="16"/>
          <w:lang w:val="en-US"/>
        </w:rPr>
        <w:t xml:space="preserve">t positions of bars 52 &amp; 91 </w:t>
      </w:r>
      <w:r>
        <w:rPr>
          <w:sz w:val="16"/>
          <w:szCs w:val="16"/>
          <w:lang w:val="en-US"/>
        </w:rPr>
        <w:t>each have</w:t>
      </w:r>
      <w:r w:rsidRPr="00546FAF">
        <w:rPr>
          <w:sz w:val="16"/>
          <w:szCs w:val="16"/>
          <w:lang w:val="en-US"/>
        </w:rPr>
        <w:t xml:space="preserve"> 6 minims and so bar lines are 2 minims to the right for bars 52 to 91 and bar lines are absent at 36-37, 198-199 &amp; 234-235. </w:t>
      </w:r>
      <w:r w:rsidRPr="00546FAF">
        <w:rPr>
          <w:b/>
          <w:sz w:val="16"/>
          <w:szCs w:val="16"/>
          <w:lang w:val="en-US"/>
        </w:rPr>
        <w:t>Rippe12d.</w:t>
      </w:r>
      <w:r w:rsidRPr="00546FAF">
        <w:rPr>
          <w:sz w:val="16"/>
          <w:szCs w:val="16"/>
          <w:lang w:val="en-US"/>
        </w:rPr>
        <w:t xml:space="preserve"> </w:t>
      </w:r>
      <w:r>
        <w:rPr>
          <w:sz w:val="16"/>
          <w:szCs w:val="16"/>
          <w:lang w:val="en-US"/>
        </w:rPr>
        <w:t xml:space="preserve">Italian tablature; </w:t>
      </w:r>
      <w:r w:rsidRPr="00546FAF">
        <w:rPr>
          <w:sz w:val="16"/>
          <w:szCs w:val="16"/>
          <w:lang w:val="en-US"/>
        </w:rPr>
        <w:t>2 minims per bar;</w:t>
      </w:r>
      <w:r>
        <w:rPr>
          <w:sz w:val="16"/>
          <w:szCs w:val="16"/>
          <w:lang w:val="en-US"/>
        </w:rPr>
        <w:t xml:space="preserve"> </w:t>
      </w:r>
      <w:r w:rsidRPr="00546FAF">
        <w:rPr>
          <w:sz w:val="16"/>
          <w:szCs w:val="16"/>
          <w:lang w:val="en-US"/>
        </w:rPr>
        <w:t xml:space="preserve">10/1 - </w:t>
      </w:r>
      <w:r>
        <w:rPr>
          <w:sz w:val="16"/>
          <w:szCs w:val="16"/>
          <w:lang w:val="en-US"/>
        </w:rPr>
        <w:t>g1 instead of k1 (k is 9 in Italian tablature, and g is 6, so a printers error of a 6 = 9 inverted).</w:t>
      </w:r>
    </w:p>
    <w:p w14:paraId="42B59ACC" w14:textId="73CA1A8D" w:rsidR="00472C4E" w:rsidRPr="00946991" w:rsidRDefault="00472C4E" w:rsidP="00472C4E">
      <w:pPr>
        <w:rPr>
          <w:sz w:val="16"/>
          <w:szCs w:val="16"/>
          <w:lang w:val="en-US"/>
        </w:rPr>
      </w:pPr>
    </w:p>
    <w:p w14:paraId="4DDBC545" w14:textId="77777777" w:rsidR="00A53A80" w:rsidRDefault="00A53A80" w:rsidP="001802B9">
      <w:pPr>
        <w:tabs>
          <w:tab w:val="left" w:pos="567"/>
          <w:tab w:val="left" w:pos="851"/>
          <w:tab w:val="left" w:pos="5670"/>
          <w:tab w:val="right" w:pos="9923"/>
        </w:tabs>
        <w:ind w:left="284" w:hanging="284"/>
        <w:rPr>
          <w:color w:val="000000"/>
        </w:rPr>
      </w:pPr>
    </w:p>
    <w:sectPr w:rsidR="00A53A80" w:rsidSect="002F1440">
      <w:type w:val="continuous"/>
      <w:pgSz w:w="11905" w:h="16837"/>
      <w:pgMar w:top="992" w:right="851" w:bottom="658" w:left="851" w:header="709"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86D4" w14:textId="77777777" w:rsidR="00501720" w:rsidRDefault="00501720">
      <w:r>
        <w:separator/>
      </w:r>
    </w:p>
  </w:endnote>
  <w:endnote w:type="continuationSeparator" w:id="0">
    <w:p w14:paraId="3CF92321" w14:textId="77777777" w:rsidR="00501720" w:rsidRDefault="00501720">
      <w:r>
        <w:continuationSeparator/>
      </w:r>
    </w:p>
  </w:endnote>
  <w:endnote w:id="1">
    <w:p w14:paraId="785A4CC8" w14:textId="79F6B26D" w:rsidR="002F6991" w:rsidRPr="00F23516" w:rsidRDefault="002F6991" w:rsidP="00F23516">
      <w:pPr>
        <w:pStyle w:val="EndnoteText"/>
        <w:ind w:left="142" w:hanging="142"/>
        <w:rPr>
          <w:sz w:val="16"/>
          <w:szCs w:val="16"/>
          <w:lang w:val="en-US"/>
        </w:rPr>
      </w:pPr>
      <w:r w:rsidRPr="00F23516">
        <w:rPr>
          <w:rStyle w:val="EndnoteReference"/>
          <w:sz w:val="16"/>
          <w:szCs w:val="16"/>
        </w:rPr>
        <w:endnoteRef/>
      </w:r>
      <w:r>
        <w:rPr>
          <w:sz w:val="16"/>
          <w:szCs w:val="16"/>
        </w:rPr>
        <w:t xml:space="preserve"> I have previously edited</w:t>
      </w:r>
      <w:r w:rsidRPr="00F23516">
        <w:rPr>
          <w:sz w:val="16"/>
          <w:szCs w:val="16"/>
        </w:rPr>
        <w:t xml:space="preserve"> lute solos of Daniel Bacheler for </w:t>
      </w:r>
      <w:r w:rsidRPr="00F23516">
        <w:rPr>
          <w:i/>
          <w:sz w:val="16"/>
          <w:szCs w:val="16"/>
        </w:rPr>
        <w:t>Lute News</w:t>
      </w:r>
      <w:r w:rsidRPr="00F23516">
        <w:rPr>
          <w:sz w:val="16"/>
          <w:szCs w:val="16"/>
        </w:rPr>
        <w:t xml:space="preserve">: pavans DB13a, DB18 and DBapp4 from Mylius </w:t>
      </w:r>
      <w:r w:rsidRPr="00F23516">
        <w:rPr>
          <w:i/>
          <w:sz w:val="16"/>
          <w:szCs w:val="16"/>
        </w:rPr>
        <w:t>Thesaurus Gratiarum</w:t>
      </w:r>
      <w:r w:rsidRPr="00F23516">
        <w:rPr>
          <w:sz w:val="16"/>
          <w:szCs w:val="16"/>
        </w:rPr>
        <w:t xml:space="preserve"> 1622 in </w:t>
      </w:r>
      <w:r w:rsidRPr="00F23516">
        <w:rPr>
          <w:i/>
          <w:sz w:val="16"/>
          <w:szCs w:val="16"/>
        </w:rPr>
        <w:t>Lute News</w:t>
      </w:r>
      <w:r w:rsidRPr="00F23516">
        <w:rPr>
          <w:sz w:val="16"/>
          <w:szCs w:val="16"/>
        </w:rPr>
        <w:t xml:space="preserve"> 96 (December 2010); </w:t>
      </w:r>
      <w:r w:rsidRPr="00F23516">
        <w:rPr>
          <w:sz w:val="16"/>
          <w:szCs w:val="16"/>
          <w:lang w:val="fr-FR"/>
        </w:rPr>
        <w:t>all versions of his setting of Monsieur's Almaine DB40a and DB40b</w:t>
      </w:r>
      <w:r w:rsidRPr="00F23516">
        <w:rPr>
          <w:sz w:val="16"/>
          <w:szCs w:val="16"/>
        </w:rPr>
        <w:t xml:space="preserve"> in </w:t>
      </w:r>
      <w:r w:rsidRPr="00F23516">
        <w:rPr>
          <w:i/>
          <w:sz w:val="16"/>
          <w:szCs w:val="16"/>
          <w:lang w:val="fr-FR"/>
        </w:rPr>
        <w:t xml:space="preserve">Lute News </w:t>
      </w:r>
      <w:r w:rsidRPr="00F23516">
        <w:rPr>
          <w:sz w:val="16"/>
          <w:szCs w:val="16"/>
          <w:lang w:val="fr-FR"/>
        </w:rPr>
        <w:t xml:space="preserve">110 (July 2014); </w:t>
      </w:r>
      <w:r w:rsidRPr="00F23516">
        <w:rPr>
          <w:sz w:val="16"/>
          <w:szCs w:val="16"/>
        </w:rPr>
        <w:t>his four corantos DB36, DB37</w:t>
      </w:r>
      <w:r>
        <w:rPr>
          <w:sz w:val="16"/>
          <w:szCs w:val="16"/>
        </w:rPr>
        <w:t>-</w:t>
      </w:r>
      <w:r w:rsidRPr="00F23516">
        <w:rPr>
          <w:sz w:val="16"/>
          <w:szCs w:val="16"/>
        </w:rPr>
        <w:t xml:space="preserve">39 in </w:t>
      </w:r>
      <w:r w:rsidRPr="00F23516">
        <w:rPr>
          <w:i/>
          <w:sz w:val="16"/>
          <w:szCs w:val="16"/>
        </w:rPr>
        <w:t>Lute News</w:t>
      </w:r>
      <w:r w:rsidRPr="00F23516">
        <w:rPr>
          <w:sz w:val="16"/>
          <w:szCs w:val="16"/>
        </w:rPr>
        <w:t xml:space="preserve"> 112 (December 2014)</w:t>
      </w:r>
      <w:r w:rsidRPr="00F23516">
        <w:rPr>
          <w:sz w:val="16"/>
          <w:szCs w:val="16"/>
          <w:lang w:val="fr-FR"/>
        </w:rPr>
        <w:t>;</w:t>
      </w:r>
      <w:r w:rsidRPr="00F23516">
        <w:rPr>
          <w:sz w:val="16"/>
          <w:szCs w:val="16"/>
        </w:rPr>
        <w:t xml:space="preserve"> his fantasie DB1 in </w:t>
      </w:r>
      <w:r w:rsidRPr="00F23516">
        <w:rPr>
          <w:i/>
          <w:sz w:val="16"/>
          <w:szCs w:val="16"/>
        </w:rPr>
        <w:t>Lute News</w:t>
      </w:r>
      <w:r w:rsidRPr="00F23516">
        <w:rPr>
          <w:sz w:val="16"/>
          <w:szCs w:val="16"/>
        </w:rPr>
        <w:t xml:space="preserve"> 113 (April 2015),</w:t>
      </w:r>
      <w:r w:rsidRPr="00F23516">
        <w:rPr>
          <w:sz w:val="16"/>
          <w:szCs w:val="16"/>
          <w:lang w:val="fr-FR"/>
        </w:rPr>
        <w:t xml:space="preserve"> and the four settings of Bacheler's Round/En me revenant DB43 in </w:t>
      </w:r>
      <w:r w:rsidRPr="00F23516">
        <w:rPr>
          <w:i/>
          <w:sz w:val="16"/>
          <w:szCs w:val="16"/>
        </w:rPr>
        <w:t xml:space="preserve">Lute News </w:t>
      </w:r>
      <w:r w:rsidRPr="00F23516">
        <w:rPr>
          <w:sz w:val="16"/>
          <w:szCs w:val="16"/>
        </w:rPr>
        <w:t xml:space="preserve">115 (October 2014). </w:t>
      </w:r>
      <w:r>
        <w:rPr>
          <w:sz w:val="16"/>
          <w:szCs w:val="16"/>
        </w:rPr>
        <w:t xml:space="preserve">In the sleeve notes to </w:t>
      </w:r>
      <w:r w:rsidRPr="00F23516">
        <w:rPr>
          <w:sz w:val="16"/>
          <w:szCs w:val="16"/>
        </w:rPr>
        <w:t xml:space="preserve">his CD </w:t>
      </w:r>
      <w:r w:rsidRPr="00F23516">
        <w:rPr>
          <w:i/>
          <w:sz w:val="16"/>
          <w:szCs w:val="16"/>
        </w:rPr>
        <w:t>Jane Pickeringe's Lute Book</w:t>
      </w:r>
      <w:r w:rsidRPr="00F23516">
        <w:rPr>
          <w:sz w:val="16"/>
          <w:szCs w:val="16"/>
        </w:rPr>
        <w:t xml:space="preserve"> (Avie AV0002, 2002) Jacob Heringman suggested the anonymous setting of </w:t>
      </w:r>
      <w:r w:rsidRPr="009D05E8">
        <w:rPr>
          <w:i/>
          <w:sz w:val="16"/>
          <w:szCs w:val="16"/>
        </w:rPr>
        <w:t>Mal Sims</w:t>
      </w:r>
      <w:r w:rsidRPr="00F23516">
        <w:rPr>
          <w:sz w:val="16"/>
          <w:szCs w:val="16"/>
        </w:rPr>
        <w:t xml:space="preserve"> </w:t>
      </w:r>
      <w:r>
        <w:rPr>
          <w:sz w:val="16"/>
          <w:szCs w:val="16"/>
        </w:rPr>
        <w:t xml:space="preserve">that is included </w:t>
      </w:r>
      <w:r w:rsidRPr="00F23516">
        <w:rPr>
          <w:sz w:val="16"/>
          <w:szCs w:val="16"/>
        </w:rPr>
        <w:t xml:space="preserve">could be by Bacheler, and </w:t>
      </w:r>
      <w:r>
        <w:rPr>
          <w:sz w:val="16"/>
          <w:szCs w:val="16"/>
        </w:rPr>
        <w:t xml:space="preserve">it </w:t>
      </w:r>
      <w:r w:rsidRPr="00F23516">
        <w:rPr>
          <w:sz w:val="16"/>
          <w:szCs w:val="16"/>
        </w:rPr>
        <w:t xml:space="preserve">was edited in the </w:t>
      </w:r>
      <w:r w:rsidRPr="00F23516">
        <w:rPr>
          <w:i/>
          <w:sz w:val="16"/>
          <w:szCs w:val="16"/>
        </w:rPr>
        <w:t>Lutezine</w:t>
      </w:r>
      <w:r w:rsidRPr="00F23516">
        <w:rPr>
          <w:sz w:val="16"/>
          <w:szCs w:val="16"/>
        </w:rPr>
        <w:t xml:space="preserve"> to </w:t>
      </w:r>
      <w:r w:rsidRPr="00F23516">
        <w:rPr>
          <w:i/>
          <w:sz w:val="16"/>
          <w:szCs w:val="16"/>
        </w:rPr>
        <w:t>Lute News</w:t>
      </w:r>
      <w:r w:rsidRPr="00F23516">
        <w:rPr>
          <w:sz w:val="16"/>
          <w:szCs w:val="16"/>
        </w:rPr>
        <w:t xml:space="preserve"> 114 (July 2015). </w:t>
      </w:r>
    </w:p>
  </w:endnote>
  <w:endnote w:id="2">
    <w:p w14:paraId="1BA5C9C1" w14:textId="6B73B521" w:rsidR="002F6991" w:rsidRPr="00F23516"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Commentary</w:t>
      </w:r>
      <w:r>
        <w:rPr>
          <w:sz w:val="16"/>
          <w:szCs w:val="16"/>
        </w:rPr>
        <w:t xml:space="preserve"> to all the music here is</w:t>
      </w:r>
      <w:r w:rsidRPr="00F23516">
        <w:rPr>
          <w:sz w:val="16"/>
          <w:szCs w:val="16"/>
        </w:rPr>
        <w:t xml:space="preserve"> on </w:t>
      </w:r>
      <w:r w:rsidR="00856B6A">
        <w:rPr>
          <w:sz w:val="16"/>
          <w:szCs w:val="16"/>
        </w:rPr>
        <w:t>pp. 34</w:t>
      </w:r>
      <w:r w:rsidR="00DF4235">
        <w:rPr>
          <w:sz w:val="16"/>
          <w:szCs w:val="16"/>
        </w:rPr>
        <w:t>-35</w:t>
      </w:r>
      <w:r w:rsidRPr="00F23516">
        <w:rPr>
          <w:sz w:val="16"/>
          <w:szCs w:val="16"/>
        </w:rPr>
        <w:t xml:space="preserve">. </w:t>
      </w:r>
    </w:p>
  </w:endnote>
  <w:endnote w:id="3">
    <w:p w14:paraId="6753E996" w14:textId="5B3E3A00" w:rsidR="002F6991" w:rsidRPr="00F23516"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w:t>
      </w:r>
      <w:r>
        <w:rPr>
          <w:sz w:val="16"/>
          <w:szCs w:val="16"/>
        </w:rPr>
        <w:t xml:space="preserve">Numbering of pieces from </w:t>
      </w:r>
      <w:r w:rsidRPr="00F23516">
        <w:rPr>
          <w:sz w:val="16"/>
          <w:szCs w:val="16"/>
          <w:lang w:val="en-US"/>
        </w:rPr>
        <w:t xml:space="preserve">Martin Long (ed.) </w:t>
      </w:r>
      <w:r w:rsidRPr="00F23516">
        <w:rPr>
          <w:i/>
          <w:iCs/>
          <w:sz w:val="16"/>
          <w:szCs w:val="16"/>
          <w:lang w:val="en-US"/>
        </w:rPr>
        <w:t xml:space="preserve">Daniel Bacheler Selected Works for Lute </w:t>
      </w:r>
      <w:r w:rsidRPr="00F23516">
        <w:rPr>
          <w:sz w:val="16"/>
          <w:szCs w:val="16"/>
          <w:lang w:val="en-US"/>
        </w:rPr>
        <w:t xml:space="preserve">(London, Oxford University Press, 1970), also used for online listing: </w:t>
      </w:r>
      <w:hyperlink r:id="rId1" w:history="1">
        <w:r w:rsidRPr="00F23516">
          <w:rPr>
            <w:rStyle w:val="Hyperlink"/>
            <w:sz w:val="16"/>
            <w:szCs w:val="16"/>
            <w:u w:val="none"/>
            <w:lang w:val="en-US"/>
          </w:rPr>
          <w:t>http://w1.bnu.fr/smt/bacheler.htm</w:t>
        </w:r>
      </w:hyperlink>
      <w:r w:rsidRPr="00F23516">
        <w:rPr>
          <w:sz w:val="16"/>
          <w:szCs w:val="16"/>
        </w:rPr>
        <w:t xml:space="preserve">. </w:t>
      </w:r>
      <w:r w:rsidRPr="00BD1F03">
        <w:rPr>
          <w:sz w:val="16"/>
          <w:szCs w:val="16"/>
        </w:rPr>
        <w:t>Long included music for only three galliards (* in worklist)</w:t>
      </w:r>
      <w:r>
        <w:rPr>
          <w:sz w:val="16"/>
          <w:szCs w:val="16"/>
        </w:rPr>
        <w:t xml:space="preserve">. </w:t>
      </w:r>
      <w:r w:rsidRPr="00F23516">
        <w:rPr>
          <w:sz w:val="16"/>
          <w:szCs w:val="16"/>
        </w:rPr>
        <w:t>Christopher Moriongiello edited five galliards and the almaine here (</w:t>
      </w:r>
      <w:r w:rsidRPr="00F23516">
        <w:rPr>
          <w:bCs/>
          <w:sz w:val="16"/>
          <w:szCs w:val="16"/>
          <w:vertAlign w:val="superscript"/>
          <w:lang w:val="en-US" w:bidi="en-US"/>
        </w:rPr>
        <w:t>†</w:t>
      </w:r>
      <w:r w:rsidRPr="00F23516">
        <w:rPr>
          <w:bCs/>
          <w:sz w:val="16"/>
          <w:szCs w:val="16"/>
          <w:lang w:val="en-US" w:bidi="en-US"/>
        </w:rPr>
        <w:t xml:space="preserve"> in worklist)</w:t>
      </w:r>
      <w:r w:rsidRPr="00F23516">
        <w:rPr>
          <w:sz w:val="16"/>
          <w:szCs w:val="16"/>
        </w:rPr>
        <w:t xml:space="preserve"> in a partial Bacheler series for </w:t>
      </w:r>
      <w:r w:rsidRPr="009D05E8">
        <w:rPr>
          <w:i/>
          <w:sz w:val="16"/>
          <w:szCs w:val="16"/>
        </w:rPr>
        <w:t>Lute News</w:t>
      </w:r>
      <w:r w:rsidRPr="00F23516">
        <w:rPr>
          <w:sz w:val="16"/>
          <w:szCs w:val="16"/>
        </w:rPr>
        <w:t xml:space="preserve"> 2004-2009. </w:t>
      </w:r>
      <w:r>
        <w:rPr>
          <w:sz w:val="16"/>
          <w:szCs w:val="16"/>
          <w:lang w:val="en-US"/>
        </w:rPr>
        <w:t>N</w:t>
      </w:r>
      <w:r w:rsidRPr="00BD1F03">
        <w:rPr>
          <w:sz w:val="16"/>
          <w:szCs w:val="16"/>
          <w:lang w:val="en-US"/>
        </w:rPr>
        <w:t xml:space="preserve">ote that </w:t>
      </w:r>
      <w:r w:rsidRPr="00BD1F03">
        <w:rPr>
          <w:sz w:val="16"/>
          <w:szCs w:val="16"/>
        </w:rPr>
        <w:t>Nn.6.</w:t>
      </w:r>
      <w:r>
        <w:rPr>
          <w:sz w:val="16"/>
          <w:szCs w:val="16"/>
        </w:rPr>
        <w:t>36 bears two sets of foliation</w:t>
      </w:r>
      <w:r w:rsidRPr="00BD1F03">
        <w:rPr>
          <w:sz w:val="16"/>
          <w:szCs w:val="16"/>
        </w:rPr>
        <w:t xml:space="preserve"> </w:t>
      </w:r>
      <w:r>
        <w:rPr>
          <w:sz w:val="16"/>
          <w:szCs w:val="16"/>
        </w:rPr>
        <w:t xml:space="preserve">and </w:t>
      </w:r>
      <w:r w:rsidRPr="00BD1F03">
        <w:rPr>
          <w:sz w:val="16"/>
          <w:szCs w:val="16"/>
        </w:rPr>
        <w:t>Long</w:t>
      </w:r>
      <w:r>
        <w:rPr>
          <w:sz w:val="16"/>
          <w:szCs w:val="16"/>
        </w:rPr>
        <w:t xml:space="preserve"> and </w:t>
      </w:r>
      <w:r w:rsidRPr="00BD1F03">
        <w:rPr>
          <w:sz w:val="16"/>
          <w:szCs w:val="16"/>
        </w:rPr>
        <w:t>I have used the one on the CUL website</w:t>
      </w:r>
      <w:r>
        <w:rPr>
          <w:sz w:val="16"/>
          <w:szCs w:val="16"/>
        </w:rPr>
        <w:t xml:space="preserve"> (see endnote 11),</w:t>
      </w:r>
      <w:r w:rsidRPr="00BD1F03">
        <w:rPr>
          <w:sz w:val="16"/>
          <w:szCs w:val="16"/>
        </w:rPr>
        <w:t xml:space="preserve"> but </w:t>
      </w:r>
      <w:r w:rsidR="00354173">
        <w:rPr>
          <w:sz w:val="16"/>
          <w:szCs w:val="16"/>
        </w:rPr>
        <w:t>Morongiello</w:t>
      </w:r>
      <w:r w:rsidRPr="00BD1F03">
        <w:rPr>
          <w:sz w:val="16"/>
          <w:szCs w:val="16"/>
        </w:rPr>
        <w:t xml:space="preserve"> use</w:t>
      </w:r>
      <w:r w:rsidR="00354173">
        <w:rPr>
          <w:sz w:val="16"/>
          <w:szCs w:val="16"/>
        </w:rPr>
        <w:t>s</w:t>
      </w:r>
      <w:r w:rsidRPr="00BD1F03">
        <w:rPr>
          <w:sz w:val="16"/>
          <w:szCs w:val="16"/>
        </w:rPr>
        <w:t xml:space="preserve"> the other foliation</w:t>
      </w:r>
      <w:r>
        <w:rPr>
          <w:sz w:val="16"/>
          <w:szCs w:val="16"/>
        </w:rPr>
        <w:t xml:space="preserve">, </w:t>
      </w:r>
      <w:r w:rsidR="00354173">
        <w:rPr>
          <w:sz w:val="16"/>
          <w:szCs w:val="16"/>
        </w:rPr>
        <w:t xml:space="preserve">and </w:t>
      </w:r>
      <w:r w:rsidR="00354173" w:rsidRPr="00BD1F03">
        <w:rPr>
          <w:sz w:val="16"/>
          <w:szCs w:val="16"/>
        </w:rPr>
        <w:t>Meyer's</w:t>
      </w:r>
      <w:r w:rsidR="00354173">
        <w:rPr>
          <w:sz w:val="16"/>
          <w:szCs w:val="16"/>
        </w:rPr>
        <w:t xml:space="preserve"> a combination of the two, </w:t>
      </w:r>
      <w:r>
        <w:rPr>
          <w:sz w:val="16"/>
          <w:szCs w:val="16"/>
        </w:rPr>
        <w:t>leading to some confusion.</w:t>
      </w:r>
    </w:p>
  </w:endnote>
  <w:endnote w:id="4">
    <w:p w14:paraId="4137B970" w14:textId="60A76123" w:rsidR="002F6991" w:rsidRPr="00F23516"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w:t>
      </w:r>
      <w:r w:rsidRPr="00F23516">
        <w:rPr>
          <w:bCs/>
          <w:sz w:val="16"/>
          <w:szCs w:val="16"/>
          <w:lang w:val="fr-FR"/>
        </w:rPr>
        <w:t>Not copied by Math</w:t>
      </w:r>
      <w:r>
        <w:rPr>
          <w:bCs/>
          <w:sz w:val="16"/>
          <w:szCs w:val="16"/>
          <w:lang w:val="fr-FR"/>
        </w:rPr>
        <w:t xml:space="preserve">ew Holmes, but by </w:t>
      </w:r>
      <w:r w:rsidRPr="00F23516">
        <w:rPr>
          <w:bCs/>
          <w:sz w:val="16"/>
          <w:szCs w:val="16"/>
          <w:lang w:val="fr-FR"/>
        </w:rPr>
        <w:t xml:space="preserve">the </w:t>
      </w:r>
      <w:r>
        <w:rPr>
          <w:bCs/>
          <w:sz w:val="16"/>
          <w:szCs w:val="16"/>
          <w:lang w:val="fr-FR"/>
        </w:rPr>
        <w:t xml:space="preserve">same hand that copied the </w:t>
      </w:r>
      <w:r w:rsidRPr="00F23516">
        <w:rPr>
          <w:bCs/>
          <w:sz w:val="16"/>
          <w:szCs w:val="16"/>
          <w:lang w:val="fr-FR"/>
        </w:rPr>
        <w:t xml:space="preserve">Sampson </w:t>
      </w:r>
      <w:r>
        <w:rPr>
          <w:bCs/>
          <w:sz w:val="16"/>
          <w:szCs w:val="16"/>
          <w:lang w:val="fr-FR"/>
        </w:rPr>
        <w:t>lute book [GB-Lam 602].</w:t>
      </w:r>
    </w:p>
  </w:endnote>
  <w:endnote w:id="5">
    <w:p w14:paraId="2300D88E" w14:textId="0C144563" w:rsidR="002F6991" w:rsidRPr="00F23516"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w:t>
      </w:r>
      <w:r>
        <w:rPr>
          <w:sz w:val="16"/>
          <w:szCs w:val="16"/>
        </w:rPr>
        <w:t xml:space="preserve">Concordant versions (all edited in the </w:t>
      </w:r>
      <w:r w:rsidRPr="00415FA0">
        <w:rPr>
          <w:i/>
          <w:sz w:val="16"/>
          <w:szCs w:val="16"/>
        </w:rPr>
        <w:t>Lutezine</w:t>
      </w:r>
      <w:r>
        <w:rPr>
          <w:sz w:val="16"/>
          <w:szCs w:val="16"/>
        </w:rPr>
        <w:t xml:space="preserve">): </w:t>
      </w:r>
      <w:r w:rsidRPr="00F23516">
        <w:rPr>
          <w:bCs/>
          <w:sz w:val="16"/>
          <w:szCs w:val="16"/>
          <w:lang w:val="fr-FR"/>
        </w:rPr>
        <w:t xml:space="preserve">D-Ngm 33748 I, f. 16r </w:t>
      </w:r>
      <w:r w:rsidRPr="00F23516">
        <w:rPr>
          <w:bCs/>
          <w:i/>
          <w:sz w:val="16"/>
          <w:szCs w:val="16"/>
          <w:lang w:val="fr-FR"/>
        </w:rPr>
        <w:t>Gagliarda Jona Doolandt</w:t>
      </w:r>
      <w:r w:rsidRPr="00F23516">
        <w:rPr>
          <w:bCs/>
          <w:sz w:val="16"/>
          <w:szCs w:val="16"/>
          <w:lang w:val="fr-FR"/>
        </w:rPr>
        <w:t xml:space="preserve">; </w:t>
      </w:r>
      <w:r w:rsidRPr="00F23516">
        <w:rPr>
          <w:bCs/>
          <w:sz w:val="16"/>
          <w:szCs w:val="16"/>
          <w:vertAlign w:val="superscript"/>
          <w:lang w:val="en-US" w:bidi="en-US"/>
        </w:rPr>
        <w:t>†</w:t>
      </w:r>
      <w:r w:rsidRPr="00F23516">
        <w:rPr>
          <w:bCs/>
          <w:sz w:val="16"/>
          <w:szCs w:val="16"/>
          <w:lang w:val="fr-FR"/>
        </w:rPr>
        <w:t xml:space="preserve">GB-Cu Dd.2.11, f. 99v untitled; GB-Cu Dd.4.22, ff. 6v-7r </w:t>
      </w:r>
      <w:r w:rsidRPr="00F23516">
        <w:rPr>
          <w:bCs/>
          <w:i/>
          <w:sz w:val="16"/>
          <w:szCs w:val="16"/>
          <w:lang w:val="fr-FR"/>
        </w:rPr>
        <w:t>a galliard Dani. Batchi.</w:t>
      </w:r>
      <w:r>
        <w:rPr>
          <w:bCs/>
          <w:sz w:val="16"/>
          <w:szCs w:val="16"/>
          <w:lang w:val="fr-FR"/>
        </w:rPr>
        <w:t xml:space="preserve">; GB-Gu Euing 25, f. 21r </w:t>
      </w:r>
      <w:r w:rsidRPr="00F23516">
        <w:rPr>
          <w:bCs/>
          <w:sz w:val="16"/>
          <w:szCs w:val="16"/>
          <w:lang w:val="fr-FR"/>
        </w:rPr>
        <w:t xml:space="preserve">untitled; GB-HAdolmetsch II.B.1 ff. 95v-96r </w:t>
      </w:r>
      <w:r w:rsidRPr="00F23516">
        <w:rPr>
          <w:bCs/>
          <w:i/>
          <w:sz w:val="16"/>
          <w:szCs w:val="16"/>
          <w:lang w:val="fr-FR"/>
        </w:rPr>
        <w:t>Galliard</w:t>
      </w:r>
      <w:r w:rsidRPr="00F23516">
        <w:rPr>
          <w:bCs/>
          <w:sz w:val="16"/>
          <w:szCs w:val="16"/>
          <w:lang w:val="fr-FR"/>
        </w:rPr>
        <w:t xml:space="preserve">; GB-Lam 603, f. 16r </w:t>
      </w:r>
      <w:r w:rsidRPr="00F23516">
        <w:rPr>
          <w:bCs/>
          <w:i/>
          <w:sz w:val="16"/>
          <w:szCs w:val="16"/>
          <w:lang w:val="fr-FR"/>
        </w:rPr>
        <w:t>Gally Gallyard A Gall of Mr Danyell Bachelers</w:t>
      </w:r>
      <w:r w:rsidRPr="00F23516">
        <w:rPr>
          <w:bCs/>
          <w:sz w:val="16"/>
          <w:szCs w:val="16"/>
          <w:lang w:val="fr-FR"/>
        </w:rPr>
        <w:t xml:space="preserve">; *GB-Lbl Add. 38539, f. 15v </w:t>
      </w:r>
      <w:r w:rsidRPr="00F23516">
        <w:rPr>
          <w:bCs/>
          <w:i/>
          <w:sz w:val="16"/>
          <w:szCs w:val="16"/>
          <w:lang w:val="fr-FR"/>
        </w:rPr>
        <w:t>A gallyard by Mer Dan Bacheler</w:t>
      </w:r>
      <w:r>
        <w:rPr>
          <w:bCs/>
          <w:sz w:val="16"/>
          <w:szCs w:val="16"/>
          <w:lang w:val="fr-FR"/>
        </w:rPr>
        <w:t>; GB-WPwelde forester</w:t>
      </w:r>
      <w:r w:rsidRPr="00F23516">
        <w:rPr>
          <w:bCs/>
          <w:sz w:val="16"/>
          <w:szCs w:val="16"/>
          <w:lang w:val="fr-FR"/>
        </w:rPr>
        <w:t xml:space="preserve">, f. 7v </w:t>
      </w:r>
      <w:r w:rsidRPr="00F23516">
        <w:rPr>
          <w:bCs/>
          <w:i/>
          <w:sz w:val="16"/>
          <w:szCs w:val="16"/>
          <w:lang w:val="fr-FR"/>
        </w:rPr>
        <w:t>Galliard. Daniell Bacheler</w:t>
      </w:r>
      <w:r w:rsidRPr="00F23516">
        <w:rPr>
          <w:bCs/>
          <w:sz w:val="16"/>
          <w:szCs w:val="16"/>
          <w:lang w:val="fr-FR"/>
        </w:rPr>
        <w:t xml:space="preserve">; IRL-Dtc 408/1, f. 17r </w:t>
      </w:r>
      <w:r w:rsidRPr="00F23516">
        <w:rPr>
          <w:bCs/>
          <w:i/>
          <w:sz w:val="16"/>
          <w:szCs w:val="16"/>
          <w:lang w:val="fr-FR"/>
        </w:rPr>
        <w:t>A Galliard by Daniell Batcheler</w:t>
      </w:r>
      <w:r w:rsidRPr="00F23516">
        <w:rPr>
          <w:bCs/>
          <w:sz w:val="16"/>
          <w:szCs w:val="16"/>
          <w:lang w:val="fr-FR"/>
        </w:rPr>
        <w:t xml:space="preserve">; Besard 1603, f. 120v </w:t>
      </w:r>
      <w:r w:rsidRPr="00F23516">
        <w:rPr>
          <w:bCs/>
          <w:i/>
          <w:sz w:val="16"/>
          <w:szCs w:val="16"/>
          <w:lang w:val="fr-FR"/>
        </w:rPr>
        <w:t>Galliarda Ioannis Dooland</w:t>
      </w:r>
      <w:r w:rsidRPr="00F23516">
        <w:rPr>
          <w:bCs/>
          <w:sz w:val="16"/>
          <w:szCs w:val="16"/>
          <w:lang w:val="fr-FR"/>
        </w:rPr>
        <w:t xml:space="preserve">. </w:t>
      </w:r>
      <w:r>
        <w:rPr>
          <w:bCs/>
          <w:sz w:val="16"/>
          <w:szCs w:val="16"/>
          <w:lang w:val="fr-FR"/>
        </w:rPr>
        <w:t>Note that two versions are incorrectly ascribed to Dowland.</w:t>
      </w:r>
    </w:p>
  </w:endnote>
  <w:endnote w:id="6">
    <w:p w14:paraId="59422AFF" w14:textId="3189CD2A" w:rsidR="002F6991" w:rsidRPr="00F23516"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w:t>
      </w:r>
      <w:r>
        <w:rPr>
          <w:sz w:val="16"/>
          <w:szCs w:val="16"/>
        </w:rPr>
        <w:t xml:space="preserve">Cognate versions edited in the </w:t>
      </w:r>
      <w:r w:rsidRPr="00D314EB">
        <w:rPr>
          <w:i/>
          <w:sz w:val="16"/>
          <w:szCs w:val="16"/>
        </w:rPr>
        <w:t>Lutezine</w:t>
      </w:r>
      <w:r>
        <w:rPr>
          <w:sz w:val="16"/>
          <w:szCs w:val="16"/>
        </w:rPr>
        <w:t>.</w:t>
      </w:r>
    </w:p>
  </w:endnote>
  <w:endnote w:id="7">
    <w:p w14:paraId="6E6C7CEB" w14:textId="53013C28" w:rsidR="002F6991" w:rsidRPr="00F23516" w:rsidRDefault="002F6991" w:rsidP="00D540C7">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Martin Shepherd (ed.) </w:t>
      </w:r>
      <w:r w:rsidRPr="00F23516">
        <w:rPr>
          <w:i/>
          <w:sz w:val="16"/>
          <w:szCs w:val="16"/>
        </w:rPr>
        <w:t>The Complete Works of John Danyel</w:t>
      </w:r>
      <w:r w:rsidRPr="00F23516">
        <w:rPr>
          <w:sz w:val="16"/>
          <w:szCs w:val="16"/>
        </w:rPr>
        <w:t xml:space="preserve"> I: </w:t>
      </w:r>
      <w:r w:rsidRPr="00F23516">
        <w:rPr>
          <w:i/>
          <w:sz w:val="16"/>
          <w:szCs w:val="16"/>
        </w:rPr>
        <w:t>Lute Music</w:t>
      </w:r>
      <w:r w:rsidRPr="00F23516">
        <w:rPr>
          <w:sz w:val="16"/>
          <w:szCs w:val="16"/>
        </w:rPr>
        <w:t xml:space="preserve"> (Albury: Lute Society Music Editions, 1997</w:t>
      </w:r>
      <w:r>
        <w:rPr>
          <w:sz w:val="16"/>
          <w:szCs w:val="16"/>
        </w:rPr>
        <w:t>.</w:t>
      </w:r>
    </w:p>
  </w:endnote>
  <w:endnote w:id="8">
    <w:p w14:paraId="1AAE0D7A" w14:textId="6796E4D0" w:rsidR="002F6991" w:rsidRPr="00F23516" w:rsidRDefault="002F6991" w:rsidP="00F23516">
      <w:pPr>
        <w:pStyle w:val="EndnoteText"/>
        <w:ind w:left="142" w:hanging="142"/>
        <w:rPr>
          <w:bCs/>
          <w:sz w:val="16"/>
          <w:szCs w:val="16"/>
          <w:lang w:bidi="en-US"/>
        </w:rPr>
      </w:pPr>
      <w:r w:rsidRPr="00F23516">
        <w:rPr>
          <w:rStyle w:val="EndnoteReference"/>
          <w:sz w:val="16"/>
          <w:szCs w:val="16"/>
        </w:rPr>
        <w:endnoteRef/>
      </w:r>
      <w:r w:rsidRPr="00F23516">
        <w:rPr>
          <w:sz w:val="16"/>
          <w:szCs w:val="16"/>
        </w:rPr>
        <w:t xml:space="preserve"> </w:t>
      </w:r>
      <w:r>
        <w:rPr>
          <w:sz w:val="16"/>
          <w:szCs w:val="16"/>
        </w:rPr>
        <w:t xml:space="preserve">See </w:t>
      </w:r>
      <w:r w:rsidRPr="00F23516">
        <w:rPr>
          <w:sz w:val="16"/>
          <w:szCs w:val="16"/>
        </w:rPr>
        <w:t xml:space="preserve">Anne Batchelor, ‘Daniel Bacheler: The Right Perfect Musician’ </w:t>
      </w:r>
      <w:r w:rsidRPr="00F23516">
        <w:rPr>
          <w:i/>
          <w:sz w:val="16"/>
          <w:szCs w:val="16"/>
        </w:rPr>
        <w:t>The Lute</w:t>
      </w:r>
      <w:r w:rsidRPr="00F23516">
        <w:rPr>
          <w:sz w:val="16"/>
          <w:szCs w:val="16"/>
        </w:rPr>
        <w:t xml:space="preserve"> xxviii (1988) 3-12; </w:t>
      </w:r>
      <w:r>
        <w:rPr>
          <w:rFonts w:cs="Arial"/>
          <w:color w:val="333333"/>
          <w:sz w:val="16"/>
          <w:szCs w:val="16"/>
        </w:rPr>
        <w:t>Anne</w:t>
      </w:r>
      <w:r w:rsidRPr="00F23516">
        <w:rPr>
          <w:rFonts w:cs="Arial"/>
          <w:color w:val="333333"/>
          <w:sz w:val="16"/>
          <w:szCs w:val="16"/>
        </w:rPr>
        <w:t xml:space="preserve"> Batchelor: </w:t>
      </w:r>
      <w:r w:rsidRPr="00F23516">
        <w:rPr>
          <w:rFonts w:cs="Arial"/>
          <w:i/>
          <w:iCs/>
          <w:color w:val="333333"/>
          <w:sz w:val="16"/>
          <w:szCs w:val="16"/>
        </w:rPr>
        <w:t>A Batchelor’s Delight</w:t>
      </w:r>
      <w:r w:rsidRPr="00F23516">
        <w:rPr>
          <w:rFonts w:cs="Arial"/>
          <w:color w:val="333333"/>
          <w:sz w:val="16"/>
          <w:szCs w:val="16"/>
        </w:rPr>
        <w:t xml:space="preserve"> (Beverley, </w:t>
      </w:r>
      <w:r w:rsidRPr="00F23516">
        <w:rPr>
          <w:sz w:val="16"/>
          <w:szCs w:val="16"/>
        </w:rPr>
        <w:t xml:space="preserve">Highgate Publications, </w:t>
      </w:r>
      <w:r w:rsidRPr="00F23516">
        <w:rPr>
          <w:rFonts w:cs="Arial"/>
          <w:color w:val="333333"/>
          <w:sz w:val="16"/>
          <w:szCs w:val="16"/>
        </w:rPr>
        <w:t>1990)</w:t>
      </w:r>
      <w:r w:rsidRPr="00F23516">
        <w:rPr>
          <w:sz w:val="16"/>
          <w:szCs w:val="16"/>
        </w:rPr>
        <w:t xml:space="preserve">; </w:t>
      </w:r>
      <w:r w:rsidRPr="00F23516">
        <w:rPr>
          <w:bCs/>
          <w:sz w:val="16"/>
          <w:szCs w:val="16"/>
          <w:lang w:bidi="en-US"/>
        </w:rPr>
        <w:t xml:space="preserve">Andrew Ashbee, David Lasocki, Peter Holman and Fiona Kisby (eds.) </w:t>
      </w:r>
      <w:r w:rsidRPr="00F23516">
        <w:rPr>
          <w:bCs/>
          <w:i/>
          <w:sz w:val="16"/>
          <w:szCs w:val="16"/>
          <w:lang w:bidi="en-US"/>
        </w:rPr>
        <w:t>A Biographical Dictionary of English Court Musicians</w:t>
      </w:r>
      <w:r w:rsidRPr="00F23516">
        <w:rPr>
          <w:bCs/>
          <w:sz w:val="16"/>
          <w:szCs w:val="16"/>
          <w:lang w:bidi="en-US"/>
        </w:rPr>
        <w:t xml:space="preserve"> (Aldershot: Ashgate, 1998), I, pp.</w:t>
      </w:r>
      <w:r>
        <w:rPr>
          <w:bCs/>
          <w:sz w:val="16"/>
          <w:szCs w:val="16"/>
          <w:lang w:bidi="en-US"/>
        </w:rPr>
        <w:t xml:space="preserve"> 230-231 (Cardell) &amp; 46-48 (DB).</w:t>
      </w:r>
      <w:r w:rsidRPr="00F23516">
        <w:rPr>
          <w:bCs/>
          <w:sz w:val="16"/>
          <w:szCs w:val="16"/>
          <w:lang w:val="en-US" w:bidi="en-US"/>
        </w:rPr>
        <w:t xml:space="preserve"> </w:t>
      </w:r>
    </w:p>
  </w:endnote>
  <w:endnote w:id="9">
    <w:p w14:paraId="7C6C41E0" w14:textId="4C8A90C9" w:rsidR="002F6991" w:rsidRPr="00F23516"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w:t>
      </w:r>
      <w:r w:rsidRPr="00F23516">
        <w:rPr>
          <w:sz w:val="16"/>
          <w:szCs w:val="16"/>
          <w:lang w:val="en-US"/>
        </w:rPr>
        <w:t xml:space="preserve">Walsingham consort </w:t>
      </w:r>
      <w:r>
        <w:rPr>
          <w:sz w:val="16"/>
          <w:szCs w:val="16"/>
          <w:lang w:val="en-US"/>
        </w:rPr>
        <w:t>part books:</w:t>
      </w:r>
      <w:r w:rsidRPr="00F23516">
        <w:rPr>
          <w:sz w:val="16"/>
          <w:szCs w:val="16"/>
          <w:lang w:val="en-US"/>
        </w:rPr>
        <w:t xml:space="preserve"> Hull, University Library [GB-Hu] DD HO 20/1-3 (treble viol, flute &amp; bass viol), Oakland, Mills College Library [US-OAm], Parton MS (cittern), </w:t>
      </w:r>
      <w:r w:rsidRPr="00F23516">
        <w:rPr>
          <w:i/>
          <w:iCs/>
          <w:sz w:val="16"/>
          <w:szCs w:val="16"/>
          <w:lang w:val="en-US"/>
        </w:rPr>
        <w:t>c.</w:t>
      </w:r>
      <w:r>
        <w:rPr>
          <w:sz w:val="16"/>
          <w:szCs w:val="16"/>
          <w:lang w:val="en-US"/>
        </w:rPr>
        <w:t xml:space="preserve">1588; see Warwich Edwards 'The Walsingham Consort Books' </w:t>
      </w:r>
      <w:r w:rsidRPr="00982B1E">
        <w:rPr>
          <w:i/>
          <w:sz w:val="16"/>
          <w:szCs w:val="16"/>
          <w:lang w:val="en-US"/>
        </w:rPr>
        <w:t>Music &amp; Letters</w:t>
      </w:r>
      <w:r>
        <w:rPr>
          <w:sz w:val="16"/>
          <w:szCs w:val="16"/>
          <w:lang w:val="en-US"/>
        </w:rPr>
        <w:t xml:space="preserve"> 55 (1974) 209-214. </w:t>
      </w:r>
    </w:p>
  </w:endnote>
  <w:endnote w:id="10">
    <w:p w14:paraId="1B89F561" w14:textId="3C07F7DE" w:rsidR="002F6991" w:rsidRPr="00D0173C" w:rsidRDefault="002F6991" w:rsidP="00D0173C">
      <w:pPr>
        <w:pStyle w:val="EndnoteText"/>
        <w:ind w:left="142" w:hanging="142"/>
        <w:rPr>
          <w:bCs/>
          <w:i/>
          <w:sz w:val="16"/>
          <w:szCs w:val="16"/>
          <w:lang w:val="en-US" w:bidi="en-US"/>
        </w:rPr>
      </w:pPr>
      <w:r w:rsidRPr="00F23516">
        <w:rPr>
          <w:rStyle w:val="EndnoteReference"/>
          <w:sz w:val="16"/>
          <w:szCs w:val="16"/>
        </w:rPr>
        <w:endnoteRef/>
      </w:r>
      <w:r w:rsidRPr="00F23516">
        <w:rPr>
          <w:sz w:val="16"/>
          <w:szCs w:val="16"/>
        </w:rPr>
        <w:t xml:space="preserve"> </w:t>
      </w:r>
      <w:r w:rsidRPr="00F23516">
        <w:rPr>
          <w:bCs/>
          <w:sz w:val="16"/>
          <w:szCs w:val="16"/>
          <w:lang w:bidi="en-US"/>
        </w:rPr>
        <w:t xml:space="preserve">But not including </w:t>
      </w:r>
      <w:r w:rsidRPr="00F23516">
        <w:rPr>
          <w:bCs/>
          <w:sz w:val="16"/>
          <w:szCs w:val="16"/>
          <w:lang w:val="fr-FR"/>
        </w:rPr>
        <w:t>galliard DB13b [</w:t>
      </w:r>
      <w:r w:rsidRPr="00F23516">
        <w:rPr>
          <w:bCs/>
          <w:sz w:val="16"/>
          <w:szCs w:val="16"/>
          <w:lang w:bidi="en-US"/>
        </w:rPr>
        <w:t xml:space="preserve">GB-Cu Dd.5.78.3, f. 58r </w:t>
      </w:r>
      <w:r w:rsidRPr="00F23516">
        <w:rPr>
          <w:bCs/>
          <w:i/>
          <w:sz w:val="16"/>
          <w:szCs w:val="16"/>
          <w:lang w:bidi="en-US"/>
        </w:rPr>
        <w:t xml:space="preserve">D B </w:t>
      </w:r>
      <w:r w:rsidRPr="00F23516">
        <w:rPr>
          <w:bCs/>
          <w:i/>
          <w:sz w:val="16"/>
          <w:szCs w:val="16"/>
          <w:lang w:val="en-US" w:bidi="en-US"/>
        </w:rPr>
        <w:t>turn 4 leaues back for ye paven</w:t>
      </w:r>
      <w:r w:rsidRPr="00F23516">
        <w:rPr>
          <w:bCs/>
          <w:sz w:val="16"/>
          <w:szCs w:val="16"/>
          <w:lang w:bidi="en-US"/>
        </w:rPr>
        <w:t xml:space="preserve">; </w:t>
      </w:r>
      <w:r w:rsidRPr="00F23516">
        <w:rPr>
          <w:bCs/>
          <w:sz w:val="16"/>
          <w:szCs w:val="16"/>
          <w:lang w:val="fr-FR" w:bidi="en-US"/>
        </w:rPr>
        <w:t xml:space="preserve">GB-Cu Add. 3056, f. 82v </w:t>
      </w:r>
      <w:r w:rsidRPr="00F23516">
        <w:rPr>
          <w:bCs/>
          <w:i/>
          <w:sz w:val="16"/>
          <w:szCs w:val="16"/>
          <w:lang w:val="fr-FR" w:bidi="en-US"/>
        </w:rPr>
        <w:t>Ga to the pauan before</w:t>
      </w:r>
      <w:r>
        <w:rPr>
          <w:bCs/>
          <w:sz w:val="16"/>
          <w:szCs w:val="16"/>
          <w:lang w:val="fr-FR" w:bidi="en-US"/>
        </w:rPr>
        <w:t>, which has</w:t>
      </w:r>
      <w:r w:rsidRPr="00F23516">
        <w:rPr>
          <w:bCs/>
          <w:sz w:val="16"/>
          <w:szCs w:val="16"/>
          <w:lang w:bidi="en-US"/>
        </w:rPr>
        <w:t xml:space="preserve"> the same first strain as DB29</w:t>
      </w:r>
      <w:r w:rsidRPr="00F23516">
        <w:rPr>
          <w:bCs/>
          <w:sz w:val="16"/>
          <w:szCs w:val="16"/>
          <w:lang w:val="fr-FR"/>
        </w:rPr>
        <w:t>] paired with pavan DB13a</w:t>
      </w:r>
      <w:r w:rsidRPr="00F23516">
        <w:rPr>
          <w:bCs/>
          <w:sz w:val="16"/>
          <w:szCs w:val="16"/>
          <w:lang w:bidi="en-US"/>
        </w:rPr>
        <w:t xml:space="preserve">; or Bacheler's setting of Dowland's Earl of Essex Galliard DBapp2 [GB-Cfm Mus. 689, f. 55r </w:t>
      </w:r>
      <w:r w:rsidRPr="00F23516">
        <w:rPr>
          <w:bCs/>
          <w:i/>
          <w:sz w:val="16"/>
          <w:szCs w:val="16"/>
          <w:lang w:bidi="en-US"/>
        </w:rPr>
        <w:t>Gall m</w:t>
      </w:r>
      <w:r w:rsidRPr="00F23516">
        <w:rPr>
          <w:bCs/>
          <w:i/>
          <w:sz w:val="16"/>
          <w:szCs w:val="16"/>
          <w:vertAlign w:val="superscript"/>
          <w:lang w:bidi="en-US"/>
        </w:rPr>
        <w:t>r.</w:t>
      </w:r>
      <w:r w:rsidRPr="00F23516">
        <w:rPr>
          <w:bCs/>
          <w:i/>
          <w:sz w:val="16"/>
          <w:szCs w:val="16"/>
          <w:lang w:bidi="en-US"/>
        </w:rPr>
        <w:t xml:space="preserve"> D B</w:t>
      </w:r>
      <w:r w:rsidRPr="00F23516">
        <w:rPr>
          <w:bCs/>
          <w:sz w:val="16"/>
          <w:szCs w:val="16"/>
          <w:lang w:bidi="en-US"/>
        </w:rPr>
        <w:t xml:space="preserve"> and </w:t>
      </w:r>
      <w:r w:rsidRPr="00F23516">
        <w:rPr>
          <w:bCs/>
          <w:sz w:val="16"/>
          <w:szCs w:val="16"/>
          <w:lang w:val="fr-FR"/>
        </w:rPr>
        <w:t xml:space="preserve">GB-Cu Add. 3056, f. 48r untitled, </w:t>
      </w:r>
      <w:r w:rsidRPr="00F23516">
        <w:rPr>
          <w:bCs/>
          <w:sz w:val="16"/>
          <w:szCs w:val="16"/>
          <w:lang w:bidi="en-US"/>
        </w:rPr>
        <w:t xml:space="preserve">which was edited for the </w:t>
      </w:r>
      <w:r w:rsidRPr="00F23516">
        <w:rPr>
          <w:bCs/>
          <w:i/>
          <w:sz w:val="16"/>
          <w:szCs w:val="16"/>
          <w:lang w:bidi="en-US"/>
        </w:rPr>
        <w:t>Lutezine</w:t>
      </w:r>
      <w:r w:rsidRPr="00F23516">
        <w:rPr>
          <w:bCs/>
          <w:sz w:val="16"/>
          <w:szCs w:val="16"/>
          <w:lang w:bidi="en-US"/>
        </w:rPr>
        <w:t xml:space="preserve"> to </w:t>
      </w:r>
      <w:r w:rsidRPr="00F23516">
        <w:rPr>
          <w:bCs/>
          <w:i/>
          <w:sz w:val="16"/>
          <w:szCs w:val="16"/>
          <w:lang w:bidi="en-US"/>
        </w:rPr>
        <w:t>Lute News</w:t>
      </w:r>
      <w:r w:rsidRPr="00F23516">
        <w:rPr>
          <w:bCs/>
          <w:sz w:val="16"/>
          <w:szCs w:val="16"/>
          <w:lang w:bidi="en-US"/>
        </w:rPr>
        <w:t xml:space="preserve"> 107 (October 2013)]</w:t>
      </w:r>
      <w:r w:rsidRPr="00F23516">
        <w:rPr>
          <w:bCs/>
          <w:sz w:val="16"/>
          <w:szCs w:val="16"/>
          <w:lang w:val="fr-FR"/>
        </w:rPr>
        <w:t xml:space="preserve">; or </w:t>
      </w:r>
      <w:r w:rsidRPr="00F23516">
        <w:rPr>
          <w:bCs/>
          <w:sz w:val="16"/>
          <w:szCs w:val="16"/>
          <w:lang w:bidi="en-US"/>
        </w:rPr>
        <w:t xml:space="preserve">DB42 </w:t>
      </w:r>
      <w:r w:rsidRPr="00F23516">
        <w:rPr>
          <w:bCs/>
          <w:sz w:val="16"/>
          <w:szCs w:val="16"/>
          <w:lang w:val="fr-FR"/>
        </w:rPr>
        <w:t xml:space="preserve">GB-Cu Nn.6.36, ff. 6v-7r </w:t>
      </w:r>
      <w:r w:rsidRPr="00F23516">
        <w:rPr>
          <w:bCs/>
          <w:i/>
          <w:sz w:val="16"/>
          <w:szCs w:val="16"/>
          <w:lang w:val="fr-FR"/>
        </w:rPr>
        <w:t>M</w:t>
      </w:r>
      <w:r w:rsidRPr="00F23516">
        <w:rPr>
          <w:bCs/>
          <w:i/>
          <w:sz w:val="16"/>
          <w:szCs w:val="16"/>
          <w:vertAlign w:val="superscript"/>
          <w:lang w:val="fr-FR"/>
        </w:rPr>
        <w:t>r</w:t>
      </w:r>
      <w:r w:rsidRPr="00F23516">
        <w:rPr>
          <w:bCs/>
          <w:i/>
          <w:sz w:val="16"/>
          <w:szCs w:val="16"/>
          <w:lang w:val="fr-FR"/>
        </w:rPr>
        <w:t xml:space="preserve"> D B</w:t>
      </w:r>
      <w:r w:rsidRPr="00F23516">
        <w:rPr>
          <w:bCs/>
          <w:sz w:val="16"/>
          <w:szCs w:val="16"/>
          <w:lang w:val="fr-FR"/>
        </w:rPr>
        <w:t xml:space="preserve"> wh</w:t>
      </w:r>
      <w:r w:rsidRPr="00D0173C">
        <w:rPr>
          <w:bCs/>
          <w:sz w:val="16"/>
          <w:szCs w:val="16"/>
          <w:lang w:val="fr-FR"/>
        </w:rPr>
        <w:t xml:space="preserve">ich is a set of variations on </w:t>
      </w:r>
      <w:r w:rsidRPr="00D0173C">
        <w:rPr>
          <w:bCs/>
          <w:i/>
          <w:sz w:val="16"/>
          <w:szCs w:val="16"/>
          <w:lang w:val="fr-FR"/>
        </w:rPr>
        <w:t xml:space="preserve">Fin de Galliard </w:t>
      </w:r>
      <w:r w:rsidRPr="00D0173C">
        <w:rPr>
          <w:bCs/>
          <w:sz w:val="16"/>
          <w:szCs w:val="16"/>
          <w:lang w:val="fr-FR"/>
        </w:rPr>
        <w:t xml:space="preserve">(cf. Vallet </w:t>
      </w:r>
      <w:r w:rsidRPr="00D0173C">
        <w:rPr>
          <w:bCs/>
          <w:i/>
          <w:sz w:val="16"/>
          <w:szCs w:val="16"/>
          <w:lang w:val="fr-FR"/>
        </w:rPr>
        <w:t>Secretum Musarum</w:t>
      </w:r>
      <w:r w:rsidRPr="00D0173C">
        <w:rPr>
          <w:bCs/>
          <w:sz w:val="16"/>
          <w:szCs w:val="16"/>
          <w:lang w:val="fr-FR"/>
        </w:rPr>
        <w:t xml:space="preserve"> 1615, pp. 39-40 </w:t>
      </w:r>
      <w:r w:rsidRPr="00D0173C">
        <w:rPr>
          <w:bCs/>
          <w:i/>
          <w:sz w:val="16"/>
          <w:szCs w:val="16"/>
        </w:rPr>
        <w:t>Fin de Galliard</w:t>
      </w:r>
      <w:r w:rsidRPr="00D0173C">
        <w:rPr>
          <w:bCs/>
          <w:sz w:val="16"/>
          <w:szCs w:val="16"/>
          <w:lang w:val="fr-FR"/>
        </w:rPr>
        <w:t>).</w:t>
      </w:r>
      <w:r w:rsidRPr="00D0173C">
        <w:rPr>
          <w:bCs/>
          <w:sz w:val="16"/>
          <w:szCs w:val="16"/>
          <w:lang w:bidi="en-US"/>
        </w:rPr>
        <w:t xml:space="preserve"> There </w:t>
      </w:r>
      <w:r>
        <w:rPr>
          <w:bCs/>
          <w:sz w:val="16"/>
          <w:szCs w:val="16"/>
          <w:lang w:bidi="en-US"/>
        </w:rPr>
        <w:t>seems</w:t>
      </w:r>
      <w:r w:rsidRPr="00D0173C">
        <w:rPr>
          <w:bCs/>
          <w:sz w:val="16"/>
          <w:szCs w:val="16"/>
          <w:lang w:bidi="en-US"/>
        </w:rPr>
        <w:t xml:space="preserve"> no reason to doubt that Bacheler composed the settings of galliards DBapp2 (Dowland's Earl of Essex) and DBapp3 (James Harding) based on the compositions of others.</w:t>
      </w:r>
    </w:p>
  </w:endnote>
  <w:endnote w:id="11">
    <w:p w14:paraId="1C601FFF" w14:textId="77777777" w:rsidR="002F6991" w:rsidRDefault="002F6991" w:rsidP="00D0173C">
      <w:pPr>
        <w:pStyle w:val="EndnoteText"/>
        <w:ind w:left="142" w:hanging="142"/>
        <w:rPr>
          <w:rStyle w:val="Hyperlink"/>
          <w:sz w:val="16"/>
          <w:szCs w:val="16"/>
          <w:u w:val="none"/>
          <w:lang w:val="en-US"/>
        </w:rPr>
      </w:pPr>
      <w:r w:rsidRPr="00D0173C">
        <w:rPr>
          <w:rStyle w:val="EndnoteReference"/>
          <w:sz w:val="16"/>
          <w:szCs w:val="16"/>
        </w:rPr>
        <w:endnoteRef/>
      </w:r>
      <w:r w:rsidRPr="00D0173C">
        <w:rPr>
          <w:sz w:val="16"/>
          <w:szCs w:val="16"/>
        </w:rPr>
        <w:t xml:space="preserve"> </w:t>
      </w:r>
      <w:r w:rsidRPr="00D0173C">
        <w:rPr>
          <w:sz w:val="16"/>
          <w:szCs w:val="16"/>
          <w:lang w:val="en-US"/>
        </w:rPr>
        <w:t xml:space="preserve">All online in facsimile at </w:t>
      </w:r>
      <w:hyperlink r:id="rId2" w:history="1">
        <w:r w:rsidRPr="00D0173C">
          <w:rPr>
            <w:rStyle w:val="Hyperlink"/>
            <w:sz w:val="16"/>
            <w:szCs w:val="16"/>
            <w:u w:val="none"/>
            <w:lang w:val="en-US"/>
          </w:rPr>
          <w:t>http://cudl.lib.cam.ac.uk/collections/music</w:t>
        </w:r>
      </w:hyperlink>
    </w:p>
    <w:p w14:paraId="3AFA7901" w14:textId="2737EC8F" w:rsidR="002F6991" w:rsidRPr="00D0173C" w:rsidRDefault="002F6991" w:rsidP="00D0173C">
      <w:pPr>
        <w:pStyle w:val="EndnoteText"/>
        <w:ind w:left="142" w:hanging="142"/>
        <w:rPr>
          <w:sz w:val="16"/>
          <w:szCs w:val="16"/>
          <w:lang w:val="en-US"/>
        </w:rPr>
      </w:pPr>
      <w:r>
        <w:rPr>
          <w:rStyle w:val="Hyperlink"/>
          <w:sz w:val="16"/>
          <w:szCs w:val="16"/>
          <w:u w:val="none"/>
          <w:lang w:val="en-US"/>
        </w:rPr>
        <w:tab/>
      </w:r>
      <w:r>
        <w:rPr>
          <w:sz w:val="16"/>
          <w:szCs w:val="16"/>
        </w:rPr>
        <w:t>The Bacheler pieces are concentrated in two sections at the beginning and end of Nn.6.36,</w:t>
      </w:r>
      <w:r w:rsidRPr="00D0173C">
        <w:rPr>
          <w:sz w:val="16"/>
          <w:szCs w:val="16"/>
        </w:rPr>
        <w:t xml:space="preserve"> </w:t>
      </w:r>
      <w:r>
        <w:rPr>
          <w:sz w:val="16"/>
          <w:szCs w:val="16"/>
        </w:rPr>
        <w:t>galliards DB</w:t>
      </w:r>
      <w:r w:rsidRPr="00D0173C">
        <w:rPr>
          <w:sz w:val="16"/>
          <w:szCs w:val="16"/>
        </w:rPr>
        <w:t xml:space="preserve">22/29/31/34 </w:t>
      </w:r>
      <w:r>
        <w:rPr>
          <w:sz w:val="16"/>
          <w:szCs w:val="16"/>
        </w:rPr>
        <w:t xml:space="preserve">on folios 2v-13r </w:t>
      </w:r>
      <w:r w:rsidRPr="00D0173C">
        <w:rPr>
          <w:sz w:val="16"/>
          <w:szCs w:val="16"/>
        </w:rPr>
        <w:t xml:space="preserve">so </w:t>
      </w:r>
      <w:r>
        <w:rPr>
          <w:sz w:val="16"/>
          <w:szCs w:val="16"/>
        </w:rPr>
        <w:t xml:space="preserve">presumably </w:t>
      </w:r>
      <w:r w:rsidRPr="00D0173C">
        <w:rPr>
          <w:sz w:val="16"/>
          <w:szCs w:val="16"/>
        </w:rPr>
        <w:t xml:space="preserve">copied earlier than </w:t>
      </w:r>
      <w:r>
        <w:rPr>
          <w:sz w:val="16"/>
          <w:szCs w:val="16"/>
        </w:rPr>
        <w:t>DB</w:t>
      </w:r>
      <w:r w:rsidRPr="00D0173C">
        <w:rPr>
          <w:sz w:val="16"/>
          <w:szCs w:val="16"/>
        </w:rPr>
        <w:t xml:space="preserve">23/26/30 </w:t>
      </w:r>
      <w:r>
        <w:rPr>
          <w:sz w:val="16"/>
          <w:szCs w:val="16"/>
        </w:rPr>
        <w:t>on folios 34v-41r</w:t>
      </w:r>
      <w:r w:rsidRPr="00D0173C">
        <w:rPr>
          <w:sz w:val="16"/>
          <w:szCs w:val="16"/>
        </w:rPr>
        <w:t>.</w:t>
      </w:r>
    </w:p>
  </w:endnote>
  <w:endnote w:id="12">
    <w:p w14:paraId="5720D9A8" w14:textId="521C5FB4" w:rsidR="002F6991" w:rsidRPr="00D0173C" w:rsidRDefault="002F6991" w:rsidP="00D0173C">
      <w:pPr>
        <w:pStyle w:val="EndnoteText"/>
        <w:ind w:left="142" w:hanging="142"/>
        <w:rPr>
          <w:sz w:val="16"/>
          <w:szCs w:val="16"/>
          <w:lang w:val="en-US"/>
        </w:rPr>
      </w:pPr>
      <w:r w:rsidRPr="00D0173C">
        <w:rPr>
          <w:rStyle w:val="EndnoteReference"/>
          <w:sz w:val="16"/>
          <w:szCs w:val="16"/>
        </w:rPr>
        <w:endnoteRef/>
      </w:r>
      <w:r w:rsidRPr="00D0173C">
        <w:rPr>
          <w:sz w:val="16"/>
          <w:szCs w:val="16"/>
        </w:rPr>
        <w:t xml:space="preserve"> Bacheler traits</w:t>
      </w:r>
      <w:r>
        <w:rPr>
          <w:sz w:val="16"/>
          <w:szCs w:val="16"/>
        </w:rPr>
        <w:t>: 1) unisons within chords (DB21bar25); 2)</w:t>
      </w:r>
      <w:r w:rsidRPr="00D0173C">
        <w:rPr>
          <w:sz w:val="16"/>
          <w:szCs w:val="16"/>
        </w:rPr>
        <w:t xml:space="preserve"> </w:t>
      </w:r>
      <w:r>
        <w:rPr>
          <w:sz w:val="16"/>
          <w:szCs w:val="16"/>
        </w:rPr>
        <w:t>unusual</w:t>
      </w:r>
      <w:r w:rsidRPr="00D0173C">
        <w:rPr>
          <w:sz w:val="16"/>
          <w:szCs w:val="16"/>
        </w:rPr>
        <w:t xml:space="preserve"> chord inversions </w:t>
      </w:r>
      <w:r>
        <w:rPr>
          <w:sz w:val="16"/>
          <w:szCs w:val="16"/>
        </w:rPr>
        <w:t>(DB32bar6); 3)</w:t>
      </w:r>
      <w:r w:rsidRPr="00D0173C">
        <w:rPr>
          <w:sz w:val="16"/>
          <w:szCs w:val="16"/>
        </w:rPr>
        <w:t xml:space="preserve"> broken rather than linear divisions </w:t>
      </w:r>
      <w:r>
        <w:rPr>
          <w:sz w:val="16"/>
          <w:szCs w:val="16"/>
        </w:rPr>
        <w:t>(DB21); 4)</w:t>
      </w:r>
      <w:r w:rsidRPr="00D0173C">
        <w:rPr>
          <w:sz w:val="16"/>
          <w:szCs w:val="16"/>
        </w:rPr>
        <w:t xml:space="preserve"> arpe</w:t>
      </w:r>
      <w:r>
        <w:rPr>
          <w:sz w:val="16"/>
          <w:szCs w:val="16"/>
        </w:rPr>
        <w:t>g</w:t>
      </w:r>
      <w:r w:rsidRPr="00D0173C">
        <w:rPr>
          <w:sz w:val="16"/>
          <w:szCs w:val="16"/>
        </w:rPr>
        <w:t>gi</w:t>
      </w:r>
      <w:r>
        <w:rPr>
          <w:sz w:val="16"/>
          <w:szCs w:val="16"/>
        </w:rPr>
        <w:t>o figures</w:t>
      </w:r>
      <w:r w:rsidRPr="00D0173C">
        <w:rPr>
          <w:sz w:val="16"/>
          <w:szCs w:val="16"/>
        </w:rPr>
        <w:t xml:space="preserve"> </w:t>
      </w:r>
      <w:r>
        <w:rPr>
          <w:sz w:val="16"/>
          <w:szCs w:val="16"/>
        </w:rPr>
        <w:t>(DB27bars35-37); and 5)</w:t>
      </w:r>
      <w:r w:rsidRPr="00D0173C">
        <w:rPr>
          <w:sz w:val="16"/>
          <w:szCs w:val="16"/>
        </w:rPr>
        <w:t xml:space="preserve"> </w:t>
      </w:r>
      <w:r>
        <w:rPr>
          <w:sz w:val="16"/>
          <w:szCs w:val="16"/>
        </w:rPr>
        <w:t xml:space="preserve">hemiolas and </w:t>
      </w:r>
      <w:r w:rsidRPr="00D0173C">
        <w:rPr>
          <w:sz w:val="16"/>
          <w:szCs w:val="16"/>
        </w:rPr>
        <w:t xml:space="preserve">ambiguous rhythms </w:t>
      </w:r>
      <w:r>
        <w:rPr>
          <w:sz w:val="16"/>
          <w:szCs w:val="16"/>
        </w:rPr>
        <w:t xml:space="preserve">(DB34). </w:t>
      </w:r>
      <w:r w:rsidRPr="00D0173C">
        <w:rPr>
          <w:sz w:val="16"/>
          <w:szCs w:val="16"/>
        </w:rPr>
        <w:t>I have used grid rhythm signs throughout</w:t>
      </w:r>
      <w:r>
        <w:rPr>
          <w:sz w:val="16"/>
          <w:szCs w:val="16"/>
        </w:rPr>
        <w:t xml:space="preserve"> to clarify the rhythms.</w:t>
      </w:r>
    </w:p>
  </w:endnote>
  <w:endnote w:id="13">
    <w:p w14:paraId="1AD0DB0D" w14:textId="0914E262" w:rsidR="002F6991" w:rsidRPr="008D23E3" w:rsidRDefault="002F6991" w:rsidP="008D23E3">
      <w:pPr>
        <w:pStyle w:val="EndnoteText"/>
        <w:ind w:left="142" w:hanging="142"/>
        <w:rPr>
          <w:sz w:val="16"/>
          <w:szCs w:val="16"/>
          <w:lang w:val="en-US"/>
        </w:rPr>
      </w:pPr>
      <w:r w:rsidRPr="00D0173C">
        <w:rPr>
          <w:rStyle w:val="EndnoteReference"/>
          <w:sz w:val="16"/>
          <w:szCs w:val="16"/>
        </w:rPr>
        <w:endnoteRef/>
      </w:r>
      <w:r w:rsidRPr="00D0173C">
        <w:rPr>
          <w:sz w:val="16"/>
          <w:szCs w:val="16"/>
        </w:rPr>
        <w:t xml:space="preserve"> Jacob Heringman </w:t>
      </w:r>
      <w:r w:rsidRPr="00D0173C">
        <w:rPr>
          <w:i/>
          <w:sz w:val="16"/>
          <w:szCs w:val="16"/>
        </w:rPr>
        <w:t>Jane Pickeringe's Lute Book</w:t>
      </w:r>
      <w:r>
        <w:rPr>
          <w:sz w:val="16"/>
          <w:szCs w:val="16"/>
        </w:rPr>
        <w:t xml:space="preserve"> (Avie AV0002, 2002) DB30</w:t>
      </w:r>
      <w:r w:rsidRPr="00D0173C">
        <w:rPr>
          <w:sz w:val="16"/>
          <w:szCs w:val="16"/>
        </w:rPr>
        <w:t xml:space="preserve">; Paul O'Dette </w:t>
      </w:r>
      <w:r w:rsidRPr="00D0173C">
        <w:rPr>
          <w:i/>
          <w:sz w:val="16"/>
          <w:szCs w:val="16"/>
        </w:rPr>
        <w:t xml:space="preserve">Daniel Bacheler: The Bacheler's Delight </w:t>
      </w:r>
      <w:r>
        <w:rPr>
          <w:sz w:val="16"/>
          <w:szCs w:val="16"/>
        </w:rPr>
        <w:t xml:space="preserve">(Harmonia Mundi 907389, 2006) </w:t>
      </w:r>
      <w:r w:rsidRPr="00D0173C">
        <w:rPr>
          <w:sz w:val="16"/>
          <w:szCs w:val="16"/>
        </w:rPr>
        <w:t>DB21 2</w:t>
      </w:r>
      <w:r>
        <w:rPr>
          <w:sz w:val="16"/>
          <w:szCs w:val="16"/>
        </w:rPr>
        <w:t>3 25 27 32 35 &amp; App2</w:t>
      </w:r>
      <w:r w:rsidRPr="00AB51B0">
        <w:rPr>
          <w:sz w:val="16"/>
          <w:szCs w:val="16"/>
        </w:rPr>
        <w:t>; Liz Ken</w:t>
      </w:r>
      <w:r w:rsidRPr="008D23E3">
        <w:rPr>
          <w:sz w:val="16"/>
          <w:szCs w:val="16"/>
        </w:rPr>
        <w:t xml:space="preserve">ny </w:t>
      </w:r>
      <w:r w:rsidRPr="008D23E3">
        <w:rPr>
          <w:i/>
          <w:sz w:val="16"/>
          <w:szCs w:val="16"/>
        </w:rPr>
        <w:t>Flying Horse: Music from the ML Luteboo</w:t>
      </w:r>
      <w:r w:rsidRPr="008D23E3">
        <w:rPr>
          <w:sz w:val="16"/>
          <w:szCs w:val="16"/>
        </w:rPr>
        <w:t>k (Hyperion CDA67776, 2009) DB25.</w:t>
      </w:r>
    </w:p>
  </w:endnote>
  <w:endnote w:id="14">
    <w:p w14:paraId="4F5D6663" w14:textId="1673348C" w:rsidR="002F6991" w:rsidRPr="008D23E3" w:rsidRDefault="002F6991" w:rsidP="008D23E3">
      <w:pPr>
        <w:pStyle w:val="EndnoteText"/>
        <w:ind w:left="142" w:hanging="142"/>
        <w:rPr>
          <w:sz w:val="16"/>
          <w:szCs w:val="16"/>
          <w:lang w:val="en-US"/>
        </w:rPr>
      </w:pPr>
      <w:r w:rsidRPr="008D23E3">
        <w:rPr>
          <w:rStyle w:val="EndnoteReference"/>
          <w:sz w:val="16"/>
          <w:szCs w:val="16"/>
        </w:rPr>
        <w:endnoteRef/>
      </w:r>
      <w:r w:rsidRPr="008D23E3">
        <w:rPr>
          <w:sz w:val="16"/>
          <w:szCs w:val="16"/>
        </w:rPr>
        <w:t xml:space="preserve"> </w:t>
      </w:r>
      <w:r>
        <w:rPr>
          <w:sz w:val="16"/>
          <w:szCs w:val="16"/>
        </w:rPr>
        <w:t>Curiously, Lady North's galliard and DB</w:t>
      </w:r>
      <w:r w:rsidRPr="008D23E3">
        <w:rPr>
          <w:sz w:val="16"/>
          <w:szCs w:val="16"/>
        </w:rPr>
        <w:t xml:space="preserve">21 have </w:t>
      </w:r>
      <w:r>
        <w:rPr>
          <w:sz w:val="16"/>
          <w:szCs w:val="16"/>
        </w:rPr>
        <w:t>a 10-</w:t>
      </w:r>
      <w:r w:rsidRPr="008D23E3">
        <w:rPr>
          <w:sz w:val="16"/>
          <w:szCs w:val="16"/>
        </w:rPr>
        <w:t>bar C strain</w:t>
      </w:r>
      <w:r>
        <w:rPr>
          <w:sz w:val="16"/>
          <w:szCs w:val="16"/>
        </w:rPr>
        <w:t>, but only a</w:t>
      </w:r>
      <w:r w:rsidRPr="008D23E3">
        <w:rPr>
          <w:sz w:val="16"/>
          <w:szCs w:val="16"/>
        </w:rPr>
        <w:t xml:space="preserve"> 9 bar </w:t>
      </w:r>
      <w:r>
        <w:rPr>
          <w:sz w:val="16"/>
          <w:szCs w:val="16"/>
        </w:rPr>
        <w:t>division, omitting the penultimate bar probably intentionally</w:t>
      </w:r>
      <w:r w:rsidRPr="008D23E3">
        <w:rPr>
          <w:sz w:val="16"/>
          <w:szCs w:val="16"/>
        </w:rPr>
        <w:t>.</w:t>
      </w:r>
    </w:p>
  </w:endnote>
  <w:endnote w:id="15">
    <w:p w14:paraId="19AD5201" w14:textId="673E4A82" w:rsidR="002F6991" w:rsidRPr="00AB51B0" w:rsidRDefault="002F6991" w:rsidP="008D23E3">
      <w:pPr>
        <w:pStyle w:val="EndnoteText"/>
        <w:ind w:left="142" w:hanging="142"/>
        <w:rPr>
          <w:sz w:val="16"/>
          <w:szCs w:val="16"/>
          <w:lang w:val="en-US" w:bidi="en-US"/>
        </w:rPr>
      </w:pPr>
      <w:r w:rsidRPr="008D23E3">
        <w:rPr>
          <w:rStyle w:val="EndnoteReference"/>
          <w:sz w:val="16"/>
          <w:szCs w:val="16"/>
        </w:rPr>
        <w:endnoteRef/>
      </w:r>
      <w:r w:rsidRPr="008D23E3">
        <w:rPr>
          <w:sz w:val="16"/>
          <w:szCs w:val="16"/>
        </w:rPr>
        <w:t xml:space="preserve"> </w:t>
      </w:r>
      <w:r>
        <w:rPr>
          <w:sz w:val="16"/>
          <w:szCs w:val="16"/>
        </w:rPr>
        <w:t xml:space="preserve">Other Lady Norths include: </w:t>
      </w:r>
      <w:r w:rsidRPr="008D23E3">
        <w:rPr>
          <w:iCs/>
          <w:sz w:val="16"/>
          <w:szCs w:val="16"/>
          <w:lang w:val="en-US" w:bidi="en-US"/>
        </w:rPr>
        <w:t xml:space="preserve">Alice </w:t>
      </w:r>
      <w:r w:rsidRPr="008D23E3">
        <w:rPr>
          <w:sz w:val="16"/>
          <w:szCs w:val="16"/>
          <w:lang w:val="en-US" w:bidi="en-US"/>
        </w:rPr>
        <w:t xml:space="preserve">Murfyn </w:t>
      </w:r>
      <w:r w:rsidRPr="008D23E3">
        <w:rPr>
          <w:i/>
          <w:iCs/>
          <w:sz w:val="16"/>
          <w:szCs w:val="16"/>
          <w:lang w:val="en-US" w:bidi="en-US"/>
        </w:rPr>
        <w:t>née</w:t>
      </w:r>
      <w:r w:rsidRPr="008D23E3">
        <w:rPr>
          <w:sz w:val="16"/>
          <w:szCs w:val="16"/>
          <w:lang w:val="en-US" w:bidi="en-US"/>
        </w:rPr>
        <w:t xml:space="preserve"> Squire</w:t>
      </w:r>
      <w:r w:rsidRPr="008D23E3">
        <w:rPr>
          <w:iCs/>
          <w:sz w:val="16"/>
          <w:szCs w:val="16"/>
          <w:lang w:val="en-US" w:bidi="en-US"/>
        </w:rPr>
        <w:t xml:space="preserve"> (</w:t>
      </w:r>
      <w:r w:rsidRPr="008D23E3">
        <w:rPr>
          <w:i/>
          <w:iCs/>
          <w:sz w:val="16"/>
          <w:szCs w:val="16"/>
          <w:lang w:val="en-US" w:bidi="en-US"/>
        </w:rPr>
        <w:t>d.</w:t>
      </w:r>
      <w:r w:rsidRPr="008D23E3">
        <w:rPr>
          <w:iCs/>
          <w:sz w:val="16"/>
          <w:szCs w:val="16"/>
          <w:lang w:val="en-US" w:bidi="en-US"/>
        </w:rPr>
        <w:t>1560) married</w:t>
      </w:r>
      <w:r w:rsidRPr="008D23E3">
        <w:rPr>
          <w:sz w:val="16"/>
          <w:szCs w:val="16"/>
        </w:rPr>
        <w:t xml:space="preserve"> 1st Baron North, Edward </w:t>
      </w:r>
      <w:r w:rsidRPr="008D23E3">
        <w:rPr>
          <w:iCs/>
          <w:sz w:val="16"/>
          <w:szCs w:val="16"/>
          <w:lang w:val="en-US" w:bidi="en-US"/>
        </w:rPr>
        <w:t>(</w:t>
      </w:r>
      <w:r w:rsidRPr="008D23E3">
        <w:rPr>
          <w:i/>
          <w:iCs/>
          <w:sz w:val="16"/>
          <w:szCs w:val="16"/>
          <w:lang w:val="en-US" w:bidi="en-US"/>
        </w:rPr>
        <w:t>c.</w:t>
      </w:r>
      <w:r>
        <w:rPr>
          <w:iCs/>
          <w:sz w:val="16"/>
          <w:szCs w:val="16"/>
          <w:lang w:val="en-US" w:bidi="en-US"/>
        </w:rPr>
        <w:t xml:space="preserve">1504–1564) in 1528; </w:t>
      </w:r>
      <w:r w:rsidRPr="008D23E3">
        <w:rPr>
          <w:sz w:val="16"/>
          <w:szCs w:val="16"/>
        </w:rPr>
        <w:t>Winifred Rich (</w:t>
      </w:r>
      <w:r w:rsidRPr="008D23E3">
        <w:rPr>
          <w:i/>
          <w:sz w:val="16"/>
          <w:szCs w:val="16"/>
        </w:rPr>
        <w:t>d.</w:t>
      </w:r>
      <w:r w:rsidRPr="008D23E3">
        <w:rPr>
          <w:sz w:val="16"/>
          <w:szCs w:val="16"/>
        </w:rPr>
        <w:t xml:space="preserve">1578) married Roger </w:t>
      </w:r>
      <w:r w:rsidRPr="00AB51B0">
        <w:rPr>
          <w:sz w:val="16"/>
          <w:szCs w:val="16"/>
        </w:rPr>
        <w:t xml:space="preserve">2nd Baron North </w:t>
      </w:r>
      <w:r w:rsidRPr="00AB51B0">
        <w:rPr>
          <w:iCs/>
          <w:sz w:val="16"/>
          <w:szCs w:val="16"/>
          <w:lang w:val="en-US" w:bidi="en-US"/>
        </w:rPr>
        <w:t>(1531–1600)</w:t>
      </w:r>
      <w:r>
        <w:rPr>
          <w:sz w:val="16"/>
          <w:szCs w:val="16"/>
        </w:rPr>
        <w:t xml:space="preserve"> in 1564; </w:t>
      </w:r>
      <w:r w:rsidRPr="00AB51B0">
        <w:rPr>
          <w:sz w:val="16"/>
          <w:szCs w:val="16"/>
          <w:lang w:val="en-US" w:bidi="en-US"/>
        </w:rPr>
        <w:t>Dorothy Dale (</w:t>
      </w:r>
      <w:r w:rsidRPr="00AB51B0">
        <w:rPr>
          <w:i/>
          <w:sz w:val="16"/>
          <w:szCs w:val="16"/>
          <w:lang w:val="en-US" w:bidi="en-US"/>
        </w:rPr>
        <w:t>d.</w:t>
      </w:r>
      <w:r w:rsidRPr="00AB51B0">
        <w:rPr>
          <w:sz w:val="16"/>
          <w:szCs w:val="16"/>
          <w:lang w:val="en-US" w:bidi="en-US"/>
        </w:rPr>
        <w:t>1618)</w:t>
      </w:r>
      <w:r w:rsidRPr="00AB51B0">
        <w:rPr>
          <w:iCs/>
          <w:sz w:val="16"/>
          <w:szCs w:val="16"/>
          <w:lang w:val="en-US" w:bidi="en-US"/>
        </w:rPr>
        <w:t xml:space="preserve"> married Roger's son Sir John North </w:t>
      </w:r>
      <w:r w:rsidRPr="00AB51B0">
        <w:rPr>
          <w:sz w:val="16"/>
          <w:szCs w:val="16"/>
          <w:lang w:val="en-US" w:bidi="en-US"/>
        </w:rPr>
        <w:t>(</w:t>
      </w:r>
      <w:r w:rsidRPr="00AB51B0">
        <w:rPr>
          <w:i/>
          <w:iCs/>
          <w:sz w:val="16"/>
          <w:szCs w:val="16"/>
          <w:lang w:val="en-US" w:bidi="en-US"/>
        </w:rPr>
        <w:t>c.</w:t>
      </w:r>
      <w:r>
        <w:rPr>
          <w:sz w:val="16"/>
          <w:szCs w:val="16"/>
          <w:lang w:val="en-US" w:bidi="en-US"/>
        </w:rPr>
        <w:t>1550–1597);</w:t>
      </w:r>
      <w:r w:rsidRPr="00AB51B0">
        <w:rPr>
          <w:sz w:val="16"/>
          <w:szCs w:val="16"/>
          <w:lang w:val="en-US" w:bidi="en-US"/>
        </w:rPr>
        <w:t xml:space="preserve"> </w:t>
      </w:r>
      <w:r>
        <w:rPr>
          <w:sz w:val="16"/>
          <w:szCs w:val="16"/>
          <w:lang w:val="en-US" w:bidi="en-US"/>
        </w:rPr>
        <w:t xml:space="preserve">also </w:t>
      </w:r>
      <w:r w:rsidRPr="00AB51B0">
        <w:rPr>
          <w:sz w:val="16"/>
          <w:szCs w:val="16"/>
          <w:lang w:val="en-US" w:bidi="en-US"/>
        </w:rPr>
        <w:t xml:space="preserve">the </w:t>
      </w:r>
      <w:r>
        <w:rPr>
          <w:sz w:val="16"/>
          <w:szCs w:val="16"/>
          <w:lang w:val="en-US" w:bidi="en-US"/>
        </w:rPr>
        <w:t xml:space="preserve">unnamed </w:t>
      </w:r>
      <w:r w:rsidRPr="00AB51B0">
        <w:rPr>
          <w:sz w:val="16"/>
          <w:szCs w:val="16"/>
          <w:lang w:val="en-US" w:bidi="en-US"/>
        </w:rPr>
        <w:t>wives of John's brother Sir Henry North (155</w:t>
      </w:r>
      <w:r>
        <w:rPr>
          <w:sz w:val="16"/>
          <w:szCs w:val="16"/>
          <w:lang w:val="en-US" w:bidi="en-US"/>
        </w:rPr>
        <w:t>6-1620) and Dudley's brother</w:t>
      </w:r>
      <w:r w:rsidRPr="00AB51B0">
        <w:rPr>
          <w:sz w:val="16"/>
          <w:szCs w:val="16"/>
          <w:lang w:val="en-US" w:bidi="en-US"/>
        </w:rPr>
        <w:t xml:space="preserve"> Roger (1588-1652/3)</w:t>
      </w:r>
      <w:r>
        <w:rPr>
          <w:sz w:val="16"/>
          <w:szCs w:val="16"/>
          <w:lang w:val="en-US" w:bidi="en-US"/>
        </w:rPr>
        <w:t xml:space="preserve"> (</w:t>
      </w:r>
      <w:r>
        <w:rPr>
          <w:sz w:val="16"/>
          <w:szCs w:val="16"/>
        </w:rPr>
        <w:t xml:space="preserve">all from DNB: </w:t>
      </w:r>
      <w:hyperlink r:id="rId3" w:history="1">
        <w:r w:rsidRPr="004C3518">
          <w:rPr>
            <w:rStyle w:val="Hyperlink"/>
            <w:sz w:val="16"/>
            <w:szCs w:val="16"/>
            <w:u w:val="none"/>
          </w:rPr>
          <w:t>http://www.oxforddnb.com</w:t>
        </w:r>
      </w:hyperlink>
      <w:r>
        <w:rPr>
          <w:sz w:val="16"/>
          <w:szCs w:val="16"/>
        </w:rPr>
        <w:t>).</w:t>
      </w:r>
    </w:p>
  </w:endnote>
  <w:endnote w:id="16">
    <w:p w14:paraId="7D469094" w14:textId="5BB60B33" w:rsidR="002F6991" w:rsidRPr="00E23E8A" w:rsidRDefault="002F6991" w:rsidP="00AB51B0">
      <w:pPr>
        <w:pStyle w:val="EndnoteText"/>
        <w:ind w:left="142" w:hanging="142"/>
        <w:rPr>
          <w:sz w:val="16"/>
          <w:szCs w:val="16"/>
          <w:lang w:val="en-US" w:bidi="en-US"/>
        </w:rPr>
      </w:pPr>
      <w:r w:rsidRPr="00AB51B0">
        <w:rPr>
          <w:rStyle w:val="EndnoteReference"/>
          <w:sz w:val="16"/>
          <w:szCs w:val="16"/>
        </w:rPr>
        <w:endnoteRef/>
      </w:r>
      <w:r w:rsidRPr="00AB51B0">
        <w:rPr>
          <w:sz w:val="16"/>
          <w:szCs w:val="16"/>
        </w:rPr>
        <w:t xml:space="preserve"> </w:t>
      </w:r>
      <w:r w:rsidRPr="00AB51B0">
        <w:rPr>
          <w:sz w:val="16"/>
          <w:szCs w:val="16"/>
          <w:lang w:val="en-US"/>
        </w:rPr>
        <w:t xml:space="preserve">See Claude M. Simpson </w:t>
      </w:r>
      <w:r w:rsidRPr="00AB51B0">
        <w:rPr>
          <w:i/>
          <w:sz w:val="16"/>
          <w:szCs w:val="16"/>
          <w:lang w:val="en-US"/>
        </w:rPr>
        <w:t xml:space="preserve">The British Broadside Ballad and Its Music </w:t>
      </w:r>
      <w:r w:rsidRPr="00AB51B0">
        <w:rPr>
          <w:sz w:val="16"/>
          <w:szCs w:val="16"/>
          <w:lang w:val="en-US"/>
        </w:rPr>
        <w:t xml:space="preserve">(New Brunswick, Rutgers University Press, 1966), p. 598. </w:t>
      </w:r>
      <w:r w:rsidRPr="00AB51B0">
        <w:rPr>
          <w:sz w:val="16"/>
          <w:szCs w:val="16"/>
        </w:rPr>
        <w:t>Keyboard</w:t>
      </w:r>
      <w:r>
        <w:rPr>
          <w:sz w:val="16"/>
          <w:szCs w:val="16"/>
        </w:rPr>
        <w:t xml:space="preserve"> cognates</w:t>
      </w:r>
      <w:r w:rsidRPr="00AB51B0">
        <w:rPr>
          <w:sz w:val="16"/>
          <w:szCs w:val="16"/>
        </w:rPr>
        <w:t>: F-Pn Res.11</w:t>
      </w:r>
      <w:r w:rsidRPr="00E23E8A">
        <w:rPr>
          <w:sz w:val="16"/>
          <w:szCs w:val="16"/>
        </w:rPr>
        <w:t xml:space="preserve">86, ff. 71v-72r </w:t>
      </w:r>
      <w:r w:rsidRPr="00E23E8A">
        <w:rPr>
          <w:i/>
          <w:sz w:val="16"/>
          <w:szCs w:val="16"/>
        </w:rPr>
        <w:t>Open ye door to three</w:t>
      </w:r>
      <w:r w:rsidRPr="00E23E8A">
        <w:rPr>
          <w:sz w:val="16"/>
          <w:szCs w:val="16"/>
        </w:rPr>
        <w:t xml:space="preserve">; US-NYp Drexel 5609, p. 153 </w:t>
      </w:r>
      <w:r w:rsidRPr="00E23E8A">
        <w:rPr>
          <w:i/>
          <w:sz w:val="16"/>
          <w:szCs w:val="16"/>
        </w:rPr>
        <w:t>Open ye door to three</w:t>
      </w:r>
      <w:r w:rsidRPr="00E23E8A">
        <w:rPr>
          <w:sz w:val="16"/>
          <w:szCs w:val="16"/>
        </w:rPr>
        <w:t xml:space="preserve">. </w:t>
      </w:r>
    </w:p>
  </w:endnote>
  <w:endnote w:id="17">
    <w:p w14:paraId="2EDE1348" w14:textId="7D791AFF" w:rsidR="002F6991" w:rsidRPr="004C48BC" w:rsidRDefault="002F6991" w:rsidP="004C48BC">
      <w:pPr>
        <w:pStyle w:val="EndnoteText"/>
        <w:ind w:left="142" w:hanging="142"/>
        <w:rPr>
          <w:sz w:val="16"/>
          <w:szCs w:val="16"/>
          <w:lang w:val="en-US"/>
        </w:rPr>
      </w:pPr>
      <w:r w:rsidRPr="00E23E8A">
        <w:rPr>
          <w:rStyle w:val="EndnoteReference"/>
          <w:sz w:val="16"/>
          <w:szCs w:val="16"/>
        </w:rPr>
        <w:endnoteRef/>
      </w:r>
      <w:r w:rsidRPr="00E23E8A">
        <w:rPr>
          <w:sz w:val="16"/>
          <w:szCs w:val="16"/>
        </w:rPr>
        <w:t xml:space="preserve"> </w:t>
      </w:r>
      <w:r w:rsidRPr="00E23E8A">
        <w:rPr>
          <w:sz w:val="16"/>
          <w:szCs w:val="16"/>
          <w:lang w:val="en-US"/>
        </w:rPr>
        <w:t>William Chappel</w:t>
      </w:r>
      <w:r w:rsidRPr="00F23516">
        <w:rPr>
          <w:sz w:val="16"/>
          <w:szCs w:val="16"/>
          <w:lang w:val="en-US"/>
        </w:rPr>
        <w:t xml:space="preserve">l revised H. Ellis Woolridge </w:t>
      </w:r>
      <w:r w:rsidRPr="00F23516">
        <w:rPr>
          <w:i/>
          <w:iCs/>
          <w:sz w:val="16"/>
          <w:szCs w:val="16"/>
          <w:lang w:val="en-US"/>
        </w:rPr>
        <w:t xml:space="preserve">Old English Popular Music </w:t>
      </w:r>
      <w:r w:rsidRPr="00F23516">
        <w:rPr>
          <w:sz w:val="16"/>
          <w:szCs w:val="16"/>
          <w:lang w:val="en-US"/>
        </w:rPr>
        <w:t xml:space="preserve">(London, Macmillan, 1893/reprinted New York, Brussels, 1961), p. 266. </w:t>
      </w:r>
      <w:r w:rsidRPr="00F23516">
        <w:rPr>
          <w:sz w:val="16"/>
          <w:szCs w:val="16"/>
        </w:rPr>
        <w:t xml:space="preserve">Andrew J. Sabol, </w:t>
      </w:r>
      <w:r w:rsidRPr="00F23516">
        <w:rPr>
          <w:i/>
          <w:sz w:val="16"/>
          <w:szCs w:val="16"/>
        </w:rPr>
        <w:t xml:space="preserve">Four Hundred Songs and Dances from the Stuart Masque </w:t>
      </w:r>
      <w:r w:rsidRPr="00F23516">
        <w:rPr>
          <w:sz w:val="16"/>
          <w:szCs w:val="16"/>
        </w:rPr>
        <w:t>(Hanover, Brown University, 1978/R New England University Press 1982), n</w:t>
      </w:r>
      <w:r w:rsidRPr="00F23516">
        <w:rPr>
          <w:sz w:val="16"/>
          <w:szCs w:val="16"/>
          <w:vertAlign w:val="superscript"/>
        </w:rPr>
        <w:t>o</w:t>
      </w:r>
      <w:r w:rsidRPr="00F23516">
        <w:rPr>
          <w:sz w:val="16"/>
          <w:szCs w:val="16"/>
        </w:rPr>
        <w:t xml:space="preserve"> 397. Cognates for keyboard: GB-Cfm 168 (FVB), pp. 212-213 </w:t>
      </w:r>
      <w:r w:rsidRPr="00F23516">
        <w:rPr>
          <w:i/>
          <w:sz w:val="16"/>
          <w:szCs w:val="16"/>
        </w:rPr>
        <w:t>Pawles Wharfe 6/ Giles Farnaby</w:t>
      </w:r>
      <w:r w:rsidRPr="00F23516">
        <w:rPr>
          <w:sz w:val="16"/>
          <w:szCs w:val="16"/>
        </w:rPr>
        <w:t xml:space="preserve">; GB-Cfm 782 (Tisdale), ff. 94v-95r </w:t>
      </w:r>
      <w:r w:rsidRPr="00F23516">
        <w:rPr>
          <w:i/>
          <w:sz w:val="16"/>
          <w:szCs w:val="16"/>
        </w:rPr>
        <w:t>Paules Wharf</w:t>
      </w:r>
      <w:r w:rsidRPr="00F23516">
        <w:rPr>
          <w:sz w:val="16"/>
          <w:szCs w:val="16"/>
        </w:rPr>
        <w:t xml:space="preserve">. GB-Och 437, f. 10r </w:t>
      </w:r>
      <w:r w:rsidRPr="00F23516">
        <w:rPr>
          <w:i/>
          <w:sz w:val="16"/>
          <w:szCs w:val="16"/>
        </w:rPr>
        <w:t>Poules Wharfe</w:t>
      </w:r>
      <w:r w:rsidRPr="00F23516">
        <w:rPr>
          <w:sz w:val="16"/>
          <w:szCs w:val="16"/>
        </w:rPr>
        <w:t xml:space="preserve">; GB-Och 1175, ff. 8r-8v </w:t>
      </w:r>
      <w:r w:rsidRPr="00F23516">
        <w:rPr>
          <w:i/>
          <w:sz w:val="16"/>
          <w:szCs w:val="16"/>
        </w:rPr>
        <w:t>Powles Wharff</w:t>
      </w:r>
      <w:r w:rsidRPr="00F23516">
        <w:rPr>
          <w:sz w:val="16"/>
          <w:szCs w:val="16"/>
        </w:rPr>
        <w:t>. For i</w:t>
      </w:r>
      <w:r w:rsidRPr="004C48BC">
        <w:rPr>
          <w:sz w:val="16"/>
          <w:szCs w:val="16"/>
        </w:rPr>
        <w:t>nstrumental ensemble à 5: Brade 1617, n</w:t>
      </w:r>
      <w:r w:rsidRPr="004C48BC">
        <w:rPr>
          <w:sz w:val="16"/>
          <w:szCs w:val="16"/>
          <w:vertAlign w:val="superscript"/>
        </w:rPr>
        <w:t>o</w:t>
      </w:r>
      <w:r w:rsidRPr="004C48BC">
        <w:rPr>
          <w:sz w:val="16"/>
          <w:szCs w:val="16"/>
        </w:rPr>
        <w:t xml:space="preserve"> 16 </w:t>
      </w:r>
      <w:r w:rsidRPr="004C48BC">
        <w:rPr>
          <w:i/>
          <w:sz w:val="16"/>
          <w:szCs w:val="16"/>
        </w:rPr>
        <w:t>Ein Schottisch Tantz</w:t>
      </w:r>
      <w:r w:rsidRPr="004C48BC">
        <w:rPr>
          <w:sz w:val="16"/>
          <w:szCs w:val="16"/>
        </w:rPr>
        <w:t xml:space="preserve">. </w:t>
      </w:r>
    </w:p>
  </w:endnote>
  <w:endnote w:id="18">
    <w:p w14:paraId="2863A547" w14:textId="67E1E7D9" w:rsidR="002F6991" w:rsidRPr="004C48BC" w:rsidRDefault="002F6991" w:rsidP="00D31EA2">
      <w:pPr>
        <w:pStyle w:val="EndnoteText"/>
        <w:ind w:left="142" w:hanging="142"/>
        <w:rPr>
          <w:sz w:val="16"/>
          <w:szCs w:val="16"/>
          <w:lang w:val="en-US"/>
        </w:rPr>
      </w:pPr>
      <w:r w:rsidRPr="004C48BC">
        <w:rPr>
          <w:rStyle w:val="EndnoteReference"/>
          <w:sz w:val="16"/>
          <w:szCs w:val="16"/>
        </w:rPr>
        <w:endnoteRef/>
      </w:r>
      <w:r w:rsidRPr="004C48BC">
        <w:rPr>
          <w:sz w:val="16"/>
          <w:szCs w:val="16"/>
        </w:rPr>
        <w:t xml:space="preserve"> </w:t>
      </w:r>
      <w:r>
        <w:rPr>
          <w:sz w:val="16"/>
          <w:szCs w:val="16"/>
        </w:rPr>
        <w:t xml:space="preserve">Viola da Gamba Society: </w:t>
      </w:r>
      <w:hyperlink r:id="rId4" w:history="1">
        <w:r w:rsidRPr="001E647F">
          <w:rPr>
            <w:rStyle w:val="Hyperlink"/>
            <w:sz w:val="16"/>
            <w:szCs w:val="16"/>
            <w:u w:val="none"/>
          </w:rPr>
          <w:t>http://www.vdgs.org.uk/thematic.html</w:t>
        </w:r>
      </w:hyperlink>
    </w:p>
  </w:endnote>
  <w:endnote w:id="19">
    <w:p w14:paraId="2F21722C" w14:textId="77777777" w:rsidR="002F6991" w:rsidRPr="004C48BC" w:rsidRDefault="002F6991" w:rsidP="00F8328E">
      <w:pPr>
        <w:pStyle w:val="EndnoteText"/>
        <w:ind w:left="142" w:hanging="142"/>
        <w:rPr>
          <w:sz w:val="16"/>
          <w:szCs w:val="16"/>
        </w:rPr>
      </w:pPr>
      <w:r w:rsidRPr="004C48BC">
        <w:rPr>
          <w:rStyle w:val="EndnoteReference"/>
          <w:sz w:val="16"/>
          <w:szCs w:val="16"/>
        </w:rPr>
        <w:endnoteRef/>
      </w:r>
      <w:r w:rsidRPr="004C48BC">
        <w:rPr>
          <w:sz w:val="16"/>
          <w:szCs w:val="16"/>
        </w:rPr>
        <w:t xml:space="preserve"> </w:t>
      </w:r>
      <w:r w:rsidRPr="004C48BC">
        <w:rPr>
          <w:sz w:val="16"/>
          <w:szCs w:val="16"/>
          <w:lang w:val="en-US"/>
        </w:rPr>
        <w:t xml:space="preserve">Simpson </w:t>
      </w:r>
      <w:r w:rsidRPr="004C48BC">
        <w:rPr>
          <w:i/>
          <w:sz w:val="16"/>
          <w:szCs w:val="16"/>
          <w:lang w:val="en-US"/>
        </w:rPr>
        <w:t>ibid.</w:t>
      </w:r>
      <w:r w:rsidRPr="004C48BC">
        <w:rPr>
          <w:sz w:val="16"/>
          <w:szCs w:val="16"/>
        </w:rPr>
        <w:t>, pp. 685-686.</w:t>
      </w:r>
    </w:p>
  </w:endnote>
  <w:endnote w:id="20">
    <w:p w14:paraId="3314DC96" w14:textId="3CADBE84" w:rsidR="002F6991" w:rsidRPr="004A77A8" w:rsidRDefault="002F6991" w:rsidP="004A77A8">
      <w:pPr>
        <w:pStyle w:val="EndnoteText"/>
        <w:ind w:left="142" w:hanging="142"/>
        <w:rPr>
          <w:sz w:val="16"/>
          <w:szCs w:val="16"/>
          <w:lang w:val="en-US"/>
        </w:rPr>
      </w:pPr>
      <w:r w:rsidRPr="004A77A8">
        <w:rPr>
          <w:rStyle w:val="EndnoteReference"/>
          <w:sz w:val="16"/>
          <w:szCs w:val="16"/>
        </w:rPr>
        <w:endnoteRef/>
      </w:r>
      <w:r w:rsidRPr="004A77A8">
        <w:rPr>
          <w:sz w:val="16"/>
          <w:szCs w:val="16"/>
        </w:rPr>
        <w:t xml:space="preserve"> </w:t>
      </w:r>
      <w:r w:rsidRPr="004A77A8">
        <w:rPr>
          <w:sz w:val="16"/>
          <w:szCs w:val="16"/>
          <w:lang w:val="en-US"/>
        </w:rPr>
        <w:t xml:space="preserve">Different settings for cittern: Playford </w:t>
      </w:r>
      <w:r w:rsidRPr="004A77A8">
        <w:rPr>
          <w:i/>
          <w:sz w:val="16"/>
          <w:szCs w:val="16"/>
          <w:lang w:val="en-US"/>
        </w:rPr>
        <w:t>Musick's Delight on the Cithren</w:t>
      </w:r>
      <w:r w:rsidRPr="004A77A8">
        <w:rPr>
          <w:sz w:val="16"/>
          <w:szCs w:val="16"/>
          <w:lang w:val="en-US"/>
        </w:rPr>
        <w:t xml:space="preserve"> 1666, sig. B8v </w:t>
      </w:r>
      <w:r w:rsidRPr="004A77A8">
        <w:rPr>
          <w:i/>
          <w:sz w:val="16"/>
          <w:szCs w:val="16"/>
          <w:lang w:val="en-US"/>
        </w:rPr>
        <w:t>Step Stately</w:t>
      </w:r>
      <w:r w:rsidRPr="004A77A8">
        <w:rPr>
          <w:sz w:val="16"/>
          <w:szCs w:val="16"/>
          <w:lang w:val="en-US"/>
        </w:rPr>
        <w:t xml:space="preserve"> and violin: Playford </w:t>
      </w:r>
      <w:r w:rsidRPr="004A77A8">
        <w:rPr>
          <w:i/>
          <w:sz w:val="16"/>
          <w:szCs w:val="16"/>
          <w:lang w:val="en-US"/>
        </w:rPr>
        <w:t xml:space="preserve">A Brief Introduction to the Skill of Music </w:t>
      </w:r>
      <w:r w:rsidRPr="004A77A8">
        <w:rPr>
          <w:sz w:val="16"/>
          <w:szCs w:val="16"/>
          <w:lang w:val="en-US"/>
        </w:rPr>
        <w:t>3</w:t>
      </w:r>
      <w:r w:rsidRPr="004A77A8">
        <w:rPr>
          <w:sz w:val="16"/>
          <w:szCs w:val="16"/>
          <w:vertAlign w:val="superscript"/>
          <w:lang w:val="en-US"/>
        </w:rPr>
        <w:t>rd</w:t>
      </w:r>
      <w:r w:rsidRPr="004A77A8">
        <w:rPr>
          <w:sz w:val="16"/>
          <w:szCs w:val="16"/>
          <w:lang w:val="en-US"/>
        </w:rPr>
        <w:t xml:space="preserve"> ed. 1660, p. 89 </w:t>
      </w:r>
      <w:r w:rsidRPr="004A77A8">
        <w:rPr>
          <w:i/>
          <w:sz w:val="16"/>
          <w:szCs w:val="16"/>
          <w:lang w:val="en-US"/>
        </w:rPr>
        <w:t>Step Stately</w:t>
      </w:r>
      <w:r w:rsidRPr="004A77A8">
        <w:rPr>
          <w:sz w:val="16"/>
          <w:szCs w:val="16"/>
          <w:lang w:val="en-US"/>
        </w:rPr>
        <w:t xml:space="preserve"> treble violin in tablature and mensural notation. Settings for lyra viol: </w:t>
      </w:r>
      <w:r w:rsidRPr="004A77A8">
        <w:rPr>
          <w:sz w:val="16"/>
          <w:szCs w:val="16"/>
        </w:rPr>
        <w:t xml:space="preserve">Playford </w:t>
      </w:r>
      <w:r w:rsidRPr="004A77A8">
        <w:rPr>
          <w:i/>
          <w:sz w:val="16"/>
          <w:szCs w:val="16"/>
        </w:rPr>
        <w:t>A Musical Banquet</w:t>
      </w:r>
      <w:r w:rsidRPr="004A77A8">
        <w:rPr>
          <w:sz w:val="16"/>
          <w:szCs w:val="16"/>
        </w:rPr>
        <w:t xml:space="preserve"> 165</w:t>
      </w:r>
      <w:r>
        <w:rPr>
          <w:sz w:val="16"/>
          <w:szCs w:val="16"/>
        </w:rPr>
        <w:t>1</w:t>
      </w:r>
      <w:r w:rsidRPr="004A77A8">
        <w:rPr>
          <w:sz w:val="16"/>
          <w:szCs w:val="16"/>
        </w:rPr>
        <w:t xml:space="preserve">, p. 2 </w:t>
      </w:r>
      <w:r w:rsidRPr="004A77A8">
        <w:rPr>
          <w:i/>
          <w:sz w:val="16"/>
          <w:szCs w:val="16"/>
        </w:rPr>
        <w:t>Step statly</w:t>
      </w:r>
      <w:r>
        <w:rPr>
          <w:sz w:val="16"/>
          <w:szCs w:val="16"/>
        </w:rPr>
        <w:t xml:space="preserve"> - lyra viol (fefhf) =</w:t>
      </w:r>
      <w:r w:rsidRPr="004A77A8">
        <w:rPr>
          <w:sz w:val="16"/>
          <w:szCs w:val="16"/>
        </w:rPr>
        <w:t xml:space="preserve"> Playford </w:t>
      </w:r>
      <w:r w:rsidRPr="004A77A8">
        <w:rPr>
          <w:i/>
          <w:sz w:val="16"/>
          <w:szCs w:val="16"/>
        </w:rPr>
        <w:t>Musicks Recreation on the Lyra Viol</w:t>
      </w:r>
      <w:r w:rsidRPr="004A77A8">
        <w:rPr>
          <w:sz w:val="16"/>
          <w:szCs w:val="16"/>
        </w:rPr>
        <w:t xml:space="preserve"> 1652, p. 3 </w:t>
      </w:r>
      <w:r w:rsidRPr="004A77A8">
        <w:rPr>
          <w:i/>
          <w:sz w:val="16"/>
          <w:szCs w:val="16"/>
        </w:rPr>
        <w:t>Step stately</w:t>
      </w:r>
      <w:r w:rsidRPr="004A77A8">
        <w:rPr>
          <w:sz w:val="16"/>
          <w:szCs w:val="16"/>
        </w:rPr>
        <w:t xml:space="preserve"> lyra viol (fefhf).</w:t>
      </w:r>
      <w:r>
        <w:rPr>
          <w:sz w:val="16"/>
          <w:szCs w:val="16"/>
        </w:rPr>
        <w:t xml:space="preserve"> All edited in the </w:t>
      </w:r>
      <w:r w:rsidRPr="004A77A8">
        <w:rPr>
          <w:i/>
          <w:sz w:val="16"/>
          <w:szCs w:val="16"/>
        </w:rPr>
        <w:t>Lutezine</w:t>
      </w:r>
      <w:r>
        <w:rPr>
          <w:sz w:val="16"/>
          <w:szCs w:val="16"/>
        </w:rPr>
        <w:t>.</w:t>
      </w:r>
    </w:p>
  </w:endnote>
  <w:endnote w:id="21">
    <w:p w14:paraId="4A3B9BF3" w14:textId="39F78F30" w:rsidR="002F6991" w:rsidRPr="00F23516" w:rsidRDefault="002F6991" w:rsidP="004C48BC">
      <w:pPr>
        <w:pStyle w:val="EndnoteText"/>
        <w:ind w:left="142" w:hanging="142"/>
        <w:rPr>
          <w:sz w:val="16"/>
          <w:szCs w:val="16"/>
        </w:rPr>
      </w:pPr>
      <w:r w:rsidRPr="004C48BC">
        <w:rPr>
          <w:rStyle w:val="EndnoteReference"/>
          <w:sz w:val="16"/>
          <w:szCs w:val="16"/>
        </w:rPr>
        <w:endnoteRef/>
      </w:r>
      <w:r w:rsidRPr="004C48BC">
        <w:rPr>
          <w:sz w:val="16"/>
          <w:szCs w:val="16"/>
        </w:rPr>
        <w:t xml:space="preserve"> </w:t>
      </w:r>
      <w:r w:rsidRPr="00F23516">
        <w:rPr>
          <w:sz w:val="16"/>
          <w:szCs w:val="16"/>
        </w:rPr>
        <w:t>GB-Cfm 1</w:t>
      </w:r>
      <w:r>
        <w:rPr>
          <w:sz w:val="16"/>
          <w:szCs w:val="16"/>
        </w:rPr>
        <w:t>68 (FVB), pp. 194-19</w:t>
      </w:r>
      <w:r w:rsidRPr="00F23516">
        <w:rPr>
          <w:sz w:val="16"/>
          <w:szCs w:val="16"/>
        </w:rPr>
        <w:t xml:space="preserve">6 </w:t>
      </w:r>
      <w:r w:rsidRPr="00F23516">
        <w:rPr>
          <w:i/>
          <w:sz w:val="16"/>
          <w:szCs w:val="16"/>
        </w:rPr>
        <w:t>All in a Garden green William Byrd</w:t>
      </w:r>
      <w:r w:rsidRPr="00CC2975">
        <w:rPr>
          <w:sz w:val="16"/>
          <w:szCs w:val="16"/>
        </w:rPr>
        <w:t>;</w:t>
      </w:r>
      <w:r>
        <w:rPr>
          <w:sz w:val="16"/>
          <w:szCs w:val="16"/>
        </w:rPr>
        <w:t xml:space="preserve"> GB-Lbl Mus.1591 (Nevell</w:t>
      </w:r>
      <w:r w:rsidRPr="00F23516">
        <w:rPr>
          <w:sz w:val="16"/>
          <w:szCs w:val="16"/>
        </w:rPr>
        <w:t xml:space="preserve">), f. 142v </w:t>
      </w:r>
      <w:r w:rsidRPr="00F23516">
        <w:rPr>
          <w:i/>
          <w:sz w:val="16"/>
          <w:szCs w:val="16"/>
        </w:rPr>
        <w:t>all in a garden grine: mr: w: bird all in a garden greene</w:t>
      </w:r>
      <w:r w:rsidRPr="00F23516">
        <w:rPr>
          <w:sz w:val="16"/>
          <w:szCs w:val="16"/>
        </w:rPr>
        <w:t>.</w:t>
      </w:r>
    </w:p>
  </w:endnote>
  <w:endnote w:id="22">
    <w:p w14:paraId="17C03CB3" w14:textId="4EFD1528" w:rsidR="002F6991" w:rsidRPr="00F23516" w:rsidRDefault="002F6991" w:rsidP="00F23516">
      <w:pPr>
        <w:pStyle w:val="EndnoteText"/>
        <w:ind w:left="142" w:hanging="142"/>
        <w:rPr>
          <w:sz w:val="16"/>
          <w:szCs w:val="16"/>
        </w:rPr>
      </w:pPr>
      <w:r w:rsidRPr="00F23516">
        <w:rPr>
          <w:rStyle w:val="EndnoteReference"/>
          <w:sz w:val="16"/>
          <w:szCs w:val="16"/>
        </w:rPr>
        <w:endnoteRef/>
      </w:r>
      <w:r w:rsidRPr="00F23516">
        <w:rPr>
          <w:sz w:val="16"/>
          <w:szCs w:val="16"/>
        </w:rPr>
        <w:t xml:space="preserve"> Andrew Clarke (ed.) </w:t>
      </w:r>
      <w:r w:rsidRPr="00F23516">
        <w:rPr>
          <w:i/>
          <w:sz w:val="16"/>
          <w:szCs w:val="16"/>
        </w:rPr>
        <w:t xml:space="preserve">The Shirburn Ballads 1585-1616 </w:t>
      </w:r>
      <w:r w:rsidRPr="00F23516">
        <w:rPr>
          <w:sz w:val="16"/>
          <w:szCs w:val="16"/>
        </w:rPr>
        <w:t xml:space="preserve">(Oxford, Clarendon 1907), pp. 220-222: </w:t>
      </w:r>
      <w:r w:rsidRPr="00F23516">
        <w:rPr>
          <w:i/>
          <w:sz w:val="16"/>
          <w:szCs w:val="16"/>
          <w:lang w:val="en-US"/>
        </w:rPr>
        <w:t>All in a garden greene,/where late I layde me downe /Vppon a banke of camemeyle, /where I sawe vpon a style, /sitting, a countrey Clowne, /howldinge within his armes /a comelye countrye mayde: /courting her with all his skyll, working her vnto his will.</w:t>
      </w:r>
      <w:r w:rsidRPr="00F23516">
        <w:rPr>
          <w:sz w:val="16"/>
          <w:szCs w:val="16"/>
          <w:lang w:val="en-US"/>
        </w:rPr>
        <w:t xml:space="preserve"> Also see Chappell I </w:t>
      </w:r>
      <w:r w:rsidRPr="00F23516">
        <w:rPr>
          <w:i/>
          <w:sz w:val="16"/>
          <w:szCs w:val="16"/>
          <w:lang w:val="en-US"/>
        </w:rPr>
        <w:t>ibid.</w:t>
      </w:r>
      <w:r w:rsidRPr="00F23516">
        <w:rPr>
          <w:sz w:val="16"/>
          <w:szCs w:val="16"/>
          <w:lang w:val="en-US"/>
        </w:rPr>
        <w:t xml:space="preserve">, </w:t>
      </w:r>
      <w:r w:rsidRPr="00F23516">
        <w:rPr>
          <w:sz w:val="16"/>
          <w:szCs w:val="16"/>
        </w:rPr>
        <w:t>pp. 79-81</w:t>
      </w:r>
      <w:r w:rsidRPr="00F23516">
        <w:rPr>
          <w:sz w:val="16"/>
          <w:szCs w:val="16"/>
          <w:lang w:val="en-US"/>
        </w:rPr>
        <w:t xml:space="preserve">; Simpson </w:t>
      </w:r>
      <w:r w:rsidRPr="00F23516">
        <w:rPr>
          <w:i/>
          <w:sz w:val="16"/>
          <w:szCs w:val="16"/>
          <w:lang w:val="en-US"/>
        </w:rPr>
        <w:t>ibid.</w:t>
      </w:r>
      <w:r w:rsidRPr="00F23516">
        <w:rPr>
          <w:sz w:val="16"/>
          <w:szCs w:val="16"/>
          <w:lang w:val="en-US"/>
        </w:rPr>
        <w:t xml:space="preserve">, pp. 10-11; Ward 1967 </w:t>
      </w:r>
      <w:r w:rsidRPr="00F23516">
        <w:rPr>
          <w:i/>
          <w:sz w:val="16"/>
          <w:szCs w:val="16"/>
          <w:lang w:val="en-US"/>
        </w:rPr>
        <w:t>ibid.</w:t>
      </w:r>
      <w:r w:rsidRPr="00F23516">
        <w:rPr>
          <w:sz w:val="16"/>
          <w:szCs w:val="16"/>
          <w:lang w:val="en-US"/>
        </w:rPr>
        <w:t xml:space="preserve">, pp. 28-29. </w:t>
      </w:r>
      <w:r w:rsidRPr="00F23516">
        <w:rPr>
          <w:sz w:val="16"/>
          <w:szCs w:val="16"/>
        </w:rPr>
        <w:t>Cognates for bass viol: S-N 9096-3, n</w:t>
      </w:r>
      <w:r w:rsidRPr="00F23516">
        <w:rPr>
          <w:sz w:val="16"/>
          <w:szCs w:val="16"/>
          <w:vertAlign w:val="superscript"/>
        </w:rPr>
        <w:t>o</w:t>
      </w:r>
      <w:r w:rsidRPr="00F23516">
        <w:rPr>
          <w:sz w:val="16"/>
          <w:szCs w:val="16"/>
        </w:rPr>
        <w:t xml:space="preserve"> 12 </w:t>
      </w:r>
      <w:r w:rsidRPr="00F23516">
        <w:rPr>
          <w:i/>
          <w:sz w:val="16"/>
          <w:szCs w:val="16"/>
        </w:rPr>
        <w:t>all in a gardin greene</w:t>
      </w:r>
      <w:r w:rsidRPr="00F23516">
        <w:rPr>
          <w:sz w:val="16"/>
          <w:szCs w:val="16"/>
        </w:rPr>
        <w:t xml:space="preserve">. Song: John Forbes </w:t>
      </w:r>
      <w:r w:rsidRPr="00F23516">
        <w:rPr>
          <w:i/>
          <w:sz w:val="16"/>
          <w:szCs w:val="16"/>
        </w:rPr>
        <w:t>Songs and Fancies</w:t>
      </w:r>
      <w:r w:rsidRPr="00F23516">
        <w:rPr>
          <w:sz w:val="16"/>
          <w:szCs w:val="16"/>
        </w:rPr>
        <w:t xml:space="preserve"> (Edinburgh, 1662), n</w:t>
      </w:r>
      <w:r w:rsidRPr="00F23516">
        <w:rPr>
          <w:sz w:val="16"/>
          <w:szCs w:val="16"/>
          <w:vertAlign w:val="superscript"/>
        </w:rPr>
        <w:t>o</w:t>
      </w:r>
      <w:r w:rsidRPr="00F23516">
        <w:rPr>
          <w:sz w:val="16"/>
          <w:szCs w:val="16"/>
        </w:rPr>
        <w:t xml:space="preserve"> 4 </w:t>
      </w:r>
      <w:r w:rsidRPr="00F23516">
        <w:rPr>
          <w:i/>
          <w:sz w:val="16"/>
          <w:szCs w:val="16"/>
        </w:rPr>
        <w:t>In a garden so green</w:t>
      </w:r>
      <w:r w:rsidRPr="00F23516">
        <w:rPr>
          <w:sz w:val="16"/>
          <w:szCs w:val="16"/>
        </w:rPr>
        <w:t xml:space="preserve">. Violin and bass: Vallet </w:t>
      </w:r>
      <w:r w:rsidRPr="00F23516">
        <w:rPr>
          <w:i/>
          <w:sz w:val="16"/>
          <w:szCs w:val="16"/>
        </w:rPr>
        <w:t>Apolloos soete Lier</w:t>
      </w:r>
      <w:r w:rsidRPr="00F23516">
        <w:rPr>
          <w:sz w:val="16"/>
          <w:szCs w:val="16"/>
        </w:rPr>
        <w:t xml:space="preserve"> 1642 III, n</w:t>
      </w:r>
      <w:r w:rsidRPr="00F23516">
        <w:rPr>
          <w:sz w:val="16"/>
          <w:szCs w:val="16"/>
          <w:vertAlign w:val="superscript"/>
        </w:rPr>
        <w:t>o</w:t>
      </w:r>
      <w:r w:rsidRPr="00F23516">
        <w:rPr>
          <w:sz w:val="16"/>
          <w:szCs w:val="16"/>
        </w:rPr>
        <w:t xml:space="preserve"> 12 </w:t>
      </w:r>
      <w:r w:rsidRPr="00F23516">
        <w:rPr>
          <w:i/>
          <w:sz w:val="16"/>
          <w:szCs w:val="16"/>
        </w:rPr>
        <w:t>Onder de Linde groen</w:t>
      </w:r>
      <w:r w:rsidRPr="00F23516">
        <w:rPr>
          <w:sz w:val="16"/>
          <w:szCs w:val="16"/>
        </w:rPr>
        <w:t xml:space="preserve"> - different tune to: van Eyck </w:t>
      </w:r>
      <w:r w:rsidRPr="00F23516">
        <w:rPr>
          <w:i/>
          <w:sz w:val="16"/>
          <w:szCs w:val="16"/>
        </w:rPr>
        <w:t>Der Fluyten Lust-Hof</w:t>
      </w:r>
      <w:r w:rsidRPr="00F23516">
        <w:rPr>
          <w:sz w:val="16"/>
          <w:szCs w:val="16"/>
        </w:rPr>
        <w:t xml:space="preserve"> 1646, ff. 18r-19r </w:t>
      </w:r>
      <w:r w:rsidRPr="00F23516">
        <w:rPr>
          <w:i/>
          <w:sz w:val="16"/>
          <w:szCs w:val="16"/>
        </w:rPr>
        <w:t>Onder de Linde Groene</w:t>
      </w:r>
      <w:r w:rsidRPr="00F23516">
        <w:rPr>
          <w:sz w:val="16"/>
          <w:szCs w:val="16"/>
        </w:rPr>
        <w:t xml:space="preserve"> (recorder).</w:t>
      </w:r>
      <w:r>
        <w:rPr>
          <w:sz w:val="16"/>
          <w:szCs w:val="16"/>
        </w:rPr>
        <w:t xml:space="preserve"> See </w:t>
      </w:r>
      <w:r w:rsidRPr="0063078F">
        <w:rPr>
          <w:sz w:val="16"/>
          <w:szCs w:val="16"/>
        </w:rPr>
        <w:t>Ruth van Baak Griffioen</w:t>
      </w:r>
      <w:r w:rsidRPr="0063078F">
        <w:rPr>
          <w:i/>
          <w:sz w:val="16"/>
          <w:szCs w:val="16"/>
        </w:rPr>
        <w:t xml:space="preserve"> Jacob van Eyck's Der Fluyten Lust-hof (1644-c1655)</w:t>
      </w:r>
      <w:r w:rsidRPr="0063078F">
        <w:rPr>
          <w:sz w:val="16"/>
          <w:szCs w:val="16"/>
        </w:rPr>
        <w:t xml:space="preserve"> Muziekhistorische monografieën 13 (Utrecht 1991/reprinted KVNM 2005), </w:t>
      </w:r>
      <w:r w:rsidRPr="0063078F">
        <w:rPr>
          <w:sz w:val="16"/>
          <w:szCs w:val="16"/>
          <w:lang w:val="nl-NL"/>
        </w:rPr>
        <w:t xml:space="preserve">pp. 236-239. </w:t>
      </w:r>
    </w:p>
  </w:endnote>
  <w:endnote w:id="23">
    <w:p w14:paraId="6FCDEBA7" w14:textId="576267B8" w:rsidR="003868E2" w:rsidRPr="00E46CBB"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See </w:t>
      </w:r>
      <w:r w:rsidRPr="00F23516">
        <w:rPr>
          <w:sz w:val="16"/>
          <w:szCs w:val="16"/>
          <w:lang w:val="en-US"/>
        </w:rPr>
        <w:t>Jan W.J. Burgers, Louis Peter Grijp and John H. Robinson 'A newly discovered Dutch lute book: MS Enkhuizen 1667-1' in: Jan W.J. Burgers, Tim Crawford and Matthew Spring (ed</w:t>
      </w:r>
      <w:r>
        <w:rPr>
          <w:sz w:val="16"/>
          <w:szCs w:val="16"/>
          <w:lang w:val="en-US"/>
        </w:rPr>
        <w:t>s</w:t>
      </w:r>
      <w:r w:rsidRPr="00F23516">
        <w:rPr>
          <w:sz w:val="16"/>
          <w:szCs w:val="16"/>
          <w:lang w:val="en-US"/>
        </w:rPr>
        <w:t>.), </w:t>
      </w:r>
      <w:r w:rsidRPr="00F23516">
        <w:rPr>
          <w:i/>
          <w:iCs/>
          <w:sz w:val="16"/>
          <w:szCs w:val="16"/>
          <w:lang w:val="en-US"/>
        </w:rPr>
        <w:t xml:space="preserve">The lute and its music in the Netherlands in the seventeenth century. </w:t>
      </w:r>
      <w:r w:rsidRPr="00E46CBB">
        <w:rPr>
          <w:sz w:val="16"/>
          <w:szCs w:val="16"/>
          <w:lang w:val="en-US"/>
        </w:rPr>
        <w:t>Proceedings of the International Lute Symposium</w:t>
      </w:r>
      <w:r w:rsidR="003868E2">
        <w:rPr>
          <w:sz w:val="16"/>
          <w:szCs w:val="16"/>
          <w:lang w:val="en-US"/>
        </w:rPr>
        <w:t>,</w:t>
      </w:r>
      <w:r w:rsidRPr="00E46CBB">
        <w:rPr>
          <w:sz w:val="16"/>
          <w:szCs w:val="16"/>
          <w:lang w:val="en-US"/>
        </w:rPr>
        <w:t xml:space="preserve"> Utrecht, 30 August 2013</w:t>
      </w:r>
      <w:r w:rsidR="00E46CBB">
        <w:rPr>
          <w:sz w:val="16"/>
          <w:szCs w:val="16"/>
          <w:lang w:val="en-US"/>
        </w:rPr>
        <w:t>, pp. 301</w:t>
      </w:r>
      <w:r w:rsidR="003868E2">
        <w:rPr>
          <w:sz w:val="16"/>
          <w:szCs w:val="16"/>
          <w:lang w:val="en-US"/>
        </w:rPr>
        <w:t>-</w:t>
      </w:r>
      <w:r w:rsidR="00E46CBB">
        <w:rPr>
          <w:sz w:val="16"/>
          <w:szCs w:val="16"/>
          <w:lang w:val="en-US"/>
        </w:rPr>
        <w:t>345</w:t>
      </w:r>
      <w:r w:rsidR="003868E2">
        <w:rPr>
          <w:sz w:val="16"/>
          <w:szCs w:val="16"/>
          <w:lang w:val="en-US"/>
        </w:rPr>
        <w:t xml:space="preserve"> and facsimile and modern editions in Jan W.J. Burgers </w:t>
      </w:r>
      <w:r w:rsidR="003868E2" w:rsidRPr="003868E2">
        <w:rPr>
          <w:i/>
          <w:iCs/>
          <w:sz w:val="16"/>
          <w:szCs w:val="16"/>
          <w:lang w:val="en-US"/>
        </w:rPr>
        <w:t>Three Lute Books from the Dutch Golden Age</w:t>
      </w:r>
      <w:r w:rsidR="003868E2">
        <w:rPr>
          <w:sz w:val="16"/>
          <w:szCs w:val="16"/>
          <w:lang w:val="en-US"/>
        </w:rPr>
        <w:t xml:space="preserve"> (Lübeck, Tree Edition 2020). </w:t>
      </w:r>
    </w:p>
  </w:endnote>
  <w:endnote w:id="24">
    <w:p w14:paraId="367B5EEA" w14:textId="4264DFC7" w:rsidR="002F6991" w:rsidRPr="00F23516" w:rsidRDefault="002F6991" w:rsidP="00F23516">
      <w:pPr>
        <w:pStyle w:val="EndnoteText"/>
        <w:ind w:left="142" w:hanging="142"/>
        <w:rPr>
          <w:sz w:val="16"/>
          <w:szCs w:val="16"/>
        </w:rPr>
      </w:pPr>
      <w:r w:rsidRPr="00F23516">
        <w:rPr>
          <w:rStyle w:val="EndnoteReference"/>
          <w:sz w:val="16"/>
          <w:szCs w:val="16"/>
        </w:rPr>
        <w:endnoteRef/>
      </w:r>
      <w:r>
        <w:rPr>
          <w:sz w:val="16"/>
          <w:szCs w:val="16"/>
        </w:rPr>
        <w:t xml:space="preserve"> Cognates: Vallet</w:t>
      </w:r>
      <w:r w:rsidRPr="00F23516">
        <w:rPr>
          <w:sz w:val="16"/>
          <w:szCs w:val="16"/>
        </w:rPr>
        <w:t xml:space="preserve"> </w:t>
      </w:r>
      <w:r w:rsidRPr="00F23516">
        <w:rPr>
          <w:i/>
          <w:sz w:val="16"/>
          <w:szCs w:val="16"/>
        </w:rPr>
        <w:t>Apolloos soete Lier</w:t>
      </w:r>
      <w:r w:rsidRPr="00F23516">
        <w:rPr>
          <w:sz w:val="16"/>
          <w:szCs w:val="16"/>
        </w:rPr>
        <w:t xml:space="preserve"> 1642, f. 39v </w:t>
      </w:r>
      <w:r w:rsidRPr="00F23516">
        <w:rPr>
          <w:i/>
          <w:sz w:val="16"/>
          <w:szCs w:val="16"/>
        </w:rPr>
        <w:t>Roosemond</w:t>
      </w:r>
      <w:r w:rsidRPr="00F23516">
        <w:rPr>
          <w:sz w:val="16"/>
          <w:szCs w:val="16"/>
        </w:rPr>
        <w:t xml:space="preserve"> (à2); Eyck </w:t>
      </w:r>
      <w:r w:rsidRPr="00F23516">
        <w:rPr>
          <w:i/>
          <w:sz w:val="16"/>
          <w:szCs w:val="16"/>
        </w:rPr>
        <w:t>Euterpe</w:t>
      </w:r>
      <w:r w:rsidRPr="00F23516">
        <w:rPr>
          <w:sz w:val="16"/>
          <w:szCs w:val="16"/>
        </w:rPr>
        <w:t xml:space="preserve"> 1644, ff. 14v-15v </w:t>
      </w:r>
      <w:r w:rsidRPr="00F23516">
        <w:rPr>
          <w:i/>
          <w:sz w:val="16"/>
          <w:szCs w:val="16"/>
        </w:rPr>
        <w:t>Rosemondt</w:t>
      </w:r>
      <w:r w:rsidRPr="00F23516">
        <w:rPr>
          <w:sz w:val="16"/>
          <w:szCs w:val="16"/>
        </w:rPr>
        <w:t xml:space="preserve"> &amp; 46r </w:t>
      </w:r>
      <w:r w:rsidRPr="00F23516">
        <w:rPr>
          <w:i/>
          <w:sz w:val="16"/>
          <w:szCs w:val="16"/>
        </w:rPr>
        <w:t>2. Rosemont</w:t>
      </w:r>
      <w:r w:rsidRPr="00F23516">
        <w:rPr>
          <w:sz w:val="16"/>
          <w:szCs w:val="16"/>
        </w:rPr>
        <w:t xml:space="preserve"> = Eyck </w:t>
      </w:r>
      <w:r w:rsidRPr="00F23516">
        <w:rPr>
          <w:i/>
          <w:sz w:val="16"/>
          <w:szCs w:val="16"/>
        </w:rPr>
        <w:t>Der Fluyten Lust-Hof</w:t>
      </w:r>
      <w:r w:rsidRPr="00F23516">
        <w:rPr>
          <w:sz w:val="16"/>
          <w:szCs w:val="16"/>
        </w:rPr>
        <w:t xml:space="preserve"> 1649, ff. 15r-15v </w:t>
      </w:r>
      <w:r w:rsidRPr="00F23516">
        <w:rPr>
          <w:i/>
          <w:sz w:val="16"/>
          <w:szCs w:val="16"/>
        </w:rPr>
        <w:t>Rosemont</w:t>
      </w:r>
      <w:r w:rsidRPr="00F23516">
        <w:rPr>
          <w:sz w:val="16"/>
          <w:szCs w:val="16"/>
        </w:rPr>
        <w:t xml:space="preserve"> &amp; 47v </w:t>
      </w:r>
      <w:r w:rsidRPr="00F23516">
        <w:rPr>
          <w:i/>
          <w:sz w:val="16"/>
          <w:szCs w:val="16"/>
        </w:rPr>
        <w:t>Tweede Rosemond</w:t>
      </w:r>
      <w:r w:rsidRPr="00F23516">
        <w:rPr>
          <w:sz w:val="16"/>
          <w:szCs w:val="16"/>
        </w:rPr>
        <w:t xml:space="preserve"> (recorder).</w:t>
      </w:r>
      <w:r w:rsidRPr="00F23516">
        <w:rPr>
          <w:i/>
          <w:sz w:val="16"/>
          <w:szCs w:val="16"/>
        </w:rPr>
        <w:t xml:space="preserve"> </w:t>
      </w:r>
      <w:r w:rsidRPr="00F23516">
        <w:rPr>
          <w:sz w:val="16"/>
          <w:szCs w:val="16"/>
        </w:rPr>
        <w:t xml:space="preserve">Keyboard: GB-Cfm 168, p. 357 </w:t>
      </w:r>
      <w:r w:rsidRPr="00F23516">
        <w:rPr>
          <w:i/>
          <w:sz w:val="16"/>
          <w:szCs w:val="16"/>
        </w:rPr>
        <w:t>Tower Hill Giles Farnaby</w:t>
      </w:r>
      <w:r w:rsidRPr="00F23516">
        <w:rPr>
          <w:sz w:val="16"/>
          <w:szCs w:val="16"/>
        </w:rPr>
        <w:t xml:space="preserve">; GB-Lbl Add.30486, f. 20v </w:t>
      </w:r>
      <w:r w:rsidRPr="00F23516">
        <w:rPr>
          <w:i/>
          <w:sz w:val="16"/>
          <w:szCs w:val="16"/>
        </w:rPr>
        <w:t>A Gigge</w:t>
      </w:r>
      <w:r w:rsidRPr="00F23516">
        <w:rPr>
          <w:sz w:val="16"/>
          <w:szCs w:val="16"/>
        </w:rPr>
        <w:t xml:space="preserve">; RUS-SPan Q N 204, f. 22v </w:t>
      </w:r>
      <w:r w:rsidRPr="00F23516">
        <w:rPr>
          <w:i/>
          <w:sz w:val="16"/>
          <w:szCs w:val="16"/>
        </w:rPr>
        <w:t>Rosemont</w:t>
      </w:r>
      <w:r w:rsidRPr="00F23516">
        <w:rPr>
          <w:sz w:val="16"/>
          <w:szCs w:val="16"/>
        </w:rPr>
        <w:t>.</w:t>
      </w:r>
    </w:p>
  </w:endnote>
  <w:endnote w:id="25">
    <w:p w14:paraId="550EED6D" w14:textId="44C5211E" w:rsidR="002F6991" w:rsidRPr="00F23516"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w:t>
      </w:r>
      <w:hyperlink r:id="rId5" w:history="1">
        <w:r w:rsidRPr="00F23516">
          <w:rPr>
            <w:rStyle w:val="Hyperlink"/>
            <w:sz w:val="16"/>
            <w:szCs w:val="16"/>
            <w:u w:val="none"/>
            <w:lang w:val="en-US"/>
          </w:rPr>
          <w:t>http://www.liederenbank.nl</w:t>
        </w:r>
      </w:hyperlink>
      <w:r w:rsidRPr="00F23516">
        <w:rPr>
          <w:sz w:val="16"/>
          <w:szCs w:val="16"/>
          <w:lang w:val="en-US"/>
        </w:rPr>
        <w:t xml:space="preserve"> with the title '</w:t>
      </w:r>
      <w:r w:rsidRPr="00F23516">
        <w:rPr>
          <w:sz w:val="16"/>
          <w:szCs w:val="16"/>
        </w:rPr>
        <w:t xml:space="preserve">Rozemond waar gij vliedt'. Under the title </w:t>
      </w:r>
      <w:r w:rsidRPr="00F23516">
        <w:rPr>
          <w:i/>
          <w:sz w:val="16"/>
          <w:szCs w:val="16"/>
        </w:rPr>
        <w:t>Rosemond</w:t>
      </w:r>
      <w:r w:rsidRPr="00F23516">
        <w:rPr>
          <w:sz w:val="16"/>
          <w:szCs w:val="16"/>
        </w:rPr>
        <w:t xml:space="preserve">, </w:t>
      </w:r>
      <w:r w:rsidRPr="00F23516">
        <w:rPr>
          <w:sz w:val="16"/>
          <w:szCs w:val="16"/>
          <w:lang w:val="en-US"/>
        </w:rPr>
        <w:t xml:space="preserve">Chappell I </w:t>
      </w:r>
      <w:r w:rsidRPr="00F23516">
        <w:rPr>
          <w:i/>
          <w:sz w:val="16"/>
          <w:szCs w:val="16"/>
          <w:lang w:val="en-US"/>
        </w:rPr>
        <w:t>ibid.</w:t>
      </w:r>
      <w:r w:rsidRPr="00F23516">
        <w:rPr>
          <w:sz w:val="16"/>
          <w:szCs w:val="16"/>
          <w:lang w:val="en-US"/>
        </w:rPr>
        <w:t xml:space="preserve">, p. 163, fitted the words of an 18th-century ballad about Rosamond to the music of John Danyel's </w:t>
      </w:r>
      <w:r w:rsidRPr="00F23516">
        <w:rPr>
          <w:i/>
          <w:sz w:val="16"/>
          <w:szCs w:val="16"/>
          <w:lang w:val="en-US"/>
        </w:rPr>
        <w:t>Rosamund</w:t>
      </w:r>
      <w:r>
        <w:rPr>
          <w:sz w:val="16"/>
          <w:szCs w:val="16"/>
          <w:lang w:val="en-US"/>
        </w:rPr>
        <w:t xml:space="preserve"> in GB-Cu Dd.9.33, ff. </w:t>
      </w:r>
      <w:r w:rsidRPr="00F23516">
        <w:rPr>
          <w:sz w:val="16"/>
          <w:szCs w:val="16"/>
          <w:lang w:val="en-US"/>
        </w:rPr>
        <w:t xml:space="preserve">48v-49r, </w:t>
      </w:r>
      <w:r>
        <w:rPr>
          <w:sz w:val="16"/>
          <w:szCs w:val="16"/>
          <w:lang w:val="en-US"/>
        </w:rPr>
        <w:t xml:space="preserve">cf. </w:t>
      </w:r>
      <w:r w:rsidRPr="00F23516">
        <w:rPr>
          <w:i/>
          <w:sz w:val="16"/>
          <w:szCs w:val="16"/>
          <w:lang w:val="en-US"/>
        </w:rPr>
        <w:t>Rosa</w:t>
      </w:r>
      <w:r w:rsidRPr="00F23516">
        <w:rPr>
          <w:sz w:val="16"/>
          <w:szCs w:val="16"/>
          <w:lang w:val="en-US"/>
        </w:rPr>
        <w:t xml:space="preserve"> in GB-Cu Add.3056, ff. 18v-19r, and claims it is the same tune as </w:t>
      </w:r>
      <w:r w:rsidRPr="00F23516">
        <w:rPr>
          <w:i/>
          <w:sz w:val="16"/>
          <w:szCs w:val="16"/>
          <w:lang w:val="en-US"/>
        </w:rPr>
        <w:t>Confess his tune</w:t>
      </w:r>
      <w:r w:rsidRPr="00F23516">
        <w:rPr>
          <w:sz w:val="16"/>
          <w:szCs w:val="16"/>
          <w:lang w:val="en-US"/>
        </w:rPr>
        <w:t xml:space="preserve"> in Playford </w:t>
      </w:r>
      <w:r w:rsidRPr="00F23516">
        <w:rPr>
          <w:i/>
          <w:sz w:val="16"/>
          <w:szCs w:val="16"/>
          <w:lang w:val="en-US"/>
        </w:rPr>
        <w:t>Dancing Master</w:t>
      </w:r>
      <w:r w:rsidRPr="00F23516">
        <w:rPr>
          <w:sz w:val="16"/>
          <w:szCs w:val="16"/>
          <w:lang w:val="en-US"/>
        </w:rPr>
        <w:t xml:space="preserve"> 1651, p. 19 (which it is not). </w:t>
      </w:r>
      <w:r>
        <w:rPr>
          <w:sz w:val="16"/>
          <w:szCs w:val="16"/>
          <w:lang w:val="nl-NL"/>
        </w:rPr>
        <w:t xml:space="preserve">See </w:t>
      </w:r>
      <w:r w:rsidRPr="0048539A">
        <w:rPr>
          <w:sz w:val="16"/>
          <w:szCs w:val="16"/>
        </w:rPr>
        <w:t>Griffioen</w:t>
      </w:r>
      <w:r>
        <w:rPr>
          <w:i/>
          <w:sz w:val="16"/>
          <w:szCs w:val="16"/>
        </w:rPr>
        <w:t xml:space="preserve">, op cit., </w:t>
      </w:r>
      <w:r w:rsidRPr="0048539A">
        <w:rPr>
          <w:sz w:val="16"/>
          <w:szCs w:val="16"/>
        </w:rPr>
        <w:t xml:space="preserve">pp. </w:t>
      </w:r>
      <w:r w:rsidRPr="0048539A">
        <w:rPr>
          <w:sz w:val="16"/>
          <w:szCs w:val="16"/>
          <w:lang w:val="nl-NL"/>
        </w:rPr>
        <w:t>311-312.</w:t>
      </w:r>
    </w:p>
  </w:endnote>
  <w:endnote w:id="26">
    <w:p w14:paraId="357662EB" w14:textId="5831A53C" w:rsidR="002F6991" w:rsidRPr="00F23516" w:rsidRDefault="002F6991" w:rsidP="00F23516">
      <w:pPr>
        <w:pStyle w:val="EndnoteText"/>
        <w:ind w:left="142" w:hanging="142"/>
        <w:rPr>
          <w:sz w:val="16"/>
          <w:szCs w:val="16"/>
        </w:rPr>
      </w:pPr>
      <w:r w:rsidRPr="00F23516">
        <w:rPr>
          <w:rStyle w:val="EndnoteReference"/>
          <w:sz w:val="16"/>
          <w:szCs w:val="16"/>
        </w:rPr>
        <w:endnoteRef/>
      </w:r>
      <w:r w:rsidRPr="00F23516">
        <w:rPr>
          <w:sz w:val="16"/>
          <w:szCs w:val="16"/>
        </w:rPr>
        <w:t xml:space="preserve"> Numbering from </w:t>
      </w:r>
      <w:r w:rsidRPr="00F23516">
        <w:rPr>
          <w:sz w:val="16"/>
          <w:szCs w:val="16"/>
          <w:lang w:val="en-US"/>
        </w:rPr>
        <w:t xml:space="preserve">DowlandCLM = Diana Poulton and Basil Lam (eds.) </w:t>
      </w:r>
      <w:r w:rsidRPr="00F23516">
        <w:rPr>
          <w:i/>
          <w:iCs/>
          <w:sz w:val="16"/>
          <w:szCs w:val="16"/>
          <w:lang w:val="en-US"/>
        </w:rPr>
        <w:t xml:space="preserve">The Collected Lute Music of John Dowland </w:t>
      </w:r>
      <w:r w:rsidRPr="00F23516">
        <w:rPr>
          <w:sz w:val="16"/>
          <w:szCs w:val="16"/>
          <w:lang w:val="en-US"/>
        </w:rPr>
        <w:t xml:space="preserve">(London, Faber, 1974, reprinted 1978 &amp; 1981), pp. 105-107, 311-312, 325 &amp; 340; see also Diana Poulton </w:t>
      </w:r>
      <w:r w:rsidRPr="00F23516">
        <w:rPr>
          <w:i/>
          <w:iCs/>
          <w:sz w:val="16"/>
          <w:szCs w:val="16"/>
          <w:lang w:val="en-US"/>
        </w:rPr>
        <w:t xml:space="preserve">John Dowland </w:t>
      </w:r>
      <w:r w:rsidRPr="00F23516">
        <w:rPr>
          <w:sz w:val="16"/>
          <w:szCs w:val="16"/>
          <w:lang w:val="en-US"/>
        </w:rPr>
        <w:t xml:space="preserve">(London, Faber, 1972/R1982), pp. 146-147; and John M. Ward 'A Dowland Miscellany' </w:t>
      </w:r>
      <w:r w:rsidRPr="00F23516">
        <w:rPr>
          <w:i/>
          <w:iCs/>
          <w:sz w:val="16"/>
          <w:szCs w:val="16"/>
          <w:lang w:val="en-US"/>
        </w:rPr>
        <w:t xml:space="preserve">Journal of the Lute Society of America </w:t>
      </w:r>
      <w:r w:rsidRPr="00F23516">
        <w:rPr>
          <w:sz w:val="16"/>
          <w:szCs w:val="16"/>
          <w:lang w:val="en-US"/>
        </w:rPr>
        <w:t>x (1977), pp. 64 &amp; 82</w:t>
      </w:r>
      <w:r w:rsidRPr="00F23516">
        <w:rPr>
          <w:sz w:val="16"/>
          <w:szCs w:val="16"/>
        </w:rPr>
        <w:t xml:space="preserve">. </w:t>
      </w:r>
      <w:r w:rsidRPr="00644C1A">
        <w:rPr>
          <w:sz w:val="16"/>
          <w:szCs w:val="16"/>
        </w:rPr>
        <w:t>Recordings of JD28</w:t>
      </w:r>
      <w:r>
        <w:rPr>
          <w:sz w:val="16"/>
          <w:szCs w:val="16"/>
        </w:rPr>
        <w:t>, but not</w:t>
      </w:r>
      <w:r w:rsidRPr="00644C1A">
        <w:rPr>
          <w:sz w:val="16"/>
          <w:szCs w:val="16"/>
        </w:rPr>
        <w:t xml:space="preserve"> 105</w:t>
      </w:r>
      <w:r>
        <w:rPr>
          <w:sz w:val="16"/>
          <w:szCs w:val="16"/>
        </w:rPr>
        <w:t>,</w:t>
      </w:r>
      <w:r w:rsidRPr="00644C1A">
        <w:rPr>
          <w:sz w:val="16"/>
          <w:szCs w:val="16"/>
        </w:rPr>
        <w:t xml:space="preserve"> are included in the Complete Dowland CD sets</w:t>
      </w:r>
      <w:r w:rsidRPr="00940692">
        <w:rPr>
          <w:sz w:val="16"/>
          <w:szCs w:val="16"/>
        </w:rPr>
        <w:t xml:space="preserve"> </w:t>
      </w:r>
      <w:r>
        <w:rPr>
          <w:sz w:val="16"/>
          <w:szCs w:val="16"/>
        </w:rPr>
        <w:t xml:space="preserve">listed in supplement to </w:t>
      </w:r>
      <w:r w:rsidRPr="00644C1A">
        <w:rPr>
          <w:i/>
          <w:sz w:val="16"/>
          <w:szCs w:val="16"/>
        </w:rPr>
        <w:t xml:space="preserve">Lute News </w:t>
      </w:r>
      <w:r>
        <w:rPr>
          <w:sz w:val="16"/>
          <w:szCs w:val="16"/>
        </w:rPr>
        <w:t>115, endnote 19.</w:t>
      </w:r>
    </w:p>
  </w:endnote>
  <w:endnote w:id="27">
    <w:p w14:paraId="61B73737" w14:textId="33CA3E36" w:rsidR="002F6991" w:rsidRPr="00F23516" w:rsidRDefault="002F6991" w:rsidP="00F23516">
      <w:pPr>
        <w:pStyle w:val="EndnoteText"/>
        <w:ind w:left="142" w:hanging="142"/>
        <w:rPr>
          <w:sz w:val="16"/>
          <w:szCs w:val="16"/>
        </w:rPr>
      </w:pPr>
      <w:r w:rsidRPr="00F23516">
        <w:rPr>
          <w:rStyle w:val="EndnoteReference"/>
          <w:sz w:val="16"/>
          <w:szCs w:val="16"/>
        </w:rPr>
        <w:endnoteRef/>
      </w:r>
      <w:r w:rsidRPr="00F23516">
        <w:rPr>
          <w:sz w:val="16"/>
          <w:szCs w:val="16"/>
        </w:rPr>
        <w:t xml:space="preserve"> Concordant versions (all in the Lutezine): D-Kl 4</w:t>
      </w:r>
      <w:r w:rsidRPr="00F23516">
        <w:rPr>
          <w:sz w:val="16"/>
          <w:szCs w:val="16"/>
          <w:vertAlign w:val="superscript"/>
        </w:rPr>
        <w:t>o</w:t>
      </w:r>
      <w:r w:rsidRPr="00F23516">
        <w:rPr>
          <w:sz w:val="16"/>
          <w:szCs w:val="16"/>
        </w:rPr>
        <w:t xml:space="preserve">Mus.108 I, ff. 94v-95r </w:t>
      </w:r>
      <w:r w:rsidRPr="00F23516">
        <w:rPr>
          <w:i/>
          <w:sz w:val="16"/>
          <w:szCs w:val="16"/>
        </w:rPr>
        <w:t>Galliarda Dullande</w:t>
      </w:r>
      <w:r w:rsidRPr="00F23516">
        <w:rPr>
          <w:sz w:val="16"/>
          <w:szCs w:val="16"/>
        </w:rPr>
        <w:t xml:space="preserve">; GB-Cfm Mus.689, ff. 54v-55r </w:t>
      </w:r>
      <w:r w:rsidRPr="00F23516">
        <w:rPr>
          <w:i/>
          <w:sz w:val="16"/>
          <w:szCs w:val="16"/>
        </w:rPr>
        <w:t>Galliarda J.D.</w:t>
      </w:r>
      <w:r w:rsidRPr="00F23516">
        <w:rPr>
          <w:sz w:val="16"/>
          <w:szCs w:val="16"/>
        </w:rPr>
        <w:t xml:space="preserve">; GB-Gu Euing 25, ff. 20v-21r untitled; GB-Lam 603, ff. 16v-17r </w:t>
      </w:r>
      <w:r w:rsidRPr="00F23516">
        <w:rPr>
          <w:i/>
          <w:sz w:val="16"/>
          <w:szCs w:val="16"/>
        </w:rPr>
        <w:t>Galliard DB A Galliard By Mr Jo Dowland Bacheler of Museque</w:t>
      </w:r>
      <w:r w:rsidRPr="00F23516">
        <w:rPr>
          <w:sz w:val="16"/>
          <w:szCs w:val="16"/>
        </w:rPr>
        <w:t xml:space="preserve">; GB-Lbl Add.38539, ff. 15v-16r </w:t>
      </w:r>
      <w:r w:rsidRPr="00F23516">
        <w:rPr>
          <w:i/>
          <w:sz w:val="16"/>
          <w:szCs w:val="16"/>
        </w:rPr>
        <w:t>A gallyard upon the gallyard before by Mr Dowland</w:t>
      </w:r>
      <w:r w:rsidRPr="00F23516">
        <w:rPr>
          <w:sz w:val="16"/>
          <w:szCs w:val="16"/>
        </w:rPr>
        <w:t xml:space="preserve">; Fuhrmann 1615, pp. 108-110 </w:t>
      </w:r>
      <w:r w:rsidRPr="00F23516">
        <w:rPr>
          <w:i/>
          <w:sz w:val="16"/>
          <w:szCs w:val="16"/>
        </w:rPr>
        <w:t>Galliardo 2</w:t>
      </w:r>
      <w:r w:rsidRPr="00F23516">
        <w:rPr>
          <w:sz w:val="16"/>
          <w:szCs w:val="16"/>
        </w:rPr>
        <w:t xml:space="preserve"> [header: </w:t>
      </w:r>
      <w:r w:rsidRPr="00F23516">
        <w:rPr>
          <w:i/>
          <w:sz w:val="16"/>
          <w:szCs w:val="16"/>
        </w:rPr>
        <w:t>Galliarda incerti Authoris. 2.</w:t>
      </w:r>
      <w:r w:rsidRPr="00F23516">
        <w:rPr>
          <w:sz w:val="16"/>
          <w:szCs w:val="16"/>
        </w:rPr>
        <w:t>]</w:t>
      </w:r>
      <w:r>
        <w:rPr>
          <w:sz w:val="16"/>
          <w:szCs w:val="16"/>
        </w:rPr>
        <w:t>.</w:t>
      </w:r>
    </w:p>
  </w:endnote>
  <w:endnote w:id="28">
    <w:p w14:paraId="19C360AD" w14:textId="52EF3AC4" w:rsidR="002F6991" w:rsidRPr="009D2889" w:rsidRDefault="002F6991" w:rsidP="00F23516">
      <w:pPr>
        <w:pStyle w:val="EndnoteText"/>
        <w:ind w:left="142" w:hanging="142"/>
        <w:rPr>
          <w:sz w:val="16"/>
          <w:szCs w:val="16"/>
          <w:lang w:val="en-US"/>
        </w:rPr>
      </w:pPr>
      <w:r w:rsidRPr="00F23516">
        <w:rPr>
          <w:rStyle w:val="EndnoteReference"/>
          <w:sz w:val="16"/>
          <w:szCs w:val="16"/>
        </w:rPr>
        <w:endnoteRef/>
      </w:r>
      <w:r w:rsidRPr="00F23516">
        <w:rPr>
          <w:sz w:val="16"/>
          <w:szCs w:val="16"/>
        </w:rPr>
        <w:t xml:space="preserve"> Addendum </w:t>
      </w:r>
      <w:r>
        <w:rPr>
          <w:sz w:val="16"/>
          <w:szCs w:val="16"/>
        </w:rPr>
        <w:t xml:space="preserve">to the supplement in </w:t>
      </w:r>
      <w:r w:rsidRPr="00920703">
        <w:rPr>
          <w:i/>
          <w:sz w:val="16"/>
          <w:szCs w:val="16"/>
        </w:rPr>
        <w:t>Lute News</w:t>
      </w:r>
      <w:r>
        <w:rPr>
          <w:sz w:val="16"/>
          <w:szCs w:val="16"/>
        </w:rPr>
        <w:t xml:space="preserve"> </w:t>
      </w:r>
      <w:r w:rsidRPr="00F23516">
        <w:rPr>
          <w:sz w:val="16"/>
          <w:szCs w:val="16"/>
        </w:rPr>
        <w:t>115: A couple of edits did not get into the final versio</w:t>
      </w:r>
      <w:r>
        <w:rPr>
          <w:sz w:val="16"/>
          <w:szCs w:val="16"/>
        </w:rPr>
        <w:t>n of Lorenzino's gagliarda L14 o</w:t>
      </w:r>
      <w:r w:rsidRPr="00F23516">
        <w:rPr>
          <w:sz w:val="16"/>
          <w:szCs w:val="16"/>
        </w:rPr>
        <w:t>n p. 18</w:t>
      </w:r>
      <w:r>
        <w:rPr>
          <w:sz w:val="16"/>
          <w:szCs w:val="16"/>
        </w:rPr>
        <w:t xml:space="preserve"> of </w:t>
      </w:r>
      <w:r w:rsidRPr="00F23516">
        <w:rPr>
          <w:sz w:val="16"/>
          <w:szCs w:val="16"/>
        </w:rPr>
        <w:t xml:space="preserve">the </w:t>
      </w:r>
      <w:r w:rsidRPr="00F23516">
        <w:rPr>
          <w:i/>
          <w:sz w:val="16"/>
          <w:szCs w:val="16"/>
        </w:rPr>
        <w:t>Lute News</w:t>
      </w:r>
      <w:r>
        <w:rPr>
          <w:sz w:val="16"/>
          <w:szCs w:val="16"/>
        </w:rPr>
        <w:t xml:space="preserve"> tablature supplement</w:t>
      </w:r>
      <w:r w:rsidRPr="00F23516">
        <w:rPr>
          <w:sz w:val="16"/>
          <w:szCs w:val="16"/>
          <w:lang w:val="en-US"/>
        </w:rPr>
        <w:t>: 28/1 - change the minim that is in the original to a dotted minim and move the next bar line one note to the right; 33/2 - change the b5 that is in the original to b4.</w:t>
      </w:r>
      <w:r>
        <w:rPr>
          <w:sz w:val="16"/>
          <w:szCs w:val="16"/>
          <w:lang w:val="en-US"/>
        </w:rPr>
        <w:t xml:space="preserve"> And in the supplement to the </w:t>
      </w:r>
      <w:r w:rsidRPr="0034627F">
        <w:rPr>
          <w:i/>
          <w:sz w:val="16"/>
          <w:szCs w:val="16"/>
          <w:lang w:val="en-US"/>
        </w:rPr>
        <w:t>Lutezine</w:t>
      </w:r>
      <w:r>
        <w:rPr>
          <w:sz w:val="16"/>
          <w:szCs w:val="16"/>
          <w:lang w:val="en-US"/>
        </w:rPr>
        <w:t xml:space="preserve">, p. 11 gagliarda L2c bar 43 - change to c5-c2-d2-a5-c5-d6 and 44/1 change c5 to a5; and p. 23 Tamburino T6 bar 53/5-6 - insert quaver a2.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3A6D" w14:textId="77777777" w:rsidR="002F6991" w:rsidRDefault="002F6991" w:rsidP="007F3C6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87B4B54" w14:textId="77777777" w:rsidR="002F6991" w:rsidRDefault="002F6991" w:rsidP="007F3C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1741" w14:textId="77777777" w:rsidR="002F6991" w:rsidRDefault="002F6991" w:rsidP="007F3C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FFB66" w14:textId="77777777" w:rsidR="00501720" w:rsidRDefault="00501720">
      <w:r>
        <w:separator/>
      </w:r>
    </w:p>
  </w:footnote>
  <w:footnote w:type="continuationSeparator" w:id="0">
    <w:p w14:paraId="74CB9F70" w14:textId="77777777" w:rsidR="00501720" w:rsidRDefault="00501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017A" w14:textId="77777777" w:rsidR="002F6991" w:rsidRDefault="002F6991" w:rsidP="00DF4235">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6DB77BD" w14:textId="77777777" w:rsidR="002F6991" w:rsidRDefault="002F6991" w:rsidP="007F3C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B5F7" w14:textId="77777777" w:rsidR="002F6991" w:rsidRDefault="002F6991" w:rsidP="00DF4235">
    <w:pPr>
      <w:pStyle w:val="Head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B129F">
      <w:rPr>
        <w:rStyle w:val="PageNumber"/>
        <w:noProof/>
      </w:rPr>
      <w:t>1</w:t>
    </w:r>
    <w:r>
      <w:rPr>
        <w:rStyle w:val="PageNumber"/>
      </w:rPr>
      <w:fldChar w:fldCharType="end"/>
    </w:r>
  </w:p>
  <w:p w14:paraId="18199B33" w14:textId="77777777" w:rsidR="002F6991" w:rsidRDefault="002F6991" w:rsidP="007F3C6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184"/>
    <w:rsid w:val="000023D4"/>
    <w:rsid w:val="00002905"/>
    <w:rsid w:val="00002991"/>
    <w:rsid w:val="00002EDE"/>
    <w:rsid w:val="00003AFC"/>
    <w:rsid w:val="00004349"/>
    <w:rsid w:val="00005FCD"/>
    <w:rsid w:val="000062F9"/>
    <w:rsid w:val="00006F71"/>
    <w:rsid w:val="00007527"/>
    <w:rsid w:val="00010E03"/>
    <w:rsid w:val="000115CC"/>
    <w:rsid w:val="0001184E"/>
    <w:rsid w:val="00011B7A"/>
    <w:rsid w:val="000131A7"/>
    <w:rsid w:val="000131E3"/>
    <w:rsid w:val="000168FF"/>
    <w:rsid w:val="00016FBD"/>
    <w:rsid w:val="0001779E"/>
    <w:rsid w:val="0002129A"/>
    <w:rsid w:val="0002175B"/>
    <w:rsid w:val="0002216C"/>
    <w:rsid w:val="00022817"/>
    <w:rsid w:val="0002410D"/>
    <w:rsid w:val="00025ADD"/>
    <w:rsid w:val="00026A70"/>
    <w:rsid w:val="00030203"/>
    <w:rsid w:val="00030817"/>
    <w:rsid w:val="00030B9B"/>
    <w:rsid w:val="000310D6"/>
    <w:rsid w:val="000319AC"/>
    <w:rsid w:val="00033321"/>
    <w:rsid w:val="00033B92"/>
    <w:rsid w:val="0003413A"/>
    <w:rsid w:val="00034BF8"/>
    <w:rsid w:val="00035371"/>
    <w:rsid w:val="0003583B"/>
    <w:rsid w:val="00035ED5"/>
    <w:rsid w:val="00041E14"/>
    <w:rsid w:val="000432D4"/>
    <w:rsid w:val="00044203"/>
    <w:rsid w:val="00044FA1"/>
    <w:rsid w:val="00047C00"/>
    <w:rsid w:val="00047E53"/>
    <w:rsid w:val="00053168"/>
    <w:rsid w:val="0005581F"/>
    <w:rsid w:val="00055C38"/>
    <w:rsid w:val="00055E97"/>
    <w:rsid w:val="00057709"/>
    <w:rsid w:val="00060956"/>
    <w:rsid w:val="000615CB"/>
    <w:rsid w:val="00062CDD"/>
    <w:rsid w:val="00063FFE"/>
    <w:rsid w:val="00064FD3"/>
    <w:rsid w:val="000673AD"/>
    <w:rsid w:val="00070693"/>
    <w:rsid w:val="000729B0"/>
    <w:rsid w:val="000751C1"/>
    <w:rsid w:val="000764F2"/>
    <w:rsid w:val="00080D1C"/>
    <w:rsid w:val="000814B6"/>
    <w:rsid w:val="000821BB"/>
    <w:rsid w:val="00083AAA"/>
    <w:rsid w:val="000850CB"/>
    <w:rsid w:val="000918FF"/>
    <w:rsid w:val="000925A3"/>
    <w:rsid w:val="00097769"/>
    <w:rsid w:val="00097D0C"/>
    <w:rsid w:val="000A02EF"/>
    <w:rsid w:val="000A2512"/>
    <w:rsid w:val="000A2BC3"/>
    <w:rsid w:val="000A4C16"/>
    <w:rsid w:val="000A4CB8"/>
    <w:rsid w:val="000A4CCC"/>
    <w:rsid w:val="000A532F"/>
    <w:rsid w:val="000A7B2B"/>
    <w:rsid w:val="000B106E"/>
    <w:rsid w:val="000B4518"/>
    <w:rsid w:val="000C3213"/>
    <w:rsid w:val="000C38AA"/>
    <w:rsid w:val="000C7BA2"/>
    <w:rsid w:val="000D0958"/>
    <w:rsid w:val="000D2E76"/>
    <w:rsid w:val="000D36DC"/>
    <w:rsid w:val="000D6C2E"/>
    <w:rsid w:val="000E0311"/>
    <w:rsid w:val="000E3A3A"/>
    <w:rsid w:val="000E482C"/>
    <w:rsid w:val="000E79E1"/>
    <w:rsid w:val="000F15AF"/>
    <w:rsid w:val="000F2250"/>
    <w:rsid w:val="000F4182"/>
    <w:rsid w:val="000F5134"/>
    <w:rsid w:val="000F6235"/>
    <w:rsid w:val="000F6A68"/>
    <w:rsid w:val="00103744"/>
    <w:rsid w:val="001040E0"/>
    <w:rsid w:val="00106357"/>
    <w:rsid w:val="001072C6"/>
    <w:rsid w:val="001077DB"/>
    <w:rsid w:val="00110129"/>
    <w:rsid w:val="001103D5"/>
    <w:rsid w:val="001111A7"/>
    <w:rsid w:val="00114C5B"/>
    <w:rsid w:val="00115901"/>
    <w:rsid w:val="00115BED"/>
    <w:rsid w:val="001258DD"/>
    <w:rsid w:val="00126203"/>
    <w:rsid w:val="0012755B"/>
    <w:rsid w:val="00130BE8"/>
    <w:rsid w:val="00137949"/>
    <w:rsid w:val="00143C92"/>
    <w:rsid w:val="00144A6F"/>
    <w:rsid w:val="00145CFC"/>
    <w:rsid w:val="00152A47"/>
    <w:rsid w:val="00152E4B"/>
    <w:rsid w:val="001535B8"/>
    <w:rsid w:val="00155306"/>
    <w:rsid w:val="00155E32"/>
    <w:rsid w:val="00157032"/>
    <w:rsid w:val="00165450"/>
    <w:rsid w:val="00165DC6"/>
    <w:rsid w:val="001723D1"/>
    <w:rsid w:val="00173C83"/>
    <w:rsid w:val="0017417A"/>
    <w:rsid w:val="00175450"/>
    <w:rsid w:val="001764E7"/>
    <w:rsid w:val="00176F44"/>
    <w:rsid w:val="001802B9"/>
    <w:rsid w:val="00181A0E"/>
    <w:rsid w:val="001826EA"/>
    <w:rsid w:val="00182CD1"/>
    <w:rsid w:val="001835A6"/>
    <w:rsid w:val="001853E3"/>
    <w:rsid w:val="00186484"/>
    <w:rsid w:val="0018748B"/>
    <w:rsid w:val="001928F0"/>
    <w:rsid w:val="0019346C"/>
    <w:rsid w:val="001934EB"/>
    <w:rsid w:val="00197E84"/>
    <w:rsid w:val="001A0183"/>
    <w:rsid w:val="001A25CC"/>
    <w:rsid w:val="001A2913"/>
    <w:rsid w:val="001A4521"/>
    <w:rsid w:val="001A5A0F"/>
    <w:rsid w:val="001B03D8"/>
    <w:rsid w:val="001B1E3C"/>
    <w:rsid w:val="001B3E77"/>
    <w:rsid w:val="001B49D0"/>
    <w:rsid w:val="001B71EE"/>
    <w:rsid w:val="001C08B4"/>
    <w:rsid w:val="001C377F"/>
    <w:rsid w:val="001D007A"/>
    <w:rsid w:val="001D024F"/>
    <w:rsid w:val="001D1A82"/>
    <w:rsid w:val="001D36E4"/>
    <w:rsid w:val="001D3BD0"/>
    <w:rsid w:val="001D3BE2"/>
    <w:rsid w:val="001D417B"/>
    <w:rsid w:val="001D53C3"/>
    <w:rsid w:val="001D5BCE"/>
    <w:rsid w:val="001D67DD"/>
    <w:rsid w:val="001E2C49"/>
    <w:rsid w:val="001E3D56"/>
    <w:rsid w:val="001E4CBE"/>
    <w:rsid w:val="001E647F"/>
    <w:rsid w:val="001F0887"/>
    <w:rsid w:val="001F0A95"/>
    <w:rsid w:val="001F4F43"/>
    <w:rsid w:val="001F5394"/>
    <w:rsid w:val="001F54CB"/>
    <w:rsid w:val="001F550C"/>
    <w:rsid w:val="001F6303"/>
    <w:rsid w:val="001F6860"/>
    <w:rsid w:val="001F7E1C"/>
    <w:rsid w:val="0020109D"/>
    <w:rsid w:val="0020677F"/>
    <w:rsid w:val="002075B5"/>
    <w:rsid w:val="00207A8D"/>
    <w:rsid w:val="0021312B"/>
    <w:rsid w:val="002142C7"/>
    <w:rsid w:val="00215241"/>
    <w:rsid w:val="002165FD"/>
    <w:rsid w:val="00217F1A"/>
    <w:rsid w:val="0022227C"/>
    <w:rsid w:val="00223DC7"/>
    <w:rsid w:val="00224983"/>
    <w:rsid w:val="00226F38"/>
    <w:rsid w:val="00230CA6"/>
    <w:rsid w:val="002316D3"/>
    <w:rsid w:val="00232E01"/>
    <w:rsid w:val="002337FD"/>
    <w:rsid w:val="00233A3A"/>
    <w:rsid w:val="0023417D"/>
    <w:rsid w:val="00243BA1"/>
    <w:rsid w:val="00246982"/>
    <w:rsid w:val="00251271"/>
    <w:rsid w:val="002515B3"/>
    <w:rsid w:val="0025172E"/>
    <w:rsid w:val="00256F35"/>
    <w:rsid w:val="0025755F"/>
    <w:rsid w:val="002618B5"/>
    <w:rsid w:val="00261BB4"/>
    <w:rsid w:val="0026260C"/>
    <w:rsid w:val="00262DA2"/>
    <w:rsid w:val="002630BA"/>
    <w:rsid w:val="00265E83"/>
    <w:rsid w:val="002675B2"/>
    <w:rsid w:val="00270CFF"/>
    <w:rsid w:val="00270F26"/>
    <w:rsid w:val="00274B7C"/>
    <w:rsid w:val="0027537D"/>
    <w:rsid w:val="00276222"/>
    <w:rsid w:val="002763E4"/>
    <w:rsid w:val="00276A8E"/>
    <w:rsid w:val="00276C97"/>
    <w:rsid w:val="00280E3E"/>
    <w:rsid w:val="002828AF"/>
    <w:rsid w:val="00283151"/>
    <w:rsid w:val="00283D45"/>
    <w:rsid w:val="00286631"/>
    <w:rsid w:val="0028682E"/>
    <w:rsid w:val="00286C04"/>
    <w:rsid w:val="002874A5"/>
    <w:rsid w:val="00287890"/>
    <w:rsid w:val="002A4325"/>
    <w:rsid w:val="002A470A"/>
    <w:rsid w:val="002A70A6"/>
    <w:rsid w:val="002B19F2"/>
    <w:rsid w:val="002B359B"/>
    <w:rsid w:val="002B4382"/>
    <w:rsid w:val="002C0C6F"/>
    <w:rsid w:val="002C1297"/>
    <w:rsid w:val="002C1C2E"/>
    <w:rsid w:val="002C2584"/>
    <w:rsid w:val="002C5487"/>
    <w:rsid w:val="002D01D8"/>
    <w:rsid w:val="002D06D1"/>
    <w:rsid w:val="002D0B1E"/>
    <w:rsid w:val="002D1934"/>
    <w:rsid w:val="002D1FB1"/>
    <w:rsid w:val="002D3409"/>
    <w:rsid w:val="002D3754"/>
    <w:rsid w:val="002D3C96"/>
    <w:rsid w:val="002D764F"/>
    <w:rsid w:val="002E024B"/>
    <w:rsid w:val="002E20D2"/>
    <w:rsid w:val="002F1440"/>
    <w:rsid w:val="002F1D07"/>
    <w:rsid w:val="002F272E"/>
    <w:rsid w:val="002F32E3"/>
    <w:rsid w:val="002F3BA4"/>
    <w:rsid w:val="002F6154"/>
    <w:rsid w:val="002F6991"/>
    <w:rsid w:val="00300A82"/>
    <w:rsid w:val="00301F0B"/>
    <w:rsid w:val="00301FC9"/>
    <w:rsid w:val="003034A8"/>
    <w:rsid w:val="00304031"/>
    <w:rsid w:val="00310D49"/>
    <w:rsid w:val="00311AD3"/>
    <w:rsid w:val="00312F29"/>
    <w:rsid w:val="00315408"/>
    <w:rsid w:val="00315739"/>
    <w:rsid w:val="003159FA"/>
    <w:rsid w:val="0031664E"/>
    <w:rsid w:val="00316D60"/>
    <w:rsid w:val="00320FB0"/>
    <w:rsid w:val="003215B4"/>
    <w:rsid w:val="0032201C"/>
    <w:rsid w:val="0032386B"/>
    <w:rsid w:val="00325E5A"/>
    <w:rsid w:val="003276B4"/>
    <w:rsid w:val="0032794C"/>
    <w:rsid w:val="003346D9"/>
    <w:rsid w:val="003350AD"/>
    <w:rsid w:val="003351FC"/>
    <w:rsid w:val="00336574"/>
    <w:rsid w:val="003370B4"/>
    <w:rsid w:val="00344D3E"/>
    <w:rsid w:val="00345B3E"/>
    <w:rsid w:val="0034627F"/>
    <w:rsid w:val="00346798"/>
    <w:rsid w:val="003473D9"/>
    <w:rsid w:val="00347852"/>
    <w:rsid w:val="003478DF"/>
    <w:rsid w:val="00354173"/>
    <w:rsid w:val="003562AE"/>
    <w:rsid w:val="003569D5"/>
    <w:rsid w:val="00357A49"/>
    <w:rsid w:val="00357F4B"/>
    <w:rsid w:val="00361DAC"/>
    <w:rsid w:val="003629DC"/>
    <w:rsid w:val="00362A9B"/>
    <w:rsid w:val="00367AED"/>
    <w:rsid w:val="0037007B"/>
    <w:rsid w:val="003714C1"/>
    <w:rsid w:val="00374953"/>
    <w:rsid w:val="00375379"/>
    <w:rsid w:val="003766D8"/>
    <w:rsid w:val="0037767B"/>
    <w:rsid w:val="003778E4"/>
    <w:rsid w:val="00381E1D"/>
    <w:rsid w:val="00382004"/>
    <w:rsid w:val="00384DF8"/>
    <w:rsid w:val="0038572E"/>
    <w:rsid w:val="003868E2"/>
    <w:rsid w:val="003878A9"/>
    <w:rsid w:val="0039039A"/>
    <w:rsid w:val="003919FC"/>
    <w:rsid w:val="00391AD9"/>
    <w:rsid w:val="003936AF"/>
    <w:rsid w:val="00394972"/>
    <w:rsid w:val="00395227"/>
    <w:rsid w:val="00395333"/>
    <w:rsid w:val="00395A68"/>
    <w:rsid w:val="0039733C"/>
    <w:rsid w:val="003A07A5"/>
    <w:rsid w:val="003A144D"/>
    <w:rsid w:val="003A2391"/>
    <w:rsid w:val="003A3610"/>
    <w:rsid w:val="003A3CF8"/>
    <w:rsid w:val="003A4230"/>
    <w:rsid w:val="003A4FE7"/>
    <w:rsid w:val="003B31B5"/>
    <w:rsid w:val="003C0FF9"/>
    <w:rsid w:val="003C2145"/>
    <w:rsid w:val="003C2F37"/>
    <w:rsid w:val="003C4813"/>
    <w:rsid w:val="003C4C16"/>
    <w:rsid w:val="003C4DD3"/>
    <w:rsid w:val="003C605F"/>
    <w:rsid w:val="003D0D6F"/>
    <w:rsid w:val="003D279E"/>
    <w:rsid w:val="003D34BB"/>
    <w:rsid w:val="003D4075"/>
    <w:rsid w:val="003D5257"/>
    <w:rsid w:val="003D5844"/>
    <w:rsid w:val="003D6792"/>
    <w:rsid w:val="003E07AB"/>
    <w:rsid w:val="003E34D7"/>
    <w:rsid w:val="003E3E99"/>
    <w:rsid w:val="003E5A9F"/>
    <w:rsid w:val="003E5BD0"/>
    <w:rsid w:val="003E6E57"/>
    <w:rsid w:val="003F1197"/>
    <w:rsid w:val="003F335F"/>
    <w:rsid w:val="00400902"/>
    <w:rsid w:val="004028D0"/>
    <w:rsid w:val="00402C82"/>
    <w:rsid w:val="0040365A"/>
    <w:rsid w:val="004044AD"/>
    <w:rsid w:val="00404597"/>
    <w:rsid w:val="00404B67"/>
    <w:rsid w:val="004051E6"/>
    <w:rsid w:val="004065A3"/>
    <w:rsid w:val="0040683C"/>
    <w:rsid w:val="00406A80"/>
    <w:rsid w:val="00406BCB"/>
    <w:rsid w:val="00411C3E"/>
    <w:rsid w:val="00413E1F"/>
    <w:rsid w:val="00414CDA"/>
    <w:rsid w:val="00415011"/>
    <w:rsid w:val="00415681"/>
    <w:rsid w:val="00415FA0"/>
    <w:rsid w:val="00415FF8"/>
    <w:rsid w:val="004166D6"/>
    <w:rsid w:val="00417F56"/>
    <w:rsid w:val="0042142C"/>
    <w:rsid w:val="004215B3"/>
    <w:rsid w:val="00423B39"/>
    <w:rsid w:val="004268E0"/>
    <w:rsid w:val="004268E5"/>
    <w:rsid w:val="00427F45"/>
    <w:rsid w:val="004306A9"/>
    <w:rsid w:val="004321CD"/>
    <w:rsid w:val="004328BA"/>
    <w:rsid w:val="00432E96"/>
    <w:rsid w:val="004375C5"/>
    <w:rsid w:val="0044436B"/>
    <w:rsid w:val="00445908"/>
    <w:rsid w:val="0044648A"/>
    <w:rsid w:val="004508A4"/>
    <w:rsid w:val="00452C03"/>
    <w:rsid w:val="00452F63"/>
    <w:rsid w:val="0045473A"/>
    <w:rsid w:val="00456215"/>
    <w:rsid w:val="00461556"/>
    <w:rsid w:val="00461BE2"/>
    <w:rsid w:val="00462106"/>
    <w:rsid w:val="00462108"/>
    <w:rsid w:val="004621D9"/>
    <w:rsid w:val="0046220C"/>
    <w:rsid w:val="00463CE6"/>
    <w:rsid w:val="00466150"/>
    <w:rsid w:val="00466ABD"/>
    <w:rsid w:val="0046723B"/>
    <w:rsid w:val="0047011D"/>
    <w:rsid w:val="004713E3"/>
    <w:rsid w:val="00472477"/>
    <w:rsid w:val="004727E3"/>
    <w:rsid w:val="00472C4E"/>
    <w:rsid w:val="0047381D"/>
    <w:rsid w:val="0047462E"/>
    <w:rsid w:val="00476D8A"/>
    <w:rsid w:val="00477145"/>
    <w:rsid w:val="0047744F"/>
    <w:rsid w:val="00477451"/>
    <w:rsid w:val="00480586"/>
    <w:rsid w:val="00480CAB"/>
    <w:rsid w:val="004811E4"/>
    <w:rsid w:val="00481993"/>
    <w:rsid w:val="00485254"/>
    <w:rsid w:val="0048539A"/>
    <w:rsid w:val="00485658"/>
    <w:rsid w:val="004873BE"/>
    <w:rsid w:val="004936C9"/>
    <w:rsid w:val="004951E9"/>
    <w:rsid w:val="00495496"/>
    <w:rsid w:val="00495DFD"/>
    <w:rsid w:val="00496646"/>
    <w:rsid w:val="004A1B8A"/>
    <w:rsid w:val="004A1C61"/>
    <w:rsid w:val="004A3708"/>
    <w:rsid w:val="004A378C"/>
    <w:rsid w:val="004A629E"/>
    <w:rsid w:val="004A77A8"/>
    <w:rsid w:val="004B0DBE"/>
    <w:rsid w:val="004B12BD"/>
    <w:rsid w:val="004B45AB"/>
    <w:rsid w:val="004C3518"/>
    <w:rsid w:val="004C3B0D"/>
    <w:rsid w:val="004C48BC"/>
    <w:rsid w:val="004C64F2"/>
    <w:rsid w:val="004C7BB2"/>
    <w:rsid w:val="004D5318"/>
    <w:rsid w:val="004D53A6"/>
    <w:rsid w:val="004D6B71"/>
    <w:rsid w:val="004D6DBD"/>
    <w:rsid w:val="004E2932"/>
    <w:rsid w:val="004E2F46"/>
    <w:rsid w:val="004E6B9D"/>
    <w:rsid w:val="004E6ECA"/>
    <w:rsid w:val="004F0659"/>
    <w:rsid w:val="004F1F48"/>
    <w:rsid w:val="004F45C2"/>
    <w:rsid w:val="004F4C89"/>
    <w:rsid w:val="004F5469"/>
    <w:rsid w:val="0050085A"/>
    <w:rsid w:val="00501720"/>
    <w:rsid w:val="00502C90"/>
    <w:rsid w:val="005064E8"/>
    <w:rsid w:val="0051016E"/>
    <w:rsid w:val="005146C7"/>
    <w:rsid w:val="00517EE8"/>
    <w:rsid w:val="00520ABB"/>
    <w:rsid w:val="00521238"/>
    <w:rsid w:val="0052529F"/>
    <w:rsid w:val="0052600C"/>
    <w:rsid w:val="00526C18"/>
    <w:rsid w:val="00527CF6"/>
    <w:rsid w:val="005310C8"/>
    <w:rsid w:val="00531C07"/>
    <w:rsid w:val="00532CDC"/>
    <w:rsid w:val="00532E4C"/>
    <w:rsid w:val="00535714"/>
    <w:rsid w:val="00536136"/>
    <w:rsid w:val="00537D1D"/>
    <w:rsid w:val="00537E0E"/>
    <w:rsid w:val="0054222F"/>
    <w:rsid w:val="00543990"/>
    <w:rsid w:val="00545D43"/>
    <w:rsid w:val="00553054"/>
    <w:rsid w:val="0055311B"/>
    <w:rsid w:val="00553767"/>
    <w:rsid w:val="005561A7"/>
    <w:rsid w:val="0056225E"/>
    <w:rsid w:val="00562F00"/>
    <w:rsid w:val="00565965"/>
    <w:rsid w:val="005659FA"/>
    <w:rsid w:val="0057392C"/>
    <w:rsid w:val="00573D42"/>
    <w:rsid w:val="005807F9"/>
    <w:rsid w:val="00581EED"/>
    <w:rsid w:val="00582A7C"/>
    <w:rsid w:val="00583E59"/>
    <w:rsid w:val="00584836"/>
    <w:rsid w:val="00584D4F"/>
    <w:rsid w:val="005857E2"/>
    <w:rsid w:val="00585E9C"/>
    <w:rsid w:val="00587000"/>
    <w:rsid w:val="00596D0C"/>
    <w:rsid w:val="00597702"/>
    <w:rsid w:val="005A1A0D"/>
    <w:rsid w:val="005A6DFB"/>
    <w:rsid w:val="005B061E"/>
    <w:rsid w:val="005B1E89"/>
    <w:rsid w:val="005B2D4D"/>
    <w:rsid w:val="005B3FB0"/>
    <w:rsid w:val="005B4AC9"/>
    <w:rsid w:val="005B6279"/>
    <w:rsid w:val="005B6D02"/>
    <w:rsid w:val="005C078D"/>
    <w:rsid w:val="005C144B"/>
    <w:rsid w:val="005C22D4"/>
    <w:rsid w:val="005C2C17"/>
    <w:rsid w:val="005C2DBF"/>
    <w:rsid w:val="005D1CDE"/>
    <w:rsid w:val="005D383B"/>
    <w:rsid w:val="005D3E72"/>
    <w:rsid w:val="005D48F0"/>
    <w:rsid w:val="005D6F5B"/>
    <w:rsid w:val="005E1344"/>
    <w:rsid w:val="005E4029"/>
    <w:rsid w:val="005E4AFB"/>
    <w:rsid w:val="005E4F50"/>
    <w:rsid w:val="005E621C"/>
    <w:rsid w:val="005E76D1"/>
    <w:rsid w:val="005F1D47"/>
    <w:rsid w:val="005F230B"/>
    <w:rsid w:val="005F2C91"/>
    <w:rsid w:val="005F51DB"/>
    <w:rsid w:val="005F6A2B"/>
    <w:rsid w:val="005F7E76"/>
    <w:rsid w:val="00600F56"/>
    <w:rsid w:val="00606D00"/>
    <w:rsid w:val="00611D95"/>
    <w:rsid w:val="00612D53"/>
    <w:rsid w:val="006166A4"/>
    <w:rsid w:val="00622BA2"/>
    <w:rsid w:val="00622F73"/>
    <w:rsid w:val="00623AB7"/>
    <w:rsid w:val="00623E51"/>
    <w:rsid w:val="00624878"/>
    <w:rsid w:val="0063078F"/>
    <w:rsid w:val="00631329"/>
    <w:rsid w:val="00633B03"/>
    <w:rsid w:val="00637CB4"/>
    <w:rsid w:val="006419D4"/>
    <w:rsid w:val="0064261E"/>
    <w:rsid w:val="006431F0"/>
    <w:rsid w:val="00643A49"/>
    <w:rsid w:val="00644C1A"/>
    <w:rsid w:val="00645A8B"/>
    <w:rsid w:val="00646467"/>
    <w:rsid w:val="00647040"/>
    <w:rsid w:val="00655F06"/>
    <w:rsid w:val="00656549"/>
    <w:rsid w:val="00657957"/>
    <w:rsid w:val="00660313"/>
    <w:rsid w:val="00660E0F"/>
    <w:rsid w:val="006615DB"/>
    <w:rsid w:val="00661834"/>
    <w:rsid w:val="0066230E"/>
    <w:rsid w:val="00663B27"/>
    <w:rsid w:val="006645B5"/>
    <w:rsid w:val="0066581B"/>
    <w:rsid w:val="0066788F"/>
    <w:rsid w:val="006723CE"/>
    <w:rsid w:val="006738DC"/>
    <w:rsid w:val="00674314"/>
    <w:rsid w:val="006744FB"/>
    <w:rsid w:val="00674ABA"/>
    <w:rsid w:val="00675D6E"/>
    <w:rsid w:val="006774BE"/>
    <w:rsid w:val="006813AA"/>
    <w:rsid w:val="00681563"/>
    <w:rsid w:val="00685FA0"/>
    <w:rsid w:val="0068646C"/>
    <w:rsid w:val="0068651D"/>
    <w:rsid w:val="0068687E"/>
    <w:rsid w:val="00692AEA"/>
    <w:rsid w:val="006A191C"/>
    <w:rsid w:val="006A1FBA"/>
    <w:rsid w:val="006A56B0"/>
    <w:rsid w:val="006A5CE9"/>
    <w:rsid w:val="006A7886"/>
    <w:rsid w:val="006B068D"/>
    <w:rsid w:val="006B70A2"/>
    <w:rsid w:val="006C0226"/>
    <w:rsid w:val="006C346B"/>
    <w:rsid w:val="006C5E51"/>
    <w:rsid w:val="006C5F1D"/>
    <w:rsid w:val="006D19E9"/>
    <w:rsid w:val="006D2C09"/>
    <w:rsid w:val="006D2DE1"/>
    <w:rsid w:val="006D307C"/>
    <w:rsid w:val="006D646C"/>
    <w:rsid w:val="006D70E7"/>
    <w:rsid w:val="006D79D1"/>
    <w:rsid w:val="006E000A"/>
    <w:rsid w:val="006E0FE4"/>
    <w:rsid w:val="006E508D"/>
    <w:rsid w:val="006E514E"/>
    <w:rsid w:val="006E5F5B"/>
    <w:rsid w:val="006E785F"/>
    <w:rsid w:val="006F0371"/>
    <w:rsid w:val="006F2738"/>
    <w:rsid w:val="006F2FE9"/>
    <w:rsid w:val="006F42DE"/>
    <w:rsid w:val="006F5611"/>
    <w:rsid w:val="006F689D"/>
    <w:rsid w:val="00700C45"/>
    <w:rsid w:val="007031AA"/>
    <w:rsid w:val="007037BC"/>
    <w:rsid w:val="0070586B"/>
    <w:rsid w:val="00705F98"/>
    <w:rsid w:val="0070619F"/>
    <w:rsid w:val="00706CCD"/>
    <w:rsid w:val="0070717B"/>
    <w:rsid w:val="00711148"/>
    <w:rsid w:val="00712C71"/>
    <w:rsid w:val="00714432"/>
    <w:rsid w:val="0071773F"/>
    <w:rsid w:val="00720806"/>
    <w:rsid w:val="00720A77"/>
    <w:rsid w:val="00721BC0"/>
    <w:rsid w:val="00721FE3"/>
    <w:rsid w:val="007248A2"/>
    <w:rsid w:val="00724B20"/>
    <w:rsid w:val="00727335"/>
    <w:rsid w:val="007277B0"/>
    <w:rsid w:val="00727C08"/>
    <w:rsid w:val="00735FCF"/>
    <w:rsid w:val="0073684D"/>
    <w:rsid w:val="00740D62"/>
    <w:rsid w:val="00740E88"/>
    <w:rsid w:val="00743819"/>
    <w:rsid w:val="00743E60"/>
    <w:rsid w:val="00745E07"/>
    <w:rsid w:val="0074750D"/>
    <w:rsid w:val="007519D8"/>
    <w:rsid w:val="00752152"/>
    <w:rsid w:val="00753C4F"/>
    <w:rsid w:val="00757A30"/>
    <w:rsid w:val="00760FFE"/>
    <w:rsid w:val="00761F86"/>
    <w:rsid w:val="007636E0"/>
    <w:rsid w:val="00763A5E"/>
    <w:rsid w:val="0076496A"/>
    <w:rsid w:val="0076708D"/>
    <w:rsid w:val="0077121B"/>
    <w:rsid w:val="00773C4B"/>
    <w:rsid w:val="00773F59"/>
    <w:rsid w:val="007752EA"/>
    <w:rsid w:val="00776CAE"/>
    <w:rsid w:val="007803F5"/>
    <w:rsid w:val="00780B7D"/>
    <w:rsid w:val="00780BD4"/>
    <w:rsid w:val="00780D08"/>
    <w:rsid w:val="007820FE"/>
    <w:rsid w:val="0078247D"/>
    <w:rsid w:val="007824B1"/>
    <w:rsid w:val="007831AE"/>
    <w:rsid w:val="007832B2"/>
    <w:rsid w:val="00784CD7"/>
    <w:rsid w:val="00784DC9"/>
    <w:rsid w:val="007855AB"/>
    <w:rsid w:val="00785AC2"/>
    <w:rsid w:val="007910CB"/>
    <w:rsid w:val="00791494"/>
    <w:rsid w:val="00792CAB"/>
    <w:rsid w:val="0079458A"/>
    <w:rsid w:val="00794884"/>
    <w:rsid w:val="007955C2"/>
    <w:rsid w:val="00797483"/>
    <w:rsid w:val="007A075B"/>
    <w:rsid w:val="007A331F"/>
    <w:rsid w:val="007A70D3"/>
    <w:rsid w:val="007A7941"/>
    <w:rsid w:val="007B1102"/>
    <w:rsid w:val="007B26CA"/>
    <w:rsid w:val="007B4239"/>
    <w:rsid w:val="007B4772"/>
    <w:rsid w:val="007B593D"/>
    <w:rsid w:val="007B6FB0"/>
    <w:rsid w:val="007B7401"/>
    <w:rsid w:val="007C08EC"/>
    <w:rsid w:val="007C2878"/>
    <w:rsid w:val="007C43D8"/>
    <w:rsid w:val="007D0374"/>
    <w:rsid w:val="007D458D"/>
    <w:rsid w:val="007E3A73"/>
    <w:rsid w:val="007E3CF7"/>
    <w:rsid w:val="007E4B1C"/>
    <w:rsid w:val="007E6395"/>
    <w:rsid w:val="007E7898"/>
    <w:rsid w:val="007F0DBB"/>
    <w:rsid w:val="007F1985"/>
    <w:rsid w:val="007F231D"/>
    <w:rsid w:val="007F2B63"/>
    <w:rsid w:val="007F3C6D"/>
    <w:rsid w:val="007F53A8"/>
    <w:rsid w:val="007F57DB"/>
    <w:rsid w:val="007F6422"/>
    <w:rsid w:val="007F661B"/>
    <w:rsid w:val="007F7F56"/>
    <w:rsid w:val="00800C96"/>
    <w:rsid w:val="00803C98"/>
    <w:rsid w:val="008121EE"/>
    <w:rsid w:val="00813425"/>
    <w:rsid w:val="00814F1C"/>
    <w:rsid w:val="008156E2"/>
    <w:rsid w:val="0081589C"/>
    <w:rsid w:val="0082033D"/>
    <w:rsid w:val="00820AE1"/>
    <w:rsid w:val="00822396"/>
    <w:rsid w:val="00822710"/>
    <w:rsid w:val="0082316B"/>
    <w:rsid w:val="008261D5"/>
    <w:rsid w:val="0082638B"/>
    <w:rsid w:val="0082641B"/>
    <w:rsid w:val="00826C4B"/>
    <w:rsid w:val="0082768E"/>
    <w:rsid w:val="0082795F"/>
    <w:rsid w:val="008310D2"/>
    <w:rsid w:val="008318D9"/>
    <w:rsid w:val="00832B6A"/>
    <w:rsid w:val="00833C11"/>
    <w:rsid w:val="008352DB"/>
    <w:rsid w:val="008361E2"/>
    <w:rsid w:val="008374A0"/>
    <w:rsid w:val="008404F7"/>
    <w:rsid w:val="008432BA"/>
    <w:rsid w:val="00843688"/>
    <w:rsid w:val="008462D4"/>
    <w:rsid w:val="00851A7C"/>
    <w:rsid w:val="0085316A"/>
    <w:rsid w:val="00855777"/>
    <w:rsid w:val="00856B6A"/>
    <w:rsid w:val="00867ACA"/>
    <w:rsid w:val="00867C57"/>
    <w:rsid w:val="0087009B"/>
    <w:rsid w:val="00873892"/>
    <w:rsid w:val="00874261"/>
    <w:rsid w:val="00874C97"/>
    <w:rsid w:val="00875E7B"/>
    <w:rsid w:val="00876437"/>
    <w:rsid w:val="0087722E"/>
    <w:rsid w:val="0087775C"/>
    <w:rsid w:val="00877A7D"/>
    <w:rsid w:val="00880CBA"/>
    <w:rsid w:val="00880F29"/>
    <w:rsid w:val="008812F0"/>
    <w:rsid w:val="008820B5"/>
    <w:rsid w:val="008835E6"/>
    <w:rsid w:val="00886715"/>
    <w:rsid w:val="00886ED4"/>
    <w:rsid w:val="008907E9"/>
    <w:rsid w:val="008916D9"/>
    <w:rsid w:val="00891AFB"/>
    <w:rsid w:val="008A0530"/>
    <w:rsid w:val="008A32E0"/>
    <w:rsid w:val="008A3658"/>
    <w:rsid w:val="008A5582"/>
    <w:rsid w:val="008A5ECB"/>
    <w:rsid w:val="008B1288"/>
    <w:rsid w:val="008B3881"/>
    <w:rsid w:val="008B3D50"/>
    <w:rsid w:val="008B4566"/>
    <w:rsid w:val="008B79D2"/>
    <w:rsid w:val="008C047C"/>
    <w:rsid w:val="008C2429"/>
    <w:rsid w:val="008C2C5F"/>
    <w:rsid w:val="008C5268"/>
    <w:rsid w:val="008C68CF"/>
    <w:rsid w:val="008C7242"/>
    <w:rsid w:val="008C75D3"/>
    <w:rsid w:val="008D051D"/>
    <w:rsid w:val="008D179D"/>
    <w:rsid w:val="008D1C08"/>
    <w:rsid w:val="008D22D6"/>
    <w:rsid w:val="008D23E3"/>
    <w:rsid w:val="008D25D7"/>
    <w:rsid w:val="008D2F72"/>
    <w:rsid w:val="008D360E"/>
    <w:rsid w:val="008D5273"/>
    <w:rsid w:val="008D5629"/>
    <w:rsid w:val="008D6154"/>
    <w:rsid w:val="008D708A"/>
    <w:rsid w:val="008D7E66"/>
    <w:rsid w:val="008E101A"/>
    <w:rsid w:val="008E50AF"/>
    <w:rsid w:val="008E7E70"/>
    <w:rsid w:val="008F0819"/>
    <w:rsid w:val="008F376A"/>
    <w:rsid w:val="008F46DC"/>
    <w:rsid w:val="008F5776"/>
    <w:rsid w:val="008F60D8"/>
    <w:rsid w:val="008F73F5"/>
    <w:rsid w:val="008F7918"/>
    <w:rsid w:val="009001E2"/>
    <w:rsid w:val="00903C2E"/>
    <w:rsid w:val="00905E74"/>
    <w:rsid w:val="009062B1"/>
    <w:rsid w:val="0091032A"/>
    <w:rsid w:val="0091255A"/>
    <w:rsid w:val="00912E0C"/>
    <w:rsid w:val="009147EC"/>
    <w:rsid w:val="00916763"/>
    <w:rsid w:val="00916A61"/>
    <w:rsid w:val="00917AC5"/>
    <w:rsid w:val="00920703"/>
    <w:rsid w:val="00921286"/>
    <w:rsid w:val="00923FA3"/>
    <w:rsid w:val="009256C0"/>
    <w:rsid w:val="00925C0D"/>
    <w:rsid w:val="00931A91"/>
    <w:rsid w:val="009323FA"/>
    <w:rsid w:val="00932B0A"/>
    <w:rsid w:val="00935DE8"/>
    <w:rsid w:val="00936EB8"/>
    <w:rsid w:val="009401DB"/>
    <w:rsid w:val="00940692"/>
    <w:rsid w:val="009413AA"/>
    <w:rsid w:val="009419EC"/>
    <w:rsid w:val="009433EA"/>
    <w:rsid w:val="009437AF"/>
    <w:rsid w:val="00943BE6"/>
    <w:rsid w:val="0094661C"/>
    <w:rsid w:val="0095204C"/>
    <w:rsid w:val="00955A57"/>
    <w:rsid w:val="00957B47"/>
    <w:rsid w:val="00962FCB"/>
    <w:rsid w:val="00963218"/>
    <w:rsid w:val="00964BF0"/>
    <w:rsid w:val="00964D6F"/>
    <w:rsid w:val="00965EE1"/>
    <w:rsid w:val="009666E2"/>
    <w:rsid w:val="00971AC8"/>
    <w:rsid w:val="0097222E"/>
    <w:rsid w:val="00972E38"/>
    <w:rsid w:val="009768F8"/>
    <w:rsid w:val="00977B2C"/>
    <w:rsid w:val="0098026A"/>
    <w:rsid w:val="00980AD6"/>
    <w:rsid w:val="009810F5"/>
    <w:rsid w:val="00982B1E"/>
    <w:rsid w:val="00986F11"/>
    <w:rsid w:val="00987EEA"/>
    <w:rsid w:val="0099019B"/>
    <w:rsid w:val="00992575"/>
    <w:rsid w:val="009951E2"/>
    <w:rsid w:val="00995F66"/>
    <w:rsid w:val="00997E3F"/>
    <w:rsid w:val="009A079E"/>
    <w:rsid w:val="009A117E"/>
    <w:rsid w:val="009A1D72"/>
    <w:rsid w:val="009A226B"/>
    <w:rsid w:val="009A2808"/>
    <w:rsid w:val="009A58EE"/>
    <w:rsid w:val="009A5C0C"/>
    <w:rsid w:val="009A6544"/>
    <w:rsid w:val="009B1195"/>
    <w:rsid w:val="009B129F"/>
    <w:rsid w:val="009B16FC"/>
    <w:rsid w:val="009B2DFC"/>
    <w:rsid w:val="009B6838"/>
    <w:rsid w:val="009C0BD6"/>
    <w:rsid w:val="009C1FA5"/>
    <w:rsid w:val="009C25F9"/>
    <w:rsid w:val="009D057C"/>
    <w:rsid w:val="009D05E8"/>
    <w:rsid w:val="009D2889"/>
    <w:rsid w:val="009E15F1"/>
    <w:rsid w:val="009E1D04"/>
    <w:rsid w:val="009E1EBA"/>
    <w:rsid w:val="009E494D"/>
    <w:rsid w:val="009E7B39"/>
    <w:rsid w:val="009F3113"/>
    <w:rsid w:val="009F401A"/>
    <w:rsid w:val="009F5CE5"/>
    <w:rsid w:val="009F69C1"/>
    <w:rsid w:val="009F77FF"/>
    <w:rsid w:val="00A0031A"/>
    <w:rsid w:val="00A00B8C"/>
    <w:rsid w:val="00A01097"/>
    <w:rsid w:val="00A014CF"/>
    <w:rsid w:val="00A04130"/>
    <w:rsid w:val="00A0451A"/>
    <w:rsid w:val="00A055EC"/>
    <w:rsid w:val="00A07CD7"/>
    <w:rsid w:val="00A07D0B"/>
    <w:rsid w:val="00A1027B"/>
    <w:rsid w:val="00A10F50"/>
    <w:rsid w:val="00A11A38"/>
    <w:rsid w:val="00A12E37"/>
    <w:rsid w:val="00A13138"/>
    <w:rsid w:val="00A145B2"/>
    <w:rsid w:val="00A14A0D"/>
    <w:rsid w:val="00A15CFF"/>
    <w:rsid w:val="00A22C3B"/>
    <w:rsid w:val="00A25286"/>
    <w:rsid w:val="00A25372"/>
    <w:rsid w:val="00A267C0"/>
    <w:rsid w:val="00A26D0C"/>
    <w:rsid w:val="00A30B68"/>
    <w:rsid w:val="00A30C3C"/>
    <w:rsid w:val="00A30F4D"/>
    <w:rsid w:val="00A319B1"/>
    <w:rsid w:val="00A33755"/>
    <w:rsid w:val="00A33CCE"/>
    <w:rsid w:val="00A346A1"/>
    <w:rsid w:val="00A34C0B"/>
    <w:rsid w:val="00A350EB"/>
    <w:rsid w:val="00A37551"/>
    <w:rsid w:val="00A37C0D"/>
    <w:rsid w:val="00A40468"/>
    <w:rsid w:val="00A40755"/>
    <w:rsid w:val="00A409E8"/>
    <w:rsid w:val="00A432D9"/>
    <w:rsid w:val="00A43CAE"/>
    <w:rsid w:val="00A43EA6"/>
    <w:rsid w:val="00A443C7"/>
    <w:rsid w:val="00A449EF"/>
    <w:rsid w:val="00A45703"/>
    <w:rsid w:val="00A5019C"/>
    <w:rsid w:val="00A536F6"/>
    <w:rsid w:val="00A53A80"/>
    <w:rsid w:val="00A540D3"/>
    <w:rsid w:val="00A55A33"/>
    <w:rsid w:val="00A55FF3"/>
    <w:rsid w:val="00A56759"/>
    <w:rsid w:val="00A60264"/>
    <w:rsid w:val="00A61591"/>
    <w:rsid w:val="00A621B3"/>
    <w:rsid w:val="00A627D9"/>
    <w:rsid w:val="00A62BF8"/>
    <w:rsid w:val="00A656BD"/>
    <w:rsid w:val="00A657E9"/>
    <w:rsid w:val="00A66B3E"/>
    <w:rsid w:val="00A66D31"/>
    <w:rsid w:val="00A7016B"/>
    <w:rsid w:val="00A73C01"/>
    <w:rsid w:val="00A743D8"/>
    <w:rsid w:val="00A74C36"/>
    <w:rsid w:val="00A76FD2"/>
    <w:rsid w:val="00A80F2C"/>
    <w:rsid w:val="00A81D0F"/>
    <w:rsid w:val="00A81D4B"/>
    <w:rsid w:val="00A8504D"/>
    <w:rsid w:val="00A85F2E"/>
    <w:rsid w:val="00A87E8A"/>
    <w:rsid w:val="00A908C3"/>
    <w:rsid w:val="00A90A10"/>
    <w:rsid w:val="00A935E2"/>
    <w:rsid w:val="00A93BC3"/>
    <w:rsid w:val="00A943A7"/>
    <w:rsid w:val="00A96729"/>
    <w:rsid w:val="00AA3D74"/>
    <w:rsid w:val="00AA66AA"/>
    <w:rsid w:val="00AB058E"/>
    <w:rsid w:val="00AB06F5"/>
    <w:rsid w:val="00AB4212"/>
    <w:rsid w:val="00AB51B0"/>
    <w:rsid w:val="00AB62A0"/>
    <w:rsid w:val="00AC2AD6"/>
    <w:rsid w:val="00AC2F14"/>
    <w:rsid w:val="00AC406D"/>
    <w:rsid w:val="00AC4097"/>
    <w:rsid w:val="00AC5F78"/>
    <w:rsid w:val="00AC66A8"/>
    <w:rsid w:val="00AC7087"/>
    <w:rsid w:val="00AD1260"/>
    <w:rsid w:val="00AD128A"/>
    <w:rsid w:val="00AD2099"/>
    <w:rsid w:val="00AD398F"/>
    <w:rsid w:val="00AD40FA"/>
    <w:rsid w:val="00AD427A"/>
    <w:rsid w:val="00AD7A28"/>
    <w:rsid w:val="00AE11BC"/>
    <w:rsid w:val="00AE23D2"/>
    <w:rsid w:val="00AE33E5"/>
    <w:rsid w:val="00AE5068"/>
    <w:rsid w:val="00AF326B"/>
    <w:rsid w:val="00AF3288"/>
    <w:rsid w:val="00B0141F"/>
    <w:rsid w:val="00B0151C"/>
    <w:rsid w:val="00B03024"/>
    <w:rsid w:val="00B0573F"/>
    <w:rsid w:val="00B06238"/>
    <w:rsid w:val="00B13F3C"/>
    <w:rsid w:val="00B15517"/>
    <w:rsid w:val="00B17162"/>
    <w:rsid w:val="00B23328"/>
    <w:rsid w:val="00B25137"/>
    <w:rsid w:val="00B25283"/>
    <w:rsid w:val="00B25AA8"/>
    <w:rsid w:val="00B27EA7"/>
    <w:rsid w:val="00B27F1D"/>
    <w:rsid w:val="00B3467E"/>
    <w:rsid w:val="00B34C9A"/>
    <w:rsid w:val="00B37364"/>
    <w:rsid w:val="00B3786E"/>
    <w:rsid w:val="00B37F37"/>
    <w:rsid w:val="00B41506"/>
    <w:rsid w:val="00B43B8E"/>
    <w:rsid w:val="00B43C6C"/>
    <w:rsid w:val="00B460F8"/>
    <w:rsid w:val="00B470FF"/>
    <w:rsid w:val="00B51806"/>
    <w:rsid w:val="00B52129"/>
    <w:rsid w:val="00B5376E"/>
    <w:rsid w:val="00B53B64"/>
    <w:rsid w:val="00B53D6C"/>
    <w:rsid w:val="00B540FB"/>
    <w:rsid w:val="00B55FF1"/>
    <w:rsid w:val="00B6179C"/>
    <w:rsid w:val="00B64266"/>
    <w:rsid w:val="00B64EF8"/>
    <w:rsid w:val="00B64F4B"/>
    <w:rsid w:val="00B66BD8"/>
    <w:rsid w:val="00B7080C"/>
    <w:rsid w:val="00B731E9"/>
    <w:rsid w:val="00B75EC9"/>
    <w:rsid w:val="00B77CD2"/>
    <w:rsid w:val="00B80CF7"/>
    <w:rsid w:val="00B831B3"/>
    <w:rsid w:val="00B839C2"/>
    <w:rsid w:val="00B83E5B"/>
    <w:rsid w:val="00B85677"/>
    <w:rsid w:val="00B87FB3"/>
    <w:rsid w:val="00B91821"/>
    <w:rsid w:val="00B91FB8"/>
    <w:rsid w:val="00B93FCC"/>
    <w:rsid w:val="00B947B6"/>
    <w:rsid w:val="00B9758D"/>
    <w:rsid w:val="00BA14C7"/>
    <w:rsid w:val="00BA16A2"/>
    <w:rsid w:val="00BA334F"/>
    <w:rsid w:val="00BA45F0"/>
    <w:rsid w:val="00BA5A8A"/>
    <w:rsid w:val="00BA66BA"/>
    <w:rsid w:val="00BA76D4"/>
    <w:rsid w:val="00BB0017"/>
    <w:rsid w:val="00BB1522"/>
    <w:rsid w:val="00BB3CF3"/>
    <w:rsid w:val="00BB6C40"/>
    <w:rsid w:val="00BC291E"/>
    <w:rsid w:val="00BC4AA3"/>
    <w:rsid w:val="00BC6182"/>
    <w:rsid w:val="00BC6E45"/>
    <w:rsid w:val="00BC7B1A"/>
    <w:rsid w:val="00BD01AA"/>
    <w:rsid w:val="00BD0F70"/>
    <w:rsid w:val="00BD1422"/>
    <w:rsid w:val="00BD1703"/>
    <w:rsid w:val="00BD1F03"/>
    <w:rsid w:val="00BD25B7"/>
    <w:rsid w:val="00BD7685"/>
    <w:rsid w:val="00BD7765"/>
    <w:rsid w:val="00BE0C5B"/>
    <w:rsid w:val="00BE27C4"/>
    <w:rsid w:val="00BE4B15"/>
    <w:rsid w:val="00BE7B1C"/>
    <w:rsid w:val="00BF3B93"/>
    <w:rsid w:val="00BF47F1"/>
    <w:rsid w:val="00BF4FF4"/>
    <w:rsid w:val="00BF543A"/>
    <w:rsid w:val="00BF6DE9"/>
    <w:rsid w:val="00C00A6B"/>
    <w:rsid w:val="00C0163B"/>
    <w:rsid w:val="00C02337"/>
    <w:rsid w:val="00C04BFC"/>
    <w:rsid w:val="00C06D29"/>
    <w:rsid w:val="00C06D65"/>
    <w:rsid w:val="00C10D48"/>
    <w:rsid w:val="00C122DE"/>
    <w:rsid w:val="00C17AB2"/>
    <w:rsid w:val="00C17DF8"/>
    <w:rsid w:val="00C20117"/>
    <w:rsid w:val="00C218CE"/>
    <w:rsid w:val="00C2589C"/>
    <w:rsid w:val="00C26C14"/>
    <w:rsid w:val="00C27687"/>
    <w:rsid w:val="00C306C8"/>
    <w:rsid w:val="00C30FF8"/>
    <w:rsid w:val="00C315B7"/>
    <w:rsid w:val="00C31C93"/>
    <w:rsid w:val="00C32EF7"/>
    <w:rsid w:val="00C32F2F"/>
    <w:rsid w:val="00C330B1"/>
    <w:rsid w:val="00C340D6"/>
    <w:rsid w:val="00C35631"/>
    <w:rsid w:val="00C360C1"/>
    <w:rsid w:val="00C405A2"/>
    <w:rsid w:val="00C40689"/>
    <w:rsid w:val="00C40778"/>
    <w:rsid w:val="00C417DA"/>
    <w:rsid w:val="00C41C32"/>
    <w:rsid w:val="00C41CCA"/>
    <w:rsid w:val="00C42191"/>
    <w:rsid w:val="00C44C02"/>
    <w:rsid w:val="00C46875"/>
    <w:rsid w:val="00C46AB8"/>
    <w:rsid w:val="00C47B58"/>
    <w:rsid w:val="00C51DA4"/>
    <w:rsid w:val="00C54E3F"/>
    <w:rsid w:val="00C57192"/>
    <w:rsid w:val="00C57361"/>
    <w:rsid w:val="00C603F0"/>
    <w:rsid w:val="00C64992"/>
    <w:rsid w:val="00C67158"/>
    <w:rsid w:val="00C67D77"/>
    <w:rsid w:val="00C71C14"/>
    <w:rsid w:val="00C739D5"/>
    <w:rsid w:val="00C73BEC"/>
    <w:rsid w:val="00C80890"/>
    <w:rsid w:val="00C81D44"/>
    <w:rsid w:val="00C82DA9"/>
    <w:rsid w:val="00C83A0E"/>
    <w:rsid w:val="00C87A11"/>
    <w:rsid w:val="00C9075C"/>
    <w:rsid w:val="00C91543"/>
    <w:rsid w:val="00C91D20"/>
    <w:rsid w:val="00C91DF3"/>
    <w:rsid w:val="00C92780"/>
    <w:rsid w:val="00C94385"/>
    <w:rsid w:val="00C967DD"/>
    <w:rsid w:val="00C9687F"/>
    <w:rsid w:val="00C978B6"/>
    <w:rsid w:val="00CA0EB2"/>
    <w:rsid w:val="00CA2063"/>
    <w:rsid w:val="00CA2C59"/>
    <w:rsid w:val="00CB3199"/>
    <w:rsid w:val="00CB63A1"/>
    <w:rsid w:val="00CC2013"/>
    <w:rsid w:val="00CC2975"/>
    <w:rsid w:val="00CC3CEC"/>
    <w:rsid w:val="00CD155C"/>
    <w:rsid w:val="00CD22AE"/>
    <w:rsid w:val="00CD34AF"/>
    <w:rsid w:val="00CD4624"/>
    <w:rsid w:val="00CD527A"/>
    <w:rsid w:val="00CE2C51"/>
    <w:rsid w:val="00CE4C59"/>
    <w:rsid w:val="00CE6321"/>
    <w:rsid w:val="00CF2715"/>
    <w:rsid w:val="00CF28B2"/>
    <w:rsid w:val="00CF2A31"/>
    <w:rsid w:val="00CF3143"/>
    <w:rsid w:val="00CF33A6"/>
    <w:rsid w:val="00CF3C98"/>
    <w:rsid w:val="00CF63C1"/>
    <w:rsid w:val="00D0161E"/>
    <w:rsid w:val="00D0173C"/>
    <w:rsid w:val="00D01972"/>
    <w:rsid w:val="00D02426"/>
    <w:rsid w:val="00D029EC"/>
    <w:rsid w:val="00D02A23"/>
    <w:rsid w:val="00D03DBC"/>
    <w:rsid w:val="00D03EC5"/>
    <w:rsid w:val="00D048DA"/>
    <w:rsid w:val="00D061B2"/>
    <w:rsid w:val="00D06246"/>
    <w:rsid w:val="00D066E3"/>
    <w:rsid w:val="00D10301"/>
    <w:rsid w:val="00D13FF5"/>
    <w:rsid w:val="00D177F1"/>
    <w:rsid w:val="00D17834"/>
    <w:rsid w:val="00D20224"/>
    <w:rsid w:val="00D2261D"/>
    <w:rsid w:val="00D234AD"/>
    <w:rsid w:val="00D234DB"/>
    <w:rsid w:val="00D24B4E"/>
    <w:rsid w:val="00D25572"/>
    <w:rsid w:val="00D25E06"/>
    <w:rsid w:val="00D305F7"/>
    <w:rsid w:val="00D314EB"/>
    <w:rsid w:val="00D31EA2"/>
    <w:rsid w:val="00D327CE"/>
    <w:rsid w:val="00D34CA0"/>
    <w:rsid w:val="00D34F3E"/>
    <w:rsid w:val="00D3693B"/>
    <w:rsid w:val="00D36DB3"/>
    <w:rsid w:val="00D40151"/>
    <w:rsid w:val="00D42937"/>
    <w:rsid w:val="00D42DC9"/>
    <w:rsid w:val="00D468D5"/>
    <w:rsid w:val="00D469B2"/>
    <w:rsid w:val="00D46A07"/>
    <w:rsid w:val="00D47347"/>
    <w:rsid w:val="00D5284B"/>
    <w:rsid w:val="00D540C7"/>
    <w:rsid w:val="00D54DF7"/>
    <w:rsid w:val="00D566EA"/>
    <w:rsid w:val="00D56782"/>
    <w:rsid w:val="00D567E6"/>
    <w:rsid w:val="00D56C5E"/>
    <w:rsid w:val="00D57AE6"/>
    <w:rsid w:val="00D57D6B"/>
    <w:rsid w:val="00D634F6"/>
    <w:rsid w:val="00D65945"/>
    <w:rsid w:val="00D67ECC"/>
    <w:rsid w:val="00D70744"/>
    <w:rsid w:val="00D72478"/>
    <w:rsid w:val="00D72E9B"/>
    <w:rsid w:val="00D7345B"/>
    <w:rsid w:val="00D76D2D"/>
    <w:rsid w:val="00D77727"/>
    <w:rsid w:val="00D80E52"/>
    <w:rsid w:val="00D83162"/>
    <w:rsid w:val="00D840CF"/>
    <w:rsid w:val="00D86734"/>
    <w:rsid w:val="00D90704"/>
    <w:rsid w:val="00D916DC"/>
    <w:rsid w:val="00D93E5A"/>
    <w:rsid w:val="00D9587A"/>
    <w:rsid w:val="00D96992"/>
    <w:rsid w:val="00D96C7B"/>
    <w:rsid w:val="00DA3FCC"/>
    <w:rsid w:val="00DA4D85"/>
    <w:rsid w:val="00DA6233"/>
    <w:rsid w:val="00DA73BB"/>
    <w:rsid w:val="00DA7B11"/>
    <w:rsid w:val="00DB12CF"/>
    <w:rsid w:val="00DB18D7"/>
    <w:rsid w:val="00DB234B"/>
    <w:rsid w:val="00DB4670"/>
    <w:rsid w:val="00DB7BF5"/>
    <w:rsid w:val="00DC07A5"/>
    <w:rsid w:val="00DC252B"/>
    <w:rsid w:val="00DC25C6"/>
    <w:rsid w:val="00DC43B3"/>
    <w:rsid w:val="00DC45E3"/>
    <w:rsid w:val="00DC583E"/>
    <w:rsid w:val="00DC5F64"/>
    <w:rsid w:val="00DC6274"/>
    <w:rsid w:val="00DC69AF"/>
    <w:rsid w:val="00DC7888"/>
    <w:rsid w:val="00DD0067"/>
    <w:rsid w:val="00DD4F5C"/>
    <w:rsid w:val="00DD615B"/>
    <w:rsid w:val="00DD6F73"/>
    <w:rsid w:val="00DD704C"/>
    <w:rsid w:val="00DE6976"/>
    <w:rsid w:val="00DF1B77"/>
    <w:rsid w:val="00DF38DC"/>
    <w:rsid w:val="00DF3981"/>
    <w:rsid w:val="00DF39F1"/>
    <w:rsid w:val="00DF4235"/>
    <w:rsid w:val="00DF5654"/>
    <w:rsid w:val="00DF5ED3"/>
    <w:rsid w:val="00DF6AD3"/>
    <w:rsid w:val="00DF73AC"/>
    <w:rsid w:val="00E104A4"/>
    <w:rsid w:val="00E1192A"/>
    <w:rsid w:val="00E11E72"/>
    <w:rsid w:val="00E14AFC"/>
    <w:rsid w:val="00E170A8"/>
    <w:rsid w:val="00E17286"/>
    <w:rsid w:val="00E17E40"/>
    <w:rsid w:val="00E23E8A"/>
    <w:rsid w:val="00E23F3D"/>
    <w:rsid w:val="00E25053"/>
    <w:rsid w:val="00E30E07"/>
    <w:rsid w:val="00E335C1"/>
    <w:rsid w:val="00E338D6"/>
    <w:rsid w:val="00E351D7"/>
    <w:rsid w:val="00E364F9"/>
    <w:rsid w:val="00E36F46"/>
    <w:rsid w:val="00E376DA"/>
    <w:rsid w:val="00E40609"/>
    <w:rsid w:val="00E41069"/>
    <w:rsid w:val="00E433EE"/>
    <w:rsid w:val="00E46AC1"/>
    <w:rsid w:val="00E46CBB"/>
    <w:rsid w:val="00E516CC"/>
    <w:rsid w:val="00E56571"/>
    <w:rsid w:val="00E60DE8"/>
    <w:rsid w:val="00E6154E"/>
    <w:rsid w:val="00E63540"/>
    <w:rsid w:val="00E64905"/>
    <w:rsid w:val="00E66198"/>
    <w:rsid w:val="00E66A9C"/>
    <w:rsid w:val="00E711B8"/>
    <w:rsid w:val="00E714E5"/>
    <w:rsid w:val="00E7429C"/>
    <w:rsid w:val="00E76F9A"/>
    <w:rsid w:val="00E801DC"/>
    <w:rsid w:val="00E87B50"/>
    <w:rsid w:val="00E87E10"/>
    <w:rsid w:val="00E87E99"/>
    <w:rsid w:val="00E91190"/>
    <w:rsid w:val="00E930F5"/>
    <w:rsid w:val="00E942DF"/>
    <w:rsid w:val="00E956B3"/>
    <w:rsid w:val="00E9683B"/>
    <w:rsid w:val="00E97CB8"/>
    <w:rsid w:val="00EA1E7B"/>
    <w:rsid w:val="00EA260E"/>
    <w:rsid w:val="00EA3023"/>
    <w:rsid w:val="00EA3405"/>
    <w:rsid w:val="00EA6135"/>
    <w:rsid w:val="00EB0647"/>
    <w:rsid w:val="00EB22A5"/>
    <w:rsid w:val="00EB2737"/>
    <w:rsid w:val="00EB4D04"/>
    <w:rsid w:val="00EB51BA"/>
    <w:rsid w:val="00EC0C97"/>
    <w:rsid w:val="00EC14D9"/>
    <w:rsid w:val="00EC15E0"/>
    <w:rsid w:val="00EC17AB"/>
    <w:rsid w:val="00EC194D"/>
    <w:rsid w:val="00EC3F4D"/>
    <w:rsid w:val="00EC5081"/>
    <w:rsid w:val="00EC5BAE"/>
    <w:rsid w:val="00ED17E5"/>
    <w:rsid w:val="00ED6726"/>
    <w:rsid w:val="00ED6D4E"/>
    <w:rsid w:val="00EE1087"/>
    <w:rsid w:val="00EE375C"/>
    <w:rsid w:val="00EE5502"/>
    <w:rsid w:val="00EE59D4"/>
    <w:rsid w:val="00EE7309"/>
    <w:rsid w:val="00EF0F44"/>
    <w:rsid w:val="00EF1452"/>
    <w:rsid w:val="00EF1CBF"/>
    <w:rsid w:val="00EF4E3E"/>
    <w:rsid w:val="00EF781B"/>
    <w:rsid w:val="00F00920"/>
    <w:rsid w:val="00F00DCB"/>
    <w:rsid w:val="00F03DB2"/>
    <w:rsid w:val="00F04112"/>
    <w:rsid w:val="00F04AA6"/>
    <w:rsid w:val="00F04C8D"/>
    <w:rsid w:val="00F05C11"/>
    <w:rsid w:val="00F06FD2"/>
    <w:rsid w:val="00F07095"/>
    <w:rsid w:val="00F100A4"/>
    <w:rsid w:val="00F17AF0"/>
    <w:rsid w:val="00F17D43"/>
    <w:rsid w:val="00F21677"/>
    <w:rsid w:val="00F21A36"/>
    <w:rsid w:val="00F23516"/>
    <w:rsid w:val="00F24900"/>
    <w:rsid w:val="00F24DF9"/>
    <w:rsid w:val="00F27B06"/>
    <w:rsid w:val="00F3117C"/>
    <w:rsid w:val="00F322FF"/>
    <w:rsid w:val="00F330C0"/>
    <w:rsid w:val="00F3349B"/>
    <w:rsid w:val="00F36B34"/>
    <w:rsid w:val="00F40F86"/>
    <w:rsid w:val="00F42378"/>
    <w:rsid w:val="00F43CB8"/>
    <w:rsid w:val="00F43D14"/>
    <w:rsid w:val="00F44675"/>
    <w:rsid w:val="00F44846"/>
    <w:rsid w:val="00F4504A"/>
    <w:rsid w:val="00F45911"/>
    <w:rsid w:val="00F459D4"/>
    <w:rsid w:val="00F45BBD"/>
    <w:rsid w:val="00F46074"/>
    <w:rsid w:val="00F52AA3"/>
    <w:rsid w:val="00F54ABC"/>
    <w:rsid w:val="00F551B6"/>
    <w:rsid w:val="00F55203"/>
    <w:rsid w:val="00F553B3"/>
    <w:rsid w:val="00F55D88"/>
    <w:rsid w:val="00F56F1E"/>
    <w:rsid w:val="00F576D3"/>
    <w:rsid w:val="00F5773A"/>
    <w:rsid w:val="00F57A61"/>
    <w:rsid w:val="00F61162"/>
    <w:rsid w:val="00F61B29"/>
    <w:rsid w:val="00F62482"/>
    <w:rsid w:val="00F62730"/>
    <w:rsid w:val="00F6362E"/>
    <w:rsid w:val="00F666B6"/>
    <w:rsid w:val="00F7202D"/>
    <w:rsid w:val="00F73D5C"/>
    <w:rsid w:val="00F7419B"/>
    <w:rsid w:val="00F748B3"/>
    <w:rsid w:val="00F75430"/>
    <w:rsid w:val="00F75890"/>
    <w:rsid w:val="00F80758"/>
    <w:rsid w:val="00F83280"/>
    <w:rsid w:val="00F8328E"/>
    <w:rsid w:val="00F83F72"/>
    <w:rsid w:val="00F85E4A"/>
    <w:rsid w:val="00F868C0"/>
    <w:rsid w:val="00F86A26"/>
    <w:rsid w:val="00F87E4F"/>
    <w:rsid w:val="00F87F15"/>
    <w:rsid w:val="00F90C0E"/>
    <w:rsid w:val="00F916D5"/>
    <w:rsid w:val="00F91867"/>
    <w:rsid w:val="00F93991"/>
    <w:rsid w:val="00F9475C"/>
    <w:rsid w:val="00F9475E"/>
    <w:rsid w:val="00F94A3D"/>
    <w:rsid w:val="00F961FE"/>
    <w:rsid w:val="00F96AFC"/>
    <w:rsid w:val="00F97B55"/>
    <w:rsid w:val="00FA0039"/>
    <w:rsid w:val="00FA3922"/>
    <w:rsid w:val="00FA4192"/>
    <w:rsid w:val="00FA61D0"/>
    <w:rsid w:val="00FB051C"/>
    <w:rsid w:val="00FB0A7E"/>
    <w:rsid w:val="00FB33AE"/>
    <w:rsid w:val="00FB4357"/>
    <w:rsid w:val="00FB43EC"/>
    <w:rsid w:val="00FB52D5"/>
    <w:rsid w:val="00FB606A"/>
    <w:rsid w:val="00FB75F0"/>
    <w:rsid w:val="00FC2113"/>
    <w:rsid w:val="00FC2324"/>
    <w:rsid w:val="00FC3095"/>
    <w:rsid w:val="00FC3883"/>
    <w:rsid w:val="00FC39C2"/>
    <w:rsid w:val="00FC41AF"/>
    <w:rsid w:val="00FC53E8"/>
    <w:rsid w:val="00FD0DCB"/>
    <w:rsid w:val="00FD26C8"/>
    <w:rsid w:val="00FD2914"/>
    <w:rsid w:val="00FD3735"/>
    <w:rsid w:val="00FD561C"/>
    <w:rsid w:val="00FD674E"/>
    <w:rsid w:val="00FD75D6"/>
    <w:rsid w:val="00FE08B0"/>
    <w:rsid w:val="00FE0D4E"/>
    <w:rsid w:val="00FE0EBF"/>
    <w:rsid w:val="00FE170B"/>
    <w:rsid w:val="00FE3BA2"/>
    <w:rsid w:val="00FE3D06"/>
    <w:rsid w:val="00FE7342"/>
    <w:rsid w:val="00FF0102"/>
    <w:rsid w:val="00FF0883"/>
    <w:rsid w:val="00FF09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1071B4"/>
  <w14:defaultImageDpi w14:val="300"/>
  <w15:docId w15:val="{3B235DD4-894A-CE4F-A405-2D38B20E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uiPriority w:val="99"/>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FootnoteTextChar">
    <w:name w:val="Footnote Text Char"/>
    <w:basedOn w:val="DefaultParagraphFont"/>
    <w:link w:val="FootnoteText"/>
    <w:rsid w:val="003A3CF8"/>
    <w:rPr>
      <w:rFonts w:ascii="Garamond" w:hAnsi="Garamond"/>
      <w:sz w:val="18"/>
      <w:szCs w:val="24"/>
    </w:rPr>
  </w:style>
  <w:style w:type="character" w:styleId="Hyperlink">
    <w:name w:val="Hyperlink"/>
    <w:basedOn w:val="DefaultParagraphFont"/>
    <w:uiPriority w:val="99"/>
    <w:unhideWhenUsed/>
    <w:rsid w:val="006E000A"/>
    <w:rPr>
      <w:color w:val="0000FF" w:themeColor="hyperlink"/>
      <w:u w:val="single"/>
    </w:rPr>
  </w:style>
  <w:style w:type="character" w:styleId="FollowedHyperlink">
    <w:name w:val="FollowedHyperlink"/>
    <w:basedOn w:val="DefaultParagraphFont"/>
    <w:uiPriority w:val="99"/>
    <w:semiHidden/>
    <w:unhideWhenUsed/>
    <w:rsid w:val="004819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www.oxforddnb.com" TargetMode="External"/><Relationship Id="rId2" Type="http://schemas.openxmlformats.org/officeDocument/2006/relationships/hyperlink" Target="http://cudl.lib.cam.ac.uk/collections/music" TargetMode="External"/><Relationship Id="rId1" Type="http://schemas.openxmlformats.org/officeDocument/2006/relationships/hyperlink" Target="http://w1.bnu.fr/smt/bacheler.htm" TargetMode="External"/><Relationship Id="rId5" Type="http://schemas.openxmlformats.org/officeDocument/2006/relationships/hyperlink" Target="http://www.liederenbank.nl" TargetMode="External"/><Relationship Id="rId4" Type="http://schemas.openxmlformats.org/officeDocument/2006/relationships/hyperlink" Target="http://www.vdgs.org.uk/thema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1F67B-773D-A34E-8F97-1A1DA5EF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5308</Words>
  <Characters>30257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17</cp:revision>
  <cp:lastPrinted>2022-11-08T18:51:00Z</cp:lastPrinted>
  <dcterms:created xsi:type="dcterms:W3CDTF">2019-03-01T14:29:00Z</dcterms:created>
  <dcterms:modified xsi:type="dcterms:W3CDTF">2022-11-08T18:57:00Z</dcterms:modified>
</cp:coreProperties>
</file>