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8E74" w14:textId="5D27BD35" w:rsidR="00D227A0" w:rsidRPr="00D227A0" w:rsidRDefault="00D227A0" w:rsidP="00D227A0">
      <w:pPr>
        <w:spacing w:after="120"/>
        <w:jc w:val="center"/>
        <w:rPr>
          <w:smallCaps/>
          <w:sz w:val="22"/>
          <w:szCs w:val="22"/>
        </w:rPr>
        <w:sectPr w:rsidR="00D227A0" w:rsidRPr="00D227A0" w:rsidSect="00822584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</w:sectPr>
      </w:pPr>
      <w:r w:rsidRPr="00D227A0">
        <w:rPr>
          <w:b/>
          <w:smallCaps/>
          <w:sz w:val="22"/>
          <w:szCs w:val="22"/>
        </w:rPr>
        <w:t>Music supplement to Lute News 120</w:t>
      </w:r>
      <w:r w:rsidR="00285195" w:rsidRPr="00D227A0">
        <w:rPr>
          <w:b/>
          <w:smallCaps/>
          <w:sz w:val="22"/>
          <w:szCs w:val="22"/>
        </w:rPr>
        <w:t xml:space="preserve"> (</w:t>
      </w:r>
      <w:r w:rsidRPr="00D227A0">
        <w:rPr>
          <w:b/>
          <w:smallCaps/>
          <w:sz w:val="22"/>
          <w:szCs w:val="22"/>
        </w:rPr>
        <w:t>December 2016</w:t>
      </w:r>
      <w:r w:rsidR="00D76915" w:rsidRPr="00D227A0">
        <w:rPr>
          <w:b/>
          <w:smallCaps/>
          <w:sz w:val="22"/>
          <w:szCs w:val="22"/>
        </w:rPr>
        <w:t xml:space="preserve">): </w:t>
      </w:r>
      <w:r w:rsidR="00DD23F9">
        <w:rPr>
          <w:b/>
          <w:smallCaps/>
          <w:sz w:val="22"/>
          <w:szCs w:val="22"/>
        </w:rPr>
        <w:t>R</w:t>
      </w:r>
      <w:r w:rsidR="008E0894">
        <w:rPr>
          <w:b/>
          <w:smallCaps/>
          <w:sz w:val="22"/>
          <w:szCs w:val="22"/>
        </w:rPr>
        <w:t xml:space="preserve">enaissance lute </w:t>
      </w:r>
      <w:r w:rsidR="00DD23F9">
        <w:rPr>
          <w:b/>
          <w:smallCaps/>
          <w:sz w:val="22"/>
          <w:szCs w:val="22"/>
        </w:rPr>
        <w:t xml:space="preserve">music </w:t>
      </w:r>
      <w:r w:rsidR="008E0894">
        <w:rPr>
          <w:b/>
          <w:smallCaps/>
          <w:sz w:val="22"/>
          <w:szCs w:val="22"/>
        </w:rPr>
        <w:t>by Mercury</w:t>
      </w:r>
      <w:r w:rsidR="00A52FBA" w:rsidRPr="00D227A0">
        <w:rPr>
          <w:b/>
          <w:smallCaps/>
          <w:sz w:val="22"/>
          <w:szCs w:val="22"/>
        </w:rPr>
        <w:t xml:space="preserve"> D'Orleans</w:t>
      </w:r>
      <w:r w:rsidR="00D76915" w:rsidRPr="00D227A0">
        <w:rPr>
          <w:b/>
          <w:smallCaps/>
          <w:sz w:val="22"/>
          <w:szCs w:val="22"/>
        </w:rPr>
        <w:t xml:space="preserve"> and </w:t>
      </w:r>
      <w:r w:rsidR="00A52FBA" w:rsidRPr="00D227A0">
        <w:rPr>
          <w:b/>
          <w:smallCaps/>
          <w:sz w:val="22"/>
          <w:szCs w:val="22"/>
        </w:rPr>
        <w:t xml:space="preserve">René </w:t>
      </w:r>
      <w:r w:rsidR="00274B61">
        <w:rPr>
          <w:b/>
          <w:smallCaps/>
          <w:sz w:val="22"/>
          <w:szCs w:val="22"/>
        </w:rPr>
        <w:t xml:space="preserve">Mesangeau; </w:t>
      </w:r>
      <w:r w:rsidR="00D92641">
        <w:rPr>
          <w:b/>
          <w:smallCaps/>
          <w:sz w:val="22"/>
          <w:szCs w:val="22"/>
        </w:rPr>
        <w:t>two ballads</w:t>
      </w:r>
      <w:r w:rsidR="00274B61">
        <w:rPr>
          <w:b/>
          <w:smallCaps/>
          <w:sz w:val="22"/>
          <w:szCs w:val="22"/>
        </w:rPr>
        <w:t xml:space="preserve"> </w:t>
      </w:r>
      <w:r w:rsidR="00D76915" w:rsidRPr="00D227A0">
        <w:rPr>
          <w:b/>
          <w:smallCaps/>
          <w:sz w:val="22"/>
          <w:szCs w:val="22"/>
        </w:rPr>
        <w:t xml:space="preserve">&amp; Dowland part </w:t>
      </w:r>
      <w:r w:rsidR="00A52FBA" w:rsidRPr="00D227A0">
        <w:rPr>
          <w:b/>
          <w:smallCaps/>
          <w:sz w:val="22"/>
          <w:szCs w:val="22"/>
        </w:rPr>
        <w:t>21</w:t>
      </w:r>
      <w:r>
        <w:rPr>
          <w:b/>
          <w:smallCaps/>
          <w:sz w:val="22"/>
          <w:szCs w:val="22"/>
        </w:rPr>
        <w:t>:</w:t>
      </w:r>
      <w:r w:rsidRPr="00D227A0">
        <w:rPr>
          <w:b/>
          <w:smallCaps/>
          <w:sz w:val="22"/>
          <w:szCs w:val="22"/>
        </w:rPr>
        <w:t xml:space="preserve"> galliards </w:t>
      </w:r>
      <w:r>
        <w:rPr>
          <w:b/>
          <w:smallCaps/>
          <w:sz w:val="22"/>
          <w:szCs w:val="22"/>
        </w:rPr>
        <w:t xml:space="preserve">JD20, </w:t>
      </w:r>
      <w:r w:rsidR="00274B61">
        <w:rPr>
          <w:b/>
          <w:smallCaps/>
          <w:sz w:val="22"/>
          <w:szCs w:val="22"/>
        </w:rPr>
        <w:t>39, 40</w:t>
      </w:r>
    </w:p>
    <w:p w14:paraId="54DA7471" w14:textId="131F7CC1" w:rsidR="00607C0C" w:rsidRPr="00607C0C" w:rsidRDefault="008E0894" w:rsidP="00607C0C">
      <w:pPr>
        <w:spacing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>Mercury</w:t>
      </w:r>
      <w:r w:rsidR="00607C0C" w:rsidRPr="00607C0C">
        <w:rPr>
          <w:b/>
          <w:bCs/>
          <w:smallCaps/>
          <w:szCs w:val="20"/>
        </w:rPr>
        <w:t xml:space="preserve"> d'Orleans</w:t>
      </w:r>
    </w:p>
    <w:p w14:paraId="3F986FE7" w14:textId="57AC1096" w:rsidR="0007697D" w:rsidRDefault="00C61C2A" w:rsidP="00C61C2A">
      <w:pPr>
        <w:rPr>
          <w:iCs/>
          <w:sz w:val="18"/>
          <w:szCs w:val="18"/>
          <w:lang w:val="en-US"/>
        </w:rPr>
      </w:pPr>
      <w:r w:rsidRPr="00C61C2A">
        <w:rPr>
          <w:sz w:val="18"/>
          <w:szCs w:val="18"/>
        </w:rPr>
        <w:t xml:space="preserve">Mercure is </w:t>
      </w:r>
      <w:r w:rsidR="00DD23F9">
        <w:rPr>
          <w:sz w:val="18"/>
          <w:szCs w:val="18"/>
        </w:rPr>
        <w:t xml:space="preserve">the </w:t>
      </w:r>
      <w:r w:rsidR="00DD23F9" w:rsidRPr="00C61C2A">
        <w:rPr>
          <w:sz w:val="18"/>
          <w:szCs w:val="18"/>
        </w:rPr>
        <w:t xml:space="preserve">name </w:t>
      </w:r>
      <w:r w:rsidR="00DD23F9">
        <w:rPr>
          <w:sz w:val="18"/>
          <w:szCs w:val="18"/>
        </w:rPr>
        <w:t>of</w:t>
      </w:r>
      <w:r w:rsidRPr="00C61C2A">
        <w:rPr>
          <w:sz w:val="18"/>
          <w:szCs w:val="18"/>
        </w:rPr>
        <w:t xml:space="preserve"> two different lutenist composers, one known as Mercury d'Orleans (Latin: </w:t>
      </w:r>
      <w:r w:rsidR="00DD23F9">
        <w:rPr>
          <w:sz w:val="18"/>
          <w:szCs w:val="18"/>
        </w:rPr>
        <w:t xml:space="preserve">Mercurius </w:t>
      </w:r>
      <w:r w:rsidRPr="00C61C2A">
        <w:rPr>
          <w:sz w:val="18"/>
          <w:szCs w:val="18"/>
        </w:rPr>
        <w:t>Aurelianensis) from the ascriptions of twenty five renaissance lute solos in sources mainly from the first two decades of the sevente</w:t>
      </w:r>
      <w:r w:rsidR="00021C40">
        <w:rPr>
          <w:sz w:val="18"/>
          <w:szCs w:val="18"/>
        </w:rPr>
        <w:t>enth century, and the other J(ea</w:t>
      </w:r>
      <w:r w:rsidRPr="00C61C2A">
        <w:rPr>
          <w:sz w:val="18"/>
          <w:szCs w:val="18"/>
        </w:rPr>
        <w:t>n) Mercure found in English court records and the ascription</w:t>
      </w:r>
      <w:r w:rsidR="0090247C">
        <w:rPr>
          <w:sz w:val="18"/>
          <w:szCs w:val="18"/>
        </w:rPr>
        <w:t>s to twenty seven lute solos</w:t>
      </w:r>
      <w:r w:rsidRPr="00C61C2A">
        <w:rPr>
          <w:sz w:val="18"/>
          <w:szCs w:val="18"/>
        </w:rPr>
        <w:t xml:space="preserve"> in baroque </w:t>
      </w:r>
      <w:r w:rsidR="0090247C">
        <w:rPr>
          <w:sz w:val="18"/>
          <w:szCs w:val="18"/>
        </w:rPr>
        <w:t>(</w:t>
      </w:r>
      <w:r w:rsidRPr="00C61C2A">
        <w:rPr>
          <w:sz w:val="18"/>
          <w:szCs w:val="18"/>
        </w:rPr>
        <w:t>D minor</w:t>
      </w:r>
      <w:r w:rsidR="0090247C">
        <w:rPr>
          <w:sz w:val="18"/>
          <w:szCs w:val="18"/>
        </w:rPr>
        <w:t>)</w:t>
      </w:r>
      <w:r w:rsidRPr="00C61C2A">
        <w:rPr>
          <w:sz w:val="18"/>
          <w:szCs w:val="18"/>
        </w:rPr>
        <w:t xml:space="preserve"> tuning in sources from after 1650. </w:t>
      </w:r>
      <w:r w:rsidR="00021C40" w:rsidRPr="00C61C2A">
        <w:rPr>
          <w:sz w:val="18"/>
          <w:szCs w:val="18"/>
        </w:rPr>
        <w:t xml:space="preserve">The complete lute music of Mercury d'Orleans is edited here and in the accompanying </w:t>
      </w:r>
      <w:r w:rsidR="00021C40" w:rsidRPr="00C61C2A">
        <w:rPr>
          <w:i/>
          <w:sz w:val="18"/>
          <w:szCs w:val="18"/>
        </w:rPr>
        <w:t>Lutezine</w:t>
      </w:r>
      <w:r w:rsidR="00021C40" w:rsidRPr="00C61C2A">
        <w:rPr>
          <w:sz w:val="18"/>
          <w:szCs w:val="18"/>
        </w:rPr>
        <w:t>.</w:t>
      </w:r>
      <w:r w:rsidR="00021C40" w:rsidRPr="003C4F0A">
        <w:rPr>
          <w:rStyle w:val="EndnoteReference"/>
          <w:sz w:val="18"/>
          <w:szCs w:val="18"/>
        </w:rPr>
        <w:endnoteReference w:id="1"/>
      </w:r>
      <w:r w:rsidR="00021C40" w:rsidRPr="00C61C2A">
        <w:rPr>
          <w:sz w:val="18"/>
          <w:szCs w:val="18"/>
        </w:rPr>
        <w:t xml:space="preserve"> </w:t>
      </w:r>
      <w:r w:rsidR="00DD23F9">
        <w:rPr>
          <w:sz w:val="18"/>
          <w:szCs w:val="18"/>
        </w:rPr>
        <w:t>The family name</w:t>
      </w:r>
      <w:r w:rsidR="00D2105D">
        <w:rPr>
          <w:sz w:val="18"/>
          <w:szCs w:val="18"/>
        </w:rPr>
        <w:t xml:space="preserve"> Mercure is recorded in Orleans </w:t>
      </w:r>
      <w:r w:rsidR="00021C40">
        <w:rPr>
          <w:sz w:val="18"/>
          <w:szCs w:val="18"/>
        </w:rPr>
        <w:t>in the sixteenth century</w:t>
      </w:r>
      <w:r w:rsidR="005B1143">
        <w:rPr>
          <w:sz w:val="18"/>
          <w:szCs w:val="18"/>
        </w:rPr>
        <w:t>, although it</w:t>
      </w:r>
      <w:r w:rsidR="00D2105D">
        <w:rPr>
          <w:sz w:val="18"/>
          <w:szCs w:val="18"/>
        </w:rPr>
        <w:t xml:space="preserve"> </w:t>
      </w:r>
      <w:r w:rsidR="00021C40">
        <w:rPr>
          <w:sz w:val="18"/>
          <w:szCs w:val="18"/>
        </w:rPr>
        <w:t xml:space="preserve">has </w:t>
      </w:r>
      <w:r w:rsidR="00D2105D">
        <w:rPr>
          <w:sz w:val="18"/>
          <w:szCs w:val="18"/>
        </w:rPr>
        <w:t xml:space="preserve">also </w:t>
      </w:r>
      <w:r w:rsidR="00021C40">
        <w:rPr>
          <w:sz w:val="18"/>
          <w:szCs w:val="18"/>
        </w:rPr>
        <w:t>been suggested that</w:t>
      </w:r>
      <w:r w:rsidR="00D2105D">
        <w:rPr>
          <w:sz w:val="18"/>
          <w:szCs w:val="18"/>
        </w:rPr>
        <w:t xml:space="preserve"> </w:t>
      </w:r>
      <w:r w:rsidR="00DD23F9">
        <w:rPr>
          <w:sz w:val="18"/>
          <w:szCs w:val="18"/>
        </w:rPr>
        <w:t>the composer</w:t>
      </w:r>
      <w:r w:rsidR="00D2105D">
        <w:rPr>
          <w:sz w:val="18"/>
          <w:szCs w:val="18"/>
        </w:rPr>
        <w:t xml:space="preserve"> </w:t>
      </w:r>
      <w:r w:rsidR="00130B2C">
        <w:rPr>
          <w:sz w:val="18"/>
          <w:szCs w:val="18"/>
        </w:rPr>
        <w:t xml:space="preserve">may have been </w:t>
      </w:r>
      <w:r w:rsidR="00D2105D">
        <w:rPr>
          <w:sz w:val="18"/>
          <w:szCs w:val="18"/>
        </w:rPr>
        <w:t xml:space="preserve">in </w:t>
      </w:r>
      <w:r w:rsidR="00D2105D" w:rsidRPr="00D2105D">
        <w:rPr>
          <w:sz w:val="18"/>
          <w:szCs w:val="18"/>
        </w:rPr>
        <w:t>the service of Philippe-Emm</w:t>
      </w:r>
      <w:r w:rsidR="002B3B4E">
        <w:rPr>
          <w:sz w:val="18"/>
          <w:szCs w:val="18"/>
        </w:rPr>
        <w:t>anuel de Lorraine, duke of Mer</w:t>
      </w:r>
      <w:r w:rsidR="005B1143">
        <w:rPr>
          <w:sz w:val="18"/>
          <w:szCs w:val="18"/>
        </w:rPr>
        <w:t>c</w:t>
      </w:r>
      <w:r w:rsidR="002B3B4E">
        <w:rPr>
          <w:sz w:val="18"/>
          <w:szCs w:val="18"/>
        </w:rPr>
        <w:t>oe</w:t>
      </w:r>
      <w:r w:rsidR="00D2105D" w:rsidRPr="00D2105D">
        <w:rPr>
          <w:sz w:val="18"/>
          <w:szCs w:val="18"/>
        </w:rPr>
        <w:t>ur and Penthièvre (1558–1602), </w:t>
      </w:r>
      <w:r w:rsidR="00D2105D">
        <w:rPr>
          <w:sz w:val="18"/>
          <w:szCs w:val="18"/>
        </w:rPr>
        <w:t>an</w:t>
      </w:r>
      <w:r w:rsidR="00021C40">
        <w:rPr>
          <w:sz w:val="18"/>
          <w:szCs w:val="18"/>
        </w:rPr>
        <w:t>d adopted his employer's name.</w:t>
      </w:r>
      <w:r w:rsidR="00DD23F9">
        <w:rPr>
          <w:sz w:val="18"/>
          <w:szCs w:val="18"/>
        </w:rPr>
        <w:t xml:space="preserve"> </w:t>
      </w:r>
      <w:r w:rsidR="00DD23F9">
        <w:rPr>
          <w:iCs/>
          <w:sz w:val="18"/>
          <w:szCs w:val="18"/>
          <w:lang w:val="en-US"/>
        </w:rPr>
        <w:t>M</w:t>
      </w:r>
      <w:r w:rsidR="00DD23F9" w:rsidRPr="00C61C2A">
        <w:rPr>
          <w:iCs/>
          <w:sz w:val="18"/>
          <w:szCs w:val="18"/>
          <w:lang w:val="en-US"/>
        </w:rPr>
        <w:t>ore concordan</w:t>
      </w:r>
      <w:r w:rsidR="00DD23F9">
        <w:rPr>
          <w:iCs/>
          <w:sz w:val="18"/>
          <w:szCs w:val="18"/>
          <w:lang w:val="en-US"/>
        </w:rPr>
        <w:t>t versions of his music</w:t>
      </w:r>
      <w:r w:rsidR="00DD23F9" w:rsidRPr="00C61C2A">
        <w:rPr>
          <w:iCs/>
          <w:sz w:val="18"/>
          <w:szCs w:val="18"/>
          <w:lang w:val="en-US"/>
        </w:rPr>
        <w:t xml:space="preserve"> are </w:t>
      </w:r>
      <w:r w:rsidR="00DD23F9">
        <w:rPr>
          <w:iCs/>
          <w:sz w:val="18"/>
          <w:szCs w:val="18"/>
          <w:lang w:val="en-US"/>
        </w:rPr>
        <w:t xml:space="preserve">now </w:t>
      </w:r>
      <w:r w:rsidR="00DD23F9" w:rsidRPr="00C61C2A">
        <w:rPr>
          <w:iCs/>
          <w:sz w:val="18"/>
          <w:szCs w:val="18"/>
          <w:lang w:val="en-US"/>
        </w:rPr>
        <w:t>known</w:t>
      </w:r>
      <w:r w:rsidR="00D2105D">
        <w:rPr>
          <w:sz w:val="18"/>
          <w:szCs w:val="18"/>
        </w:rPr>
        <w:t xml:space="preserve"> </w:t>
      </w:r>
      <w:r w:rsidR="00DD23F9">
        <w:rPr>
          <w:iCs/>
          <w:sz w:val="18"/>
          <w:szCs w:val="18"/>
          <w:lang w:val="en-US"/>
        </w:rPr>
        <w:t>and n</w:t>
      </w:r>
      <w:r w:rsidR="00875A16" w:rsidRPr="00284573">
        <w:rPr>
          <w:iCs/>
          <w:sz w:val="18"/>
          <w:szCs w:val="18"/>
          <w:vertAlign w:val="superscript"/>
          <w:lang w:val="en-US"/>
        </w:rPr>
        <w:t>o</w:t>
      </w:r>
      <w:r w:rsidR="00875A16">
        <w:rPr>
          <w:iCs/>
          <w:sz w:val="18"/>
          <w:szCs w:val="18"/>
          <w:lang w:val="en-US"/>
        </w:rPr>
        <w:t xml:space="preserve"> 25 &amp; 26 are</w:t>
      </w:r>
      <w:r w:rsidRPr="00C61C2A">
        <w:rPr>
          <w:iCs/>
          <w:sz w:val="18"/>
          <w:szCs w:val="18"/>
          <w:lang w:val="en-US"/>
        </w:rPr>
        <w:t xml:space="preserve"> </w:t>
      </w:r>
      <w:r w:rsidR="00DD23F9">
        <w:rPr>
          <w:iCs/>
          <w:sz w:val="18"/>
          <w:szCs w:val="18"/>
          <w:lang w:val="en-US"/>
        </w:rPr>
        <w:t>additional to the CNRS edition</w:t>
      </w:r>
      <w:r w:rsidR="0050392E">
        <w:rPr>
          <w:iCs/>
          <w:sz w:val="18"/>
          <w:szCs w:val="18"/>
          <w:lang w:val="en-US"/>
        </w:rPr>
        <w:t>.</w:t>
      </w:r>
      <w:r w:rsidR="0050392E">
        <w:rPr>
          <w:rStyle w:val="EndnoteReference"/>
          <w:iCs/>
          <w:sz w:val="18"/>
          <w:szCs w:val="18"/>
          <w:lang w:val="en-US"/>
        </w:rPr>
        <w:endnoteReference w:id="2"/>
      </w:r>
      <w:r w:rsidR="000B0006">
        <w:rPr>
          <w:sz w:val="18"/>
          <w:szCs w:val="18"/>
        </w:rPr>
        <w:t xml:space="preserve"> </w:t>
      </w:r>
      <w:r w:rsidR="00021C40">
        <w:rPr>
          <w:sz w:val="18"/>
          <w:szCs w:val="18"/>
        </w:rPr>
        <w:t xml:space="preserve">He is assumed to be </w:t>
      </w:r>
      <w:r w:rsidRPr="00C61C2A">
        <w:rPr>
          <w:sz w:val="18"/>
          <w:szCs w:val="18"/>
        </w:rPr>
        <w:t xml:space="preserve">a French lute composer from Orleans active </w:t>
      </w:r>
      <w:r w:rsidR="00021C40">
        <w:rPr>
          <w:sz w:val="18"/>
          <w:szCs w:val="18"/>
        </w:rPr>
        <w:t>from</w:t>
      </w:r>
      <w:r w:rsidRPr="00C61C2A">
        <w:rPr>
          <w:sz w:val="18"/>
          <w:szCs w:val="18"/>
        </w:rPr>
        <w:t xml:space="preserve"> the end of the sixteenth century, but he is not recorded in France</w:t>
      </w:r>
      <w:r w:rsidR="00021C40">
        <w:rPr>
          <w:sz w:val="18"/>
          <w:szCs w:val="18"/>
        </w:rPr>
        <w:t>,</w:t>
      </w:r>
      <w:r w:rsidR="00021C40">
        <w:rPr>
          <w:rStyle w:val="EndnoteReference"/>
          <w:sz w:val="18"/>
          <w:szCs w:val="18"/>
        </w:rPr>
        <w:endnoteReference w:id="3"/>
      </w:r>
      <w:r w:rsidRPr="00C61C2A">
        <w:rPr>
          <w:sz w:val="18"/>
          <w:szCs w:val="18"/>
        </w:rPr>
        <w:t xml:space="preserve"> and his music is not found in French sources. Rather, </w:t>
      </w:r>
      <w:r w:rsidR="003C66E7">
        <w:rPr>
          <w:sz w:val="18"/>
          <w:szCs w:val="18"/>
        </w:rPr>
        <w:t>it is mainly</w:t>
      </w:r>
      <w:r w:rsidRPr="00C61C2A">
        <w:rPr>
          <w:sz w:val="18"/>
          <w:szCs w:val="18"/>
        </w:rPr>
        <w:t xml:space="preserve"> in manuscripts from Germany, so he may have found employment </w:t>
      </w:r>
      <w:r w:rsidR="001248CD">
        <w:rPr>
          <w:sz w:val="18"/>
          <w:szCs w:val="18"/>
        </w:rPr>
        <w:t>there</w:t>
      </w:r>
      <w:r w:rsidRPr="00C61C2A">
        <w:rPr>
          <w:sz w:val="18"/>
          <w:szCs w:val="18"/>
        </w:rPr>
        <w:t xml:space="preserve">. Mercure was listed </w:t>
      </w:r>
      <w:r w:rsidR="00AC2545" w:rsidRPr="00C61C2A">
        <w:rPr>
          <w:sz w:val="18"/>
          <w:szCs w:val="18"/>
        </w:rPr>
        <w:t>by Gumpelzhaimer</w:t>
      </w:r>
      <w:r w:rsidR="00AC2545">
        <w:rPr>
          <w:sz w:val="18"/>
          <w:szCs w:val="18"/>
        </w:rPr>
        <w:t xml:space="preserve"> </w:t>
      </w:r>
      <w:r w:rsidRPr="00C61C2A">
        <w:rPr>
          <w:sz w:val="18"/>
          <w:szCs w:val="18"/>
        </w:rPr>
        <w:t>as a</w:t>
      </w:r>
      <w:r w:rsidR="00AC2545">
        <w:rPr>
          <w:sz w:val="18"/>
          <w:szCs w:val="18"/>
        </w:rPr>
        <w:t xml:space="preserve"> living French composer in 1621</w:t>
      </w:r>
      <w:r w:rsidRPr="00C61C2A">
        <w:rPr>
          <w:sz w:val="18"/>
          <w:szCs w:val="18"/>
        </w:rPr>
        <w:t>,</w:t>
      </w:r>
      <w:r w:rsidR="005610B2" w:rsidRPr="00D2106B">
        <w:rPr>
          <w:bCs/>
          <w:iCs/>
          <w:sz w:val="18"/>
          <w:szCs w:val="34"/>
          <w:vertAlign w:val="superscript"/>
          <w:lang w:val="en-US"/>
        </w:rPr>
        <w:endnoteReference w:id="4"/>
      </w:r>
      <w:r w:rsidRPr="00C61C2A">
        <w:rPr>
          <w:sz w:val="18"/>
          <w:szCs w:val="18"/>
        </w:rPr>
        <w:t xml:space="preserve"> and he is in the </w:t>
      </w:r>
      <w:r w:rsidR="004F1DC8">
        <w:rPr>
          <w:sz w:val="18"/>
          <w:szCs w:val="18"/>
        </w:rPr>
        <w:t>composer lists</w:t>
      </w:r>
      <w:r w:rsidRPr="00C61C2A">
        <w:rPr>
          <w:sz w:val="18"/>
          <w:szCs w:val="18"/>
        </w:rPr>
        <w:t xml:space="preserve"> as 'Mercurius Aurelianensis' in Besard's </w:t>
      </w:r>
      <w:r w:rsidRPr="00C61C2A">
        <w:rPr>
          <w:i/>
          <w:sz w:val="18"/>
          <w:szCs w:val="18"/>
        </w:rPr>
        <w:t>Thesaurus Harmonicus</w:t>
      </w:r>
      <w:r w:rsidRPr="00C61C2A">
        <w:rPr>
          <w:sz w:val="18"/>
          <w:szCs w:val="18"/>
        </w:rPr>
        <w:t xml:space="preserve"> (Köln 1603),</w:t>
      </w:r>
      <w:r w:rsidR="004F1DC8">
        <w:rPr>
          <w:sz w:val="18"/>
          <w:szCs w:val="18"/>
        </w:rPr>
        <w:t xml:space="preserve"> </w:t>
      </w:r>
      <w:r w:rsidR="001248CD">
        <w:rPr>
          <w:sz w:val="18"/>
          <w:szCs w:val="18"/>
        </w:rPr>
        <w:t xml:space="preserve">the same list </w:t>
      </w:r>
      <w:r w:rsidR="004F1DC8">
        <w:rPr>
          <w:sz w:val="18"/>
          <w:szCs w:val="18"/>
        </w:rPr>
        <w:t>copied in</w:t>
      </w:r>
      <w:r w:rsidR="004F1DC8" w:rsidRPr="00C61C2A">
        <w:rPr>
          <w:sz w:val="18"/>
          <w:szCs w:val="18"/>
        </w:rPr>
        <w:t xml:space="preserve"> Philip Hainhofer's lute book</w:t>
      </w:r>
      <w:r w:rsidR="004F1DC8">
        <w:rPr>
          <w:sz w:val="18"/>
          <w:szCs w:val="18"/>
        </w:rPr>
        <w:t xml:space="preserve"> </w:t>
      </w:r>
      <w:r w:rsidR="004F1DC8" w:rsidRPr="00C61C2A">
        <w:rPr>
          <w:sz w:val="18"/>
          <w:szCs w:val="18"/>
        </w:rPr>
        <w:t>(</w:t>
      </w:r>
      <w:r w:rsidR="004F1DC8" w:rsidRPr="00C61C2A">
        <w:rPr>
          <w:bCs/>
          <w:sz w:val="18"/>
          <w:szCs w:val="18"/>
          <w:lang w:val="en-US"/>
        </w:rPr>
        <w:t>D-W Guelf. 18.8 dated 1603)</w:t>
      </w:r>
      <w:r w:rsidR="004F1DC8">
        <w:rPr>
          <w:sz w:val="18"/>
          <w:szCs w:val="18"/>
        </w:rPr>
        <w:t>, and</w:t>
      </w:r>
      <w:r w:rsidR="00E83E72">
        <w:rPr>
          <w:sz w:val="18"/>
          <w:szCs w:val="18"/>
        </w:rPr>
        <w:t xml:space="preserve"> in</w:t>
      </w:r>
      <w:r w:rsidRPr="00C61C2A">
        <w:rPr>
          <w:sz w:val="18"/>
          <w:szCs w:val="18"/>
        </w:rPr>
        <w:t xml:space="preserve"> </w:t>
      </w:r>
      <w:r w:rsidR="001248CD">
        <w:rPr>
          <w:sz w:val="18"/>
          <w:szCs w:val="18"/>
        </w:rPr>
        <w:t xml:space="preserve">the composer list in </w:t>
      </w:r>
      <w:r w:rsidRPr="00C61C2A">
        <w:rPr>
          <w:sz w:val="18"/>
          <w:szCs w:val="18"/>
        </w:rPr>
        <w:t xml:space="preserve">Fuhrmann's </w:t>
      </w:r>
      <w:r w:rsidRPr="00C61C2A">
        <w:rPr>
          <w:i/>
          <w:sz w:val="18"/>
          <w:szCs w:val="18"/>
        </w:rPr>
        <w:t>Testudo Gallo-Germanica</w:t>
      </w:r>
      <w:r w:rsidR="004F1DC8">
        <w:rPr>
          <w:sz w:val="18"/>
          <w:szCs w:val="18"/>
        </w:rPr>
        <w:t xml:space="preserve"> (Frankfurt 1615)</w:t>
      </w:r>
      <w:r w:rsidRPr="00C61C2A">
        <w:rPr>
          <w:bCs/>
          <w:sz w:val="18"/>
          <w:szCs w:val="18"/>
          <w:lang w:val="en-US"/>
        </w:rPr>
        <w:t xml:space="preserve">. Two </w:t>
      </w:r>
      <w:r w:rsidR="001248CD">
        <w:rPr>
          <w:bCs/>
          <w:sz w:val="18"/>
          <w:szCs w:val="18"/>
          <w:lang w:val="en-US"/>
        </w:rPr>
        <w:t xml:space="preserve">items </w:t>
      </w:r>
      <w:r w:rsidR="004F1DC8">
        <w:rPr>
          <w:bCs/>
          <w:sz w:val="18"/>
          <w:szCs w:val="18"/>
          <w:lang w:val="en-US"/>
        </w:rPr>
        <w:t>are ascribed</w:t>
      </w:r>
      <w:r w:rsidRPr="00C61C2A">
        <w:rPr>
          <w:bCs/>
          <w:sz w:val="18"/>
          <w:szCs w:val="18"/>
          <w:lang w:val="en-US"/>
        </w:rPr>
        <w:t xml:space="preserve"> </w:t>
      </w:r>
      <w:r w:rsidR="004F1DC8" w:rsidRPr="00C61C2A">
        <w:rPr>
          <w:bCs/>
          <w:i/>
          <w:iCs/>
          <w:sz w:val="18"/>
          <w:szCs w:val="18"/>
          <w:lang w:val="en-US"/>
        </w:rPr>
        <w:t>Mercurÿ d'Orleans</w:t>
      </w:r>
      <w:r w:rsidR="004F1DC8" w:rsidRPr="004F1DC8">
        <w:rPr>
          <w:bCs/>
          <w:iCs/>
          <w:sz w:val="18"/>
          <w:szCs w:val="18"/>
          <w:lang w:val="en-US"/>
        </w:rPr>
        <w:t xml:space="preserve"> </w:t>
      </w:r>
      <w:r w:rsidR="004F1DC8">
        <w:rPr>
          <w:bCs/>
          <w:sz w:val="18"/>
          <w:szCs w:val="18"/>
          <w:lang w:val="en-US"/>
        </w:rPr>
        <w:t>in the Schele lute book</w:t>
      </w:r>
      <w:r w:rsidRPr="00C61C2A">
        <w:rPr>
          <w:bCs/>
          <w:iCs/>
          <w:sz w:val="18"/>
          <w:szCs w:val="18"/>
          <w:lang w:val="en-US"/>
        </w:rPr>
        <w:t>, one dated 1615. However, the majority of titles only include the name M</w:t>
      </w:r>
      <w:r w:rsidR="004F1DC8">
        <w:rPr>
          <w:bCs/>
          <w:iCs/>
          <w:sz w:val="18"/>
          <w:szCs w:val="18"/>
          <w:lang w:val="en-US"/>
        </w:rPr>
        <w:t xml:space="preserve">ercury, </w:t>
      </w:r>
      <w:r w:rsidR="00E83E72">
        <w:rPr>
          <w:bCs/>
          <w:iCs/>
          <w:sz w:val="18"/>
          <w:szCs w:val="18"/>
          <w:lang w:val="en-US"/>
        </w:rPr>
        <w:t>or just the initial M</w:t>
      </w:r>
      <w:r w:rsidR="004F1DC8">
        <w:rPr>
          <w:bCs/>
          <w:iCs/>
          <w:sz w:val="18"/>
          <w:szCs w:val="18"/>
          <w:lang w:val="en-US"/>
        </w:rPr>
        <w:t xml:space="preserve"> in Fuhrmann, and in some cases </w:t>
      </w:r>
      <w:r w:rsidRPr="00C61C2A">
        <w:rPr>
          <w:bCs/>
          <w:iCs/>
          <w:sz w:val="18"/>
          <w:szCs w:val="18"/>
          <w:lang w:val="en-US"/>
        </w:rPr>
        <w:t>t</w:t>
      </w:r>
      <w:r w:rsidR="004F1DC8">
        <w:rPr>
          <w:bCs/>
          <w:iCs/>
          <w:sz w:val="18"/>
          <w:szCs w:val="18"/>
          <w:lang w:val="en-US"/>
        </w:rPr>
        <w:t>his</w:t>
      </w:r>
      <w:r w:rsidRPr="00C61C2A">
        <w:rPr>
          <w:bCs/>
          <w:iCs/>
          <w:sz w:val="18"/>
          <w:szCs w:val="18"/>
          <w:lang w:val="en-US"/>
        </w:rPr>
        <w:t xml:space="preserve"> could be a reference to the Roman god</w:t>
      </w:r>
      <w:r w:rsidR="004F1DC8">
        <w:rPr>
          <w:bCs/>
          <w:iCs/>
          <w:sz w:val="18"/>
          <w:szCs w:val="18"/>
          <w:lang w:val="en-US"/>
        </w:rPr>
        <w:t xml:space="preserve"> Mercury</w:t>
      </w:r>
      <w:r w:rsidR="003C66E7">
        <w:rPr>
          <w:bCs/>
          <w:iCs/>
          <w:sz w:val="18"/>
          <w:szCs w:val="18"/>
          <w:lang w:val="en-US"/>
        </w:rPr>
        <w:t xml:space="preserve"> -</w:t>
      </w:r>
      <w:r w:rsidRPr="00C61C2A">
        <w:rPr>
          <w:bCs/>
          <w:iCs/>
          <w:sz w:val="18"/>
          <w:szCs w:val="18"/>
          <w:lang w:val="en-US"/>
        </w:rPr>
        <w:t xml:space="preserve"> a possibility for the Ballets </w:t>
      </w:r>
      <w:r w:rsidR="009A4452" w:rsidRPr="00C61C2A">
        <w:rPr>
          <w:bCs/>
          <w:iCs/>
          <w:sz w:val="18"/>
          <w:szCs w:val="18"/>
          <w:lang w:val="en-US"/>
        </w:rPr>
        <w:t>(n</w:t>
      </w:r>
      <w:r w:rsidR="009A4452" w:rsidRPr="00284573">
        <w:rPr>
          <w:bCs/>
          <w:iCs/>
          <w:sz w:val="18"/>
          <w:szCs w:val="18"/>
          <w:vertAlign w:val="superscript"/>
          <w:lang w:val="en-US"/>
        </w:rPr>
        <w:t>o</w:t>
      </w:r>
      <w:r w:rsidR="009A4452" w:rsidRPr="00C61C2A">
        <w:rPr>
          <w:bCs/>
          <w:iCs/>
          <w:sz w:val="18"/>
          <w:szCs w:val="18"/>
          <w:lang w:val="en-US"/>
        </w:rPr>
        <w:t xml:space="preserve"> 18-24)</w:t>
      </w:r>
      <w:r w:rsidR="009A4452">
        <w:rPr>
          <w:bCs/>
          <w:iCs/>
          <w:sz w:val="18"/>
          <w:szCs w:val="18"/>
          <w:lang w:val="en-US"/>
        </w:rPr>
        <w:t>, because of their association with court ballets,</w:t>
      </w:r>
      <w:r w:rsidRPr="00C61C2A">
        <w:rPr>
          <w:bCs/>
          <w:iCs/>
          <w:sz w:val="18"/>
          <w:szCs w:val="18"/>
          <w:lang w:val="en-US"/>
        </w:rPr>
        <w:t xml:space="preserve"> especially the </w:t>
      </w:r>
      <w:r w:rsidRPr="00C61C2A">
        <w:rPr>
          <w:bCs/>
          <w:i/>
          <w:iCs/>
          <w:sz w:val="18"/>
          <w:szCs w:val="18"/>
          <w:lang w:val="en-US"/>
        </w:rPr>
        <w:t>Balletto du Roi Mercury</w:t>
      </w:r>
      <w:r w:rsidR="001248CD">
        <w:rPr>
          <w:bCs/>
          <w:iCs/>
          <w:sz w:val="18"/>
          <w:szCs w:val="18"/>
          <w:lang w:val="en-US"/>
        </w:rPr>
        <w:t xml:space="preserve"> (n</w:t>
      </w:r>
      <w:r w:rsidR="001248CD" w:rsidRPr="001248CD">
        <w:rPr>
          <w:bCs/>
          <w:iCs/>
          <w:sz w:val="18"/>
          <w:szCs w:val="18"/>
          <w:vertAlign w:val="superscript"/>
          <w:lang w:val="en-US"/>
        </w:rPr>
        <w:t>o</w:t>
      </w:r>
      <w:r w:rsidRPr="00C61C2A">
        <w:rPr>
          <w:bCs/>
          <w:iCs/>
          <w:sz w:val="18"/>
          <w:szCs w:val="18"/>
          <w:lang w:val="en-US"/>
        </w:rPr>
        <w:t xml:space="preserve"> 19)</w:t>
      </w:r>
      <w:r w:rsidR="009A4452">
        <w:rPr>
          <w:bCs/>
          <w:iCs/>
          <w:sz w:val="18"/>
          <w:szCs w:val="18"/>
          <w:lang w:val="en-US"/>
        </w:rPr>
        <w:t>. This is</w:t>
      </w:r>
      <w:r w:rsidRPr="00C61C2A">
        <w:rPr>
          <w:bCs/>
          <w:iCs/>
          <w:sz w:val="18"/>
          <w:szCs w:val="18"/>
          <w:lang w:val="en-US"/>
        </w:rPr>
        <w:t xml:space="preserve"> unlikely for </w:t>
      </w:r>
      <w:r w:rsidRPr="00C61C2A">
        <w:rPr>
          <w:bCs/>
          <w:i/>
          <w:sz w:val="18"/>
          <w:szCs w:val="18"/>
          <w:lang w:val="en-US"/>
        </w:rPr>
        <w:t>Schlacht vor Pavia Mercurii</w:t>
      </w:r>
      <w:r w:rsidRPr="00C61C2A">
        <w:rPr>
          <w:bCs/>
          <w:iCs/>
          <w:sz w:val="18"/>
          <w:szCs w:val="18"/>
          <w:lang w:val="en-US"/>
        </w:rPr>
        <w:t xml:space="preserve">, and </w:t>
      </w:r>
      <w:r w:rsidR="009A4452">
        <w:rPr>
          <w:bCs/>
          <w:iCs/>
          <w:sz w:val="18"/>
          <w:szCs w:val="18"/>
          <w:lang w:val="en-US"/>
        </w:rPr>
        <w:t>the courantes and</w:t>
      </w:r>
      <w:r w:rsidR="009A4452" w:rsidRPr="00C61C2A">
        <w:rPr>
          <w:bCs/>
          <w:iCs/>
          <w:sz w:val="18"/>
          <w:szCs w:val="18"/>
          <w:lang w:val="en-US"/>
        </w:rPr>
        <w:t xml:space="preserve"> voltes, </w:t>
      </w:r>
      <w:r w:rsidR="009A4452">
        <w:rPr>
          <w:bCs/>
          <w:iCs/>
          <w:sz w:val="18"/>
          <w:szCs w:val="18"/>
          <w:lang w:val="en-US"/>
        </w:rPr>
        <w:t xml:space="preserve">such as </w:t>
      </w:r>
      <w:r w:rsidR="003C66E7">
        <w:rPr>
          <w:iCs/>
          <w:sz w:val="18"/>
          <w:szCs w:val="18"/>
          <w:lang w:val="en-US"/>
        </w:rPr>
        <w:t>n</w:t>
      </w:r>
      <w:r w:rsidR="003C66E7" w:rsidRPr="003C66E7">
        <w:rPr>
          <w:iCs/>
          <w:sz w:val="18"/>
          <w:szCs w:val="18"/>
          <w:vertAlign w:val="superscript"/>
          <w:lang w:val="en-US"/>
        </w:rPr>
        <w:t>o</w:t>
      </w:r>
      <w:r w:rsidR="009A4452">
        <w:rPr>
          <w:iCs/>
          <w:sz w:val="18"/>
          <w:szCs w:val="18"/>
          <w:lang w:val="en-US"/>
        </w:rPr>
        <w:t xml:space="preserve"> 8-11 </w:t>
      </w:r>
      <w:r w:rsidR="009A4452">
        <w:rPr>
          <w:bCs/>
          <w:iCs/>
          <w:sz w:val="18"/>
          <w:szCs w:val="18"/>
          <w:lang w:val="en-US"/>
        </w:rPr>
        <w:t xml:space="preserve">listed </w:t>
      </w:r>
      <w:r w:rsidRPr="00C61C2A">
        <w:rPr>
          <w:bCs/>
          <w:iCs/>
          <w:sz w:val="18"/>
          <w:szCs w:val="18"/>
          <w:lang w:val="en-US"/>
        </w:rPr>
        <w:t>sequential</w:t>
      </w:r>
      <w:r w:rsidR="009A4452">
        <w:rPr>
          <w:bCs/>
          <w:iCs/>
          <w:sz w:val="18"/>
          <w:szCs w:val="18"/>
          <w:lang w:val="en-US"/>
        </w:rPr>
        <w:t>ly</w:t>
      </w:r>
      <w:r w:rsidRPr="00C61C2A">
        <w:rPr>
          <w:bCs/>
          <w:iCs/>
          <w:sz w:val="18"/>
          <w:szCs w:val="18"/>
          <w:lang w:val="en-US"/>
        </w:rPr>
        <w:t xml:space="preserve"> in Schele </w:t>
      </w:r>
      <w:r w:rsidR="009A4452">
        <w:rPr>
          <w:bCs/>
          <w:iCs/>
          <w:sz w:val="18"/>
          <w:szCs w:val="18"/>
          <w:lang w:val="en-US"/>
        </w:rPr>
        <w:t>as</w:t>
      </w:r>
      <w:r w:rsidRPr="00C61C2A">
        <w:rPr>
          <w:bCs/>
          <w:iCs/>
          <w:sz w:val="18"/>
          <w:szCs w:val="18"/>
          <w:lang w:val="en-US"/>
        </w:rPr>
        <w:t xml:space="preserve"> </w:t>
      </w:r>
      <w:r w:rsidRPr="00C61C2A">
        <w:rPr>
          <w:i/>
          <w:iCs/>
          <w:sz w:val="18"/>
          <w:szCs w:val="18"/>
          <w:lang w:val="en-US"/>
        </w:rPr>
        <w:t>Courante mercurÿ, Courante ejusdem, Courante eiusdem authoris</w:t>
      </w:r>
      <w:r w:rsidR="003C66E7">
        <w:rPr>
          <w:iCs/>
          <w:sz w:val="18"/>
          <w:szCs w:val="18"/>
          <w:lang w:val="en-US"/>
        </w:rPr>
        <w:t>, that is by the same author</w:t>
      </w:r>
      <w:r w:rsidRPr="00C61C2A">
        <w:rPr>
          <w:iCs/>
          <w:sz w:val="18"/>
          <w:szCs w:val="18"/>
          <w:lang w:val="en-US"/>
        </w:rPr>
        <w:t xml:space="preserve">. </w:t>
      </w:r>
      <w:r w:rsidR="009A4452" w:rsidRPr="00C61C2A">
        <w:rPr>
          <w:iCs/>
          <w:sz w:val="18"/>
          <w:szCs w:val="18"/>
          <w:lang w:val="en-US"/>
        </w:rPr>
        <w:t xml:space="preserve">All the music is ascribed only in a single source, except two sources name </w:t>
      </w:r>
      <w:r w:rsidR="001248CD">
        <w:rPr>
          <w:iCs/>
          <w:sz w:val="18"/>
          <w:szCs w:val="18"/>
          <w:lang w:val="en-US"/>
        </w:rPr>
        <w:t xml:space="preserve">him </w:t>
      </w:r>
      <w:r w:rsidR="009A4452" w:rsidRPr="00C61C2A">
        <w:rPr>
          <w:iCs/>
          <w:sz w:val="18"/>
          <w:szCs w:val="18"/>
          <w:lang w:val="en-US"/>
        </w:rPr>
        <w:t>for n</w:t>
      </w:r>
      <w:r w:rsidR="009A4452" w:rsidRPr="00284573">
        <w:rPr>
          <w:iCs/>
          <w:sz w:val="18"/>
          <w:szCs w:val="18"/>
          <w:vertAlign w:val="superscript"/>
          <w:lang w:val="en-US"/>
        </w:rPr>
        <w:t>o</w:t>
      </w:r>
      <w:r w:rsidR="009A4452" w:rsidRPr="00C61C2A">
        <w:rPr>
          <w:iCs/>
          <w:sz w:val="18"/>
          <w:szCs w:val="18"/>
          <w:lang w:val="en-US"/>
        </w:rPr>
        <w:t xml:space="preserve"> 14 </w:t>
      </w:r>
      <w:r w:rsidR="003C66E7">
        <w:rPr>
          <w:iCs/>
          <w:sz w:val="18"/>
          <w:szCs w:val="18"/>
          <w:lang w:val="en-US"/>
        </w:rPr>
        <w:t>as well as n</w:t>
      </w:r>
      <w:r w:rsidR="003C66E7" w:rsidRPr="003C66E7">
        <w:rPr>
          <w:iCs/>
          <w:sz w:val="18"/>
          <w:szCs w:val="18"/>
          <w:vertAlign w:val="superscript"/>
          <w:lang w:val="en-US"/>
        </w:rPr>
        <w:t>o</w:t>
      </w:r>
      <w:r w:rsidR="001248CD">
        <w:rPr>
          <w:iCs/>
          <w:sz w:val="18"/>
          <w:szCs w:val="18"/>
          <w:lang w:val="en-US"/>
        </w:rPr>
        <w:t xml:space="preserve"> 23 and all three for</w:t>
      </w:r>
      <w:r w:rsidR="009A4452" w:rsidRPr="00C61C2A">
        <w:rPr>
          <w:iCs/>
          <w:sz w:val="18"/>
          <w:szCs w:val="18"/>
          <w:lang w:val="en-US"/>
        </w:rPr>
        <w:t xml:space="preserve"> n</w:t>
      </w:r>
      <w:r w:rsidR="009A4452" w:rsidRPr="00284573">
        <w:rPr>
          <w:iCs/>
          <w:sz w:val="18"/>
          <w:szCs w:val="18"/>
          <w:vertAlign w:val="superscript"/>
          <w:lang w:val="en-US"/>
        </w:rPr>
        <w:t>o</w:t>
      </w:r>
      <w:r w:rsidR="009A4452" w:rsidRPr="00C61C2A">
        <w:rPr>
          <w:iCs/>
          <w:sz w:val="18"/>
          <w:szCs w:val="18"/>
          <w:lang w:val="en-US"/>
        </w:rPr>
        <w:t xml:space="preserve"> 13.</w:t>
      </w:r>
      <w:r w:rsidR="009A4452">
        <w:rPr>
          <w:iCs/>
          <w:sz w:val="18"/>
          <w:szCs w:val="18"/>
          <w:lang w:val="en-US"/>
        </w:rPr>
        <w:t xml:space="preserve"> T</w:t>
      </w:r>
      <w:r w:rsidRPr="00C61C2A">
        <w:rPr>
          <w:iCs/>
          <w:sz w:val="18"/>
          <w:szCs w:val="18"/>
          <w:lang w:val="en-US"/>
        </w:rPr>
        <w:t>he ascriptions can be assumed to refer to a single composer</w:t>
      </w:r>
      <w:r w:rsidR="009A4452">
        <w:rPr>
          <w:iCs/>
          <w:sz w:val="18"/>
          <w:szCs w:val="18"/>
          <w:lang w:val="en-US"/>
        </w:rPr>
        <w:t xml:space="preserve"> of this period</w:t>
      </w:r>
      <w:r w:rsidRPr="00C61C2A">
        <w:rPr>
          <w:iCs/>
          <w:sz w:val="18"/>
          <w:szCs w:val="18"/>
          <w:lang w:val="en-US"/>
        </w:rPr>
        <w:t xml:space="preserve">, apart from </w:t>
      </w:r>
      <w:r w:rsidR="001248CD">
        <w:rPr>
          <w:iCs/>
          <w:sz w:val="18"/>
          <w:szCs w:val="18"/>
          <w:lang w:val="en-US"/>
        </w:rPr>
        <w:t>four</w:t>
      </w:r>
      <w:r w:rsidRPr="00C61C2A">
        <w:rPr>
          <w:iCs/>
          <w:sz w:val="18"/>
          <w:szCs w:val="18"/>
          <w:lang w:val="en-US"/>
        </w:rPr>
        <w:t xml:space="preserve"> that are doubly ascribed, n</w:t>
      </w:r>
      <w:r w:rsidRPr="00284573">
        <w:rPr>
          <w:iCs/>
          <w:sz w:val="18"/>
          <w:szCs w:val="18"/>
          <w:vertAlign w:val="superscript"/>
          <w:lang w:val="en-US"/>
        </w:rPr>
        <w:t>o</w:t>
      </w:r>
      <w:r w:rsidRPr="00C61C2A">
        <w:rPr>
          <w:iCs/>
          <w:sz w:val="18"/>
          <w:szCs w:val="18"/>
          <w:lang w:val="en-US"/>
        </w:rPr>
        <w:t xml:space="preserve"> 4 also to Gauthier (presumably Ennemond), n</w:t>
      </w:r>
      <w:r w:rsidRPr="00284573">
        <w:rPr>
          <w:iCs/>
          <w:sz w:val="18"/>
          <w:szCs w:val="18"/>
          <w:vertAlign w:val="superscript"/>
          <w:lang w:val="en-US"/>
        </w:rPr>
        <w:t>o</w:t>
      </w:r>
      <w:r w:rsidR="00FC5C5F">
        <w:rPr>
          <w:iCs/>
          <w:sz w:val="18"/>
          <w:szCs w:val="18"/>
          <w:lang w:val="en-US"/>
        </w:rPr>
        <w:t xml:space="preserve"> 6 to</w:t>
      </w:r>
      <w:r w:rsidRPr="00C61C2A">
        <w:rPr>
          <w:iCs/>
          <w:sz w:val="18"/>
          <w:szCs w:val="18"/>
          <w:lang w:val="en-US"/>
        </w:rPr>
        <w:t xml:space="preserve"> Moy and n</w:t>
      </w:r>
      <w:r w:rsidRPr="00284573">
        <w:rPr>
          <w:iCs/>
          <w:sz w:val="18"/>
          <w:szCs w:val="18"/>
          <w:vertAlign w:val="superscript"/>
          <w:lang w:val="en-US"/>
        </w:rPr>
        <w:t>o</w:t>
      </w:r>
      <w:r w:rsidR="009A4452">
        <w:rPr>
          <w:iCs/>
          <w:sz w:val="18"/>
          <w:szCs w:val="18"/>
          <w:lang w:val="en-US"/>
        </w:rPr>
        <w:t xml:space="preserve"> 7</w:t>
      </w:r>
      <w:r w:rsidR="00134CEF">
        <w:rPr>
          <w:iCs/>
          <w:sz w:val="18"/>
          <w:szCs w:val="18"/>
          <w:lang w:val="en-US"/>
        </w:rPr>
        <w:t xml:space="preserve"> and</w:t>
      </w:r>
      <w:r w:rsidR="00261105">
        <w:rPr>
          <w:iCs/>
          <w:sz w:val="18"/>
          <w:szCs w:val="18"/>
          <w:lang w:val="en-US"/>
        </w:rPr>
        <w:t xml:space="preserve"> 25</w:t>
      </w:r>
      <w:r w:rsidR="003C66E7">
        <w:rPr>
          <w:iCs/>
          <w:sz w:val="18"/>
          <w:szCs w:val="18"/>
          <w:lang w:val="en-US"/>
        </w:rPr>
        <w:t xml:space="preserve"> to Saman</w:t>
      </w:r>
      <w:r w:rsidR="001248CD">
        <w:rPr>
          <w:iCs/>
          <w:sz w:val="18"/>
          <w:szCs w:val="18"/>
          <w:lang w:val="en-US"/>
        </w:rPr>
        <w:t xml:space="preserve"> leaving doubt</w:t>
      </w:r>
      <w:r w:rsidR="003C66E7">
        <w:rPr>
          <w:iCs/>
          <w:sz w:val="18"/>
          <w:szCs w:val="18"/>
          <w:lang w:val="en-US"/>
        </w:rPr>
        <w:t xml:space="preserve"> </w:t>
      </w:r>
      <w:r w:rsidR="001248CD">
        <w:rPr>
          <w:iCs/>
          <w:sz w:val="18"/>
          <w:szCs w:val="18"/>
          <w:lang w:val="en-US"/>
        </w:rPr>
        <w:t xml:space="preserve">about </w:t>
      </w:r>
      <w:r w:rsidR="003C66E7">
        <w:rPr>
          <w:iCs/>
          <w:sz w:val="18"/>
          <w:szCs w:val="18"/>
          <w:lang w:val="en-US"/>
        </w:rPr>
        <w:t>who composed these</w:t>
      </w:r>
      <w:r w:rsidR="009A4452">
        <w:rPr>
          <w:iCs/>
          <w:sz w:val="18"/>
          <w:szCs w:val="18"/>
          <w:lang w:val="en-US"/>
        </w:rPr>
        <w:t>. His music is typical of</w:t>
      </w:r>
      <w:r w:rsidR="003C66E7">
        <w:rPr>
          <w:iCs/>
          <w:sz w:val="18"/>
          <w:szCs w:val="18"/>
          <w:lang w:val="en-US"/>
        </w:rPr>
        <w:t xml:space="preserve"> French lute solos of the time </w:t>
      </w:r>
      <w:r w:rsidR="001248CD">
        <w:rPr>
          <w:iCs/>
          <w:sz w:val="18"/>
          <w:szCs w:val="18"/>
          <w:lang w:val="en-US"/>
        </w:rPr>
        <w:t xml:space="preserve">and hence his stylistic traits are not easy to identify, </w:t>
      </w:r>
      <w:r w:rsidR="009A4452">
        <w:rPr>
          <w:iCs/>
          <w:sz w:val="18"/>
          <w:szCs w:val="18"/>
          <w:lang w:val="en-US"/>
        </w:rPr>
        <w:t>a</w:t>
      </w:r>
      <w:r w:rsidR="001248CD">
        <w:rPr>
          <w:iCs/>
          <w:sz w:val="18"/>
          <w:szCs w:val="18"/>
          <w:lang w:val="en-US"/>
        </w:rPr>
        <w:t>nd</w:t>
      </w:r>
      <w:r w:rsidR="009A4452">
        <w:rPr>
          <w:iCs/>
          <w:sz w:val="18"/>
          <w:szCs w:val="18"/>
          <w:lang w:val="en-US"/>
        </w:rPr>
        <w:t xml:space="preserve"> </w:t>
      </w:r>
      <w:r w:rsidR="001248CD">
        <w:rPr>
          <w:iCs/>
          <w:sz w:val="18"/>
          <w:szCs w:val="18"/>
          <w:lang w:val="en-US"/>
        </w:rPr>
        <w:t>one can wonder</w:t>
      </w:r>
      <w:r w:rsidR="009A4452">
        <w:rPr>
          <w:iCs/>
          <w:sz w:val="18"/>
          <w:szCs w:val="18"/>
          <w:lang w:val="en-US"/>
        </w:rPr>
        <w:t xml:space="preserve"> how much he was a leader </w:t>
      </w:r>
      <w:r w:rsidR="003C66E7">
        <w:rPr>
          <w:iCs/>
          <w:sz w:val="18"/>
          <w:szCs w:val="18"/>
          <w:lang w:val="en-US"/>
        </w:rPr>
        <w:t>or follower in its development</w:t>
      </w:r>
      <w:r w:rsidR="009A4452">
        <w:rPr>
          <w:iCs/>
          <w:sz w:val="18"/>
          <w:szCs w:val="18"/>
          <w:lang w:val="en-US"/>
        </w:rPr>
        <w:t>. He compose</w:t>
      </w:r>
      <w:r w:rsidR="001248CD">
        <w:rPr>
          <w:iCs/>
          <w:sz w:val="18"/>
          <w:szCs w:val="18"/>
          <w:lang w:val="en-US"/>
        </w:rPr>
        <w:t>d</w:t>
      </w:r>
      <w:r w:rsidR="009A4452">
        <w:rPr>
          <w:iCs/>
          <w:sz w:val="18"/>
          <w:szCs w:val="18"/>
          <w:lang w:val="en-US"/>
        </w:rPr>
        <w:t xml:space="preserve"> in a wide range of genres, surviving examples i</w:t>
      </w:r>
      <w:r w:rsidR="00072055">
        <w:rPr>
          <w:iCs/>
          <w:sz w:val="18"/>
          <w:szCs w:val="18"/>
          <w:lang w:val="en-US"/>
        </w:rPr>
        <w:t>ncluding a prelude, a galliard</w:t>
      </w:r>
      <w:r w:rsidR="00E77F6D">
        <w:rPr>
          <w:iCs/>
          <w:sz w:val="18"/>
          <w:szCs w:val="18"/>
          <w:lang w:val="en-US"/>
        </w:rPr>
        <w:t>e</w:t>
      </w:r>
      <w:r w:rsidR="00072055">
        <w:rPr>
          <w:iCs/>
          <w:sz w:val="18"/>
          <w:szCs w:val="18"/>
          <w:lang w:val="en-US"/>
        </w:rPr>
        <w:t>, courantes, volt</w:t>
      </w:r>
      <w:r w:rsidR="001248CD">
        <w:rPr>
          <w:iCs/>
          <w:sz w:val="18"/>
          <w:szCs w:val="18"/>
          <w:lang w:val="en-US"/>
        </w:rPr>
        <w:t>e</w:t>
      </w:r>
      <w:r w:rsidR="00072055">
        <w:rPr>
          <w:iCs/>
          <w:sz w:val="18"/>
          <w:szCs w:val="18"/>
          <w:lang w:val="en-US"/>
        </w:rPr>
        <w:t>s</w:t>
      </w:r>
      <w:r w:rsidR="001248CD">
        <w:rPr>
          <w:iCs/>
          <w:sz w:val="18"/>
          <w:szCs w:val="18"/>
          <w:lang w:val="en-US"/>
        </w:rPr>
        <w:t>,</w:t>
      </w:r>
      <w:r w:rsidR="00072055">
        <w:rPr>
          <w:iCs/>
          <w:sz w:val="18"/>
          <w:szCs w:val="18"/>
          <w:lang w:val="en-US"/>
        </w:rPr>
        <w:t xml:space="preserve"> bransles and </w:t>
      </w:r>
      <w:r w:rsidR="00AC2545">
        <w:rPr>
          <w:iCs/>
          <w:sz w:val="18"/>
          <w:szCs w:val="18"/>
          <w:lang w:val="en-US"/>
        </w:rPr>
        <w:t>ballets, a version of each included here</w:t>
      </w:r>
      <w:r w:rsidR="00072055">
        <w:rPr>
          <w:iCs/>
          <w:sz w:val="18"/>
          <w:szCs w:val="18"/>
          <w:lang w:val="en-US"/>
        </w:rPr>
        <w:t>, as well as</w:t>
      </w:r>
      <w:r w:rsidR="00591CEE">
        <w:rPr>
          <w:iCs/>
          <w:sz w:val="18"/>
          <w:szCs w:val="18"/>
          <w:lang w:val="en-US"/>
        </w:rPr>
        <w:t xml:space="preserve"> a passemezzo-gag</w:t>
      </w:r>
      <w:r w:rsidR="00072055">
        <w:rPr>
          <w:iCs/>
          <w:sz w:val="18"/>
          <w:szCs w:val="18"/>
          <w:lang w:val="en-US"/>
        </w:rPr>
        <w:t>liard</w:t>
      </w:r>
      <w:r w:rsidR="008E127A">
        <w:rPr>
          <w:iCs/>
          <w:sz w:val="18"/>
          <w:szCs w:val="18"/>
          <w:lang w:val="en-US"/>
        </w:rPr>
        <w:t>a</w:t>
      </w:r>
      <w:r w:rsidR="00E15B20">
        <w:rPr>
          <w:iCs/>
          <w:sz w:val="18"/>
          <w:szCs w:val="18"/>
          <w:lang w:val="en-US"/>
        </w:rPr>
        <w:t xml:space="preserve"> pair and the</w:t>
      </w:r>
      <w:r w:rsidR="00072055" w:rsidRPr="00072055">
        <w:rPr>
          <w:iCs/>
          <w:sz w:val="18"/>
          <w:szCs w:val="18"/>
          <w:lang w:val="en-US"/>
        </w:rPr>
        <w:t xml:space="preserve"> </w:t>
      </w:r>
      <w:r w:rsidR="00072055" w:rsidRPr="00072055">
        <w:rPr>
          <w:bCs/>
          <w:i/>
          <w:sz w:val="18"/>
          <w:szCs w:val="18"/>
          <w:lang w:val="en-US"/>
        </w:rPr>
        <w:t>Schlacht vor Pavia</w:t>
      </w:r>
      <w:r w:rsidR="001248CD">
        <w:rPr>
          <w:iCs/>
          <w:sz w:val="18"/>
          <w:szCs w:val="18"/>
          <w:lang w:val="en-US"/>
        </w:rPr>
        <w:t xml:space="preserve"> and</w:t>
      </w:r>
      <w:r w:rsidR="00E15B20">
        <w:rPr>
          <w:iCs/>
          <w:sz w:val="18"/>
          <w:szCs w:val="18"/>
          <w:lang w:val="en-US"/>
        </w:rPr>
        <w:t xml:space="preserve"> preceding prelude</w:t>
      </w:r>
      <w:r w:rsidR="00591CEE">
        <w:rPr>
          <w:iCs/>
          <w:sz w:val="18"/>
          <w:szCs w:val="18"/>
          <w:lang w:val="en-US"/>
        </w:rPr>
        <w:t xml:space="preserve">, </w:t>
      </w:r>
      <w:r w:rsidR="00CA69EA">
        <w:rPr>
          <w:iCs/>
          <w:sz w:val="18"/>
          <w:szCs w:val="18"/>
          <w:lang w:val="en-US"/>
        </w:rPr>
        <w:t xml:space="preserve">all </w:t>
      </w:r>
      <w:r w:rsidR="00591CEE">
        <w:rPr>
          <w:iCs/>
          <w:sz w:val="18"/>
          <w:szCs w:val="18"/>
          <w:lang w:val="en-US"/>
        </w:rPr>
        <w:t xml:space="preserve">edited in the </w:t>
      </w:r>
      <w:r w:rsidR="00591CEE" w:rsidRPr="00591CEE">
        <w:rPr>
          <w:i/>
          <w:iCs/>
          <w:sz w:val="18"/>
          <w:szCs w:val="18"/>
          <w:lang w:val="en-US"/>
        </w:rPr>
        <w:t>Lutezine</w:t>
      </w:r>
      <w:r w:rsidR="00591CEE">
        <w:rPr>
          <w:iCs/>
          <w:sz w:val="18"/>
          <w:szCs w:val="18"/>
          <w:lang w:val="en-US"/>
        </w:rPr>
        <w:t>.</w:t>
      </w:r>
    </w:p>
    <w:p w14:paraId="7F052A8C" w14:textId="24411B47" w:rsidR="005540B1" w:rsidRPr="000C5F04" w:rsidRDefault="000C5F04" w:rsidP="00C61C2A">
      <w:pPr>
        <w:rPr>
          <w:iCs/>
          <w:sz w:val="16"/>
          <w:szCs w:val="16"/>
          <w:lang w:val="en-US"/>
        </w:rPr>
      </w:pPr>
      <w:r w:rsidRPr="000C5F04">
        <w:rPr>
          <w:iCs/>
          <w:sz w:val="16"/>
          <w:szCs w:val="16"/>
          <w:lang w:val="en-US"/>
        </w:rPr>
        <w:t xml:space="preserve">[Additional: </w:t>
      </w:r>
      <w:r w:rsidR="005540B1" w:rsidRPr="000C5F04">
        <w:rPr>
          <w:iCs/>
          <w:sz w:val="16"/>
          <w:szCs w:val="16"/>
          <w:lang w:val="en-US"/>
        </w:rPr>
        <w:t>D-</w:t>
      </w:r>
      <w:r w:rsidRPr="000C5F04">
        <w:rPr>
          <w:iCs/>
          <w:sz w:val="16"/>
          <w:szCs w:val="16"/>
          <w:lang w:val="en-US"/>
        </w:rPr>
        <w:t>Llm</w:t>
      </w:r>
      <w:r w:rsidR="005540B1" w:rsidRPr="000C5F04">
        <w:rPr>
          <w:iCs/>
          <w:sz w:val="16"/>
          <w:szCs w:val="16"/>
          <w:lang w:val="en-US"/>
        </w:rPr>
        <w:t xml:space="preserve"> Mus hs 512 Inv.-Nr. 9647</w:t>
      </w:r>
      <w:r w:rsidRPr="000C5F04">
        <w:rPr>
          <w:iCs/>
          <w:sz w:val="16"/>
          <w:szCs w:val="16"/>
          <w:lang w:val="en-US"/>
        </w:rPr>
        <w:t>,</w:t>
      </w:r>
      <w:r w:rsidR="005540B1" w:rsidRPr="000C5F04">
        <w:rPr>
          <w:iCs/>
          <w:sz w:val="16"/>
          <w:szCs w:val="16"/>
          <w:lang w:val="en-US"/>
        </w:rPr>
        <w:t xml:space="preserve"> </w:t>
      </w:r>
      <w:r w:rsidR="005540B1" w:rsidRPr="000C5F04">
        <w:rPr>
          <w:i/>
          <w:iCs/>
          <w:sz w:val="16"/>
          <w:szCs w:val="16"/>
          <w:lang w:val="en-US"/>
        </w:rPr>
        <w:t xml:space="preserve">Bolletta Mercurij </w:t>
      </w:r>
      <w:r w:rsidR="005540B1" w:rsidRPr="000C5F04">
        <w:rPr>
          <w:iCs/>
          <w:sz w:val="16"/>
          <w:szCs w:val="16"/>
          <w:lang w:val="en-US"/>
        </w:rPr>
        <w:t>- keyboard</w:t>
      </w:r>
      <w:r w:rsidRPr="000C5F04">
        <w:rPr>
          <w:iCs/>
          <w:sz w:val="16"/>
          <w:szCs w:val="16"/>
          <w:lang w:val="en-US"/>
        </w:rPr>
        <w:t>]</w:t>
      </w:r>
    </w:p>
    <w:p w14:paraId="4B4E6305" w14:textId="0785A103" w:rsidR="00325969" w:rsidRPr="00644A77" w:rsidRDefault="00DA1873" w:rsidP="00CF633D">
      <w:pPr>
        <w:tabs>
          <w:tab w:val="left" w:pos="142"/>
          <w:tab w:val="right" w:pos="4678"/>
        </w:tabs>
        <w:spacing w:before="60"/>
        <w:ind w:left="142" w:hanging="142"/>
        <w:rPr>
          <w:bCs/>
          <w:sz w:val="16"/>
          <w:szCs w:val="16"/>
          <w:lang w:val="en-US"/>
        </w:rPr>
      </w:pPr>
      <w:r w:rsidRPr="00644A77">
        <w:rPr>
          <w:bCs/>
          <w:sz w:val="16"/>
          <w:szCs w:val="16"/>
          <w:lang w:val="en-US"/>
        </w:rPr>
        <w:t>#</w:t>
      </w:r>
      <w:r w:rsidR="00120899" w:rsidRPr="00644A77">
        <w:rPr>
          <w:bCs/>
          <w:sz w:val="16"/>
          <w:szCs w:val="16"/>
          <w:lang w:val="en-US"/>
        </w:rPr>
        <w:t xml:space="preserve"> not in </w:t>
      </w:r>
      <w:r w:rsidR="00C61C2A" w:rsidRPr="00644A77">
        <w:rPr>
          <w:bCs/>
          <w:sz w:val="16"/>
          <w:szCs w:val="16"/>
          <w:lang w:val="en-US"/>
        </w:rPr>
        <w:t xml:space="preserve">CNRS </w:t>
      </w:r>
      <w:r w:rsidR="007A260A" w:rsidRPr="00644A77">
        <w:rPr>
          <w:bCs/>
          <w:sz w:val="16"/>
          <w:szCs w:val="16"/>
          <w:lang w:val="en-US"/>
        </w:rPr>
        <w:t>- * edited in</w:t>
      </w:r>
      <w:r w:rsidR="00D76915" w:rsidRPr="00644A77">
        <w:rPr>
          <w:bCs/>
          <w:sz w:val="16"/>
          <w:szCs w:val="16"/>
          <w:lang w:val="en-US"/>
        </w:rPr>
        <w:t xml:space="preserve"> </w:t>
      </w:r>
      <w:r w:rsidR="00C61C2A" w:rsidRPr="00644A77">
        <w:rPr>
          <w:bCs/>
          <w:sz w:val="16"/>
          <w:szCs w:val="16"/>
          <w:lang w:val="en-US"/>
        </w:rPr>
        <w:t>CNRS edition.</w:t>
      </w:r>
    </w:p>
    <w:p w14:paraId="47E30E8B" w14:textId="6E383B01" w:rsidR="00011071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1.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Pr="00647B3C">
        <w:rPr>
          <w:sz w:val="18"/>
          <w:szCs w:val="18"/>
          <w:lang w:val="en-US"/>
        </w:rPr>
        <w:t xml:space="preserve">, p. 4 </w:t>
      </w:r>
      <w:r w:rsidRPr="00647B3C">
        <w:rPr>
          <w:i/>
          <w:iCs/>
          <w:sz w:val="18"/>
          <w:szCs w:val="18"/>
          <w:lang w:val="en-US"/>
        </w:rPr>
        <w:t>Praeludium Mercurÿ d'Orleans</w:t>
      </w:r>
      <w:r w:rsidR="006746E8">
        <w:rPr>
          <w:iCs/>
          <w:sz w:val="18"/>
          <w:szCs w:val="18"/>
          <w:lang w:val="en-US"/>
        </w:rPr>
        <w:tab/>
        <w:t xml:space="preserve">p. </w:t>
      </w:r>
      <w:r w:rsidR="00DB6308">
        <w:rPr>
          <w:iCs/>
          <w:sz w:val="18"/>
          <w:szCs w:val="18"/>
          <w:lang w:val="en-US"/>
        </w:rPr>
        <w:t>4</w:t>
      </w:r>
    </w:p>
    <w:p w14:paraId="17D165AF" w14:textId="356ECDCE" w:rsidR="00E35026" w:rsidRPr="00105684" w:rsidRDefault="00E35026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/>
          <w:sz w:val="16"/>
          <w:szCs w:val="16"/>
          <w:lang w:val="en-US"/>
        </w:rPr>
      </w:pPr>
      <w:r w:rsidRPr="00980CC3">
        <w:rPr>
          <w:sz w:val="16"/>
          <w:szCs w:val="16"/>
        </w:rPr>
        <w:t>2a.</w:t>
      </w:r>
      <w:r w:rsidRPr="00980CC3">
        <w:rPr>
          <w:b/>
          <w:sz w:val="16"/>
          <w:szCs w:val="16"/>
        </w:rPr>
        <w:t xml:space="preserve"> </w:t>
      </w:r>
      <w:r w:rsidRPr="00980CC3">
        <w:rPr>
          <w:sz w:val="16"/>
          <w:szCs w:val="16"/>
        </w:rPr>
        <w:t>*</w:t>
      </w:r>
      <w:r w:rsidRPr="00980CC3">
        <w:rPr>
          <w:bCs/>
          <w:sz w:val="16"/>
          <w:szCs w:val="16"/>
          <w:lang w:val="en-US"/>
        </w:rPr>
        <w:t>D-W Guelf. 18.8</w:t>
      </w:r>
      <w:r w:rsidRPr="00980CC3">
        <w:rPr>
          <w:sz w:val="16"/>
          <w:szCs w:val="16"/>
          <w:lang w:val="en-US"/>
        </w:rPr>
        <w:t xml:space="preserve">, ff. 114r-117r </w:t>
      </w:r>
      <w:r w:rsidRPr="00980CC3">
        <w:rPr>
          <w:i/>
          <w:sz w:val="16"/>
          <w:szCs w:val="16"/>
          <w:lang w:val="en-US"/>
        </w:rPr>
        <w:t xml:space="preserve">Passo è mezzo 1. parte </w:t>
      </w:r>
      <w:r w:rsidR="00105684">
        <w:rPr>
          <w:i/>
          <w:sz w:val="16"/>
          <w:szCs w:val="16"/>
          <w:lang w:val="en-US"/>
        </w:rPr>
        <w:t xml:space="preserve">Mercurius Aurelinensis </w:t>
      </w:r>
      <w:r w:rsidRPr="00980CC3">
        <w:rPr>
          <w:i/>
          <w:sz w:val="16"/>
          <w:szCs w:val="16"/>
          <w:lang w:val="en-US"/>
        </w:rPr>
        <w:t>/ 2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Pr="00980CC3">
        <w:rPr>
          <w:i/>
          <w:sz w:val="16"/>
          <w:szCs w:val="16"/>
          <w:lang w:val="en-US"/>
        </w:rPr>
        <w:t xml:space="preserve"> parte /3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="00B656EA" w:rsidRPr="00980CC3">
        <w:rPr>
          <w:i/>
          <w:sz w:val="16"/>
          <w:szCs w:val="16"/>
          <w:lang w:val="en-US"/>
        </w:rPr>
        <w:t xml:space="preserve"> parte /quarta parte</w:t>
      </w:r>
      <w:r w:rsidRPr="00980CC3">
        <w:rPr>
          <w:i/>
          <w:sz w:val="16"/>
          <w:szCs w:val="16"/>
          <w:lang w:val="en-US"/>
        </w:rPr>
        <w:t>/5</w:t>
      </w:r>
      <w:r w:rsidRPr="00980CC3">
        <w:rPr>
          <w:i/>
          <w:sz w:val="16"/>
          <w:szCs w:val="16"/>
          <w:vertAlign w:val="superscript"/>
          <w:lang w:val="en-US"/>
        </w:rPr>
        <w:t>ta</w:t>
      </w:r>
      <w:r w:rsidR="00B656EA" w:rsidRPr="00980CC3">
        <w:rPr>
          <w:i/>
          <w:sz w:val="16"/>
          <w:szCs w:val="16"/>
          <w:lang w:val="en-US"/>
        </w:rPr>
        <w:t xml:space="preserve"> parte</w:t>
      </w:r>
      <w:r w:rsidRPr="00980CC3">
        <w:rPr>
          <w:i/>
          <w:sz w:val="16"/>
          <w:szCs w:val="16"/>
          <w:lang w:val="en-US"/>
        </w:rPr>
        <w:t>/6</w:t>
      </w:r>
      <w:r w:rsidRPr="00980CC3">
        <w:rPr>
          <w:i/>
          <w:sz w:val="16"/>
          <w:szCs w:val="16"/>
          <w:vertAlign w:val="superscript"/>
          <w:lang w:val="en-US"/>
        </w:rPr>
        <w:t>ta</w:t>
      </w:r>
      <w:r w:rsidR="00B656EA" w:rsidRPr="00980CC3">
        <w:rPr>
          <w:i/>
          <w:sz w:val="16"/>
          <w:szCs w:val="16"/>
          <w:lang w:val="en-US"/>
        </w:rPr>
        <w:t xml:space="preserve"> parte</w:t>
      </w:r>
      <w:r w:rsidRPr="00980CC3">
        <w:rPr>
          <w:i/>
          <w:sz w:val="16"/>
          <w:szCs w:val="16"/>
          <w:lang w:val="en-US"/>
        </w:rPr>
        <w:t>/7</w:t>
      </w:r>
      <w:r w:rsidRPr="00980CC3">
        <w:rPr>
          <w:i/>
          <w:sz w:val="16"/>
          <w:szCs w:val="16"/>
          <w:vertAlign w:val="superscript"/>
          <w:lang w:val="en-US"/>
        </w:rPr>
        <w:t>ma</w:t>
      </w:r>
      <w:r w:rsidR="00B656EA" w:rsidRPr="00980CC3">
        <w:rPr>
          <w:i/>
          <w:sz w:val="16"/>
          <w:szCs w:val="16"/>
          <w:lang w:val="en-US"/>
        </w:rPr>
        <w:t xml:space="preserve"> parte</w:t>
      </w:r>
      <w:r w:rsidRPr="00980CC3">
        <w:rPr>
          <w:i/>
          <w:sz w:val="16"/>
          <w:szCs w:val="16"/>
          <w:lang w:val="en-US"/>
        </w:rPr>
        <w:t>/8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Pr="00980CC3">
        <w:rPr>
          <w:i/>
          <w:sz w:val="16"/>
          <w:szCs w:val="16"/>
          <w:lang w:val="en-US"/>
        </w:rPr>
        <w:t xml:space="preserve"> parte/9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Pr="00980CC3">
        <w:rPr>
          <w:i/>
          <w:sz w:val="16"/>
          <w:szCs w:val="16"/>
          <w:lang w:val="en-US"/>
        </w:rPr>
        <w:t xml:space="preserve"> parte</w:t>
      </w:r>
    </w:p>
    <w:p w14:paraId="1923161F" w14:textId="77777777" w:rsidR="00B656EA" w:rsidRPr="00980CC3" w:rsidRDefault="00E35026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/>
          <w:sz w:val="16"/>
          <w:szCs w:val="16"/>
          <w:lang w:val="en-US"/>
        </w:rPr>
      </w:pPr>
      <w:r w:rsidRPr="00980CC3">
        <w:rPr>
          <w:sz w:val="16"/>
          <w:szCs w:val="16"/>
        </w:rPr>
        <w:t>2b. *</w:t>
      </w:r>
      <w:r w:rsidRPr="00980CC3">
        <w:rPr>
          <w:bCs/>
          <w:sz w:val="16"/>
          <w:szCs w:val="16"/>
          <w:lang w:val="en-US"/>
        </w:rPr>
        <w:t>D-W Guelf. 18.8</w:t>
      </w:r>
      <w:r w:rsidRPr="00980CC3">
        <w:rPr>
          <w:sz w:val="16"/>
          <w:szCs w:val="16"/>
          <w:lang w:val="en-US"/>
        </w:rPr>
        <w:t xml:space="preserve">, ff. 117r-118r </w:t>
      </w:r>
      <w:r w:rsidRPr="00980CC3">
        <w:rPr>
          <w:i/>
          <w:sz w:val="16"/>
          <w:szCs w:val="16"/>
          <w:lang w:val="en-US"/>
        </w:rPr>
        <w:t>Gagliarda 1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="00B656EA" w:rsidRPr="00980CC3">
        <w:rPr>
          <w:i/>
          <w:sz w:val="16"/>
          <w:szCs w:val="16"/>
          <w:lang w:val="en-US"/>
        </w:rPr>
        <w:t xml:space="preserve"> parte</w:t>
      </w:r>
      <w:r w:rsidRPr="00980CC3">
        <w:rPr>
          <w:i/>
          <w:sz w:val="16"/>
          <w:szCs w:val="16"/>
          <w:lang w:val="en-US"/>
        </w:rPr>
        <w:t>/2</w:t>
      </w:r>
      <w:r w:rsidRPr="00980CC3">
        <w:rPr>
          <w:i/>
          <w:sz w:val="16"/>
          <w:szCs w:val="16"/>
          <w:vertAlign w:val="superscript"/>
          <w:lang w:val="en-US"/>
        </w:rPr>
        <w:t>a</w:t>
      </w:r>
      <w:r w:rsidR="00B656EA" w:rsidRPr="00980CC3">
        <w:rPr>
          <w:i/>
          <w:sz w:val="16"/>
          <w:szCs w:val="16"/>
          <w:lang w:val="en-US"/>
        </w:rPr>
        <w:t xml:space="preserve"> parte</w:t>
      </w:r>
      <w:r w:rsidRPr="00980CC3">
        <w:rPr>
          <w:i/>
          <w:sz w:val="16"/>
          <w:szCs w:val="16"/>
          <w:lang w:val="en-US"/>
        </w:rPr>
        <w:t>/</w:t>
      </w:r>
    </w:p>
    <w:p w14:paraId="6565A9E0" w14:textId="0B661D79" w:rsidR="00E35026" w:rsidRPr="00980CC3" w:rsidRDefault="00B656EA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i/>
          <w:sz w:val="16"/>
          <w:szCs w:val="16"/>
          <w:lang w:val="en-US"/>
        </w:rPr>
        <w:tab/>
      </w:r>
      <w:r w:rsidR="00E35026" w:rsidRPr="00980CC3">
        <w:rPr>
          <w:i/>
          <w:sz w:val="16"/>
          <w:szCs w:val="16"/>
          <w:lang w:val="en-US"/>
        </w:rPr>
        <w:t>3</w:t>
      </w:r>
      <w:r w:rsidR="00E35026" w:rsidRPr="00980CC3">
        <w:rPr>
          <w:i/>
          <w:sz w:val="16"/>
          <w:szCs w:val="16"/>
          <w:vertAlign w:val="superscript"/>
          <w:lang w:val="en-US"/>
        </w:rPr>
        <w:t>a</w:t>
      </w:r>
      <w:r w:rsidR="00E35026" w:rsidRPr="00980CC3">
        <w:rPr>
          <w:i/>
          <w:sz w:val="16"/>
          <w:szCs w:val="16"/>
          <w:lang w:val="en-US"/>
        </w:rPr>
        <w:t xml:space="preserve"> parte /4</w:t>
      </w:r>
      <w:r w:rsidR="00E35026" w:rsidRPr="00980CC3">
        <w:rPr>
          <w:i/>
          <w:sz w:val="16"/>
          <w:szCs w:val="16"/>
          <w:vertAlign w:val="superscript"/>
          <w:lang w:val="en-US"/>
        </w:rPr>
        <w:t>ta</w:t>
      </w:r>
      <w:r w:rsidR="00E35026" w:rsidRPr="00980CC3">
        <w:rPr>
          <w:i/>
          <w:sz w:val="16"/>
          <w:szCs w:val="16"/>
          <w:lang w:val="en-US"/>
        </w:rPr>
        <w:t xml:space="preserve"> parte /5</w:t>
      </w:r>
      <w:r w:rsidR="00E35026" w:rsidRPr="00980CC3">
        <w:rPr>
          <w:i/>
          <w:sz w:val="16"/>
          <w:szCs w:val="16"/>
          <w:vertAlign w:val="superscript"/>
          <w:lang w:val="en-US"/>
        </w:rPr>
        <w:t>ta</w:t>
      </w:r>
      <w:r w:rsidR="00E35026" w:rsidRPr="00980CC3">
        <w:rPr>
          <w:i/>
          <w:sz w:val="16"/>
          <w:szCs w:val="16"/>
          <w:lang w:val="en-US"/>
        </w:rPr>
        <w:t xml:space="preserve"> parte</w:t>
      </w:r>
      <w:r w:rsidR="00A06A96">
        <w:rPr>
          <w:sz w:val="16"/>
          <w:szCs w:val="16"/>
          <w:lang w:val="en-US"/>
        </w:rPr>
        <w:t xml:space="preserve"> </w:t>
      </w:r>
      <w:r w:rsidR="00A06A96">
        <w:rPr>
          <w:rStyle w:val="EndnoteReference"/>
          <w:sz w:val="16"/>
          <w:szCs w:val="16"/>
          <w:lang w:val="en-US"/>
        </w:rPr>
        <w:endnoteReference w:id="5"/>
      </w:r>
      <w:r w:rsidR="00E35026" w:rsidRPr="00980CC3">
        <w:rPr>
          <w:bCs/>
          <w:sz w:val="16"/>
          <w:szCs w:val="16"/>
          <w:lang w:val="en-US"/>
        </w:rPr>
        <w:tab/>
      </w:r>
      <w:r w:rsidR="00E35026" w:rsidRPr="00980CC3">
        <w:rPr>
          <w:bCs/>
          <w:i/>
          <w:sz w:val="16"/>
          <w:szCs w:val="16"/>
          <w:lang w:val="en-US"/>
        </w:rPr>
        <w:t>Lutezine</w:t>
      </w:r>
    </w:p>
    <w:p w14:paraId="3995D932" w14:textId="6D212C4B" w:rsidR="00E35026" w:rsidRPr="00647B3C" w:rsidRDefault="00E35026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/>
          <w:sz w:val="18"/>
          <w:szCs w:val="18"/>
        </w:rPr>
      </w:pPr>
      <w:r w:rsidRPr="00647B3C">
        <w:rPr>
          <w:b/>
          <w:sz w:val="18"/>
          <w:szCs w:val="18"/>
        </w:rPr>
        <w:t xml:space="preserve">3. </w:t>
      </w:r>
      <w:r w:rsidRPr="00647B3C">
        <w:rPr>
          <w:sz w:val="18"/>
          <w:szCs w:val="18"/>
        </w:rPr>
        <w:t xml:space="preserve">*Fuhrmann 1615, p. 130 </w:t>
      </w:r>
      <w:r w:rsidRPr="00647B3C">
        <w:rPr>
          <w:i/>
          <w:sz w:val="18"/>
          <w:szCs w:val="18"/>
        </w:rPr>
        <w:t>Galliarda Mercurii 18 / Galliarda 18</w:t>
      </w:r>
      <w:r w:rsidR="00DB6308">
        <w:rPr>
          <w:sz w:val="18"/>
          <w:szCs w:val="18"/>
        </w:rPr>
        <w:tab/>
        <w:t>21</w:t>
      </w:r>
    </w:p>
    <w:p w14:paraId="05C00D4C" w14:textId="5FF63E0F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4.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="006746E8">
        <w:rPr>
          <w:sz w:val="18"/>
          <w:szCs w:val="18"/>
          <w:lang w:val="fr-FR"/>
        </w:rPr>
        <w:t xml:space="preserve"> (Schele)</w:t>
      </w:r>
      <w:r w:rsidRPr="00647B3C">
        <w:rPr>
          <w:sz w:val="18"/>
          <w:szCs w:val="18"/>
          <w:lang w:val="en-US"/>
        </w:rPr>
        <w:t>, p. 16</w:t>
      </w:r>
      <w:r w:rsidRPr="00647B3C">
        <w:rPr>
          <w:i/>
          <w:iCs/>
          <w:sz w:val="18"/>
          <w:szCs w:val="18"/>
          <w:lang w:val="en-US"/>
        </w:rPr>
        <w:t xml:space="preserve"> Corante </w:t>
      </w:r>
      <w:r w:rsidRPr="00647B3C">
        <w:rPr>
          <w:i/>
          <w:sz w:val="18"/>
          <w:szCs w:val="18"/>
          <w:lang w:val="en-US"/>
        </w:rPr>
        <w:t>Mercurÿ</w:t>
      </w:r>
      <w:r w:rsidR="001A7C62" w:rsidRPr="00647B3C">
        <w:rPr>
          <w:iCs/>
          <w:sz w:val="18"/>
          <w:szCs w:val="18"/>
          <w:lang w:val="en-US"/>
        </w:rPr>
        <w:tab/>
      </w:r>
      <w:r w:rsidR="00DB6308">
        <w:rPr>
          <w:iCs/>
          <w:sz w:val="18"/>
          <w:szCs w:val="18"/>
          <w:lang w:val="en-US"/>
        </w:rPr>
        <w:t>5</w:t>
      </w:r>
    </w:p>
    <w:p w14:paraId="33CAD9E7" w14:textId="752D903D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3974BC" w:rsidRPr="00980CC3">
        <w:rPr>
          <w:sz w:val="16"/>
          <w:szCs w:val="16"/>
        </w:rPr>
        <w:t>GB-Cfm 689, f. 65</w:t>
      </w:r>
      <w:r w:rsidR="003974BC" w:rsidRPr="00A82A3D">
        <w:rPr>
          <w:sz w:val="16"/>
          <w:szCs w:val="16"/>
        </w:rPr>
        <w:t>r</w:t>
      </w:r>
      <w:r w:rsidRPr="00980CC3">
        <w:rPr>
          <w:sz w:val="16"/>
          <w:szCs w:val="16"/>
        </w:rPr>
        <w:t xml:space="preserve"> </w:t>
      </w:r>
      <w:r w:rsidRPr="00980CC3">
        <w:rPr>
          <w:i/>
          <w:sz w:val="16"/>
          <w:szCs w:val="16"/>
        </w:rPr>
        <w:t xml:space="preserve">Courante </w:t>
      </w:r>
      <w:r w:rsidR="006734D9">
        <w:rPr>
          <w:sz w:val="16"/>
          <w:szCs w:val="16"/>
        </w:rPr>
        <w:t xml:space="preserve">[Ennemond?] </w:t>
      </w:r>
      <w:r w:rsidRPr="00980CC3">
        <w:rPr>
          <w:i/>
          <w:sz w:val="16"/>
          <w:szCs w:val="16"/>
        </w:rPr>
        <w:t>Gauthier</w:t>
      </w:r>
      <w:r w:rsidR="00B579F1">
        <w:rPr>
          <w:sz w:val="16"/>
          <w:szCs w:val="16"/>
        </w:rPr>
        <w:t xml:space="preserve"> </w:t>
      </w:r>
    </w:p>
    <w:p w14:paraId="08163CBA" w14:textId="57F21E0B" w:rsidR="006E6112" w:rsidRPr="00E77F6D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GB-Cu Nn.6.36, f. 25v ii </w:t>
      </w:r>
      <w:r w:rsidRPr="00980CC3">
        <w:rPr>
          <w:i/>
          <w:sz w:val="16"/>
          <w:szCs w:val="16"/>
        </w:rPr>
        <w:t>Currant</w:t>
      </w:r>
      <w:r w:rsidR="00E77F6D">
        <w:rPr>
          <w:sz w:val="16"/>
          <w:szCs w:val="16"/>
        </w:rPr>
        <w:tab/>
      </w:r>
      <w:r w:rsidR="00E77F6D" w:rsidRPr="00BE3E24">
        <w:rPr>
          <w:i/>
          <w:sz w:val="16"/>
          <w:szCs w:val="16"/>
        </w:rPr>
        <w:t>Lutezine</w:t>
      </w:r>
    </w:p>
    <w:p w14:paraId="163D5247" w14:textId="16662907" w:rsidR="00120F71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/>
          <w:sz w:val="18"/>
          <w:szCs w:val="18"/>
        </w:rPr>
      </w:pPr>
      <w:r w:rsidRPr="00647B3C">
        <w:rPr>
          <w:b/>
          <w:sz w:val="18"/>
          <w:szCs w:val="18"/>
        </w:rPr>
        <w:t xml:space="preserve">5. </w:t>
      </w:r>
      <w:r w:rsidR="00120F71" w:rsidRPr="00647B3C">
        <w:rPr>
          <w:bCs/>
          <w:sz w:val="18"/>
          <w:szCs w:val="18"/>
          <w:lang w:val="en-US"/>
        </w:rPr>
        <w:t>D-Ngm 33748 I</w:t>
      </w:r>
      <w:r w:rsidR="00120F71" w:rsidRPr="00647B3C">
        <w:rPr>
          <w:sz w:val="18"/>
          <w:szCs w:val="18"/>
          <w:lang w:val="en-US"/>
        </w:rPr>
        <w:t xml:space="preserve">, f. 75v </w:t>
      </w:r>
      <w:r w:rsidR="00120F71" w:rsidRPr="00647B3C">
        <w:rPr>
          <w:i/>
          <w:sz w:val="18"/>
          <w:szCs w:val="18"/>
          <w:lang w:val="en-US"/>
        </w:rPr>
        <w:t>Corant</w:t>
      </w:r>
      <w:r w:rsidR="001A7C62" w:rsidRPr="00647B3C">
        <w:rPr>
          <w:sz w:val="18"/>
          <w:szCs w:val="18"/>
          <w:lang w:val="en-US"/>
        </w:rPr>
        <w:tab/>
      </w:r>
      <w:r w:rsidR="00DB6308">
        <w:rPr>
          <w:sz w:val="18"/>
          <w:szCs w:val="18"/>
          <w:lang w:val="en-US"/>
        </w:rPr>
        <w:t>5</w:t>
      </w:r>
    </w:p>
    <w:p w14:paraId="05E38699" w14:textId="10A92136" w:rsidR="006E6112" w:rsidRPr="00980CC3" w:rsidRDefault="00120F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ab/>
      </w:r>
      <w:r w:rsidR="00D76915" w:rsidRPr="00980CC3">
        <w:rPr>
          <w:sz w:val="16"/>
          <w:szCs w:val="16"/>
        </w:rPr>
        <w:t>*</w:t>
      </w:r>
      <w:r w:rsidR="006E6112" w:rsidRPr="00980CC3">
        <w:rPr>
          <w:bCs/>
          <w:sz w:val="16"/>
          <w:szCs w:val="16"/>
          <w:lang w:val="en-US"/>
        </w:rPr>
        <w:t xml:space="preserve">D-Hs </w:t>
      </w:r>
      <w:r w:rsidR="006E6112" w:rsidRPr="00980CC3">
        <w:rPr>
          <w:sz w:val="16"/>
          <w:szCs w:val="16"/>
          <w:lang w:val="fr-FR"/>
        </w:rPr>
        <w:t>ND VI 3238</w:t>
      </w:r>
      <w:r w:rsidR="006E6112" w:rsidRPr="00980CC3">
        <w:rPr>
          <w:sz w:val="16"/>
          <w:szCs w:val="16"/>
          <w:lang w:val="en-US"/>
        </w:rPr>
        <w:t>, p. 31</w:t>
      </w:r>
      <w:r w:rsidR="006E6112" w:rsidRPr="00980CC3">
        <w:rPr>
          <w:i/>
          <w:iCs/>
          <w:sz w:val="16"/>
          <w:szCs w:val="16"/>
          <w:lang w:val="en-US"/>
        </w:rPr>
        <w:t xml:space="preserve"> Courante Mercurÿ a Orleans A</w:t>
      </w:r>
      <w:r w:rsidR="005B78D9" w:rsidRPr="00980CC3">
        <w:rPr>
          <w:iCs/>
          <w:sz w:val="16"/>
          <w:szCs w:val="16"/>
          <w:lang w:val="en-US"/>
        </w:rPr>
        <w:t>[nn]</w:t>
      </w:r>
      <w:r w:rsidR="006E6112" w:rsidRPr="00980CC3">
        <w:rPr>
          <w:i/>
          <w:iCs/>
          <w:sz w:val="16"/>
          <w:szCs w:val="16"/>
          <w:lang w:val="en-US"/>
        </w:rPr>
        <w:t>o 1615</w:t>
      </w:r>
    </w:p>
    <w:p w14:paraId="5AE41262" w14:textId="14CACE30" w:rsidR="00C84AA8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6. </w:t>
      </w:r>
      <w:r w:rsidR="00804355" w:rsidRPr="00647B3C">
        <w:rPr>
          <w:sz w:val="18"/>
          <w:szCs w:val="18"/>
          <w:lang w:val="en-US"/>
        </w:rPr>
        <w:t>D-Mbs 21646</w:t>
      </w:r>
      <w:r w:rsidR="006746E8">
        <w:rPr>
          <w:sz w:val="18"/>
          <w:szCs w:val="18"/>
          <w:lang w:val="en-US"/>
        </w:rPr>
        <w:t xml:space="preserve"> (Werl)</w:t>
      </w:r>
      <w:r w:rsidR="00804355" w:rsidRPr="00647B3C">
        <w:rPr>
          <w:sz w:val="18"/>
          <w:szCs w:val="18"/>
          <w:lang w:val="en-US"/>
        </w:rPr>
        <w:t xml:space="preserve">, f. 73v </w:t>
      </w:r>
      <w:r w:rsidR="00804355" w:rsidRPr="00647B3C">
        <w:rPr>
          <w:i/>
          <w:sz w:val="18"/>
          <w:szCs w:val="18"/>
          <w:lang w:val="en-US"/>
        </w:rPr>
        <w:t>Couranta 32</w:t>
      </w:r>
      <w:r w:rsidR="00DB6308">
        <w:rPr>
          <w:sz w:val="18"/>
          <w:szCs w:val="18"/>
          <w:lang w:val="en-US"/>
        </w:rPr>
        <w:tab/>
        <w:t>6</w:t>
      </w:r>
    </w:p>
    <w:p w14:paraId="0630E80E" w14:textId="060AA2A9" w:rsidR="00954737" w:rsidRPr="00980CC3" w:rsidRDefault="00954737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 xml:space="preserve">D-B N 479, ff. 13v-14r </w:t>
      </w:r>
      <w:r w:rsidRPr="00980CC3">
        <w:rPr>
          <w:i/>
          <w:sz w:val="16"/>
          <w:szCs w:val="16"/>
        </w:rPr>
        <w:t>Courante</w:t>
      </w:r>
    </w:p>
    <w:p w14:paraId="22BF8EA1" w14:textId="281005A8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>D-Dl M 297</w:t>
      </w:r>
      <w:r w:rsidRPr="00980CC3">
        <w:rPr>
          <w:sz w:val="16"/>
          <w:szCs w:val="16"/>
          <w:lang w:val="en-US"/>
        </w:rPr>
        <w:t>, p. 113 untitled</w:t>
      </w:r>
    </w:p>
    <w:p w14:paraId="651D51CC" w14:textId="77777777" w:rsidR="006746E8" w:rsidRPr="00980CC3" w:rsidRDefault="006746E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Pr="00980CC3">
        <w:rPr>
          <w:sz w:val="16"/>
          <w:szCs w:val="16"/>
        </w:rPr>
        <w:t>*</w:t>
      </w:r>
      <w:r w:rsidRPr="00980CC3">
        <w:rPr>
          <w:bCs/>
          <w:sz w:val="16"/>
          <w:szCs w:val="16"/>
          <w:lang w:val="en-US"/>
        </w:rPr>
        <w:t xml:space="preserve">D-Hs </w:t>
      </w:r>
      <w:r w:rsidRPr="00980CC3">
        <w:rPr>
          <w:sz w:val="16"/>
          <w:szCs w:val="16"/>
          <w:lang w:val="fr-FR"/>
        </w:rPr>
        <w:t>ND VI 3238</w:t>
      </w:r>
      <w:r w:rsidRPr="00980CC3">
        <w:rPr>
          <w:sz w:val="16"/>
          <w:szCs w:val="16"/>
          <w:lang w:val="en-US"/>
        </w:rPr>
        <w:t xml:space="preserve">, p. 48 </w:t>
      </w:r>
      <w:r w:rsidRPr="00980CC3">
        <w:rPr>
          <w:i/>
          <w:iCs/>
          <w:sz w:val="16"/>
          <w:szCs w:val="16"/>
          <w:lang w:val="en-US"/>
        </w:rPr>
        <w:t>Corante Mercurÿ</w:t>
      </w:r>
    </w:p>
    <w:p w14:paraId="1959C9C7" w14:textId="28A9DCA1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 xml:space="preserve">D-Hs </w:t>
      </w:r>
      <w:r w:rsidRPr="00980CC3">
        <w:rPr>
          <w:sz w:val="16"/>
          <w:szCs w:val="16"/>
          <w:lang w:val="fr-FR"/>
        </w:rPr>
        <w:t>ND VI 3238</w:t>
      </w:r>
      <w:r w:rsidRPr="00980CC3">
        <w:rPr>
          <w:sz w:val="16"/>
          <w:szCs w:val="16"/>
          <w:lang w:val="en-US"/>
        </w:rPr>
        <w:t>, p. 87</w:t>
      </w:r>
      <w:r w:rsidR="00F73DC2" w:rsidRPr="00980CC3">
        <w:rPr>
          <w:sz w:val="16"/>
          <w:szCs w:val="16"/>
          <w:lang w:val="en-US"/>
        </w:rPr>
        <w:t xml:space="preserve"> iii</w:t>
      </w:r>
      <w:r w:rsidRPr="00980CC3">
        <w:rPr>
          <w:sz w:val="16"/>
          <w:szCs w:val="16"/>
          <w:lang w:val="en-US"/>
        </w:rPr>
        <w:t xml:space="preserve"> </w:t>
      </w:r>
      <w:r w:rsidRPr="00980CC3">
        <w:rPr>
          <w:i/>
          <w:sz w:val="16"/>
          <w:szCs w:val="16"/>
          <w:lang w:val="en-US"/>
        </w:rPr>
        <w:t>Courante</w:t>
      </w:r>
    </w:p>
    <w:p w14:paraId="54E88517" w14:textId="14BE46B3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="00954737" w:rsidRPr="00980CC3">
        <w:rPr>
          <w:bCs/>
          <w:sz w:val="16"/>
          <w:szCs w:val="16"/>
          <w:lang w:val="en-US"/>
        </w:rPr>
        <w:t xml:space="preserve">GB-Cu </w:t>
      </w:r>
      <w:r w:rsidRPr="00980CC3">
        <w:rPr>
          <w:sz w:val="16"/>
          <w:szCs w:val="16"/>
        </w:rPr>
        <w:t>Nn.6.36, f. 25v</w:t>
      </w:r>
      <w:r w:rsidR="001B274C" w:rsidRPr="00980CC3">
        <w:rPr>
          <w:sz w:val="16"/>
          <w:szCs w:val="16"/>
        </w:rPr>
        <w:t xml:space="preserve"> i</w:t>
      </w:r>
      <w:r w:rsidR="00954737" w:rsidRPr="00980CC3">
        <w:rPr>
          <w:sz w:val="16"/>
          <w:szCs w:val="16"/>
        </w:rPr>
        <w:t xml:space="preserve"> </w:t>
      </w:r>
      <w:r w:rsidR="00954737" w:rsidRPr="00980CC3">
        <w:rPr>
          <w:i/>
          <w:sz w:val="16"/>
          <w:szCs w:val="16"/>
        </w:rPr>
        <w:t>Currante</w:t>
      </w:r>
    </w:p>
    <w:p w14:paraId="0587BDF6" w14:textId="57A01A6D" w:rsidR="00954737" w:rsidRPr="00980CC3" w:rsidRDefault="00954737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>GB-Lam 603, f. 43v untitled</w:t>
      </w:r>
    </w:p>
    <w:p w14:paraId="7746B791" w14:textId="7E77799D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>GB-Lbl Add.38539, f. 17v</w:t>
      </w:r>
      <w:r w:rsidR="00954737" w:rsidRPr="00980CC3">
        <w:rPr>
          <w:sz w:val="16"/>
          <w:szCs w:val="16"/>
        </w:rPr>
        <w:t xml:space="preserve"> </w:t>
      </w:r>
      <w:r w:rsidR="00954737" w:rsidRPr="00980CC3">
        <w:rPr>
          <w:i/>
          <w:sz w:val="16"/>
          <w:szCs w:val="16"/>
        </w:rPr>
        <w:t>A Volte</w:t>
      </w:r>
      <w:r w:rsidR="00E77F6D">
        <w:rPr>
          <w:sz w:val="16"/>
          <w:szCs w:val="16"/>
        </w:rPr>
        <w:tab/>
      </w:r>
      <w:r w:rsidR="00E77F6D" w:rsidRPr="00BE3E24">
        <w:rPr>
          <w:i/>
          <w:sz w:val="16"/>
          <w:szCs w:val="16"/>
        </w:rPr>
        <w:t>Lutezine</w:t>
      </w:r>
    </w:p>
    <w:p w14:paraId="40880982" w14:textId="667645A0" w:rsidR="00954737" w:rsidRPr="00980CC3" w:rsidRDefault="00954737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bCs/>
          <w:sz w:val="16"/>
          <w:szCs w:val="16"/>
          <w:lang w:val="en-US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bCs/>
          <w:sz w:val="16"/>
          <w:szCs w:val="16"/>
          <w:lang w:val="en-US"/>
        </w:rPr>
        <w:t>RUS-SPan O N° 124</w:t>
      </w:r>
      <w:r w:rsidRPr="00980CC3">
        <w:rPr>
          <w:sz w:val="16"/>
          <w:szCs w:val="16"/>
          <w:lang w:val="en-US"/>
        </w:rPr>
        <w:t xml:space="preserve">, f. 40r </w:t>
      </w:r>
      <w:r w:rsidRPr="00980CC3">
        <w:rPr>
          <w:i/>
          <w:sz w:val="16"/>
          <w:szCs w:val="16"/>
          <w:lang w:val="en-US"/>
        </w:rPr>
        <w:t>Cor:</w:t>
      </w:r>
    </w:p>
    <w:p w14:paraId="01737CCD" w14:textId="5C5FC3F2" w:rsidR="006E6112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>Moy</w:t>
      </w:r>
      <w:r w:rsidRPr="00AC67C0">
        <w:rPr>
          <w:i/>
          <w:sz w:val="16"/>
          <w:szCs w:val="16"/>
        </w:rPr>
        <w:t xml:space="preserve"> </w:t>
      </w:r>
      <w:r w:rsidR="00AC67C0" w:rsidRPr="00AC67C0">
        <w:rPr>
          <w:i/>
          <w:sz w:val="16"/>
          <w:szCs w:val="16"/>
        </w:rPr>
        <w:t xml:space="preserve">Le Petit </w:t>
      </w:r>
      <w:r w:rsidR="00AC67C0" w:rsidRPr="00D621A1">
        <w:rPr>
          <w:i/>
          <w:sz w:val="16"/>
          <w:szCs w:val="16"/>
        </w:rPr>
        <w:t>Boucquet</w:t>
      </w:r>
      <w:r w:rsidR="00AC67C0">
        <w:rPr>
          <w:sz w:val="16"/>
          <w:szCs w:val="16"/>
        </w:rPr>
        <w:t xml:space="preserve"> </w:t>
      </w:r>
      <w:r w:rsidRPr="00980CC3">
        <w:rPr>
          <w:sz w:val="16"/>
          <w:szCs w:val="16"/>
        </w:rPr>
        <w:t>1631, f. 15v</w:t>
      </w:r>
      <w:r w:rsidR="00954737" w:rsidRPr="00980CC3">
        <w:rPr>
          <w:sz w:val="16"/>
          <w:szCs w:val="16"/>
        </w:rPr>
        <w:t xml:space="preserve"> </w:t>
      </w:r>
      <w:r w:rsidR="00954737" w:rsidRPr="00980CC3">
        <w:rPr>
          <w:i/>
          <w:sz w:val="16"/>
          <w:szCs w:val="16"/>
        </w:rPr>
        <w:t>Courante par de moy</w:t>
      </w:r>
    </w:p>
    <w:p w14:paraId="60ED0456" w14:textId="2D6DEB95" w:rsidR="004D318D" w:rsidRPr="004D318D" w:rsidRDefault="004D318D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highlight w:val="yellow"/>
        </w:rPr>
      </w:pPr>
      <w:r w:rsidRPr="000C5F04">
        <w:rPr>
          <w:sz w:val="16"/>
          <w:szCs w:val="16"/>
        </w:rPr>
        <w:tab/>
        <w:t xml:space="preserve">D-B Danzig 4022, f. 1v </w:t>
      </w:r>
      <w:r w:rsidRPr="000C5F04">
        <w:rPr>
          <w:i/>
          <w:sz w:val="16"/>
          <w:szCs w:val="16"/>
        </w:rPr>
        <w:t>Balard</w:t>
      </w:r>
      <w:r w:rsidR="00895613" w:rsidRPr="000C5F04">
        <w:rPr>
          <w:i/>
          <w:sz w:val="16"/>
          <w:szCs w:val="16"/>
        </w:rPr>
        <w:t>z</w:t>
      </w:r>
    </w:p>
    <w:p w14:paraId="3D4DEBE5" w14:textId="6E914834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7.</w:t>
      </w:r>
      <w:r w:rsidRPr="00647B3C">
        <w:rPr>
          <w:sz w:val="18"/>
          <w:szCs w:val="18"/>
        </w:rPr>
        <w:t xml:space="preserve">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Pr="00647B3C">
        <w:rPr>
          <w:sz w:val="18"/>
          <w:szCs w:val="18"/>
          <w:lang w:val="en-US"/>
        </w:rPr>
        <w:t>, pp. 64-65</w:t>
      </w:r>
      <w:r w:rsidRPr="00647B3C">
        <w:rPr>
          <w:i/>
          <w:iCs/>
          <w:sz w:val="18"/>
          <w:szCs w:val="18"/>
          <w:lang w:val="en-US"/>
        </w:rPr>
        <w:t xml:space="preserve"> Courante Mercurÿ</w:t>
      </w:r>
      <w:r w:rsidR="00DB6308">
        <w:rPr>
          <w:iCs/>
          <w:sz w:val="18"/>
          <w:szCs w:val="18"/>
          <w:lang w:val="en-US"/>
        </w:rPr>
        <w:tab/>
        <w:t>6</w:t>
      </w:r>
    </w:p>
    <w:p w14:paraId="715F7BF2" w14:textId="65255750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8.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Pr="00647B3C">
        <w:rPr>
          <w:sz w:val="18"/>
          <w:szCs w:val="18"/>
          <w:lang w:val="en-US"/>
        </w:rPr>
        <w:t xml:space="preserve">, p. 65 </w:t>
      </w:r>
      <w:r w:rsidRPr="00647B3C">
        <w:rPr>
          <w:i/>
          <w:iCs/>
          <w:sz w:val="18"/>
          <w:szCs w:val="18"/>
          <w:lang w:val="en-US"/>
        </w:rPr>
        <w:t>Courante mercurÿ</w:t>
      </w:r>
      <w:r w:rsidR="00DB6308">
        <w:rPr>
          <w:iCs/>
          <w:sz w:val="18"/>
          <w:szCs w:val="18"/>
          <w:lang w:val="en-US"/>
        </w:rPr>
        <w:tab/>
        <w:t>8</w:t>
      </w:r>
    </w:p>
    <w:p w14:paraId="7722D5E4" w14:textId="4A841DDE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9.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Pr="00647B3C">
        <w:rPr>
          <w:sz w:val="18"/>
          <w:szCs w:val="18"/>
          <w:lang w:val="en-US"/>
        </w:rPr>
        <w:t>, p. 65</w:t>
      </w:r>
      <w:r w:rsidRPr="00647B3C">
        <w:rPr>
          <w:i/>
          <w:iCs/>
          <w:sz w:val="18"/>
          <w:szCs w:val="18"/>
          <w:lang w:val="en-US"/>
        </w:rPr>
        <w:t xml:space="preserve"> Courante ejusdem</w:t>
      </w:r>
      <w:r w:rsidRPr="00647B3C">
        <w:rPr>
          <w:iCs/>
          <w:sz w:val="18"/>
          <w:szCs w:val="18"/>
          <w:lang w:val="en-US"/>
        </w:rPr>
        <w:t xml:space="preserve"> [Mercurÿ]</w:t>
      </w:r>
      <w:r w:rsidR="00DB6308">
        <w:rPr>
          <w:iCs/>
          <w:sz w:val="18"/>
          <w:szCs w:val="18"/>
          <w:lang w:val="en-US"/>
        </w:rPr>
        <w:tab/>
        <w:t>9</w:t>
      </w:r>
    </w:p>
    <w:p w14:paraId="0E748A16" w14:textId="7F7B6EF8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10.</w:t>
      </w:r>
      <w:r w:rsidRPr="00647B3C">
        <w:rPr>
          <w:sz w:val="18"/>
          <w:szCs w:val="18"/>
        </w:rPr>
        <w:t xml:space="preserve">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D-Hs </w:t>
      </w:r>
      <w:r w:rsidRPr="00647B3C">
        <w:rPr>
          <w:sz w:val="18"/>
          <w:szCs w:val="18"/>
          <w:lang w:val="fr-FR"/>
        </w:rPr>
        <w:t>ND VI 3238</w:t>
      </w:r>
      <w:r w:rsidRPr="00647B3C">
        <w:rPr>
          <w:sz w:val="18"/>
          <w:szCs w:val="18"/>
          <w:lang w:val="en-US"/>
        </w:rPr>
        <w:t>, p. 66</w:t>
      </w:r>
      <w:r w:rsidRPr="00647B3C">
        <w:rPr>
          <w:i/>
          <w:iCs/>
          <w:sz w:val="18"/>
          <w:szCs w:val="18"/>
          <w:lang w:val="en-US"/>
        </w:rPr>
        <w:t xml:space="preserve"> Courante eiusdem authoris </w:t>
      </w:r>
      <w:r w:rsidRPr="00647B3C">
        <w:rPr>
          <w:iCs/>
          <w:sz w:val="18"/>
          <w:szCs w:val="18"/>
          <w:lang w:val="en-US"/>
        </w:rPr>
        <w:t>[Mercurÿ]</w:t>
      </w:r>
      <w:r w:rsidR="00DB6308">
        <w:rPr>
          <w:iCs/>
          <w:sz w:val="18"/>
          <w:szCs w:val="18"/>
          <w:lang w:val="en-US"/>
        </w:rPr>
        <w:tab/>
        <w:t>10</w:t>
      </w:r>
    </w:p>
    <w:p w14:paraId="789F6F6D" w14:textId="70B996F5" w:rsidR="00BD4335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11.</w:t>
      </w:r>
      <w:r w:rsidRPr="00647B3C">
        <w:rPr>
          <w:bCs/>
          <w:sz w:val="18"/>
          <w:szCs w:val="18"/>
          <w:lang w:val="en-US"/>
        </w:rPr>
        <w:t xml:space="preserve"> </w:t>
      </w:r>
      <w:r w:rsidR="00BD4335" w:rsidRPr="00647B3C">
        <w:rPr>
          <w:bCs/>
          <w:sz w:val="18"/>
          <w:szCs w:val="18"/>
          <w:lang w:val="en-US"/>
        </w:rPr>
        <w:t>*D-Ngm 33748 I</w:t>
      </w:r>
      <w:r w:rsidR="00BD4335" w:rsidRPr="00647B3C">
        <w:rPr>
          <w:sz w:val="18"/>
          <w:szCs w:val="18"/>
          <w:lang w:val="en-US"/>
        </w:rPr>
        <w:t xml:space="preserve">, f. 63r </w:t>
      </w:r>
      <w:r w:rsidR="00BD4335" w:rsidRPr="00647B3C">
        <w:rPr>
          <w:i/>
          <w:iCs/>
          <w:sz w:val="18"/>
          <w:szCs w:val="18"/>
          <w:lang w:val="en-US"/>
        </w:rPr>
        <w:t>Courante Mercurÿ</w:t>
      </w:r>
      <w:r w:rsidR="00DB6308">
        <w:rPr>
          <w:iCs/>
          <w:sz w:val="18"/>
          <w:szCs w:val="18"/>
          <w:lang w:val="en-US"/>
        </w:rPr>
        <w:tab/>
        <w:t>8</w:t>
      </w:r>
    </w:p>
    <w:p w14:paraId="51E12ADA" w14:textId="6D9337A2" w:rsidR="000F28DE" w:rsidRPr="00980CC3" w:rsidRDefault="000F28DE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647B3C">
        <w:rPr>
          <w:b/>
          <w:sz w:val="18"/>
          <w:szCs w:val="18"/>
        </w:rPr>
        <w:t>12.</w:t>
      </w:r>
      <w:r w:rsidRPr="00647B3C">
        <w:rPr>
          <w:sz w:val="18"/>
          <w:szCs w:val="18"/>
        </w:rPr>
        <w:t xml:space="preserve"> *Besard 1603, ff. 161v-162r </w:t>
      </w:r>
      <w:r w:rsidRPr="00647B3C">
        <w:rPr>
          <w:i/>
          <w:sz w:val="18"/>
          <w:szCs w:val="18"/>
        </w:rPr>
        <w:t xml:space="preserve">Volta eiusdem </w:t>
      </w:r>
      <w:r w:rsidRPr="00647B3C">
        <w:rPr>
          <w:sz w:val="18"/>
          <w:szCs w:val="18"/>
        </w:rPr>
        <w:t>[Mercurii]</w:t>
      </w:r>
      <w:r w:rsidR="00607C0C" w:rsidRPr="00647B3C">
        <w:rPr>
          <w:sz w:val="18"/>
          <w:szCs w:val="18"/>
        </w:rPr>
        <w:tab/>
        <w:t>1</w:t>
      </w:r>
      <w:r w:rsidR="00DB6308">
        <w:rPr>
          <w:sz w:val="18"/>
          <w:szCs w:val="18"/>
        </w:rPr>
        <w:t>4</w:t>
      </w:r>
    </w:p>
    <w:p w14:paraId="4635DDAA" w14:textId="76C75418" w:rsidR="000F28DE" w:rsidRPr="00980CC3" w:rsidRDefault="000F28DE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GB-Lbl 38539, f. 20r </w:t>
      </w:r>
      <w:r w:rsidRPr="00980CC3">
        <w:rPr>
          <w:i/>
          <w:sz w:val="16"/>
          <w:szCs w:val="16"/>
        </w:rPr>
        <w:t>A Volte</w:t>
      </w:r>
      <w:r w:rsidR="00E77F6D">
        <w:rPr>
          <w:sz w:val="16"/>
          <w:szCs w:val="16"/>
        </w:rPr>
        <w:tab/>
      </w:r>
      <w:r w:rsidR="00E77F6D" w:rsidRPr="00BE3E24">
        <w:rPr>
          <w:i/>
          <w:sz w:val="16"/>
          <w:szCs w:val="16"/>
        </w:rPr>
        <w:t>Lutezine</w:t>
      </w:r>
    </w:p>
    <w:p w14:paraId="1600BC01" w14:textId="1BE40643" w:rsidR="00120F71" w:rsidRPr="00647B3C" w:rsidRDefault="000F28DE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647B3C">
        <w:rPr>
          <w:b/>
          <w:sz w:val="18"/>
          <w:szCs w:val="18"/>
        </w:rPr>
        <w:t>13</w:t>
      </w:r>
      <w:r w:rsidR="006E6112" w:rsidRPr="00647B3C">
        <w:rPr>
          <w:b/>
          <w:sz w:val="18"/>
          <w:szCs w:val="18"/>
        </w:rPr>
        <w:t>.</w:t>
      </w:r>
      <w:r w:rsidR="006E6112" w:rsidRPr="00647B3C">
        <w:rPr>
          <w:sz w:val="18"/>
          <w:szCs w:val="18"/>
        </w:rPr>
        <w:t xml:space="preserve"> </w:t>
      </w:r>
      <w:r w:rsidR="00DA1873" w:rsidRPr="00647B3C">
        <w:rPr>
          <w:bCs/>
          <w:sz w:val="18"/>
          <w:szCs w:val="18"/>
          <w:lang w:val="en-US"/>
        </w:rPr>
        <w:t>#</w:t>
      </w:r>
      <w:r w:rsidR="00120F71" w:rsidRPr="00647B3C">
        <w:rPr>
          <w:sz w:val="18"/>
          <w:szCs w:val="18"/>
        </w:rPr>
        <w:t xml:space="preserve">LT-Va 285-MF-LXXIX, f. 56r ii </w:t>
      </w:r>
      <w:r w:rsidR="001B274C" w:rsidRPr="00647B3C">
        <w:rPr>
          <w:i/>
          <w:sz w:val="18"/>
          <w:szCs w:val="18"/>
        </w:rPr>
        <w:t>Volte</w:t>
      </w:r>
      <w:r w:rsidR="00120F71" w:rsidRPr="00647B3C">
        <w:rPr>
          <w:i/>
          <w:sz w:val="18"/>
          <w:szCs w:val="18"/>
        </w:rPr>
        <w:t xml:space="preserve"> Mercurij</w:t>
      </w:r>
      <w:r w:rsidR="00607C0C" w:rsidRPr="00647B3C">
        <w:rPr>
          <w:sz w:val="18"/>
          <w:szCs w:val="18"/>
        </w:rPr>
        <w:tab/>
        <w:t>1</w:t>
      </w:r>
      <w:r w:rsidR="00DB6308">
        <w:rPr>
          <w:sz w:val="18"/>
          <w:szCs w:val="18"/>
        </w:rPr>
        <w:t>2</w:t>
      </w:r>
    </w:p>
    <w:p w14:paraId="51F6EB4A" w14:textId="44FC9BF7" w:rsidR="006E6112" w:rsidRPr="00980CC3" w:rsidRDefault="00120F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76915" w:rsidRPr="00980CC3">
        <w:rPr>
          <w:sz w:val="16"/>
          <w:szCs w:val="16"/>
        </w:rPr>
        <w:t>*</w:t>
      </w:r>
      <w:r w:rsidR="006E6112" w:rsidRPr="00980CC3">
        <w:rPr>
          <w:sz w:val="16"/>
          <w:szCs w:val="16"/>
        </w:rPr>
        <w:t xml:space="preserve">Besard </w:t>
      </w:r>
      <w:r w:rsidR="00AC67C0" w:rsidRPr="00AC67C0">
        <w:rPr>
          <w:i/>
          <w:sz w:val="16"/>
          <w:szCs w:val="16"/>
        </w:rPr>
        <w:t xml:space="preserve">Thesaurus Harmonicus </w:t>
      </w:r>
      <w:r w:rsidR="006E6112" w:rsidRPr="00980CC3">
        <w:rPr>
          <w:sz w:val="16"/>
          <w:szCs w:val="16"/>
        </w:rPr>
        <w:t xml:space="preserve">1603, f. 161v </w:t>
      </w:r>
      <w:r w:rsidR="006E6112" w:rsidRPr="00980CC3">
        <w:rPr>
          <w:i/>
          <w:sz w:val="16"/>
          <w:szCs w:val="16"/>
        </w:rPr>
        <w:t>Volta Mercurij</w:t>
      </w:r>
    </w:p>
    <w:p w14:paraId="5CD9769A" w14:textId="1E72CC28" w:rsidR="006E6112" w:rsidRPr="00980CC3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 xml:space="preserve">GB-HAdolmetch II.B.1, ff. 115v-116r </w:t>
      </w:r>
      <w:r w:rsidRPr="00980CC3">
        <w:rPr>
          <w:i/>
          <w:sz w:val="16"/>
          <w:szCs w:val="16"/>
        </w:rPr>
        <w:t>Volta Mercurij</w:t>
      </w:r>
    </w:p>
    <w:p w14:paraId="75720772" w14:textId="51F5D849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14.</w:t>
      </w:r>
      <w:r w:rsidRPr="00647B3C">
        <w:rPr>
          <w:sz w:val="18"/>
          <w:szCs w:val="18"/>
        </w:rPr>
        <w:t xml:space="preserve">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Fuhrmann 1615, p. 177 </w:t>
      </w:r>
      <w:r w:rsidRPr="00647B3C">
        <w:rPr>
          <w:bCs/>
          <w:i/>
          <w:sz w:val="18"/>
          <w:szCs w:val="18"/>
          <w:lang w:val="en-US"/>
        </w:rPr>
        <w:t>Volte Mercurii. Gerire / Volte</w:t>
      </w:r>
      <w:r w:rsidR="00DB6308">
        <w:rPr>
          <w:iCs/>
          <w:sz w:val="18"/>
          <w:szCs w:val="18"/>
          <w:lang w:val="en-US"/>
        </w:rPr>
        <w:tab/>
        <w:t>12-13</w:t>
      </w:r>
    </w:p>
    <w:p w14:paraId="32949108" w14:textId="77777777" w:rsidR="006E6112" w:rsidRPr="006746E8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6746E8">
        <w:rPr>
          <w:bCs/>
          <w:sz w:val="16"/>
          <w:szCs w:val="16"/>
          <w:lang w:val="en-US"/>
        </w:rPr>
        <w:tab/>
        <w:t>CZ-Pnm IV.G.18</w:t>
      </w:r>
      <w:r w:rsidRPr="006746E8">
        <w:rPr>
          <w:sz w:val="16"/>
          <w:szCs w:val="16"/>
          <w:lang w:val="en-US"/>
        </w:rPr>
        <w:t xml:space="preserve">, ff. 58v-59r </w:t>
      </w:r>
      <w:r w:rsidRPr="006746E8">
        <w:rPr>
          <w:i/>
          <w:sz w:val="16"/>
          <w:szCs w:val="16"/>
          <w:lang w:val="en-US"/>
        </w:rPr>
        <w:t>Volte Mercurij</w:t>
      </w:r>
    </w:p>
    <w:p w14:paraId="19CA258B" w14:textId="4E39ED3A" w:rsidR="006E6112" w:rsidRPr="006746E8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6746E8">
        <w:rPr>
          <w:bCs/>
          <w:sz w:val="16"/>
          <w:szCs w:val="16"/>
          <w:lang w:val="en-US"/>
        </w:rPr>
        <w:tab/>
      </w:r>
      <w:r w:rsidR="00DA1873" w:rsidRPr="006746E8">
        <w:rPr>
          <w:bCs/>
          <w:sz w:val="16"/>
          <w:szCs w:val="16"/>
          <w:lang w:val="en-US"/>
        </w:rPr>
        <w:t>#</w:t>
      </w:r>
      <w:r w:rsidRPr="006746E8">
        <w:rPr>
          <w:bCs/>
          <w:sz w:val="16"/>
          <w:szCs w:val="16"/>
          <w:lang w:val="en-US"/>
        </w:rPr>
        <w:t>D-Hbusch</w:t>
      </w:r>
      <w:r w:rsidR="005B78D9" w:rsidRPr="006746E8">
        <w:rPr>
          <w:bCs/>
          <w:sz w:val="16"/>
          <w:szCs w:val="16"/>
          <w:lang w:val="en-US"/>
        </w:rPr>
        <w:t xml:space="preserve"> herold</w:t>
      </w:r>
      <w:r w:rsidRPr="006746E8">
        <w:rPr>
          <w:sz w:val="16"/>
          <w:szCs w:val="16"/>
          <w:lang w:val="en-US"/>
        </w:rPr>
        <w:t xml:space="preserve">, ff. 4r-4v </w:t>
      </w:r>
      <w:r w:rsidRPr="006746E8">
        <w:rPr>
          <w:i/>
          <w:iCs/>
          <w:sz w:val="16"/>
          <w:szCs w:val="16"/>
          <w:lang w:val="en-US"/>
        </w:rPr>
        <w:t>Volte</w:t>
      </w:r>
    </w:p>
    <w:p w14:paraId="42AFCA4B" w14:textId="2754AEEC" w:rsidR="001B6B5E" w:rsidRPr="006746E8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6746E8">
        <w:rPr>
          <w:sz w:val="16"/>
          <w:szCs w:val="16"/>
          <w:lang w:val="en-US"/>
        </w:rPr>
        <w:tab/>
      </w:r>
      <w:r w:rsidR="00DA1873" w:rsidRPr="006746E8">
        <w:rPr>
          <w:bCs/>
          <w:sz w:val="16"/>
          <w:szCs w:val="16"/>
          <w:lang w:val="en-US"/>
        </w:rPr>
        <w:t>#</w:t>
      </w:r>
      <w:r w:rsidRPr="006746E8">
        <w:rPr>
          <w:sz w:val="16"/>
          <w:szCs w:val="16"/>
          <w:lang w:val="en-US"/>
        </w:rPr>
        <w:t>B-Bc 26369, f. 3v untitled</w:t>
      </w:r>
      <w:r w:rsidR="00726332">
        <w:rPr>
          <w:sz w:val="16"/>
          <w:szCs w:val="16"/>
        </w:rPr>
        <w:tab/>
      </w:r>
      <w:r w:rsidR="00726332" w:rsidRPr="00BE3E24">
        <w:rPr>
          <w:i/>
          <w:sz w:val="16"/>
          <w:szCs w:val="16"/>
        </w:rPr>
        <w:t>Lutezine</w:t>
      </w:r>
    </w:p>
    <w:p w14:paraId="0BA85525" w14:textId="7F02A087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15.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>D-Ngm 33748 I</w:t>
      </w:r>
      <w:r w:rsidRPr="00647B3C">
        <w:rPr>
          <w:sz w:val="18"/>
          <w:szCs w:val="18"/>
          <w:lang w:val="en-US"/>
        </w:rPr>
        <w:t xml:space="preserve">, f. 51r </w:t>
      </w:r>
      <w:r w:rsidRPr="00647B3C">
        <w:rPr>
          <w:i/>
          <w:sz w:val="18"/>
          <w:szCs w:val="18"/>
          <w:lang w:val="en-US"/>
        </w:rPr>
        <w:t>Volte Mercurÿ</w:t>
      </w:r>
      <w:r w:rsidR="00DB6308">
        <w:rPr>
          <w:sz w:val="18"/>
          <w:szCs w:val="18"/>
          <w:lang w:val="en-US"/>
        </w:rPr>
        <w:tab/>
        <w:t>13</w:t>
      </w:r>
    </w:p>
    <w:p w14:paraId="4F280F1F" w14:textId="1BE18061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647B3C">
        <w:rPr>
          <w:b/>
          <w:sz w:val="18"/>
          <w:szCs w:val="18"/>
        </w:rPr>
        <w:t>16.</w:t>
      </w:r>
      <w:r w:rsidRPr="00647B3C">
        <w:rPr>
          <w:sz w:val="18"/>
          <w:szCs w:val="18"/>
        </w:rPr>
        <w:t xml:space="preserve">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Fuhrmann 1615, p. 143 </w:t>
      </w:r>
      <w:r w:rsidRPr="00647B3C">
        <w:rPr>
          <w:bCs/>
          <w:i/>
          <w:sz w:val="18"/>
          <w:szCs w:val="18"/>
          <w:lang w:val="en-US"/>
        </w:rPr>
        <w:t>Branle Noveau M. 7 / Branle M. 7</w:t>
      </w:r>
      <w:r w:rsidR="00DB6308">
        <w:rPr>
          <w:bCs/>
          <w:sz w:val="18"/>
          <w:szCs w:val="18"/>
          <w:lang w:val="en-US"/>
        </w:rPr>
        <w:tab/>
        <w:t>19</w:t>
      </w:r>
    </w:p>
    <w:p w14:paraId="4ED8E8F5" w14:textId="5EF584FA" w:rsidR="006E6112" w:rsidRPr="00647B3C" w:rsidRDefault="006E6112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647B3C">
        <w:rPr>
          <w:b/>
          <w:sz w:val="18"/>
          <w:szCs w:val="18"/>
        </w:rPr>
        <w:t xml:space="preserve">17.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Fuhrmann 1615, p. 144 </w:t>
      </w:r>
      <w:r w:rsidRPr="00647B3C">
        <w:rPr>
          <w:bCs/>
          <w:i/>
          <w:sz w:val="18"/>
          <w:szCs w:val="18"/>
          <w:lang w:val="en-US"/>
        </w:rPr>
        <w:t>Branle Mercurii / Branle M.</w:t>
      </w:r>
      <w:r w:rsidR="00DB6308">
        <w:rPr>
          <w:bCs/>
          <w:sz w:val="18"/>
          <w:szCs w:val="18"/>
          <w:lang w:val="en-US"/>
        </w:rPr>
        <w:tab/>
        <w:t>20</w:t>
      </w:r>
    </w:p>
    <w:p w14:paraId="61E1FCD0" w14:textId="418B8273" w:rsidR="00011071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18.</w:t>
      </w:r>
      <w:r w:rsidRPr="00647B3C">
        <w:rPr>
          <w:sz w:val="18"/>
          <w:szCs w:val="18"/>
        </w:rPr>
        <w:t xml:space="preserve">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 xml:space="preserve">Fuhrmann 1615, p. 157 </w:t>
      </w:r>
      <w:r w:rsidRPr="00647B3C">
        <w:rPr>
          <w:bCs/>
          <w:i/>
          <w:sz w:val="18"/>
          <w:szCs w:val="18"/>
          <w:lang w:val="en-US"/>
        </w:rPr>
        <w:t>Ballet 19 / Ballet M. 19</w:t>
      </w:r>
      <w:r w:rsidR="00DB6308">
        <w:rPr>
          <w:bCs/>
          <w:sz w:val="18"/>
          <w:szCs w:val="18"/>
          <w:lang w:val="en-US"/>
        </w:rPr>
        <w:tab/>
        <w:t>14</w:t>
      </w:r>
    </w:p>
    <w:p w14:paraId="702879D3" w14:textId="01927A61" w:rsidR="00607C0C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/>
          <w:sz w:val="18"/>
          <w:szCs w:val="18"/>
        </w:rPr>
      </w:pPr>
      <w:r w:rsidRPr="00647B3C">
        <w:rPr>
          <w:b/>
          <w:sz w:val="18"/>
          <w:szCs w:val="18"/>
        </w:rPr>
        <w:t>19.</w:t>
      </w:r>
      <w:r w:rsidR="00DA1873" w:rsidRPr="00647B3C">
        <w:rPr>
          <w:b/>
          <w:sz w:val="18"/>
          <w:szCs w:val="18"/>
        </w:rPr>
        <w:t xml:space="preserve"> </w:t>
      </w:r>
      <w:r w:rsidR="00607C0C" w:rsidRPr="00647B3C">
        <w:rPr>
          <w:sz w:val="18"/>
          <w:szCs w:val="18"/>
        </w:rPr>
        <w:t xml:space="preserve">*D-B 4022, f. 11r </w:t>
      </w:r>
      <w:r w:rsidR="00607C0C" w:rsidRPr="00647B3C">
        <w:rPr>
          <w:i/>
          <w:sz w:val="18"/>
          <w:szCs w:val="18"/>
        </w:rPr>
        <w:t>Balletto du Roÿ Mercurÿ</w:t>
      </w:r>
      <w:r w:rsidR="00607C0C" w:rsidRPr="00647B3C">
        <w:rPr>
          <w:iCs/>
          <w:sz w:val="18"/>
          <w:szCs w:val="18"/>
          <w:lang w:val="en-US"/>
        </w:rPr>
        <w:tab/>
        <w:t>1</w:t>
      </w:r>
      <w:r w:rsidR="00DB6308">
        <w:rPr>
          <w:iCs/>
          <w:sz w:val="18"/>
          <w:szCs w:val="18"/>
          <w:lang w:val="en-US"/>
        </w:rPr>
        <w:t>5</w:t>
      </w:r>
    </w:p>
    <w:p w14:paraId="383BEF20" w14:textId="184DA9FC" w:rsidR="00011071" w:rsidRPr="00980CC3" w:rsidRDefault="00607C0C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="001D6C34" w:rsidRPr="00980CC3">
        <w:rPr>
          <w:sz w:val="16"/>
          <w:szCs w:val="16"/>
        </w:rPr>
        <w:t xml:space="preserve">GB-HAdolmetch II.B.1, ff. 191v-192r </w:t>
      </w:r>
      <w:r w:rsidR="001D6C34" w:rsidRPr="00980CC3">
        <w:rPr>
          <w:i/>
          <w:color w:val="000000"/>
          <w:sz w:val="16"/>
          <w:szCs w:val="16"/>
        </w:rPr>
        <w:t>Les grand Balletts du Roy</w:t>
      </w:r>
      <w:r w:rsidR="00CF633D">
        <w:rPr>
          <w:sz w:val="16"/>
          <w:szCs w:val="16"/>
        </w:rPr>
        <w:tab/>
      </w:r>
      <w:r w:rsidR="00CF633D" w:rsidRPr="00BE3E24">
        <w:rPr>
          <w:i/>
          <w:sz w:val="16"/>
          <w:szCs w:val="16"/>
        </w:rPr>
        <w:t>Lutezine</w:t>
      </w:r>
    </w:p>
    <w:p w14:paraId="00B61E1D" w14:textId="299F8918" w:rsidR="00011071" w:rsidRPr="00CF633D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/>
          <w:color w:val="000000"/>
          <w:sz w:val="16"/>
          <w:szCs w:val="16"/>
          <w:lang w:val="en-US"/>
        </w:rPr>
      </w:pPr>
      <w:r w:rsidRPr="00980CC3">
        <w:rPr>
          <w:sz w:val="16"/>
          <w:szCs w:val="16"/>
        </w:rPr>
        <w:tab/>
        <w:t>Ballard</w:t>
      </w:r>
      <w:r w:rsidRPr="00AC67C0">
        <w:rPr>
          <w:i/>
          <w:sz w:val="16"/>
          <w:szCs w:val="16"/>
        </w:rPr>
        <w:t xml:space="preserve"> </w:t>
      </w:r>
      <w:r w:rsidR="00AC67C0" w:rsidRPr="00AC67C0">
        <w:rPr>
          <w:i/>
          <w:sz w:val="16"/>
          <w:szCs w:val="16"/>
        </w:rPr>
        <w:t xml:space="preserve">Premier Livre </w:t>
      </w:r>
      <w:r w:rsidR="00D0280C" w:rsidRPr="00C43994">
        <w:rPr>
          <w:sz w:val="16"/>
          <w:szCs w:val="16"/>
        </w:rPr>
        <w:t>1611</w:t>
      </w:r>
      <w:r w:rsidRPr="00C43994">
        <w:rPr>
          <w:sz w:val="16"/>
          <w:szCs w:val="16"/>
        </w:rPr>
        <w:t>,</w:t>
      </w:r>
      <w:r w:rsidRPr="00980CC3">
        <w:rPr>
          <w:sz w:val="16"/>
          <w:szCs w:val="16"/>
        </w:rPr>
        <w:t xml:space="preserve"> p</w:t>
      </w:r>
      <w:r w:rsidR="001D6C34" w:rsidRPr="00980CC3">
        <w:rPr>
          <w:color w:val="000000"/>
          <w:sz w:val="16"/>
          <w:szCs w:val="16"/>
        </w:rPr>
        <w:t xml:space="preserve">p. 10-11 </w:t>
      </w:r>
      <w:r w:rsidR="002A51F1">
        <w:rPr>
          <w:i/>
          <w:color w:val="000000"/>
          <w:sz w:val="16"/>
          <w:szCs w:val="16"/>
          <w:lang w:val="en-US"/>
        </w:rPr>
        <w:t>Ballet de M. Le Davfin</w:t>
      </w:r>
      <w:r w:rsidR="00CF633D">
        <w:rPr>
          <w:i/>
          <w:color w:val="000000"/>
          <w:sz w:val="16"/>
          <w:szCs w:val="16"/>
          <w:lang w:val="en-US"/>
        </w:rPr>
        <w:t xml:space="preserve"> </w:t>
      </w:r>
      <w:r w:rsidR="001D6C34" w:rsidRPr="00980CC3">
        <w:rPr>
          <w:i/>
          <w:color w:val="000000"/>
          <w:sz w:val="16"/>
          <w:szCs w:val="16"/>
          <w:lang w:val="en-US"/>
        </w:rPr>
        <w:t xml:space="preserve">Premier chant - Second - Troisieme </w:t>
      </w:r>
      <w:r w:rsidR="002A51F1">
        <w:rPr>
          <w:sz w:val="16"/>
          <w:szCs w:val="16"/>
        </w:rPr>
        <w:tab/>
      </w:r>
      <w:r w:rsidR="002A51F1" w:rsidRPr="00CF633D">
        <w:rPr>
          <w:i/>
          <w:sz w:val="16"/>
          <w:szCs w:val="16"/>
        </w:rPr>
        <w:t>Lutezine</w:t>
      </w:r>
    </w:p>
    <w:p w14:paraId="0D28FB49" w14:textId="087A09EE" w:rsidR="00011071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20.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>D-Ngm 33748 I</w:t>
      </w:r>
      <w:r w:rsidRPr="00647B3C">
        <w:rPr>
          <w:sz w:val="18"/>
          <w:szCs w:val="18"/>
          <w:lang w:val="en-US"/>
        </w:rPr>
        <w:t>, f. 67r</w:t>
      </w:r>
      <w:r w:rsidRPr="00647B3C">
        <w:rPr>
          <w:i/>
          <w:iCs/>
          <w:sz w:val="18"/>
          <w:szCs w:val="18"/>
          <w:lang w:val="en-US"/>
        </w:rPr>
        <w:t xml:space="preserve"> Ballet Mercury</w:t>
      </w:r>
      <w:r w:rsidR="00DB6308">
        <w:rPr>
          <w:iCs/>
          <w:sz w:val="18"/>
          <w:szCs w:val="18"/>
          <w:lang w:val="en-US"/>
        </w:rPr>
        <w:tab/>
        <w:t>16</w:t>
      </w:r>
    </w:p>
    <w:p w14:paraId="5312344E" w14:textId="21402046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 w:rsidRPr="00647B3C">
        <w:rPr>
          <w:b/>
          <w:sz w:val="18"/>
          <w:szCs w:val="18"/>
        </w:rPr>
        <w:t xml:space="preserve">21. </w:t>
      </w:r>
      <w:r w:rsidR="00D76915" w:rsidRPr="00647B3C">
        <w:rPr>
          <w:sz w:val="18"/>
          <w:szCs w:val="18"/>
        </w:rPr>
        <w:t>*</w:t>
      </w:r>
      <w:r w:rsidRPr="00647B3C">
        <w:rPr>
          <w:bCs/>
          <w:sz w:val="18"/>
          <w:szCs w:val="18"/>
          <w:lang w:val="en-US"/>
        </w:rPr>
        <w:t>D-Ngm 33748 I</w:t>
      </w:r>
      <w:r w:rsidRPr="00647B3C">
        <w:rPr>
          <w:sz w:val="18"/>
          <w:szCs w:val="18"/>
          <w:lang w:val="en-US"/>
        </w:rPr>
        <w:t>, f. 68r</w:t>
      </w:r>
      <w:r w:rsidRPr="00647B3C">
        <w:rPr>
          <w:i/>
          <w:iCs/>
          <w:sz w:val="18"/>
          <w:szCs w:val="18"/>
          <w:lang w:val="en-US"/>
        </w:rPr>
        <w:t xml:space="preserve"> Ballet Mercurÿ</w:t>
      </w:r>
      <w:r w:rsidR="00607C0C" w:rsidRPr="00647B3C">
        <w:rPr>
          <w:iCs/>
          <w:sz w:val="18"/>
          <w:szCs w:val="18"/>
          <w:lang w:val="en-US"/>
        </w:rPr>
        <w:tab/>
        <w:t>1</w:t>
      </w:r>
      <w:r w:rsidR="00DB6308">
        <w:rPr>
          <w:iCs/>
          <w:sz w:val="18"/>
          <w:szCs w:val="18"/>
          <w:lang w:val="en-US"/>
        </w:rPr>
        <w:t>6</w:t>
      </w:r>
    </w:p>
    <w:p w14:paraId="243B9186" w14:textId="6A7D13DD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A80BC8" w:rsidRPr="00980CC3">
        <w:rPr>
          <w:bCs/>
          <w:sz w:val="16"/>
          <w:szCs w:val="16"/>
          <w:lang w:val="en-US"/>
        </w:rPr>
        <w:t>#</w:t>
      </w:r>
      <w:r w:rsidRPr="00980CC3">
        <w:rPr>
          <w:bCs/>
          <w:sz w:val="16"/>
          <w:szCs w:val="16"/>
          <w:lang w:val="en-US"/>
        </w:rPr>
        <w:t>D-Hbusch</w:t>
      </w:r>
      <w:r w:rsidR="00AC67C0">
        <w:rPr>
          <w:bCs/>
          <w:sz w:val="16"/>
          <w:szCs w:val="16"/>
          <w:lang w:val="en-US"/>
        </w:rPr>
        <w:t xml:space="preserve"> herold</w:t>
      </w:r>
      <w:r w:rsidRPr="00980CC3">
        <w:rPr>
          <w:sz w:val="16"/>
          <w:szCs w:val="16"/>
          <w:lang w:val="en-US"/>
        </w:rPr>
        <w:t xml:space="preserve">, ff. 2v-3r </w:t>
      </w:r>
      <w:r w:rsidRPr="00980CC3">
        <w:rPr>
          <w:i/>
          <w:sz w:val="16"/>
          <w:szCs w:val="16"/>
          <w:lang w:val="en-US"/>
        </w:rPr>
        <w:t>Ballet</w:t>
      </w:r>
      <w:r w:rsidR="00AF59FC">
        <w:rPr>
          <w:i/>
          <w:sz w:val="16"/>
          <w:szCs w:val="16"/>
          <w:lang w:val="en-US"/>
        </w:rPr>
        <w:t xml:space="preserve"> </w:t>
      </w:r>
      <w:r w:rsidR="00AF59FC">
        <w:rPr>
          <w:bCs/>
          <w:sz w:val="16"/>
          <w:szCs w:val="16"/>
          <w:lang w:val="en-US"/>
        </w:rPr>
        <w:t xml:space="preserve">- </w:t>
      </w:r>
      <w:r w:rsidR="00AF59FC" w:rsidRPr="005B1143">
        <w:rPr>
          <w:bCs/>
          <w:sz w:val="16"/>
          <w:szCs w:val="16"/>
          <w:lang w:val="en-US"/>
        </w:rPr>
        <w:t>HoveB n</w:t>
      </w:r>
      <w:r w:rsidR="00AF59FC" w:rsidRPr="005B1143">
        <w:rPr>
          <w:bCs/>
          <w:sz w:val="16"/>
          <w:szCs w:val="16"/>
          <w:vertAlign w:val="superscript"/>
          <w:lang w:val="en-US"/>
        </w:rPr>
        <w:t>o</w:t>
      </w:r>
      <w:r w:rsidR="00AF59FC" w:rsidRPr="005B1143">
        <w:rPr>
          <w:bCs/>
          <w:sz w:val="16"/>
          <w:szCs w:val="16"/>
          <w:lang w:val="en-US"/>
        </w:rPr>
        <w:t xml:space="preserve"> 386</w:t>
      </w:r>
    </w:p>
    <w:p w14:paraId="1C4A7981" w14:textId="11ADE63B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A80BC8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 xml:space="preserve">GB-HAdolmetsch II.B.1, ff. 209v-210r </w:t>
      </w:r>
      <w:r w:rsidRPr="00980CC3">
        <w:rPr>
          <w:i/>
          <w:sz w:val="16"/>
          <w:szCs w:val="16"/>
        </w:rPr>
        <w:t>Ballet</w:t>
      </w:r>
    </w:p>
    <w:p w14:paraId="31950EF1" w14:textId="04A25FA1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A80BC8" w:rsidRPr="00980CC3">
        <w:rPr>
          <w:bCs/>
          <w:sz w:val="16"/>
          <w:szCs w:val="16"/>
          <w:lang w:val="en-US"/>
        </w:rPr>
        <w:t>#</w:t>
      </w:r>
      <w:r w:rsidRPr="00980CC3">
        <w:rPr>
          <w:sz w:val="16"/>
          <w:szCs w:val="16"/>
        </w:rPr>
        <w:t xml:space="preserve">F-Pn Vmd.29, ff. 9r-9v </w:t>
      </w:r>
      <w:r w:rsidRPr="00980CC3">
        <w:rPr>
          <w:i/>
          <w:sz w:val="16"/>
          <w:szCs w:val="16"/>
        </w:rPr>
        <w:t>Ballo Franzese</w:t>
      </w:r>
    </w:p>
    <w:p w14:paraId="6A3E599C" w14:textId="5B70026A" w:rsidR="00007B49" w:rsidRPr="00980CC3" w:rsidRDefault="00007B49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 xml:space="preserve">Hove </w:t>
      </w:r>
      <w:r w:rsidR="00AC67C0" w:rsidRPr="00AC67C0">
        <w:rPr>
          <w:bCs/>
          <w:i/>
          <w:sz w:val="16"/>
          <w:szCs w:val="16"/>
          <w:lang w:val="en-US"/>
        </w:rPr>
        <w:t xml:space="preserve">Delitiae Musicae </w:t>
      </w:r>
      <w:r w:rsidRPr="00980CC3">
        <w:rPr>
          <w:bCs/>
          <w:sz w:val="16"/>
          <w:szCs w:val="16"/>
          <w:lang w:val="en-US"/>
        </w:rPr>
        <w:t xml:space="preserve">1612, f. 58v </w:t>
      </w:r>
      <w:r w:rsidRPr="00980CC3">
        <w:rPr>
          <w:bCs/>
          <w:i/>
          <w:sz w:val="16"/>
          <w:szCs w:val="16"/>
          <w:lang w:val="en-US"/>
        </w:rPr>
        <w:t>Ballet</w:t>
      </w:r>
      <w:r w:rsidR="00AF59FC">
        <w:rPr>
          <w:bCs/>
          <w:sz w:val="16"/>
          <w:szCs w:val="16"/>
          <w:lang w:val="en-US"/>
        </w:rPr>
        <w:t xml:space="preserve"> - </w:t>
      </w:r>
      <w:r w:rsidR="00AF59FC" w:rsidRPr="005B1143">
        <w:rPr>
          <w:bCs/>
          <w:sz w:val="16"/>
          <w:szCs w:val="16"/>
          <w:lang w:val="en-US"/>
        </w:rPr>
        <w:t>HoveB n</w:t>
      </w:r>
      <w:r w:rsidR="00AF59FC" w:rsidRPr="005B1143">
        <w:rPr>
          <w:bCs/>
          <w:sz w:val="16"/>
          <w:szCs w:val="16"/>
          <w:vertAlign w:val="superscript"/>
          <w:lang w:val="en-US"/>
        </w:rPr>
        <w:t>o</w:t>
      </w:r>
      <w:r w:rsidR="00AF59FC" w:rsidRPr="005B1143">
        <w:rPr>
          <w:bCs/>
          <w:sz w:val="16"/>
          <w:szCs w:val="16"/>
          <w:lang w:val="en-US"/>
        </w:rPr>
        <w:t xml:space="preserve"> 276</w:t>
      </w:r>
      <w:r w:rsidR="00CF633D">
        <w:rPr>
          <w:sz w:val="16"/>
          <w:szCs w:val="16"/>
        </w:rPr>
        <w:tab/>
      </w:r>
      <w:r w:rsidR="00CF633D" w:rsidRPr="00CF633D">
        <w:rPr>
          <w:i/>
          <w:sz w:val="16"/>
          <w:szCs w:val="16"/>
        </w:rPr>
        <w:t>Lutezine</w:t>
      </w:r>
    </w:p>
    <w:p w14:paraId="0D18880B" w14:textId="1627CC0B" w:rsidR="002A24AE" w:rsidRPr="00980CC3" w:rsidRDefault="00CF633D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ab/>
      </w:r>
      <w:r w:rsidR="002A24AE" w:rsidRPr="00980CC3">
        <w:rPr>
          <w:bCs/>
          <w:sz w:val="16"/>
          <w:szCs w:val="16"/>
          <w:lang w:val="en-US"/>
        </w:rPr>
        <w:t>D-Kl 108.I</w:t>
      </w:r>
      <w:r w:rsidR="00AC67C0">
        <w:rPr>
          <w:bCs/>
          <w:sz w:val="16"/>
          <w:szCs w:val="16"/>
          <w:lang w:val="en-US"/>
        </w:rPr>
        <w:t xml:space="preserve"> (Montbuisson)</w:t>
      </w:r>
      <w:r w:rsidR="002A24AE" w:rsidRPr="00980CC3">
        <w:rPr>
          <w:bCs/>
          <w:sz w:val="16"/>
          <w:szCs w:val="16"/>
          <w:lang w:val="en-US"/>
        </w:rPr>
        <w:t xml:space="preserve">, f. 60r </w:t>
      </w:r>
      <w:r w:rsidR="002A24AE" w:rsidRPr="00980CC3">
        <w:rPr>
          <w:bCs/>
          <w:i/>
          <w:sz w:val="16"/>
          <w:szCs w:val="16"/>
          <w:lang w:val="en-US"/>
        </w:rPr>
        <w:t>Ballet de la déesse diane</w:t>
      </w:r>
      <w:r w:rsidR="00007B49" w:rsidRPr="00980CC3">
        <w:rPr>
          <w:bCs/>
          <w:sz w:val="16"/>
          <w:szCs w:val="16"/>
          <w:lang w:val="en-US"/>
        </w:rPr>
        <w:tab/>
      </w:r>
      <w:r w:rsidR="00007B49" w:rsidRPr="00980CC3">
        <w:rPr>
          <w:bCs/>
          <w:i/>
          <w:sz w:val="16"/>
          <w:szCs w:val="16"/>
          <w:lang w:val="en-US"/>
        </w:rPr>
        <w:t>Lutezine</w:t>
      </w:r>
    </w:p>
    <w:p w14:paraId="64B10FC0" w14:textId="7D34ED98" w:rsidR="00C84AA8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 xml:space="preserve">22. </w:t>
      </w:r>
      <w:r w:rsidR="00A80BC8" w:rsidRPr="00647B3C">
        <w:rPr>
          <w:sz w:val="18"/>
          <w:szCs w:val="18"/>
        </w:rPr>
        <w:t>#</w:t>
      </w:r>
      <w:r w:rsidR="00D717CE" w:rsidRPr="00647B3C">
        <w:rPr>
          <w:iCs/>
          <w:sz w:val="18"/>
          <w:szCs w:val="18"/>
          <w:lang w:val="en-US"/>
        </w:rPr>
        <w:t>LT-Va 285-MF-LXXIX</w:t>
      </w:r>
      <w:r w:rsidR="00AC67C0">
        <w:rPr>
          <w:iCs/>
          <w:sz w:val="18"/>
          <w:szCs w:val="18"/>
          <w:lang w:val="en-US"/>
        </w:rPr>
        <w:t xml:space="preserve"> (Königsberg)</w:t>
      </w:r>
      <w:r w:rsidR="00D717CE" w:rsidRPr="00647B3C">
        <w:rPr>
          <w:iCs/>
          <w:sz w:val="18"/>
          <w:szCs w:val="18"/>
          <w:lang w:val="en-US"/>
        </w:rPr>
        <w:t xml:space="preserve">, ff. 75r-75v </w:t>
      </w:r>
      <w:r w:rsidR="00D717CE" w:rsidRPr="00647B3C">
        <w:rPr>
          <w:i/>
          <w:iCs/>
          <w:sz w:val="18"/>
          <w:szCs w:val="18"/>
          <w:lang w:val="en-US"/>
        </w:rPr>
        <w:t>Ballet</w:t>
      </w:r>
      <w:r w:rsidR="0048281F">
        <w:rPr>
          <w:iCs/>
          <w:sz w:val="18"/>
          <w:szCs w:val="18"/>
          <w:lang w:val="en-US"/>
        </w:rPr>
        <w:t xml:space="preserve"> </w:t>
      </w:r>
      <w:r w:rsidR="0048281F">
        <w:rPr>
          <w:rStyle w:val="EndnoteReference"/>
          <w:iCs/>
          <w:sz w:val="18"/>
          <w:szCs w:val="18"/>
          <w:lang w:val="en-US"/>
        </w:rPr>
        <w:endnoteReference w:id="6"/>
      </w:r>
      <w:r w:rsidR="00DB6308">
        <w:rPr>
          <w:iCs/>
          <w:sz w:val="18"/>
          <w:szCs w:val="18"/>
          <w:lang w:val="en-US"/>
        </w:rPr>
        <w:tab/>
        <w:t>17</w:t>
      </w:r>
    </w:p>
    <w:p w14:paraId="27B4B7A1" w14:textId="36BABD6F" w:rsidR="00011071" w:rsidRPr="00980CC3" w:rsidRDefault="00C84AA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bCs/>
          <w:sz w:val="16"/>
          <w:szCs w:val="16"/>
          <w:lang w:val="en-US"/>
        </w:rPr>
        <w:tab/>
      </w:r>
      <w:r w:rsidR="00D76915" w:rsidRPr="00980CC3">
        <w:rPr>
          <w:sz w:val="16"/>
          <w:szCs w:val="16"/>
        </w:rPr>
        <w:t>*</w:t>
      </w:r>
      <w:r w:rsidR="00011071" w:rsidRPr="00980CC3">
        <w:rPr>
          <w:bCs/>
          <w:sz w:val="16"/>
          <w:szCs w:val="16"/>
          <w:lang w:val="en-US"/>
        </w:rPr>
        <w:t>CZ-Pnm IV.G.18</w:t>
      </w:r>
      <w:r w:rsidR="00011071" w:rsidRPr="00980CC3">
        <w:rPr>
          <w:sz w:val="16"/>
          <w:szCs w:val="16"/>
          <w:lang w:val="en-US"/>
        </w:rPr>
        <w:t>, ff. 152v-153r</w:t>
      </w:r>
      <w:r w:rsidR="00011071" w:rsidRPr="00980CC3">
        <w:rPr>
          <w:i/>
          <w:iCs/>
          <w:sz w:val="16"/>
          <w:szCs w:val="16"/>
          <w:lang w:val="en-US"/>
        </w:rPr>
        <w:t xml:space="preserve"> Ballet</w:t>
      </w:r>
    </w:p>
    <w:p w14:paraId="5AF55D80" w14:textId="16F68313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>D-LEm II.6.15</w:t>
      </w:r>
      <w:r w:rsidRPr="00980CC3">
        <w:rPr>
          <w:sz w:val="16"/>
          <w:szCs w:val="16"/>
          <w:lang w:val="en-US"/>
        </w:rPr>
        <w:t xml:space="preserve">, p. 300 </w:t>
      </w:r>
      <w:r w:rsidRPr="00980CC3">
        <w:rPr>
          <w:i/>
          <w:iCs/>
          <w:sz w:val="16"/>
          <w:szCs w:val="16"/>
          <w:lang w:val="en-US"/>
        </w:rPr>
        <w:t>Ballet del Mercurs 22</w:t>
      </w:r>
    </w:p>
    <w:p w14:paraId="1DA25CF0" w14:textId="31F19A49" w:rsidR="00011071" w:rsidRPr="0048281F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>D-Ngm 33748 I</w:t>
      </w:r>
      <w:r w:rsidRPr="00980CC3">
        <w:rPr>
          <w:sz w:val="16"/>
          <w:szCs w:val="16"/>
          <w:lang w:val="en-US"/>
        </w:rPr>
        <w:t>, f. 40r</w:t>
      </w:r>
      <w:r w:rsidRPr="00980CC3">
        <w:rPr>
          <w:i/>
          <w:iCs/>
          <w:sz w:val="16"/>
          <w:szCs w:val="16"/>
          <w:lang w:val="en-US"/>
        </w:rPr>
        <w:t xml:space="preserve"> Ballet</w:t>
      </w:r>
    </w:p>
    <w:p w14:paraId="0ACC0CD7" w14:textId="51154D20" w:rsidR="00130B2C" w:rsidRPr="00647B3C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8"/>
          <w:szCs w:val="18"/>
          <w:lang w:val="en-US"/>
        </w:rPr>
      </w:pPr>
      <w:r w:rsidRPr="00647B3C">
        <w:rPr>
          <w:b/>
          <w:sz w:val="18"/>
          <w:szCs w:val="18"/>
        </w:rPr>
        <w:t>23.</w:t>
      </w:r>
      <w:r w:rsidR="00D717CE" w:rsidRPr="00647B3C">
        <w:rPr>
          <w:bCs/>
          <w:sz w:val="18"/>
          <w:szCs w:val="18"/>
          <w:lang w:val="en-US"/>
        </w:rPr>
        <w:t xml:space="preserve"> </w:t>
      </w:r>
      <w:r w:rsidR="00D717CE" w:rsidRPr="00647B3C">
        <w:rPr>
          <w:iCs/>
          <w:sz w:val="18"/>
          <w:szCs w:val="18"/>
          <w:lang w:val="en-US"/>
        </w:rPr>
        <w:t xml:space="preserve">S-Sk PB fil 172, ff. 13v-14r </w:t>
      </w:r>
      <w:r w:rsidR="00D717CE" w:rsidRPr="00647B3C">
        <w:rPr>
          <w:i/>
          <w:iCs/>
          <w:sz w:val="18"/>
          <w:szCs w:val="18"/>
          <w:lang w:val="en-US"/>
        </w:rPr>
        <w:t>Balletto</w:t>
      </w:r>
      <w:r w:rsidR="00DB6308">
        <w:rPr>
          <w:iCs/>
          <w:sz w:val="18"/>
          <w:szCs w:val="18"/>
          <w:lang w:val="en-US"/>
        </w:rPr>
        <w:tab/>
        <w:t>18-19</w:t>
      </w:r>
    </w:p>
    <w:p w14:paraId="7DFFEC33" w14:textId="3CD79D4F" w:rsidR="00011071" w:rsidRPr="00980CC3" w:rsidRDefault="00C84AA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D76915" w:rsidRPr="00980CC3">
        <w:rPr>
          <w:sz w:val="16"/>
          <w:szCs w:val="16"/>
        </w:rPr>
        <w:t>*</w:t>
      </w:r>
      <w:r w:rsidR="00011071" w:rsidRPr="00980CC3">
        <w:rPr>
          <w:bCs/>
          <w:sz w:val="16"/>
          <w:szCs w:val="16"/>
          <w:lang w:val="en-US"/>
        </w:rPr>
        <w:t>D-Kl 4° Mus. 108 I</w:t>
      </w:r>
      <w:r w:rsidR="00011071" w:rsidRPr="00980CC3">
        <w:rPr>
          <w:sz w:val="16"/>
          <w:szCs w:val="16"/>
          <w:lang w:val="en-US"/>
        </w:rPr>
        <w:t xml:space="preserve">, ff. 66v-67r </w:t>
      </w:r>
      <w:r w:rsidR="00011071" w:rsidRPr="00980CC3">
        <w:rPr>
          <w:i/>
          <w:sz w:val="16"/>
          <w:szCs w:val="16"/>
          <w:lang w:val="en-US"/>
        </w:rPr>
        <w:t>ballet de mercure</w:t>
      </w:r>
      <w:r w:rsidR="00CF633D">
        <w:rPr>
          <w:i/>
          <w:sz w:val="16"/>
          <w:szCs w:val="16"/>
          <w:lang w:val="en-US"/>
        </w:rPr>
        <w:tab/>
      </w:r>
      <w:r w:rsidR="00BE3E24" w:rsidRPr="00CF633D">
        <w:rPr>
          <w:i/>
          <w:sz w:val="16"/>
          <w:szCs w:val="16"/>
        </w:rPr>
        <w:t>Lutezine</w:t>
      </w:r>
    </w:p>
    <w:p w14:paraId="5E1555A4" w14:textId="415E7343" w:rsidR="00011071" w:rsidRPr="00980CC3" w:rsidRDefault="00011071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>D-LEm II.6.15</w:t>
      </w:r>
      <w:r w:rsidRPr="00980CC3">
        <w:rPr>
          <w:sz w:val="16"/>
          <w:szCs w:val="16"/>
          <w:lang w:val="en-US"/>
        </w:rPr>
        <w:t xml:space="preserve">, pp. 298-299 </w:t>
      </w:r>
      <w:r w:rsidRPr="00980CC3">
        <w:rPr>
          <w:i/>
          <w:iCs/>
          <w:sz w:val="16"/>
          <w:szCs w:val="16"/>
          <w:lang w:val="en-US"/>
        </w:rPr>
        <w:t>Ballet del Mercurs 22</w:t>
      </w:r>
    </w:p>
    <w:p w14:paraId="64734348" w14:textId="30653A91" w:rsidR="00011071" w:rsidRPr="00980CC3" w:rsidRDefault="00D717CE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980CC3">
        <w:rPr>
          <w:iCs/>
          <w:sz w:val="16"/>
          <w:szCs w:val="16"/>
          <w:lang w:val="en-US"/>
        </w:rPr>
        <w:tab/>
        <w:t>S-Sk PB fil 172,</w:t>
      </w:r>
      <w:r w:rsidR="00011071" w:rsidRPr="00980CC3">
        <w:rPr>
          <w:iCs/>
          <w:sz w:val="16"/>
          <w:szCs w:val="16"/>
          <w:lang w:val="en-US"/>
        </w:rPr>
        <w:t xml:space="preserve"> ff. 26r-26v </w:t>
      </w:r>
      <w:r w:rsidR="00011071" w:rsidRPr="00980CC3">
        <w:rPr>
          <w:i/>
          <w:iCs/>
          <w:sz w:val="16"/>
          <w:szCs w:val="16"/>
          <w:lang w:val="en-US"/>
        </w:rPr>
        <w:t>Favorite</w:t>
      </w:r>
    </w:p>
    <w:p w14:paraId="704E3EFC" w14:textId="58FB8329" w:rsidR="00E35026" w:rsidRPr="00C950E9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>
        <w:rPr>
          <w:sz w:val="16"/>
          <w:szCs w:val="16"/>
        </w:rPr>
        <w:t>24</w:t>
      </w:r>
      <w:r w:rsidR="00E35026" w:rsidRPr="00980CC3">
        <w:rPr>
          <w:sz w:val="16"/>
          <w:szCs w:val="16"/>
        </w:rPr>
        <w:t>a. *</w:t>
      </w:r>
      <w:r w:rsidR="00E35026" w:rsidRPr="00980CC3">
        <w:rPr>
          <w:bCs/>
          <w:sz w:val="16"/>
          <w:szCs w:val="16"/>
          <w:lang w:val="en-US"/>
        </w:rPr>
        <w:t xml:space="preserve">Fuhrmann 1615, p. 184 </w:t>
      </w:r>
      <w:r w:rsidR="00E35026" w:rsidRPr="00980CC3">
        <w:rPr>
          <w:bCs/>
          <w:i/>
          <w:sz w:val="16"/>
          <w:szCs w:val="16"/>
          <w:lang w:val="en-US"/>
        </w:rPr>
        <w:t>Praeludium Auff die Schlacht Pavia. Mercurii / Praeludium</w:t>
      </w:r>
      <w:r w:rsidR="00C950E9">
        <w:rPr>
          <w:bCs/>
          <w:sz w:val="16"/>
          <w:szCs w:val="16"/>
          <w:lang w:val="en-US"/>
        </w:rPr>
        <w:t xml:space="preserve"> = </w:t>
      </w:r>
      <w:r w:rsidR="00C950E9" w:rsidRPr="00980CC3">
        <w:rPr>
          <w:bCs/>
          <w:sz w:val="16"/>
          <w:szCs w:val="16"/>
          <w:lang w:val="en-US"/>
        </w:rPr>
        <w:t>D-LEm II.6.23</w:t>
      </w:r>
      <w:r w:rsidR="00C950E9" w:rsidRPr="00980CC3">
        <w:rPr>
          <w:sz w:val="16"/>
          <w:szCs w:val="16"/>
          <w:lang w:val="en-US"/>
        </w:rPr>
        <w:t>, ff. 24v-25r</w:t>
      </w:r>
      <w:r w:rsidR="00C950E9" w:rsidRPr="00980CC3">
        <w:rPr>
          <w:i/>
          <w:iCs/>
          <w:sz w:val="16"/>
          <w:szCs w:val="16"/>
          <w:lang w:val="en-US"/>
        </w:rPr>
        <w:t xml:space="preserve"> Praeludium</w:t>
      </w:r>
      <w:r w:rsidR="00E35026" w:rsidRPr="00980CC3">
        <w:rPr>
          <w:bCs/>
          <w:sz w:val="16"/>
          <w:szCs w:val="16"/>
          <w:lang w:val="en-US"/>
        </w:rPr>
        <w:tab/>
      </w:r>
      <w:r w:rsidR="00E35026" w:rsidRPr="00980CC3">
        <w:rPr>
          <w:bCs/>
          <w:i/>
          <w:sz w:val="16"/>
          <w:szCs w:val="16"/>
          <w:lang w:val="en-US"/>
        </w:rPr>
        <w:t>Lutezine</w:t>
      </w:r>
    </w:p>
    <w:p w14:paraId="545243B4" w14:textId="30592D95" w:rsidR="008C3C43" w:rsidRPr="00092F8C" w:rsidRDefault="008C3C43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980CC3">
        <w:rPr>
          <w:iCs/>
          <w:sz w:val="16"/>
          <w:szCs w:val="16"/>
          <w:lang w:val="en-US"/>
        </w:rPr>
        <w:t xml:space="preserve"> </w:t>
      </w:r>
      <w:r w:rsidRPr="00980CC3">
        <w:rPr>
          <w:iCs/>
          <w:sz w:val="16"/>
          <w:szCs w:val="16"/>
          <w:lang w:val="en-US"/>
        </w:rPr>
        <w:tab/>
      </w:r>
      <w:r w:rsidRPr="00092F8C">
        <w:rPr>
          <w:iCs/>
          <w:sz w:val="16"/>
          <w:szCs w:val="16"/>
          <w:lang w:val="en-US"/>
        </w:rPr>
        <w:t>Besard 1603</w:t>
      </w:r>
      <w:r w:rsidR="00092F8C" w:rsidRPr="00092F8C">
        <w:rPr>
          <w:iCs/>
          <w:sz w:val="16"/>
          <w:szCs w:val="16"/>
          <w:lang w:val="en-US"/>
        </w:rPr>
        <w:t>, f.</w:t>
      </w:r>
      <w:r w:rsidRPr="00092F8C">
        <w:rPr>
          <w:iCs/>
          <w:sz w:val="16"/>
          <w:szCs w:val="16"/>
          <w:lang w:val="en-US"/>
        </w:rPr>
        <w:t xml:space="preserve"> 167v </w:t>
      </w:r>
      <w:r w:rsidRPr="00092F8C">
        <w:rPr>
          <w:i/>
          <w:iCs/>
          <w:sz w:val="16"/>
          <w:szCs w:val="16"/>
          <w:lang w:val="en-US"/>
        </w:rPr>
        <w:t>Battaille de Pauie</w:t>
      </w:r>
      <w:r w:rsidR="00092F8C">
        <w:rPr>
          <w:iCs/>
          <w:sz w:val="16"/>
          <w:szCs w:val="16"/>
          <w:lang w:val="en-US"/>
        </w:rPr>
        <w:t xml:space="preserve"> [bars 1-11]</w:t>
      </w:r>
    </w:p>
    <w:p w14:paraId="72FC226F" w14:textId="0E2D70E0" w:rsidR="008C3C4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i/>
          <w:sz w:val="16"/>
          <w:szCs w:val="16"/>
          <w:lang w:val="en-US"/>
        </w:rPr>
      </w:pPr>
      <w:r>
        <w:rPr>
          <w:sz w:val="16"/>
          <w:szCs w:val="16"/>
        </w:rPr>
        <w:t>24</w:t>
      </w:r>
      <w:r w:rsidR="00E35026" w:rsidRPr="00980CC3">
        <w:rPr>
          <w:sz w:val="16"/>
          <w:szCs w:val="16"/>
        </w:rPr>
        <w:t>b.</w:t>
      </w:r>
      <w:r w:rsidR="00E35026" w:rsidRPr="00980CC3">
        <w:rPr>
          <w:b/>
          <w:sz w:val="16"/>
          <w:szCs w:val="16"/>
        </w:rPr>
        <w:t xml:space="preserve"> </w:t>
      </w:r>
      <w:r w:rsidR="00E35026" w:rsidRPr="00980CC3">
        <w:rPr>
          <w:sz w:val="16"/>
          <w:szCs w:val="16"/>
        </w:rPr>
        <w:t>*</w:t>
      </w:r>
      <w:r w:rsidR="00E35026" w:rsidRPr="00980CC3">
        <w:rPr>
          <w:bCs/>
          <w:sz w:val="16"/>
          <w:szCs w:val="16"/>
          <w:lang w:val="en-US"/>
        </w:rPr>
        <w:t xml:space="preserve">Fuhrmann 1615, pp. 185-190 </w:t>
      </w:r>
      <w:r w:rsidR="00E35026" w:rsidRPr="00980CC3">
        <w:rPr>
          <w:bCs/>
          <w:i/>
          <w:sz w:val="16"/>
          <w:szCs w:val="16"/>
          <w:lang w:val="en-US"/>
        </w:rPr>
        <w:t xml:space="preserve">Schlacht vor Pavia Mercurii </w:t>
      </w:r>
      <w:r w:rsidR="008C3C43">
        <w:rPr>
          <w:bCs/>
          <w:i/>
          <w:sz w:val="16"/>
          <w:szCs w:val="16"/>
          <w:lang w:val="en-US"/>
        </w:rPr>
        <w:t>/</w:t>
      </w:r>
    </w:p>
    <w:p w14:paraId="04D33FA3" w14:textId="48A27274" w:rsidR="00E35026" w:rsidRPr="00980CC3" w:rsidRDefault="008C3C43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bCs/>
          <w:sz w:val="16"/>
          <w:szCs w:val="16"/>
          <w:lang w:val="en-US"/>
        </w:rPr>
      </w:pPr>
      <w:r>
        <w:rPr>
          <w:bCs/>
          <w:i/>
          <w:sz w:val="16"/>
          <w:szCs w:val="16"/>
          <w:lang w:val="en-US"/>
        </w:rPr>
        <w:tab/>
      </w:r>
      <w:r w:rsidR="00E35026" w:rsidRPr="00980CC3">
        <w:rPr>
          <w:bCs/>
          <w:i/>
          <w:sz w:val="16"/>
          <w:szCs w:val="16"/>
          <w:lang w:val="en-US"/>
        </w:rPr>
        <w:t>La e Grre. M</w:t>
      </w:r>
      <w:r w:rsidR="00BB22A3">
        <w:rPr>
          <w:bCs/>
          <w:i/>
          <w:sz w:val="16"/>
          <w:szCs w:val="16"/>
          <w:lang w:val="en-US"/>
        </w:rPr>
        <w:t>.</w:t>
      </w:r>
      <w:r w:rsidR="003B1414">
        <w:rPr>
          <w:bCs/>
          <w:i/>
          <w:sz w:val="16"/>
          <w:szCs w:val="16"/>
          <w:lang w:val="en-US"/>
        </w:rPr>
        <w:t xml:space="preserve"> - </w:t>
      </w:r>
      <w:r w:rsidR="000E6D05">
        <w:rPr>
          <w:iCs/>
          <w:sz w:val="16"/>
          <w:szCs w:val="16"/>
          <w:lang w:val="en-US"/>
        </w:rPr>
        <w:t xml:space="preserve">cf. </w:t>
      </w:r>
      <w:r w:rsidR="000E6D05" w:rsidRPr="003B1414">
        <w:rPr>
          <w:iCs/>
          <w:sz w:val="16"/>
          <w:szCs w:val="16"/>
          <w:lang w:val="en-US"/>
        </w:rPr>
        <w:t xml:space="preserve">D-Us 133b, ff. 94v-97r </w:t>
      </w:r>
      <w:r w:rsidR="005F4CB3" w:rsidRPr="005F4CB3">
        <w:rPr>
          <w:iCs/>
          <w:sz w:val="16"/>
          <w:szCs w:val="16"/>
          <w:lang w:val="en-US"/>
        </w:rPr>
        <w:t xml:space="preserve">untitled </w:t>
      </w:r>
      <w:r w:rsidR="005F4CB3">
        <w:rPr>
          <w:iCs/>
          <w:sz w:val="16"/>
          <w:szCs w:val="16"/>
          <w:lang w:val="en-US"/>
        </w:rPr>
        <w:t xml:space="preserve">- </w:t>
      </w:r>
      <w:r w:rsidR="005F4CB3" w:rsidRPr="005F4CB3">
        <w:rPr>
          <w:iCs/>
          <w:sz w:val="16"/>
          <w:szCs w:val="16"/>
          <w:lang w:val="en-US"/>
        </w:rPr>
        <w:t>mandore</w:t>
      </w:r>
      <w:r w:rsidR="000E6D05" w:rsidRPr="005F4CB3">
        <w:rPr>
          <w:iCs/>
          <w:sz w:val="16"/>
          <w:szCs w:val="16"/>
          <w:lang w:val="en-US"/>
        </w:rPr>
        <w:t xml:space="preserve"> </w:t>
      </w:r>
      <w:r w:rsidR="00E35026" w:rsidRPr="00980CC3">
        <w:rPr>
          <w:bCs/>
          <w:sz w:val="16"/>
          <w:szCs w:val="16"/>
          <w:lang w:val="en-US"/>
        </w:rPr>
        <w:tab/>
      </w:r>
      <w:r w:rsidR="00E35026" w:rsidRPr="00980CC3">
        <w:rPr>
          <w:bCs/>
          <w:i/>
          <w:sz w:val="16"/>
          <w:szCs w:val="16"/>
          <w:lang w:val="en-US"/>
        </w:rPr>
        <w:t>Lutezine</w:t>
      </w:r>
    </w:p>
    <w:p w14:paraId="2CAE31A3" w14:textId="4D1711D4" w:rsidR="00E35026" w:rsidRPr="00092F8C" w:rsidRDefault="00E35026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6"/>
          <w:szCs w:val="16"/>
          <w:lang w:val="en-US"/>
        </w:rPr>
      </w:pPr>
      <w:r w:rsidRPr="00980CC3">
        <w:rPr>
          <w:iCs/>
          <w:sz w:val="16"/>
          <w:szCs w:val="16"/>
          <w:lang w:val="en-US"/>
        </w:rPr>
        <w:t xml:space="preserve"> </w:t>
      </w:r>
      <w:r w:rsidRPr="00980CC3">
        <w:rPr>
          <w:iCs/>
          <w:sz w:val="16"/>
          <w:szCs w:val="16"/>
          <w:lang w:val="en-US"/>
        </w:rPr>
        <w:tab/>
        <w:t xml:space="preserve">Besard 1603 167v-168r </w:t>
      </w:r>
      <w:r w:rsidRPr="00980CC3">
        <w:rPr>
          <w:i/>
          <w:iCs/>
          <w:sz w:val="16"/>
          <w:szCs w:val="16"/>
          <w:lang w:val="en-US"/>
        </w:rPr>
        <w:t>Battaille de Pauie</w:t>
      </w:r>
      <w:r w:rsidR="000E6D05">
        <w:rPr>
          <w:iCs/>
          <w:sz w:val="16"/>
          <w:szCs w:val="16"/>
          <w:lang w:val="en-US"/>
        </w:rPr>
        <w:t xml:space="preserve"> [bars 12+]</w:t>
      </w:r>
    </w:p>
    <w:p w14:paraId="61EBC169" w14:textId="580849ED" w:rsidR="004354B8" w:rsidRPr="00647B3C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AB1A88">
        <w:rPr>
          <w:b/>
          <w:sz w:val="18"/>
          <w:szCs w:val="18"/>
        </w:rPr>
        <w:t>25.</w:t>
      </w:r>
      <w:r w:rsidR="003B1414">
        <w:rPr>
          <w:sz w:val="18"/>
          <w:szCs w:val="18"/>
        </w:rPr>
        <w:t xml:space="preserve"> </w:t>
      </w:r>
      <w:r w:rsidRPr="00647B3C">
        <w:rPr>
          <w:sz w:val="18"/>
          <w:szCs w:val="18"/>
        </w:rPr>
        <w:t xml:space="preserve">D-Hs ND VI 3238, p. 64 </w:t>
      </w:r>
      <w:r w:rsidRPr="00647B3C">
        <w:rPr>
          <w:i/>
          <w:sz w:val="18"/>
          <w:szCs w:val="18"/>
        </w:rPr>
        <w:t>Corante Mercurÿ A</w:t>
      </w:r>
      <w:r w:rsidRPr="00647B3C">
        <w:rPr>
          <w:i/>
          <w:sz w:val="18"/>
          <w:szCs w:val="18"/>
          <w:vertAlign w:val="superscript"/>
        </w:rPr>
        <w:t>os</w:t>
      </w:r>
      <w:r w:rsidRPr="00647B3C">
        <w:rPr>
          <w:i/>
          <w:sz w:val="18"/>
          <w:szCs w:val="18"/>
        </w:rPr>
        <w:t xml:space="preserve"> 1615</w:t>
      </w:r>
      <w:r w:rsidRPr="00647B3C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7</w:t>
      </w:r>
    </w:p>
    <w:p w14:paraId="6F239610" w14:textId="03ECEDCE" w:rsidR="004354B8" w:rsidRPr="00D0118A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D-Mbs Mus.21646, f. 91r untitled</w:t>
      </w:r>
    </w:p>
    <w:p w14:paraId="2C67B250" w14:textId="7609080A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  <w:t>CH-Bu F.IX.53</w:t>
      </w:r>
      <w:r w:rsidRPr="00980CC3">
        <w:rPr>
          <w:sz w:val="16"/>
          <w:szCs w:val="16"/>
          <w:lang w:val="en-US"/>
        </w:rPr>
        <w:t xml:space="preserve">, ff. 11r-12r </w:t>
      </w:r>
      <w:r w:rsidRPr="00980CC3">
        <w:rPr>
          <w:i/>
          <w:sz w:val="16"/>
          <w:szCs w:val="16"/>
          <w:lang w:val="en-US"/>
        </w:rPr>
        <w:t>Courante</w:t>
      </w:r>
      <w:r w:rsidRPr="00980CC3">
        <w:rPr>
          <w:sz w:val="16"/>
          <w:szCs w:val="16"/>
        </w:rPr>
        <w:t xml:space="preserve"> </w:t>
      </w:r>
      <w:r w:rsidRPr="00980CC3">
        <w:rPr>
          <w:sz w:val="16"/>
          <w:szCs w:val="16"/>
        </w:rPr>
        <w:tab/>
      </w:r>
      <w:r w:rsidR="005F4CB3">
        <w:rPr>
          <w:sz w:val="16"/>
          <w:szCs w:val="16"/>
        </w:rPr>
        <w:t xml:space="preserve"> see</w:t>
      </w:r>
      <w:r w:rsidR="00AB1A88">
        <w:rPr>
          <w:sz w:val="16"/>
          <w:szCs w:val="16"/>
        </w:rPr>
        <w:t xml:space="preserve"> </w:t>
      </w:r>
      <w:r w:rsidRPr="00AB1A88">
        <w:rPr>
          <w:i/>
          <w:sz w:val="16"/>
          <w:szCs w:val="16"/>
        </w:rPr>
        <w:t xml:space="preserve">Lute News </w:t>
      </w:r>
      <w:r w:rsidRPr="00AB1A88">
        <w:rPr>
          <w:sz w:val="16"/>
          <w:szCs w:val="16"/>
        </w:rPr>
        <w:t xml:space="preserve">102 </w:t>
      </w:r>
      <w:r w:rsidR="001B1C99">
        <w:rPr>
          <w:sz w:val="16"/>
          <w:szCs w:val="16"/>
        </w:rPr>
        <w:t xml:space="preserve">Saman </w:t>
      </w:r>
      <w:r w:rsidRPr="00AB1A88">
        <w:rPr>
          <w:sz w:val="16"/>
          <w:szCs w:val="16"/>
        </w:rPr>
        <w:t>n</w:t>
      </w:r>
      <w:r w:rsidRPr="00AB1A88">
        <w:rPr>
          <w:sz w:val="16"/>
          <w:szCs w:val="16"/>
          <w:vertAlign w:val="superscript"/>
        </w:rPr>
        <w:t>o</w:t>
      </w:r>
      <w:r w:rsidRPr="00AB1A88">
        <w:rPr>
          <w:sz w:val="16"/>
          <w:szCs w:val="16"/>
        </w:rPr>
        <w:t xml:space="preserve"> 1b</w:t>
      </w:r>
    </w:p>
    <w:p w14:paraId="21306063" w14:textId="7C1C038A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CZ-Pnm IV.G.18, f. 80v </w:t>
      </w:r>
      <w:r w:rsidRPr="00980CC3">
        <w:rPr>
          <w:i/>
          <w:sz w:val="16"/>
          <w:szCs w:val="16"/>
        </w:rPr>
        <w:t>Courante D.</w:t>
      </w:r>
      <w:r w:rsidRPr="00980CC3">
        <w:rPr>
          <w:sz w:val="16"/>
          <w:szCs w:val="16"/>
        </w:rPr>
        <w:t xml:space="preserve"> [4th higher]</w:t>
      </w:r>
    </w:p>
    <w:p w14:paraId="57EE67B7" w14:textId="6128D82D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CZ-Pnm IV.G.18, f. 99r </w:t>
      </w:r>
      <w:r w:rsidRPr="00980CC3">
        <w:rPr>
          <w:i/>
          <w:sz w:val="16"/>
          <w:szCs w:val="16"/>
        </w:rPr>
        <w:t>Courante</w:t>
      </w:r>
      <w:r w:rsidRPr="00980CC3">
        <w:rPr>
          <w:sz w:val="16"/>
          <w:szCs w:val="16"/>
        </w:rPr>
        <w:t xml:space="preserve"> [4th higher?]</w:t>
      </w:r>
      <w:r w:rsidRPr="00980CC3">
        <w:rPr>
          <w:sz w:val="16"/>
          <w:szCs w:val="16"/>
        </w:rPr>
        <w:tab/>
      </w:r>
      <w:r w:rsidR="005F4CB3">
        <w:rPr>
          <w:sz w:val="16"/>
          <w:szCs w:val="16"/>
        </w:rPr>
        <w:t>see</w:t>
      </w:r>
      <w:r w:rsidR="00AB1A88">
        <w:rPr>
          <w:sz w:val="16"/>
          <w:szCs w:val="16"/>
        </w:rPr>
        <w:t xml:space="preserve"> </w:t>
      </w:r>
      <w:r w:rsidRPr="00AB1A88">
        <w:rPr>
          <w:i/>
          <w:sz w:val="16"/>
          <w:szCs w:val="16"/>
        </w:rPr>
        <w:t xml:space="preserve">Lute News </w:t>
      </w:r>
      <w:r w:rsidRPr="00AB1A88">
        <w:rPr>
          <w:sz w:val="16"/>
          <w:szCs w:val="16"/>
        </w:rPr>
        <w:t>102 n</w:t>
      </w:r>
      <w:r w:rsidRPr="00AB1A88">
        <w:rPr>
          <w:sz w:val="16"/>
          <w:szCs w:val="16"/>
          <w:vertAlign w:val="superscript"/>
        </w:rPr>
        <w:t>o</w:t>
      </w:r>
      <w:r w:rsidRPr="00AB1A88">
        <w:rPr>
          <w:sz w:val="16"/>
          <w:szCs w:val="16"/>
        </w:rPr>
        <w:t xml:space="preserve"> 1c</w:t>
      </w:r>
    </w:p>
    <w:p w14:paraId="700DC8B2" w14:textId="1326BFDF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CZ-Pnm IV.G.18, ff. 122v-123r </w:t>
      </w:r>
      <w:r w:rsidRPr="00980CC3">
        <w:rPr>
          <w:i/>
          <w:sz w:val="16"/>
          <w:szCs w:val="16"/>
        </w:rPr>
        <w:t>Courante</w:t>
      </w:r>
      <w:r w:rsidRPr="00980CC3">
        <w:rPr>
          <w:sz w:val="16"/>
          <w:szCs w:val="16"/>
        </w:rPr>
        <w:tab/>
      </w:r>
    </w:p>
    <w:p w14:paraId="5BD9401C" w14:textId="25323BA4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D-B 4022</w:t>
      </w:r>
      <w:r>
        <w:rPr>
          <w:sz w:val="16"/>
          <w:szCs w:val="16"/>
        </w:rPr>
        <w:t xml:space="preserve"> (Danzig)</w:t>
      </w:r>
      <w:r w:rsidRPr="00980CC3">
        <w:rPr>
          <w:sz w:val="16"/>
          <w:szCs w:val="16"/>
        </w:rPr>
        <w:t xml:space="preserve">, f. 11v </w:t>
      </w:r>
      <w:r w:rsidRPr="00980CC3">
        <w:rPr>
          <w:i/>
          <w:sz w:val="16"/>
          <w:szCs w:val="16"/>
        </w:rPr>
        <w:t>Courant</w:t>
      </w:r>
      <w:r w:rsidRPr="00980CC3">
        <w:rPr>
          <w:sz w:val="16"/>
          <w:szCs w:val="16"/>
        </w:rPr>
        <w:t xml:space="preserve"> </w:t>
      </w:r>
    </w:p>
    <w:p w14:paraId="387D5E4B" w14:textId="3CE9A2F1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  <w:lang w:val="fr-FR"/>
        </w:rPr>
        <w:tab/>
        <w:t xml:space="preserve">D-B autogr. Hove 1, f. 31r, </w:t>
      </w:r>
      <w:r w:rsidRPr="00980CC3">
        <w:rPr>
          <w:i/>
          <w:sz w:val="16"/>
          <w:szCs w:val="16"/>
          <w:lang w:val="fr-FR"/>
        </w:rPr>
        <w:t>Courante</w:t>
      </w:r>
      <w:r w:rsidR="00AF59FC">
        <w:rPr>
          <w:sz w:val="16"/>
          <w:szCs w:val="16"/>
        </w:rPr>
        <w:t xml:space="preserve"> - </w:t>
      </w:r>
      <w:r w:rsidRPr="00980CC3">
        <w:rPr>
          <w:sz w:val="16"/>
          <w:szCs w:val="16"/>
          <w:lang w:val="en-US"/>
        </w:rPr>
        <w:t>HoveB,</w:t>
      </w:r>
      <w:r w:rsidR="006734D9">
        <w:rPr>
          <w:rStyle w:val="EndnoteReference"/>
          <w:sz w:val="16"/>
          <w:szCs w:val="16"/>
          <w:lang w:val="en-US"/>
        </w:rPr>
        <w:endnoteReference w:id="7"/>
      </w:r>
      <w:r w:rsidRPr="00980CC3">
        <w:rPr>
          <w:sz w:val="16"/>
          <w:szCs w:val="16"/>
          <w:lang w:val="en-US"/>
        </w:rPr>
        <w:t xml:space="preserve"> n</w:t>
      </w:r>
      <w:r w:rsidRPr="00980CC3">
        <w:rPr>
          <w:sz w:val="16"/>
          <w:szCs w:val="16"/>
          <w:vertAlign w:val="superscript"/>
          <w:lang w:val="en-US"/>
        </w:rPr>
        <w:t>o</w:t>
      </w:r>
      <w:r w:rsidRPr="00980CC3">
        <w:rPr>
          <w:sz w:val="16"/>
          <w:szCs w:val="16"/>
          <w:lang w:val="en-US"/>
        </w:rPr>
        <w:t xml:space="preserve"> 385</w:t>
      </w:r>
    </w:p>
    <w:p w14:paraId="3C974135" w14:textId="74696842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D-Hs ND VI 3238, p. 87 ii </w:t>
      </w:r>
      <w:r w:rsidRPr="00980CC3">
        <w:rPr>
          <w:i/>
          <w:sz w:val="16"/>
          <w:szCs w:val="16"/>
        </w:rPr>
        <w:t>Courante</w:t>
      </w:r>
      <w:r w:rsidRPr="00980CC3">
        <w:rPr>
          <w:sz w:val="16"/>
          <w:szCs w:val="16"/>
        </w:rPr>
        <w:t xml:space="preserve"> [AB only]</w:t>
      </w:r>
    </w:p>
    <w:p w14:paraId="11AD5F8E" w14:textId="450BE553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D-KNa Best.7020 Nr.328 </w:t>
      </w:r>
      <w:r w:rsidRPr="009B1E26">
        <w:rPr>
          <w:sz w:val="16"/>
          <w:szCs w:val="16"/>
        </w:rPr>
        <w:t>(W 4</w:t>
      </w:r>
      <w:r w:rsidRPr="009B1E26">
        <w:rPr>
          <w:sz w:val="16"/>
          <w:szCs w:val="16"/>
          <w:vertAlign w:val="superscript"/>
        </w:rPr>
        <w:t>o</w:t>
      </w:r>
      <w:r w:rsidRPr="009B1E26">
        <w:rPr>
          <w:sz w:val="16"/>
          <w:szCs w:val="16"/>
        </w:rPr>
        <w:t xml:space="preserve"> 328)</w:t>
      </w:r>
      <w:r w:rsidRPr="00980CC3">
        <w:rPr>
          <w:sz w:val="16"/>
          <w:szCs w:val="16"/>
        </w:rPr>
        <w:t xml:space="preserve">, f. 4r </w:t>
      </w:r>
      <w:r w:rsidRPr="00980CC3">
        <w:rPr>
          <w:i/>
          <w:sz w:val="16"/>
          <w:szCs w:val="16"/>
        </w:rPr>
        <w:t>Courant</w:t>
      </w:r>
    </w:p>
    <w:p w14:paraId="43378122" w14:textId="4BE2560C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D-Ngm 33748/I, f. 29v </w:t>
      </w:r>
      <w:r>
        <w:rPr>
          <w:i/>
          <w:sz w:val="16"/>
          <w:szCs w:val="16"/>
        </w:rPr>
        <w:t>Co</w:t>
      </w:r>
      <w:r w:rsidRPr="00980CC3">
        <w:rPr>
          <w:i/>
          <w:sz w:val="16"/>
          <w:szCs w:val="16"/>
        </w:rPr>
        <w:t>ran</w:t>
      </w:r>
      <w:r>
        <w:rPr>
          <w:i/>
          <w:sz w:val="16"/>
          <w:szCs w:val="16"/>
        </w:rPr>
        <w:t>d</w:t>
      </w:r>
      <w:r w:rsidRPr="00980CC3">
        <w:rPr>
          <w:i/>
          <w:sz w:val="16"/>
          <w:szCs w:val="16"/>
        </w:rPr>
        <w:t>t</w:t>
      </w:r>
    </w:p>
    <w:p w14:paraId="4361D82F" w14:textId="6A6F537A" w:rsidR="004354B8" w:rsidRPr="006746E8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GB-Cfm Mus.689</w:t>
      </w:r>
      <w:r>
        <w:rPr>
          <w:sz w:val="16"/>
          <w:szCs w:val="16"/>
        </w:rPr>
        <w:t xml:space="preserve"> (Herbert)</w:t>
      </w:r>
      <w:r w:rsidRPr="00980CC3">
        <w:rPr>
          <w:sz w:val="16"/>
          <w:szCs w:val="16"/>
        </w:rPr>
        <w:t xml:space="preserve">, f. 65r </w:t>
      </w:r>
      <w:r w:rsidRPr="00980CC3">
        <w:rPr>
          <w:i/>
          <w:sz w:val="16"/>
          <w:szCs w:val="16"/>
        </w:rPr>
        <w:t>Courante Saman</w:t>
      </w:r>
    </w:p>
    <w:p w14:paraId="1BAF4CF5" w14:textId="6BB04BD9" w:rsidR="004354B8" w:rsidRPr="00A8681A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GB-Lbl Add.38539</w:t>
      </w:r>
      <w:r>
        <w:rPr>
          <w:sz w:val="16"/>
          <w:szCs w:val="16"/>
        </w:rPr>
        <w:t xml:space="preserve"> (ML)</w:t>
      </w:r>
      <w:r w:rsidRPr="00980CC3">
        <w:rPr>
          <w:sz w:val="16"/>
          <w:szCs w:val="16"/>
        </w:rPr>
        <w:t xml:space="preserve">, f. 25r ii </w:t>
      </w:r>
      <w:r w:rsidRPr="00980CC3">
        <w:rPr>
          <w:i/>
          <w:sz w:val="16"/>
          <w:szCs w:val="16"/>
        </w:rPr>
        <w:t>Corant</w:t>
      </w:r>
      <w:r w:rsidR="002A1436">
        <w:rPr>
          <w:i/>
          <w:sz w:val="16"/>
          <w:szCs w:val="16"/>
        </w:rPr>
        <w:tab/>
      </w:r>
      <w:r w:rsidR="005F4CB3">
        <w:rPr>
          <w:sz w:val="16"/>
          <w:szCs w:val="16"/>
        </w:rPr>
        <w:t>see</w:t>
      </w:r>
      <w:r w:rsidR="00AB1A88" w:rsidRPr="00AB1A88">
        <w:rPr>
          <w:sz w:val="16"/>
          <w:szCs w:val="16"/>
        </w:rPr>
        <w:t xml:space="preserve"> </w:t>
      </w:r>
      <w:r w:rsidR="002A1436" w:rsidRPr="00AB1A88">
        <w:rPr>
          <w:i/>
          <w:sz w:val="16"/>
          <w:szCs w:val="16"/>
        </w:rPr>
        <w:t xml:space="preserve">Lute News </w:t>
      </w:r>
      <w:r w:rsidR="002A1436" w:rsidRPr="00AB1A88">
        <w:rPr>
          <w:sz w:val="16"/>
          <w:szCs w:val="16"/>
        </w:rPr>
        <w:t>102 n</w:t>
      </w:r>
      <w:r w:rsidR="002A1436" w:rsidRPr="00AB1A88">
        <w:rPr>
          <w:sz w:val="16"/>
          <w:szCs w:val="16"/>
          <w:vertAlign w:val="superscript"/>
        </w:rPr>
        <w:t>o</w:t>
      </w:r>
      <w:r w:rsidR="002A1436" w:rsidRPr="00AB1A88">
        <w:rPr>
          <w:sz w:val="16"/>
          <w:szCs w:val="16"/>
        </w:rPr>
        <w:t xml:space="preserve"> 1a</w:t>
      </w:r>
    </w:p>
    <w:p w14:paraId="2F280A3A" w14:textId="63769059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Pr="00980CC3">
        <w:rPr>
          <w:sz w:val="16"/>
          <w:szCs w:val="16"/>
          <w:lang w:val="en-US"/>
        </w:rPr>
        <w:t>I-Tn Ris.Mus.IV.23/2</w:t>
      </w:r>
      <w:r w:rsidRPr="00980CC3">
        <w:rPr>
          <w:sz w:val="16"/>
          <w:szCs w:val="16"/>
        </w:rPr>
        <w:t xml:space="preserve">, ff. 5v-6r </w:t>
      </w:r>
      <w:r w:rsidRPr="00980CC3">
        <w:rPr>
          <w:i/>
          <w:sz w:val="16"/>
          <w:szCs w:val="16"/>
        </w:rPr>
        <w:t>Courente</w:t>
      </w:r>
      <w:r w:rsidRPr="00980CC3">
        <w:rPr>
          <w:sz w:val="16"/>
          <w:szCs w:val="16"/>
        </w:rPr>
        <w:t xml:space="preserve"> </w:t>
      </w:r>
    </w:p>
    <w:p w14:paraId="25BE45E3" w14:textId="77777777" w:rsidR="00EE4358" w:rsidRDefault="00EE435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/>
          <w:sz w:val="16"/>
          <w:szCs w:val="16"/>
        </w:rPr>
      </w:pPr>
      <w:r w:rsidRPr="00980CC3">
        <w:rPr>
          <w:sz w:val="16"/>
          <w:szCs w:val="16"/>
        </w:rPr>
        <w:tab/>
        <w:t xml:space="preserve">Dowland 1610, sig. Q2v </w:t>
      </w:r>
      <w:r w:rsidRPr="00980CC3">
        <w:rPr>
          <w:i/>
          <w:sz w:val="16"/>
          <w:szCs w:val="16"/>
        </w:rPr>
        <w:t xml:space="preserve">Mounsier Saman his Coranto </w:t>
      </w:r>
    </w:p>
    <w:p w14:paraId="0F8BEC3C" w14:textId="516920E4" w:rsidR="00EE4358" w:rsidRPr="00980CC3" w:rsidRDefault="00EE435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Pr="00980CC3">
        <w:rPr>
          <w:i/>
          <w:sz w:val="16"/>
          <w:szCs w:val="16"/>
        </w:rPr>
        <w:t>- Coranto 4</w:t>
      </w:r>
      <w:r w:rsidRPr="00980CC3">
        <w:rPr>
          <w:sz w:val="16"/>
          <w:szCs w:val="16"/>
        </w:rPr>
        <w:t xml:space="preserve"> </w:t>
      </w:r>
      <w:r w:rsidRPr="00980CC3">
        <w:rPr>
          <w:sz w:val="16"/>
          <w:szCs w:val="16"/>
          <w:lang w:val="en-US"/>
        </w:rPr>
        <w:t>CLFVau Saman, n° 2</w:t>
      </w:r>
    </w:p>
    <w:p w14:paraId="2E1D27E4" w14:textId="181B1EBA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  <w:lang w:val="en-US"/>
        </w:rPr>
        <w:tab/>
      </w:r>
      <w:r w:rsidRPr="00980CC3">
        <w:rPr>
          <w:sz w:val="16"/>
          <w:szCs w:val="16"/>
        </w:rPr>
        <w:t xml:space="preserve">Fuhrmann </w:t>
      </w:r>
      <w:r w:rsidRPr="00AC67C0">
        <w:rPr>
          <w:i/>
          <w:sz w:val="16"/>
          <w:szCs w:val="16"/>
        </w:rPr>
        <w:t xml:space="preserve">Testudo Gallo-Germanica </w:t>
      </w:r>
      <w:r w:rsidRPr="00980CC3">
        <w:rPr>
          <w:sz w:val="16"/>
          <w:szCs w:val="16"/>
        </w:rPr>
        <w:t xml:space="preserve">1615, p. 162 </w:t>
      </w:r>
      <w:r w:rsidRPr="00980CC3">
        <w:rPr>
          <w:i/>
          <w:sz w:val="16"/>
          <w:szCs w:val="16"/>
        </w:rPr>
        <w:t>Courante 2</w:t>
      </w:r>
      <w:r w:rsidRPr="00980CC3">
        <w:rPr>
          <w:sz w:val="16"/>
          <w:szCs w:val="16"/>
        </w:rPr>
        <w:t xml:space="preserve"> </w:t>
      </w:r>
    </w:p>
    <w:p w14:paraId="2F9020FC" w14:textId="01904E5E" w:rsidR="004354B8" w:rsidRPr="00980CC3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>
        <w:rPr>
          <w:sz w:val="16"/>
          <w:szCs w:val="16"/>
        </w:rPr>
        <w:t>Moy 1631, f. 31v</w:t>
      </w:r>
      <w:r w:rsidRPr="00980CC3">
        <w:rPr>
          <w:sz w:val="16"/>
          <w:szCs w:val="16"/>
        </w:rPr>
        <w:t xml:space="preserve"> </w:t>
      </w:r>
      <w:r w:rsidRPr="00980CC3">
        <w:rPr>
          <w:i/>
          <w:sz w:val="16"/>
          <w:szCs w:val="16"/>
        </w:rPr>
        <w:t>Courante</w:t>
      </w:r>
      <w:r w:rsidRPr="00980CC3">
        <w:rPr>
          <w:sz w:val="16"/>
          <w:szCs w:val="16"/>
        </w:rPr>
        <w:t xml:space="preserve"> </w:t>
      </w:r>
    </w:p>
    <w:p w14:paraId="043BA957" w14:textId="180C2E60" w:rsidR="0090247C" w:rsidRPr="00647B3C" w:rsidRDefault="004354B8" w:rsidP="00F736E6">
      <w:pPr>
        <w:tabs>
          <w:tab w:val="right" w:pos="4678"/>
        </w:tabs>
        <w:autoSpaceDE w:val="0"/>
        <w:autoSpaceDN w:val="0"/>
        <w:adjustRightInd w:val="0"/>
        <w:ind w:left="142" w:hanging="142"/>
        <w:jc w:val="left"/>
        <w:rPr>
          <w:iCs/>
          <w:sz w:val="18"/>
          <w:szCs w:val="18"/>
          <w:lang w:val="en-US"/>
        </w:rPr>
      </w:pPr>
      <w:r>
        <w:rPr>
          <w:b/>
          <w:iCs/>
          <w:sz w:val="18"/>
          <w:szCs w:val="18"/>
          <w:lang w:val="en-US"/>
        </w:rPr>
        <w:t>26</w:t>
      </w:r>
      <w:r w:rsidR="0090247C" w:rsidRPr="00647B3C">
        <w:rPr>
          <w:b/>
          <w:iCs/>
          <w:sz w:val="18"/>
          <w:szCs w:val="18"/>
          <w:lang w:val="en-US"/>
        </w:rPr>
        <w:t>.</w:t>
      </w:r>
      <w:r w:rsidR="0090247C" w:rsidRPr="00647B3C">
        <w:rPr>
          <w:iCs/>
          <w:sz w:val="18"/>
          <w:szCs w:val="18"/>
          <w:lang w:val="en-US"/>
        </w:rPr>
        <w:t xml:space="preserve"> </w:t>
      </w:r>
      <w:r w:rsidR="0090247C" w:rsidRPr="00647B3C">
        <w:rPr>
          <w:bCs/>
          <w:sz w:val="18"/>
          <w:szCs w:val="18"/>
          <w:lang w:val="en-US"/>
        </w:rPr>
        <w:t>#D-Lr 2000</w:t>
      </w:r>
      <w:r w:rsidR="0090247C">
        <w:rPr>
          <w:bCs/>
          <w:sz w:val="18"/>
          <w:szCs w:val="18"/>
          <w:lang w:val="en-US"/>
        </w:rPr>
        <w:t xml:space="preserve"> (Harling)</w:t>
      </w:r>
      <w:r w:rsidR="0090247C" w:rsidRPr="00647B3C">
        <w:rPr>
          <w:sz w:val="18"/>
          <w:szCs w:val="18"/>
          <w:lang w:val="en-US"/>
        </w:rPr>
        <w:t xml:space="preserve">, p. 26 </w:t>
      </w:r>
      <w:r w:rsidR="0090247C" w:rsidRPr="00647B3C">
        <w:rPr>
          <w:i/>
          <w:sz w:val="18"/>
          <w:szCs w:val="18"/>
          <w:lang w:val="en-US"/>
        </w:rPr>
        <w:t>Ballet Mercurij</w:t>
      </w:r>
      <w:r w:rsidR="0090247C">
        <w:rPr>
          <w:sz w:val="18"/>
          <w:szCs w:val="18"/>
          <w:lang w:val="en-US"/>
        </w:rPr>
        <w:tab/>
        <w:t>18</w:t>
      </w:r>
    </w:p>
    <w:p w14:paraId="3C69C0E2" w14:textId="2A663DE2" w:rsidR="00603222" w:rsidRDefault="00603222" w:rsidP="00607C0C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szCs w:val="20"/>
          <w:lang w:val="en-US"/>
        </w:rPr>
      </w:pPr>
      <w:r>
        <w:rPr>
          <w:b/>
          <w:bCs/>
          <w:smallCaps/>
          <w:szCs w:val="20"/>
          <w:lang w:val="en-US"/>
        </w:rPr>
        <w:t>Pepper is Black</w:t>
      </w:r>
    </w:p>
    <w:p w14:paraId="40196C8D" w14:textId="240199B1" w:rsidR="00603222" w:rsidRPr="000111F8" w:rsidRDefault="00D92641" w:rsidP="00603222">
      <w:pPr>
        <w:tabs>
          <w:tab w:val="right" w:pos="4678"/>
        </w:tabs>
        <w:autoSpaceDE w:val="0"/>
        <w:autoSpaceDN w:val="0"/>
        <w:adjustRightInd w:val="0"/>
        <w:rPr>
          <w:bCs/>
          <w:sz w:val="18"/>
          <w:szCs w:val="18"/>
        </w:rPr>
      </w:pPr>
      <w:r w:rsidRPr="003C4F0A">
        <w:rPr>
          <w:bCs/>
          <w:i/>
          <w:iCs/>
          <w:sz w:val="18"/>
          <w:szCs w:val="18"/>
        </w:rPr>
        <w:t>Pepper is Black</w:t>
      </w:r>
      <w:r w:rsidRPr="003C4F0A">
        <w:rPr>
          <w:bCs/>
          <w:iCs/>
          <w:sz w:val="18"/>
          <w:szCs w:val="18"/>
        </w:rPr>
        <w:t xml:space="preserve"> is one of seven dance tunes </w:t>
      </w:r>
      <w:r w:rsidRPr="003C4F0A">
        <w:rPr>
          <w:bCs/>
          <w:sz w:val="18"/>
          <w:szCs w:val="18"/>
        </w:rPr>
        <w:t xml:space="preserve">named in a passage in Thomas Nashe’s </w:t>
      </w:r>
      <w:r w:rsidRPr="003C4F0A">
        <w:rPr>
          <w:bCs/>
          <w:i/>
          <w:sz w:val="18"/>
          <w:szCs w:val="18"/>
        </w:rPr>
        <w:t>Have with you to Saffron-Walden</w:t>
      </w:r>
      <w:r w:rsidRPr="003C4F0A">
        <w:rPr>
          <w:bCs/>
          <w:sz w:val="18"/>
          <w:szCs w:val="18"/>
        </w:rPr>
        <w:t xml:space="preserve"> published in 1596,</w:t>
      </w:r>
      <w:r w:rsidRPr="003C4F0A">
        <w:rPr>
          <w:rStyle w:val="EndnoteReference"/>
          <w:bCs/>
          <w:sz w:val="18"/>
          <w:szCs w:val="18"/>
        </w:rPr>
        <w:endnoteReference w:id="8"/>
      </w:r>
      <w:r w:rsidR="0034261F">
        <w:rPr>
          <w:bCs/>
          <w:sz w:val="18"/>
          <w:szCs w:val="18"/>
        </w:rPr>
        <w:t xml:space="preserve"> and</w:t>
      </w:r>
      <w:r w:rsidRPr="003C4F0A">
        <w:rPr>
          <w:bCs/>
          <w:sz w:val="18"/>
          <w:szCs w:val="18"/>
        </w:rPr>
        <w:t xml:space="preserve"> </w:t>
      </w:r>
      <w:r w:rsidRPr="003C4F0A">
        <w:rPr>
          <w:bCs/>
          <w:i/>
          <w:sz w:val="18"/>
          <w:szCs w:val="18"/>
        </w:rPr>
        <w:t>peper is blac</w:t>
      </w:r>
      <w:r w:rsidRPr="003C4F0A">
        <w:rPr>
          <w:bCs/>
          <w:sz w:val="18"/>
          <w:szCs w:val="18"/>
        </w:rPr>
        <w:t xml:space="preserve"> </w:t>
      </w:r>
      <w:r w:rsidR="0034261F">
        <w:rPr>
          <w:bCs/>
          <w:sz w:val="18"/>
          <w:szCs w:val="18"/>
        </w:rPr>
        <w:t xml:space="preserve">is </w:t>
      </w:r>
      <w:r w:rsidRPr="003C4F0A">
        <w:rPr>
          <w:bCs/>
          <w:sz w:val="18"/>
          <w:szCs w:val="18"/>
        </w:rPr>
        <w:t xml:space="preserve">in the tune list </w:t>
      </w:r>
      <w:r w:rsidR="0034261F">
        <w:rPr>
          <w:bCs/>
          <w:sz w:val="18"/>
          <w:szCs w:val="18"/>
        </w:rPr>
        <w:t>from</w:t>
      </w:r>
      <w:r w:rsidR="000426F3" w:rsidRPr="003C4F0A">
        <w:rPr>
          <w:bCs/>
          <w:sz w:val="18"/>
          <w:szCs w:val="18"/>
        </w:rPr>
        <w:t xml:space="preserve"> the 1590s </w:t>
      </w:r>
      <w:r w:rsidR="0034261F">
        <w:rPr>
          <w:bCs/>
          <w:sz w:val="18"/>
          <w:szCs w:val="18"/>
        </w:rPr>
        <w:t>used at</w:t>
      </w:r>
      <w:r w:rsidRPr="003C4F0A">
        <w:rPr>
          <w:bCs/>
          <w:sz w:val="18"/>
          <w:szCs w:val="18"/>
        </w:rPr>
        <w:t xml:space="preserve"> </w:t>
      </w:r>
      <w:r w:rsidRPr="003C4F0A">
        <w:rPr>
          <w:bCs/>
          <w:sz w:val="18"/>
          <w:szCs w:val="18"/>
          <w:lang w:val="en-US"/>
        </w:rPr>
        <w:t xml:space="preserve">Lleweni Hall in Denbigh, </w:t>
      </w:r>
      <w:r w:rsidR="000426F3" w:rsidRPr="003C4F0A">
        <w:rPr>
          <w:bCs/>
          <w:sz w:val="18"/>
          <w:szCs w:val="18"/>
        </w:rPr>
        <w:t>home</w:t>
      </w:r>
      <w:r w:rsidR="005E679C" w:rsidRPr="003C4F0A">
        <w:rPr>
          <w:bCs/>
          <w:sz w:val="18"/>
          <w:szCs w:val="18"/>
        </w:rPr>
        <w:t xml:space="preserve"> of the </w:t>
      </w:r>
      <w:r w:rsidR="005E679C" w:rsidRPr="003C4F0A">
        <w:rPr>
          <w:bCs/>
          <w:sz w:val="18"/>
          <w:szCs w:val="18"/>
          <w:lang w:val="en-US"/>
        </w:rPr>
        <w:t>courtier John Salusbury (</w:t>
      </w:r>
      <w:r w:rsidR="005E679C" w:rsidRPr="003C4F0A">
        <w:rPr>
          <w:bCs/>
          <w:i/>
          <w:iCs/>
          <w:sz w:val="18"/>
          <w:szCs w:val="18"/>
          <w:lang w:val="en-US"/>
        </w:rPr>
        <w:t>c</w:t>
      </w:r>
      <w:r w:rsidR="005E679C" w:rsidRPr="003C4F0A">
        <w:rPr>
          <w:bCs/>
          <w:sz w:val="18"/>
          <w:szCs w:val="18"/>
          <w:lang w:val="en-US"/>
        </w:rPr>
        <w:t>.</w:t>
      </w:r>
      <w:r w:rsidR="003C4F0A">
        <w:rPr>
          <w:bCs/>
          <w:sz w:val="18"/>
          <w:szCs w:val="18"/>
          <w:lang w:val="en-US"/>
        </w:rPr>
        <w:t>1566-</w:t>
      </w:r>
      <w:r w:rsidR="005E679C" w:rsidRPr="003C4F0A">
        <w:rPr>
          <w:bCs/>
          <w:sz w:val="18"/>
          <w:szCs w:val="18"/>
          <w:lang w:val="en-US"/>
        </w:rPr>
        <w:t>1612)</w:t>
      </w:r>
      <w:r w:rsidRPr="003C4F0A">
        <w:rPr>
          <w:bCs/>
          <w:sz w:val="18"/>
          <w:szCs w:val="18"/>
        </w:rPr>
        <w:t>.</w:t>
      </w:r>
      <w:r w:rsidRPr="003C4F0A">
        <w:rPr>
          <w:rStyle w:val="EndnoteReference"/>
          <w:bCs/>
          <w:sz w:val="18"/>
          <w:szCs w:val="18"/>
        </w:rPr>
        <w:endnoteReference w:id="9"/>
      </w:r>
      <w:r w:rsidRPr="003C4F0A">
        <w:rPr>
          <w:bCs/>
          <w:sz w:val="18"/>
          <w:szCs w:val="18"/>
        </w:rPr>
        <w:t xml:space="preserve"> </w:t>
      </w:r>
      <w:r w:rsidR="00445448">
        <w:rPr>
          <w:bCs/>
          <w:sz w:val="18"/>
          <w:szCs w:val="18"/>
        </w:rPr>
        <w:t>A</w:t>
      </w:r>
      <w:r w:rsidR="00445448" w:rsidRPr="003C4F0A">
        <w:rPr>
          <w:bCs/>
          <w:sz w:val="18"/>
          <w:szCs w:val="18"/>
        </w:rPr>
        <w:t xml:space="preserve"> keyboard setting </w:t>
      </w:r>
      <w:r w:rsidR="00BA4A23">
        <w:rPr>
          <w:bCs/>
          <w:sz w:val="18"/>
          <w:szCs w:val="18"/>
        </w:rPr>
        <w:t xml:space="preserve">of the tune </w:t>
      </w:r>
      <w:r w:rsidR="00445448">
        <w:rPr>
          <w:bCs/>
          <w:sz w:val="18"/>
          <w:szCs w:val="18"/>
        </w:rPr>
        <w:t xml:space="preserve">called </w:t>
      </w:r>
      <w:r w:rsidR="00445448" w:rsidRPr="003C4F0A">
        <w:rPr>
          <w:bCs/>
          <w:i/>
          <w:sz w:val="18"/>
          <w:szCs w:val="18"/>
        </w:rPr>
        <w:t>pepper</w:t>
      </w:r>
      <w:r w:rsidR="00445448">
        <w:rPr>
          <w:bCs/>
          <w:sz w:val="18"/>
          <w:szCs w:val="18"/>
        </w:rPr>
        <w:t xml:space="preserve"> </w:t>
      </w:r>
      <w:r w:rsidR="00445448" w:rsidRPr="003C4F0A">
        <w:rPr>
          <w:bCs/>
          <w:sz w:val="18"/>
          <w:szCs w:val="18"/>
        </w:rPr>
        <w:t xml:space="preserve">is in </w:t>
      </w:r>
      <w:r w:rsidR="00445448" w:rsidRPr="003C4F0A">
        <w:rPr>
          <w:bCs/>
          <w:sz w:val="18"/>
          <w:szCs w:val="18"/>
          <w:lang w:val="en-US"/>
        </w:rPr>
        <w:t xml:space="preserve">F-Pn Rés.1186 </w:t>
      </w:r>
      <w:r w:rsidR="00445448" w:rsidRPr="003C4F0A">
        <w:rPr>
          <w:bCs/>
          <w:sz w:val="18"/>
          <w:szCs w:val="18"/>
        </w:rPr>
        <w:t>compiled</w:t>
      </w:r>
      <w:r w:rsidR="00445448">
        <w:rPr>
          <w:bCs/>
          <w:sz w:val="18"/>
          <w:szCs w:val="18"/>
        </w:rPr>
        <w:t xml:space="preserve"> in</w:t>
      </w:r>
      <w:r w:rsidR="00445448" w:rsidRPr="003C4F0A">
        <w:rPr>
          <w:bCs/>
          <w:sz w:val="18"/>
          <w:szCs w:val="18"/>
        </w:rPr>
        <w:t xml:space="preserve"> the 1630s, one stave from which was copied into John Hawkins keyboard manuscript (</w:t>
      </w:r>
      <w:r w:rsidR="00445448" w:rsidRPr="003C4F0A">
        <w:rPr>
          <w:bCs/>
          <w:sz w:val="18"/>
          <w:szCs w:val="18"/>
          <w:lang w:val="en-US"/>
        </w:rPr>
        <w:t>US-NYp Drexel 5609)</w:t>
      </w:r>
      <w:r w:rsidR="00445448" w:rsidRPr="003C4F0A">
        <w:rPr>
          <w:bCs/>
          <w:sz w:val="18"/>
          <w:szCs w:val="18"/>
        </w:rPr>
        <w:t xml:space="preserve"> in the late 18th-c</w:t>
      </w:r>
      <w:r w:rsidR="00445448">
        <w:rPr>
          <w:bCs/>
          <w:sz w:val="18"/>
          <w:szCs w:val="18"/>
        </w:rPr>
        <w:t xml:space="preserve">. </w:t>
      </w:r>
      <w:r w:rsidR="00BD263F">
        <w:rPr>
          <w:bCs/>
          <w:sz w:val="18"/>
          <w:szCs w:val="18"/>
        </w:rPr>
        <w:t xml:space="preserve">The tune, titled </w:t>
      </w:r>
      <w:r w:rsidR="00445448" w:rsidRPr="00445448">
        <w:rPr>
          <w:bCs/>
          <w:i/>
          <w:sz w:val="18"/>
          <w:szCs w:val="18"/>
        </w:rPr>
        <w:t>Peppers Black</w:t>
      </w:r>
      <w:r w:rsidR="00BD263F">
        <w:rPr>
          <w:bCs/>
          <w:sz w:val="18"/>
          <w:szCs w:val="18"/>
        </w:rPr>
        <w:t>,</w:t>
      </w:r>
      <w:r w:rsidR="00445448" w:rsidRPr="00445448">
        <w:rPr>
          <w:bCs/>
          <w:sz w:val="18"/>
          <w:szCs w:val="18"/>
        </w:rPr>
        <w:t xml:space="preserve"> is </w:t>
      </w:r>
      <w:r w:rsidR="00BD263F">
        <w:rPr>
          <w:bCs/>
          <w:sz w:val="18"/>
          <w:szCs w:val="18"/>
        </w:rPr>
        <w:t>also</w:t>
      </w:r>
      <w:r w:rsidR="00BA4A23">
        <w:rPr>
          <w:bCs/>
          <w:sz w:val="18"/>
          <w:szCs w:val="18"/>
        </w:rPr>
        <w:t xml:space="preserve"> a dance</w:t>
      </w:r>
      <w:r w:rsidR="00445448">
        <w:rPr>
          <w:bCs/>
          <w:sz w:val="18"/>
          <w:szCs w:val="18"/>
        </w:rPr>
        <w:t xml:space="preserve"> </w:t>
      </w:r>
      <w:r w:rsidR="00445448" w:rsidRPr="00445448">
        <w:rPr>
          <w:bCs/>
          <w:sz w:val="18"/>
          <w:szCs w:val="18"/>
        </w:rPr>
        <w:t>tu</w:t>
      </w:r>
      <w:r w:rsidR="00445448">
        <w:rPr>
          <w:bCs/>
          <w:sz w:val="18"/>
          <w:szCs w:val="18"/>
        </w:rPr>
        <w:t xml:space="preserve">ne </w:t>
      </w:r>
      <w:r w:rsidR="00445448" w:rsidRPr="00445448">
        <w:rPr>
          <w:bCs/>
          <w:sz w:val="18"/>
          <w:szCs w:val="18"/>
        </w:rPr>
        <w:t xml:space="preserve">set </w:t>
      </w:r>
      <w:r w:rsidR="00445448">
        <w:rPr>
          <w:bCs/>
          <w:sz w:val="18"/>
          <w:szCs w:val="18"/>
        </w:rPr>
        <w:t>for violin</w:t>
      </w:r>
      <w:r w:rsidRPr="003C4F0A">
        <w:rPr>
          <w:bCs/>
          <w:sz w:val="18"/>
          <w:szCs w:val="18"/>
        </w:rPr>
        <w:t xml:space="preserve"> in John Playford's </w:t>
      </w:r>
      <w:r w:rsidRPr="003C4F0A">
        <w:rPr>
          <w:bCs/>
          <w:i/>
          <w:sz w:val="18"/>
          <w:szCs w:val="18"/>
        </w:rPr>
        <w:t>The Dancing Master</w:t>
      </w:r>
      <w:r w:rsidRPr="003C4F0A">
        <w:rPr>
          <w:bCs/>
          <w:sz w:val="18"/>
          <w:szCs w:val="18"/>
        </w:rPr>
        <w:t xml:space="preserve"> published in 1651 (n</w:t>
      </w:r>
      <w:r w:rsidRPr="003C4F0A">
        <w:rPr>
          <w:bCs/>
          <w:sz w:val="18"/>
          <w:szCs w:val="18"/>
          <w:vertAlign w:val="superscript"/>
        </w:rPr>
        <w:t>o</w:t>
      </w:r>
      <w:r w:rsidRPr="003C4F0A">
        <w:rPr>
          <w:bCs/>
          <w:sz w:val="18"/>
          <w:szCs w:val="18"/>
        </w:rPr>
        <w:t xml:space="preserve"> P1</w:t>
      </w:r>
      <w:r w:rsidR="00A9223A">
        <w:rPr>
          <w:bCs/>
          <w:sz w:val="18"/>
          <w:szCs w:val="18"/>
        </w:rPr>
        <w:t xml:space="preserve"> here</w:t>
      </w:r>
      <w:r w:rsidR="00445448">
        <w:rPr>
          <w:bCs/>
          <w:sz w:val="18"/>
          <w:szCs w:val="18"/>
        </w:rPr>
        <w:t>), where he describes</w:t>
      </w:r>
      <w:r w:rsidRPr="003C4F0A">
        <w:rPr>
          <w:bCs/>
          <w:sz w:val="18"/>
          <w:szCs w:val="18"/>
        </w:rPr>
        <w:t xml:space="preserve"> </w:t>
      </w:r>
      <w:r w:rsidR="00D90392" w:rsidRPr="003C4F0A">
        <w:rPr>
          <w:bCs/>
          <w:sz w:val="18"/>
          <w:szCs w:val="18"/>
        </w:rPr>
        <w:t>it as</w:t>
      </w:r>
      <w:r w:rsidRPr="003C4F0A">
        <w:rPr>
          <w:bCs/>
          <w:sz w:val="18"/>
          <w:szCs w:val="18"/>
        </w:rPr>
        <w:t xml:space="preserve"> a </w:t>
      </w:r>
      <w:r w:rsidRPr="003C4F0A">
        <w:rPr>
          <w:bCs/>
          <w:i/>
          <w:sz w:val="18"/>
          <w:szCs w:val="18"/>
          <w:lang w:val="en-US"/>
        </w:rPr>
        <w:t>Round for as many as will</w:t>
      </w:r>
      <w:r w:rsidRPr="003C4F0A">
        <w:rPr>
          <w:bCs/>
          <w:sz w:val="18"/>
          <w:szCs w:val="18"/>
        </w:rPr>
        <w:t xml:space="preserve">. </w:t>
      </w:r>
      <w:r w:rsidR="00445448">
        <w:rPr>
          <w:bCs/>
          <w:sz w:val="18"/>
          <w:szCs w:val="18"/>
        </w:rPr>
        <w:t xml:space="preserve">However, the </w:t>
      </w:r>
      <w:r w:rsidR="00445448" w:rsidRPr="003C4F0A">
        <w:rPr>
          <w:bCs/>
          <w:sz w:val="18"/>
          <w:szCs w:val="18"/>
        </w:rPr>
        <w:t xml:space="preserve">tune was </w:t>
      </w:r>
      <w:r w:rsidR="00445448">
        <w:rPr>
          <w:bCs/>
          <w:sz w:val="18"/>
          <w:szCs w:val="18"/>
        </w:rPr>
        <w:t>known</w:t>
      </w:r>
      <w:r w:rsidR="00445448" w:rsidRPr="003C4F0A">
        <w:rPr>
          <w:bCs/>
          <w:sz w:val="18"/>
          <w:szCs w:val="18"/>
        </w:rPr>
        <w:t xml:space="preserve"> earlier</w:t>
      </w:r>
      <w:r w:rsidR="00445448">
        <w:rPr>
          <w:bCs/>
          <w:sz w:val="18"/>
          <w:szCs w:val="18"/>
        </w:rPr>
        <w:t>, as a</w:t>
      </w:r>
      <w:r w:rsidRPr="003C4F0A">
        <w:rPr>
          <w:bCs/>
          <w:sz w:val="18"/>
          <w:szCs w:val="18"/>
        </w:rPr>
        <w:t xml:space="preserve">n untitled set of variations for lute on </w:t>
      </w:r>
      <w:r w:rsidR="00445448">
        <w:rPr>
          <w:bCs/>
          <w:sz w:val="18"/>
          <w:szCs w:val="18"/>
        </w:rPr>
        <w:t>it</w:t>
      </w:r>
      <w:r w:rsidRPr="003C4F0A">
        <w:rPr>
          <w:bCs/>
          <w:sz w:val="18"/>
          <w:szCs w:val="18"/>
        </w:rPr>
        <w:t xml:space="preserve"> is </w:t>
      </w:r>
      <w:r w:rsidR="00D90392" w:rsidRPr="003C4F0A">
        <w:rPr>
          <w:bCs/>
          <w:sz w:val="18"/>
          <w:szCs w:val="18"/>
        </w:rPr>
        <w:t>in</w:t>
      </w:r>
      <w:r w:rsidRPr="003C4F0A">
        <w:rPr>
          <w:bCs/>
          <w:sz w:val="18"/>
          <w:szCs w:val="18"/>
        </w:rPr>
        <w:t xml:space="preserve"> the Marsh lute book from the 1580s (n</w:t>
      </w:r>
      <w:r w:rsidRPr="003C4F0A">
        <w:rPr>
          <w:bCs/>
          <w:sz w:val="18"/>
          <w:szCs w:val="18"/>
          <w:vertAlign w:val="superscript"/>
        </w:rPr>
        <w:t>o</w:t>
      </w:r>
      <w:r w:rsidRPr="003C4F0A">
        <w:rPr>
          <w:bCs/>
          <w:sz w:val="18"/>
          <w:szCs w:val="18"/>
        </w:rPr>
        <w:t xml:space="preserve"> P2)</w:t>
      </w:r>
      <w:r w:rsidR="00445448">
        <w:rPr>
          <w:bCs/>
          <w:sz w:val="18"/>
          <w:szCs w:val="18"/>
        </w:rPr>
        <w:t>,</w:t>
      </w:r>
      <w:r w:rsidRPr="003C4F0A">
        <w:rPr>
          <w:bCs/>
          <w:sz w:val="18"/>
          <w:szCs w:val="18"/>
        </w:rPr>
        <w:t xml:space="preserve"> </w:t>
      </w:r>
      <w:r w:rsidR="000111F8">
        <w:rPr>
          <w:bCs/>
          <w:sz w:val="18"/>
          <w:szCs w:val="18"/>
        </w:rPr>
        <w:t>and</w:t>
      </w:r>
      <w:r w:rsidR="00445448">
        <w:rPr>
          <w:bCs/>
          <w:sz w:val="18"/>
          <w:szCs w:val="18"/>
        </w:rPr>
        <w:t xml:space="preserve"> presumably the same tune is referred to in</w:t>
      </w:r>
      <w:r w:rsidRPr="003C4F0A">
        <w:rPr>
          <w:bCs/>
          <w:sz w:val="18"/>
          <w:szCs w:val="18"/>
        </w:rPr>
        <w:t xml:space="preserve"> </w:t>
      </w:r>
      <w:r w:rsidR="00445448">
        <w:rPr>
          <w:bCs/>
          <w:sz w:val="18"/>
          <w:szCs w:val="18"/>
          <w:lang w:val="en-US"/>
        </w:rPr>
        <w:t>the</w:t>
      </w:r>
      <w:r w:rsidRPr="003C4F0A">
        <w:rPr>
          <w:bCs/>
          <w:sz w:val="18"/>
          <w:szCs w:val="18"/>
          <w:lang w:val="en-US"/>
        </w:rPr>
        <w:t xml:space="preserve"> ballad 'Prepare ye to the plowe. To the </w:t>
      </w:r>
      <w:r w:rsidRPr="003C4F0A">
        <w:rPr>
          <w:bCs/>
          <w:sz w:val="18"/>
          <w:szCs w:val="18"/>
          <w:lang w:val="en-US"/>
        </w:rPr>
        <w:lastRenderedPageBreak/>
        <w:t>tune of Pepper is</w:t>
      </w:r>
      <w:r w:rsidR="00445448">
        <w:rPr>
          <w:bCs/>
          <w:sz w:val="18"/>
          <w:szCs w:val="18"/>
          <w:lang w:val="en-US"/>
        </w:rPr>
        <w:t xml:space="preserve"> blacke', </w:t>
      </w:r>
      <w:r w:rsidRPr="003C4F0A">
        <w:rPr>
          <w:bCs/>
          <w:sz w:val="18"/>
          <w:szCs w:val="18"/>
          <w:lang w:val="en-US"/>
        </w:rPr>
        <w:t>license</w:t>
      </w:r>
      <w:r w:rsidR="003C4F0A">
        <w:rPr>
          <w:bCs/>
          <w:sz w:val="18"/>
          <w:szCs w:val="18"/>
          <w:lang w:val="en-US"/>
        </w:rPr>
        <w:t>d to Richard Jones and recorded</w:t>
      </w:r>
      <w:r w:rsidR="00D90392" w:rsidRPr="003C4F0A">
        <w:rPr>
          <w:bCs/>
          <w:sz w:val="18"/>
          <w:szCs w:val="18"/>
          <w:lang w:val="en-US"/>
        </w:rPr>
        <w:t xml:space="preserve"> </w:t>
      </w:r>
      <w:r w:rsidRPr="003C4F0A">
        <w:rPr>
          <w:bCs/>
          <w:sz w:val="18"/>
          <w:szCs w:val="18"/>
          <w:lang w:val="en-US"/>
        </w:rPr>
        <w:t xml:space="preserve">in the Stationers </w:t>
      </w:r>
      <w:r w:rsidR="00D90392" w:rsidRPr="003C4F0A">
        <w:rPr>
          <w:bCs/>
          <w:sz w:val="18"/>
          <w:szCs w:val="18"/>
          <w:lang w:val="en-US"/>
        </w:rPr>
        <w:t xml:space="preserve">Register </w:t>
      </w:r>
      <w:r w:rsidRPr="003C4F0A">
        <w:rPr>
          <w:bCs/>
          <w:sz w:val="18"/>
          <w:szCs w:val="18"/>
          <w:lang w:val="en-US"/>
        </w:rPr>
        <w:t>for the period 1569-70</w:t>
      </w:r>
      <w:r w:rsidR="003C4F0A">
        <w:rPr>
          <w:bCs/>
          <w:sz w:val="18"/>
          <w:szCs w:val="18"/>
          <w:lang w:val="en-US"/>
        </w:rPr>
        <w:t>,</w:t>
      </w:r>
      <w:r w:rsidR="005803E5" w:rsidRPr="003C4F0A">
        <w:rPr>
          <w:rStyle w:val="EndnoteReference"/>
          <w:bCs/>
          <w:sz w:val="18"/>
          <w:szCs w:val="18"/>
          <w:lang w:val="en-US"/>
        </w:rPr>
        <w:endnoteReference w:id="10"/>
      </w:r>
      <w:r w:rsidR="00D90392" w:rsidRPr="003C4F0A">
        <w:rPr>
          <w:bCs/>
          <w:sz w:val="18"/>
          <w:szCs w:val="18"/>
          <w:lang w:val="en-US"/>
        </w:rPr>
        <w:t xml:space="preserve"> t</w:t>
      </w:r>
      <w:r w:rsidRPr="003C4F0A">
        <w:rPr>
          <w:bCs/>
          <w:sz w:val="18"/>
          <w:szCs w:val="18"/>
          <w:lang w:val="en-US"/>
        </w:rPr>
        <w:t>he text surviv</w:t>
      </w:r>
      <w:r w:rsidR="0034261F">
        <w:rPr>
          <w:bCs/>
          <w:sz w:val="18"/>
          <w:szCs w:val="18"/>
          <w:lang w:val="en-US"/>
        </w:rPr>
        <w:t>ing as</w:t>
      </w:r>
      <w:r w:rsidRPr="003C4F0A">
        <w:rPr>
          <w:bCs/>
          <w:sz w:val="18"/>
          <w:szCs w:val="18"/>
          <w:lang w:val="en-US"/>
        </w:rPr>
        <w:t xml:space="preserve"> 'Prepare ye to the plowe' beginning 'Loke vp, my Lordes, and marke my wordes'</w:t>
      </w:r>
      <w:r w:rsidR="00D90392" w:rsidRPr="003C4F0A">
        <w:rPr>
          <w:bCs/>
          <w:sz w:val="18"/>
          <w:szCs w:val="18"/>
          <w:lang w:val="en-US"/>
        </w:rPr>
        <w:t xml:space="preserve"> attributing it to William Elderton (d. 1592)</w:t>
      </w:r>
      <w:r w:rsidRPr="003C4F0A">
        <w:rPr>
          <w:bCs/>
          <w:sz w:val="18"/>
          <w:szCs w:val="18"/>
          <w:lang w:val="en-US"/>
        </w:rPr>
        <w:t>.</w:t>
      </w:r>
      <w:r w:rsidRPr="003C4F0A">
        <w:rPr>
          <w:rStyle w:val="EndnoteReference"/>
          <w:bCs/>
          <w:sz w:val="18"/>
          <w:szCs w:val="18"/>
          <w:lang w:val="en-US"/>
        </w:rPr>
        <w:endnoteReference w:id="11"/>
      </w:r>
    </w:p>
    <w:p w14:paraId="3E579CDD" w14:textId="77777777" w:rsidR="00F969FD" w:rsidRDefault="00603222" w:rsidP="00A61C4D">
      <w:pPr>
        <w:tabs>
          <w:tab w:val="right" w:pos="4678"/>
        </w:tabs>
        <w:autoSpaceDE w:val="0"/>
        <w:autoSpaceDN w:val="0"/>
        <w:adjustRightInd w:val="0"/>
        <w:spacing w:before="60"/>
        <w:ind w:left="426" w:hanging="284"/>
        <w:rPr>
          <w:bCs/>
          <w:sz w:val="16"/>
          <w:szCs w:val="16"/>
        </w:rPr>
      </w:pPr>
      <w:r w:rsidRPr="00980CC3">
        <w:rPr>
          <w:b/>
          <w:bCs/>
          <w:sz w:val="16"/>
          <w:szCs w:val="16"/>
        </w:rPr>
        <w:t xml:space="preserve">P1. </w:t>
      </w:r>
      <w:r w:rsidRPr="00980CC3">
        <w:rPr>
          <w:bCs/>
          <w:sz w:val="16"/>
          <w:szCs w:val="16"/>
        </w:rPr>
        <w:t xml:space="preserve">Playford </w:t>
      </w:r>
      <w:r w:rsidR="00C57176" w:rsidRPr="00980CC3">
        <w:rPr>
          <w:bCs/>
          <w:i/>
          <w:sz w:val="16"/>
          <w:szCs w:val="16"/>
        </w:rPr>
        <w:t xml:space="preserve">Dancing Master </w:t>
      </w:r>
      <w:r w:rsidRPr="00980CC3">
        <w:rPr>
          <w:bCs/>
          <w:sz w:val="16"/>
          <w:szCs w:val="16"/>
        </w:rPr>
        <w:t xml:space="preserve">1651, p. 41 </w:t>
      </w:r>
      <w:r w:rsidRPr="00980CC3">
        <w:rPr>
          <w:bCs/>
          <w:i/>
          <w:sz w:val="16"/>
          <w:szCs w:val="16"/>
        </w:rPr>
        <w:t>Peppers Black</w:t>
      </w:r>
      <w:r w:rsidRPr="00980CC3">
        <w:rPr>
          <w:bCs/>
          <w:sz w:val="16"/>
          <w:szCs w:val="16"/>
        </w:rPr>
        <w:t xml:space="preserve"> </w:t>
      </w:r>
    </w:p>
    <w:p w14:paraId="19BD598B" w14:textId="0501CF6B" w:rsidR="00551846" w:rsidRPr="00980CC3" w:rsidRDefault="00F969FD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603222" w:rsidRPr="00980CC3">
        <w:rPr>
          <w:bCs/>
          <w:sz w:val="16"/>
          <w:szCs w:val="16"/>
        </w:rPr>
        <w:t>- transcribed from violin</w:t>
      </w:r>
      <w:r w:rsidR="00DB6308">
        <w:rPr>
          <w:bCs/>
          <w:sz w:val="16"/>
          <w:szCs w:val="16"/>
        </w:rPr>
        <w:tab/>
        <w:t>4</w:t>
      </w:r>
    </w:p>
    <w:p w14:paraId="2F60C6B8" w14:textId="6CDB3C69" w:rsidR="00603222" w:rsidRPr="00D92641" w:rsidRDefault="00603222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rPr>
          <w:bCs/>
          <w:sz w:val="18"/>
          <w:szCs w:val="18"/>
        </w:rPr>
      </w:pPr>
      <w:r w:rsidRPr="00980CC3">
        <w:rPr>
          <w:b/>
          <w:bCs/>
          <w:sz w:val="16"/>
          <w:szCs w:val="16"/>
        </w:rPr>
        <w:t>P2.</w:t>
      </w:r>
      <w:r w:rsidRPr="00980CC3">
        <w:rPr>
          <w:bCs/>
          <w:sz w:val="16"/>
          <w:szCs w:val="16"/>
        </w:rPr>
        <w:t xml:space="preserve"> IRL-Dm Z.3.2.13, pp. 44-45 untitled</w:t>
      </w:r>
      <w:r w:rsidR="0099670B" w:rsidRPr="00980CC3">
        <w:rPr>
          <w:bCs/>
          <w:sz w:val="16"/>
          <w:szCs w:val="16"/>
        </w:rPr>
        <w:tab/>
        <w:t>30-31</w:t>
      </w:r>
    </w:p>
    <w:p w14:paraId="57CF9531" w14:textId="23CEBAE6" w:rsidR="00293283" w:rsidRPr="00607C0C" w:rsidRDefault="00F16E0B" w:rsidP="00607C0C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szCs w:val="20"/>
          <w:lang w:val="en-US"/>
        </w:rPr>
      </w:pPr>
      <w:r>
        <w:rPr>
          <w:b/>
          <w:bCs/>
          <w:smallCaps/>
          <w:szCs w:val="20"/>
          <w:lang w:val="en-US"/>
        </w:rPr>
        <w:t>Love will find out the way</w:t>
      </w:r>
    </w:p>
    <w:p w14:paraId="6E675B63" w14:textId="3DFF0A6F" w:rsidR="00A02852" w:rsidRPr="003C4F0A" w:rsidRDefault="003C4F0A" w:rsidP="003C4F0A">
      <w:pPr>
        <w:tabs>
          <w:tab w:val="right" w:pos="4678"/>
        </w:tabs>
        <w:autoSpaceDE w:val="0"/>
        <w:autoSpaceDN w:val="0"/>
        <w:adjustRightInd w:val="0"/>
        <w:rPr>
          <w:sz w:val="18"/>
          <w:szCs w:val="18"/>
          <w:lang w:val="en-US"/>
        </w:rPr>
      </w:pPr>
      <w:r w:rsidRPr="003C4F0A">
        <w:rPr>
          <w:iCs/>
          <w:sz w:val="18"/>
          <w:szCs w:val="18"/>
          <w:lang w:val="en-US"/>
        </w:rPr>
        <w:t xml:space="preserve">A ballad 'Truths Integrity, or, a Curious Northern Ditty called, Love will find out the Way' beginning 'Over the Mountains and under the waves' </w:t>
      </w:r>
      <w:r w:rsidRPr="003C4F0A">
        <w:rPr>
          <w:sz w:val="18"/>
          <w:szCs w:val="18"/>
        </w:rPr>
        <w:t>(Roud</w:t>
      </w:r>
      <w:r>
        <w:rPr>
          <w:rStyle w:val="EndnoteReference"/>
          <w:sz w:val="18"/>
          <w:szCs w:val="18"/>
        </w:rPr>
        <w:endnoteReference w:id="12"/>
      </w:r>
      <w:r w:rsidRPr="003C4F0A">
        <w:rPr>
          <w:sz w:val="18"/>
          <w:szCs w:val="18"/>
        </w:rPr>
        <w:t xml:space="preserve"> 13167</w:t>
      </w:r>
      <w:r w:rsidR="0034261F">
        <w:rPr>
          <w:sz w:val="18"/>
          <w:szCs w:val="18"/>
        </w:rPr>
        <w:t>,</w:t>
      </w:r>
      <w:r w:rsidR="00871BFA">
        <w:rPr>
          <w:sz w:val="18"/>
          <w:szCs w:val="18"/>
        </w:rPr>
        <w:t xml:space="preserve"> </w:t>
      </w:r>
      <w:r w:rsidR="0034261F">
        <w:rPr>
          <w:sz w:val="18"/>
          <w:szCs w:val="18"/>
        </w:rPr>
        <w:t>1663-74</w:t>
      </w:r>
      <w:r>
        <w:rPr>
          <w:sz w:val="18"/>
          <w:szCs w:val="18"/>
        </w:rPr>
        <w:t xml:space="preserve">; </w:t>
      </w:r>
      <w:r w:rsidR="00871BFA">
        <w:rPr>
          <w:sz w:val="18"/>
          <w:szCs w:val="18"/>
        </w:rPr>
        <w:t xml:space="preserve">and </w:t>
      </w:r>
      <w:r w:rsidRPr="003C4F0A">
        <w:rPr>
          <w:iCs/>
          <w:sz w:val="18"/>
          <w:szCs w:val="18"/>
          <w:lang w:val="en-US"/>
        </w:rPr>
        <w:t>EBBA</w:t>
      </w:r>
      <w:r>
        <w:rPr>
          <w:rStyle w:val="EndnoteReference"/>
          <w:iCs/>
          <w:sz w:val="18"/>
          <w:szCs w:val="18"/>
          <w:lang w:val="en-US"/>
        </w:rPr>
        <w:endnoteReference w:id="13"/>
      </w:r>
      <w:r w:rsidR="001235EE">
        <w:rPr>
          <w:iCs/>
          <w:sz w:val="18"/>
          <w:szCs w:val="18"/>
          <w:lang w:val="en-US"/>
        </w:rPr>
        <w:t xml:space="preserve"> 32920, 1624-80</w:t>
      </w:r>
      <w:r w:rsidR="0034261F">
        <w:rPr>
          <w:iCs/>
          <w:sz w:val="18"/>
          <w:szCs w:val="18"/>
          <w:lang w:val="en-US"/>
        </w:rPr>
        <w:t xml:space="preserve"> and 32055, </w:t>
      </w:r>
      <w:r w:rsidRPr="003C4F0A">
        <w:rPr>
          <w:iCs/>
          <w:sz w:val="18"/>
          <w:szCs w:val="18"/>
          <w:lang w:val="en-US"/>
        </w:rPr>
        <w:t xml:space="preserve">1655-8), </w:t>
      </w:r>
      <w:r w:rsidR="002E1F8A">
        <w:rPr>
          <w:iCs/>
          <w:sz w:val="18"/>
          <w:szCs w:val="18"/>
          <w:lang w:val="en-US"/>
        </w:rPr>
        <w:t xml:space="preserve">is </w:t>
      </w:r>
      <w:r w:rsidRPr="003C4F0A">
        <w:rPr>
          <w:iCs/>
          <w:sz w:val="18"/>
          <w:szCs w:val="18"/>
          <w:lang w:val="en-US"/>
        </w:rPr>
        <w:t xml:space="preserve">presumably the original </w:t>
      </w:r>
      <w:r w:rsidR="002E1F8A">
        <w:rPr>
          <w:iCs/>
          <w:sz w:val="18"/>
          <w:szCs w:val="18"/>
          <w:lang w:val="en-US"/>
        </w:rPr>
        <w:t>text</w:t>
      </w:r>
      <w:r w:rsidRPr="003C4F0A">
        <w:rPr>
          <w:iCs/>
          <w:sz w:val="18"/>
          <w:szCs w:val="18"/>
          <w:lang w:val="en-US"/>
        </w:rPr>
        <w:t xml:space="preserve"> for the </w:t>
      </w:r>
      <w:r w:rsidR="00FC5324">
        <w:rPr>
          <w:iCs/>
          <w:sz w:val="18"/>
          <w:szCs w:val="18"/>
          <w:lang w:val="en-US"/>
        </w:rPr>
        <w:t>instrumental</w:t>
      </w:r>
      <w:r w:rsidRPr="003C4F0A">
        <w:rPr>
          <w:iCs/>
          <w:sz w:val="18"/>
          <w:szCs w:val="18"/>
          <w:lang w:val="en-US"/>
        </w:rPr>
        <w:t xml:space="preserve"> </w:t>
      </w:r>
      <w:r w:rsidR="00FC5324">
        <w:rPr>
          <w:iCs/>
          <w:sz w:val="18"/>
          <w:szCs w:val="18"/>
          <w:lang w:val="en-US"/>
        </w:rPr>
        <w:t xml:space="preserve">settings </w:t>
      </w:r>
      <w:r w:rsidR="00871BFA">
        <w:rPr>
          <w:iCs/>
          <w:sz w:val="18"/>
          <w:szCs w:val="18"/>
          <w:lang w:val="en-US"/>
        </w:rPr>
        <w:t>titled</w:t>
      </w:r>
      <w:r w:rsidRPr="003C4F0A">
        <w:rPr>
          <w:iCs/>
          <w:sz w:val="18"/>
          <w:szCs w:val="18"/>
          <w:lang w:val="en-US"/>
        </w:rPr>
        <w:t xml:space="preserve"> </w:t>
      </w:r>
      <w:r w:rsidR="001235EE">
        <w:rPr>
          <w:iCs/>
          <w:sz w:val="18"/>
          <w:szCs w:val="18"/>
          <w:lang w:val="en-US"/>
        </w:rPr>
        <w:t xml:space="preserve">either </w:t>
      </w:r>
      <w:r w:rsidRPr="003C4F0A">
        <w:rPr>
          <w:i/>
          <w:iCs/>
          <w:sz w:val="18"/>
          <w:szCs w:val="18"/>
          <w:lang w:val="en-US"/>
        </w:rPr>
        <w:t>Love will find out the Way</w:t>
      </w:r>
      <w:r w:rsidRPr="003C4F0A">
        <w:rPr>
          <w:iCs/>
          <w:sz w:val="18"/>
          <w:szCs w:val="18"/>
          <w:lang w:val="en-US"/>
        </w:rPr>
        <w:t xml:space="preserve"> </w:t>
      </w:r>
      <w:r w:rsidR="00871BFA">
        <w:rPr>
          <w:iCs/>
          <w:sz w:val="18"/>
          <w:szCs w:val="18"/>
          <w:lang w:val="en-US"/>
        </w:rPr>
        <w:t>or</w:t>
      </w:r>
      <w:r w:rsidRPr="003C4F0A">
        <w:rPr>
          <w:iCs/>
          <w:sz w:val="18"/>
          <w:szCs w:val="18"/>
          <w:lang w:val="en-US"/>
        </w:rPr>
        <w:t xml:space="preserve"> </w:t>
      </w:r>
      <w:r w:rsidRPr="003C4F0A">
        <w:rPr>
          <w:i/>
          <w:iCs/>
          <w:sz w:val="18"/>
          <w:szCs w:val="18"/>
          <w:lang w:val="en-US"/>
        </w:rPr>
        <w:t xml:space="preserve">Over the Mountains </w:t>
      </w:r>
      <w:r w:rsidRPr="003C4F0A">
        <w:rPr>
          <w:iCs/>
          <w:sz w:val="18"/>
          <w:szCs w:val="18"/>
          <w:lang w:val="en-US"/>
        </w:rPr>
        <w:t>for gittern (1), lute (2), cittern (5) and lyra viol (5)</w:t>
      </w:r>
      <w:r w:rsidR="00540BD0">
        <w:rPr>
          <w:iCs/>
          <w:sz w:val="18"/>
          <w:szCs w:val="18"/>
          <w:lang w:val="en-US"/>
        </w:rPr>
        <w:t xml:space="preserve"> - </w:t>
      </w:r>
      <w:r w:rsidR="00FC5324">
        <w:rPr>
          <w:sz w:val="18"/>
          <w:szCs w:val="18"/>
          <w:lang w:val="en-US"/>
        </w:rPr>
        <w:t>all different and</w:t>
      </w:r>
      <w:r w:rsidR="00540BD0" w:rsidRPr="003C4F0A">
        <w:rPr>
          <w:sz w:val="18"/>
          <w:szCs w:val="18"/>
          <w:lang w:val="en-US"/>
        </w:rPr>
        <w:t xml:space="preserve"> included</w:t>
      </w:r>
      <w:r w:rsidR="00C32DBB">
        <w:rPr>
          <w:sz w:val="18"/>
          <w:szCs w:val="18"/>
          <w:lang w:val="en-US"/>
        </w:rPr>
        <w:t xml:space="preserve"> </w:t>
      </w:r>
      <w:r w:rsidR="002E1F8A">
        <w:rPr>
          <w:sz w:val="18"/>
          <w:szCs w:val="18"/>
          <w:lang w:val="en-US"/>
        </w:rPr>
        <w:t xml:space="preserve">here </w:t>
      </w:r>
      <w:r w:rsidR="00C32DBB">
        <w:rPr>
          <w:sz w:val="18"/>
          <w:szCs w:val="18"/>
          <w:lang w:val="en-US"/>
        </w:rPr>
        <w:t xml:space="preserve">- and </w:t>
      </w:r>
      <w:r w:rsidR="00D25FF0">
        <w:rPr>
          <w:sz w:val="18"/>
          <w:szCs w:val="18"/>
          <w:lang w:val="en-US"/>
        </w:rPr>
        <w:t>a</w:t>
      </w:r>
      <w:r w:rsidR="00C32DBB">
        <w:rPr>
          <w:sz w:val="18"/>
          <w:szCs w:val="18"/>
          <w:lang w:val="en-US"/>
        </w:rPr>
        <w:t xml:space="preserve"> setting for keyboard</w:t>
      </w:r>
      <w:r w:rsidRPr="003C4F0A">
        <w:rPr>
          <w:iCs/>
          <w:sz w:val="18"/>
          <w:szCs w:val="18"/>
          <w:lang w:val="en-US"/>
        </w:rPr>
        <w:t xml:space="preserve">. A ballad </w:t>
      </w:r>
      <w:r w:rsidRPr="003C4F0A">
        <w:rPr>
          <w:i/>
          <w:iCs/>
          <w:sz w:val="18"/>
          <w:szCs w:val="18"/>
          <w:lang w:val="en-US"/>
        </w:rPr>
        <w:t>Love will find out the way</w:t>
      </w:r>
      <w:r w:rsidRPr="003C4F0A">
        <w:rPr>
          <w:iCs/>
          <w:sz w:val="18"/>
          <w:szCs w:val="18"/>
          <w:lang w:val="en-US"/>
        </w:rPr>
        <w:t xml:space="preserve"> is also quoted in Richard Brome's play </w:t>
      </w:r>
      <w:r w:rsidRPr="003C4F0A">
        <w:rPr>
          <w:i/>
          <w:iCs/>
          <w:sz w:val="18"/>
          <w:szCs w:val="18"/>
          <w:lang w:val="en-US"/>
        </w:rPr>
        <w:t>Asparagus Garden</w:t>
      </w:r>
      <w:r w:rsidRPr="003C4F0A">
        <w:rPr>
          <w:iCs/>
          <w:sz w:val="18"/>
          <w:szCs w:val="18"/>
          <w:lang w:val="en-US"/>
        </w:rPr>
        <w:t xml:space="preserve"> acted in 1635 (Act I scene 2 line 72)</w:t>
      </w:r>
      <w:r w:rsidR="001235EE">
        <w:rPr>
          <w:iCs/>
          <w:sz w:val="18"/>
          <w:szCs w:val="18"/>
          <w:lang w:val="en-US"/>
        </w:rPr>
        <w:t>. A</w:t>
      </w:r>
      <w:r w:rsidRPr="003C4F0A">
        <w:rPr>
          <w:iCs/>
          <w:sz w:val="18"/>
          <w:szCs w:val="18"/>
          <w:lang w:val="en-US"/>
        </w:rPr>
        <w:t>nother now lost ballad 'The Answere to Love will find out the way' was entered in the</w:t>
      </w:r>
      <w:r w:rsidR="001235EE">
        <w:rPr>
          <w:iCs/>
          <w:sz w:val="18"/>
          <w:szCs w:val="18"/>
          <w:lang w:val="en-US"/>
        </w:rPr>
        <w:t xml:space="preserve"> Stationers Register for 1633, s</w:t>
      </w:r>
      <w:r w:rsidRPr="003C4F0A">
        <w:rPr>
          <w:iCs/>
          <w:sz w:val="18"/>
          <w:szCs w:val="18"/>
          <w:lang w:val="en-US"/>
        </w:rPr>
        <w:t xml:space="preserve">o the original ballad 'Truths Integrity' presumably </w:t>
      </w:r>
      <w:r w:rsidR="001235EE">
        <w:rPr>
          <w:iCs/>
          <w:sz w:val="18"/>
          <w:szCs w:val="18"/>
          <w:lang w:val="en-US"/>
        </w:rPr>
        <w:t>predated it</w:t>
      </w:r>
      <w:r w:rsidRPr="003C4F0A">
        <w:rPr>
          <w:iCs/>
          <w:sz w:val="18"/>
          <w:szCs w:val="18"/>
          <w:lang w:val="en-US"/>
        </w:rPr>
        <w:t>, although it was (re-)entered in the Stationers Register in 1656 and again in 1675.</w:t>
      </w:r>
      <w:r w:rsidR="00871BFA">
        <w:rPr>
          <w:rStyle w:val="EndnoteReference"/>
          <w:iCs/>
          <w:sz w:val="18"/>
          <w:szCs w:val="18"/>
          <w:lang w:val="en-US"/>
        </w:rPr>
        <w:endnoteReference w:id="14"/>
      </w:r>
      <w:r w:rsidRPr="003C4F0A">
        <w:rPr>
          <w:sz w:val="18"/>
          <w:szCs w:val="18"/>
          <w:lang w:val="en-US"/>
        </w:rPr>
        <w:t xml:space="preserve"> </w:t>
      </w:r>
      <w:r w:rsidRPr="003C4F0A">
        <w:rPr>
          <w:iCs/>
          <w:sz w:val="18"/>
          <w:szCs w:val="18"/>
          <w:lang w:val="en-US"/>
        </w:rPr>
        <w:t xml:space="preserve">James Shirley's comedy </w:t>
      </w:r>
      <w:r w:rsidRPr="003C4F0A">
        <w:rPr>
          <w:i/>
          <w:iCs/>
          <w:sz w:val="18"/>
          <w:szCs w:val="18"/>
          <w:lang w:val="en-US"/>
        </w:rPr>
        <w:t>The Constant Maid</w:t>
      </w:r>
      <w:r w:rsidRPr="003C4F0A">
        <w:rPr>
          <w:iCs/>
          <w:sz w:val="18"/>
          <w:szCs w:val="18"/>
          <w:lang w:val="en-US"/>
        </w:rPr>
        <w:t xml:space="preserve"> of 1640 was reprinted with the title </w:t>
      </w:r>
      <w:r w:rsidRPr="003C4F0A">
        <w:rPr>
          <w:i/>
          <w:iCs/>
          <w:sz w:val="18"/>
          <w:szCs w:val="18"/>
          <w:lang w:val="en-US"/>
        </w:rPr>
        <w:t>Love will find out the way</w:t>
      </w:r>
      <w:r w:rsidRPr="003C4F0A">
        <w:rPr>
          <w:iCs/>
          <w:sz w:val="18"/>
          <w:szCs w:val="18"/>
          <w:lang w:val="en-US"/>
        </w:rPr>
        <w:t xml:space="preserve"> by</w:t>
      </w:r>
      <w:r w:rsidRPr="003C4F0A">
        <w:rPr>
          <w:i/>
          <w:iCs/>
          <w:sz w:val="18"/>
          <w:szCs w:val="18"/>
          <w:lang w:val="en-US"/>
        </w:rPr>
        <w:t xml:space="preserve"> J. B. </w:t>
      </w:r>
      <w:r w:rsidRPr="003C4F0A">
        <w:rPr>
          <w:iCs/>
          <w:sz w:val="18"/>
          <w:szCs w:val="18"/>
          <w:lang w:val="en-US"/>
        </w:rPr>
        <w:t xml:space="preserve">in 1661 and again in 1667 this time by </w:t>
      </w:r>
      <w:r w:rsidRPr="003C4F0A">
        <w:rPr>
          <w:i/>
          <w:iCs/>
          <w:sz w:val="18"/>
          <w:szCs w:val="18"/>
          <w:lang w:val="en-US"/>
        </w:rPr>
        <w:t>J. S</w:t>
      </w:r>
      <w:r w:rsidRPr="003C4F0A">
        <w:rPr>
          <w:iCs/>
          <w:sz w:val="18"/>
          <w:szCs w:val="18"/>
          <w:lang w:val="en-US"/>
        </w:rPr>
        <w:t>(hirley?).</w:t>
      </w:r>
      <w:r w:rsidRPr="003C4F0A">
        <w:rPr>
          <w:sz w:val="18"/>
          <w:szCs w:val="18"/>
          <w:lang w:val="en-US"/>
        </w:rPr>
        <w:t xml:space="preserve"> </w:t>
      </w:r>
      <w:r w:rsidR="00170A3E" w:rsidRPr="003C4F0A">
        <w:rPr>
          <w:sz w:val="18"/>
          <w:szCs w:val="18"/>
          <w:lang w:val="en-US"/>
        </w:rPr>
        <w:t xml:space="preserve">John Forbes </w:t>
      </w:r>
      <w:r w:rsidR="00170A3E" w:rsidRPr="003C4F0A">
        <w:rPr>
          <w:i/>
          <w:sz w:val="18"/>
          <w:szCs w:val="18"/>
          <w:lang w:val="en-US"/>
        </w:rPr>
        <w:t>Songs and Fancies</w:t>
      </w:r>
      <w:r w:rsidR="00170A3E">
        <w:rPr>
          <w:sz w:val="18"/>
          <w:szCs w:val="18"/>
          <w:lang w:val="en-US"/>
        </w:rPr>
        <w:t xml:space="preserve"> 1666, pp. 94-95</w:t>
      </w:r>
      <w:r w:rsidR="00170A3E" w:rsidRPr="003C4F0A">
        <w:rPr>
          <w:sz w:val="18"/>
          <w:szCs w:val="18"/>
          <w:lang w:val="en-US"/>
        </w:rPr>
        <w:t xml:space="preserve"> </w:t>
      </w:r>
      <w:r w:rsidR="001235EE">
        <w:rPr>
          <w:i/>
          <w:sz w:val="18"/>
          <w:szCs w:val="18"/>
          <w:lang w:val="en-US"/>
        </w:rPr>
        <w:t>The XLV</w:t>
      </w:r>
      <w:r w:rsidR="00170A3E" w:rsidRPr="003C4F0A">
        <w:rPr>
          <w:i/>
          <w:sz w:val="18"/>
          <w:szCs w:val="18"/>
          <w:lang w:val="en-US"/>
        </w:rPr>
        <w:t xml:space="preserve"> Song</w:t>
      </w:r>
      <w:r w:rsidRPr="003C4F0A">
        <w:rPr>
          <w:sz w:val="18"/>
          <w:szCs w:val="18"/>
          <w:lang w:val="en-US"/>
        </w:rPr>
        <w:t xml:space="preserve"> set</w:t>
      </w:r>
      <w:r w:rsidR="00170A3E">
        <w:rPr>
          <w:sz w:val="18"/>
          <w:szCs w:val="18"/>
          <w:lang w:val="en-US"/>
        </w:rPr>
        <w:t>s</w:t>
      </w:r>
      <w:r w:rsidRPr="003C4F0A">
        <w:rPr>
          <w:sz w:val="18"/>
          <w:szCs w:val="18"/>
          <w:lang w:val="en-US"/>
        </w:rPr>
        <w:t xml:space="preserve"> </w:t>
      </w:r>
      <w:r w:rsidR="00170A3E">
        <w:rPr>
          <w:sz w:val="18"/>
          <w:szCs w:val="18"/>
          <w:lang w:val="en-US"/>
        </w:rPr>
        <w:t xml:space="preserve">the tune </w:t>
      </w:r>
      <w:r w:rsidRPr="003C4F0A">
        <w:rPr>
          <w:sz w:val="18"/>
          <w:szCs w:val="18"/>
          <w:lang w:val="en-US"/>
        </w:rPr>
        <w:t xml:space="preserve">to 'Over the mountains and under the caves; Over the fountains, and under the waves' </w:t>
      </w:r>
      <w:r w:rsidR="00170A3E">
        <w:rPr>
          <w:sz w:val="18"/>
          <w:szCs w:val="18"/>
          <w:lang w:val="en-US"/>
        </w:rPr>
        <w:t>with</w:t>
      </w:r>
      <w:r w:rsidRPr="003C4F0A">
        <w:rPr>
          <w:sz w:val="18"/>
          <w:szCs w:val="18"/>
          <w:lang w:val="en-US"/>
        </w:rPr>
        <w:t xml:space="preserve"> a paraphrase of the </w:t>
      </w:r>
      <w:r w:rsidR="002E1F8A">
        <w:rPr>
          <w:sz w:val="18"/>
          <w:szCs w:val="18"/>
          <w:lang w:val="en-US"/>
        </w:rPr>
        <w:t xml:space="preserve">rest of the </w:t>
      </w:r>
      <w:r w:rsidRPr="003C4F0A">
        <w:rPr>
          <w:sz w:val="18"/>
          <w:szCs w:val="18"/>
          <w:lang w:val="en-US"/>
        </w:rPr>
        <w:t xml:space="preserve">original text </w:t>
      </w:r>
      <w:r w:rsidR="00170A3E">
        <w:rPr>
          <w:sz w:val="18"/>
          <w:szCs w:val="18"/>
          <w:lang w:val="en-US"/>
        </w:rPr>
        <w:t>and</w:t>
      </w:r>
      <w:r w:rsidRPr="003C4F0A">
        <w:rPr>
          <w:sz w:val="18"/>
          <w:szCs w:val="18"/>
          <w:lang w:val="en-US"/>
        </w:rPr>
        <w:t xml:space="preserve"> the refrain </w:t>
      </w:r>
      <w:r w:rsidR="00170A3E">
        <w:rPr>
          <w:sz w:val="18"/>
          <w:szCs w:val="18"/>
          <w:lang w:val="en-US"/>
        </w:rPr>
        <w:t>'Love will find out the way'</w:t>
      </w:r>
      <w:r w:rsidR="00540BD0">
        <w:rPr>
          <w:sz w:val="18"/>
          <w:szCs w:val="18"/>
          <w:lang w:val="en-US"/>
        </w:rPr>
        <w:t xml:space="preserve">. Also </w:t>
      </w:r>
      <w:r w:rsidRPr="003C4F0A">
        <w:rPr>
          <w:sz w:val="18"/>
          <w:szCs w:val="18"/>
          <w:lang w:val="en-US"/>
        </w:rPr>
        <w:t>t</w:t>
      </w:r>
      <w:r w:rsidRPr="003C4F0A">
        <w:rPr>
          <w:iCs/>
          <w:sz w:val="18"/>
          <w:szCs w:val="18"/>
          <w:lang w:val="en-US"/>
        </w:rPr>
        <w:t xml:space="preserve">he complete broadside text with music is found in Thomas D'Urfey's </w:t>
      </w:r>
      <w:r w:rsidRPr="003C4F0A">
        <w:rPr>
          <w:i/>
          <w:iCs/>
          <w:sz w:val="18"/>
          <w:szCs w:val="18"/>
          <w:lang w:val="en-US"/>
        </w:rPr>
        <w:t>Pills to Purge Melancholy</w:t>
      </w:r>
      <w:r w:rsidRPr="003C4F0A">
        <w:rPr>
          <w:iCs/>
          <w:sz w:val="18"/>
          <w:szCs w:val="18"/>
          <w:lang w:val="en-US"/>
        </w:rPr>
        <w:t xml:space="preserve"> published 1719-1720 (book VI, pp. 86-89) titled 'Love will find out the Way' beginning 'Over the Mountains', and a shorter version was published in a number of other 18</w:t>
      </w:r>
      <w:r w:rsidR="001235EE">
        <w:rPr>
          <w:iCs/>
          <w:sz w:val="18"/>
          <w:szCs w:val="18"/>
          <w:lang w:val="en-US"/>
        </w:rPr>
        <w:t>th and 19th century song books.</w:t>
      </w:r>
      <w:r w:rsidRPr="003C4F0A">
        <w:rPr>
          <w:sz w:val="18"/>
          <w:szCs w:val="18"/>
          <w:lang w:val="en-US"/>
        </w:rPr>
        <w:t xml:space="preserve"> </w:t>
      </w:r>
      <w:r w:rsidRPr="003C4F0A">
        <w:rPr>
          <w:iCs/>
          <w:sz w:val="18"/>
          <w:szCs w:val="18"/>
          <w:lang w:val="en-US"/>
        </w:rPr>
        <w:t xml:space="preserve">Other ballads from the late 17th century </w:t>
      </w:r>
      <w:r w:rsidR="00D85F3A">
        <w:rPr>
          <w:iCs/>
          <w:sz w:val="18"/>
          <w:szCs w:val="18"/>
          <w:lang w:val="en-US"/>
        </w:rPr>
        <w:t>called for</w:t>
      </w:r>
      <w:r w:rsidRPr="003C4F0A">
        <w:rPr>
          <w:iCs/>
          <w:sz w:val="18"/>
          <w:szCs w:val="18"/>
          <w:lang w:val="en-US"/>
        </w:rPr>
        <w:t xml:space="preserve"> the tune </w:t>
      </w:r>
      <w:r w:rsidR="002E1F8A">
        <w:rPr>
          <w:iCs/>
          <w:sz w:val="18"/>
          <w:szCs w:val="18"/>
          <w:lang w:val="en-US"/>
        </w:rPr>
        <w:t>'</w:t>
      </w:r>
      <w:r w:rsidRPr="002E1F8A">
        <w:rPr>
          <w:iCs/>
          <w:sz w:val="18"/>
          <w:szCs w:val="18"/>
          <w:lang w:val="en-US"/>
        </w:rPr>
        <w:t>Love will find out the way</w:t>
      </w:r>
      <w:r w:rsidR="002E1F8A" w:rsidRPr="002E1F8A">
        <w:rPr>
          <w:iCs/>
          <w:sz w:val="18"/>
          <w:szCs w:val="18"/>
          <w:lang w:val="en-US"/>
        </w:rPr>
        <w:t>'</w:t>
      </w:r>
      <w:r w:rsidRPr="003C4F0A">
        <w:rPr>
          <w:iCs/>
          <w:sz w:val="18"/>
          <w:szCs w:val="18"/>
          <w:lang w:val="en-US"/>
        </w:rPr>
        <w:t>, including '</w:t>
      </w:r>
      <w:r w:rsidRPr="003C4F0A">
        <w:rPr>
          <w:sz w:val="18"/>
          <w:szCs w:val="18"/>
        </w:rPr>
        <w:t>The Country-mans New Care away' (EBBA 30029</w:t>
      </w:r>
      <w:r w:rsidR="00E91B66">
        <w:rPr>
          <w:sz w:val="18"/>
          <w:szCs w:val="18"/>
        </w:rPr>
        <w:t>, 1635?</w:t>
      </w:r>
      <w:r w:rsidRPr="003C4F0A">
        <w:rPr>
          <w:sz w:val="18"/>
          <w:szCs w:val="18"/>
        </w:rPr>
        <w:t xml:space="preserve"> &amp; 33190</w:t>
      </w:r>
      <w:r w:rsidR="00E91B66">
        <w:rPr>
          <w:sz w:val="18"/>
          <w:szCs w:val="18"/>
        </w:rPr>
        <w:t>, 1601-1640</w:t>
      </w:r>
      <w:r w:rsidR="002E1F8A">
        <w:rPr>
          <w:sz w:val="18"/>
          <w:szCs w:val="18"/>
        </w:rPr>
        <w:t>) and</w:t>
      </w:r>
      <w:r w:rsidRPr="003C4F0A">
        <w:rPr>
          <w:iCs/>
          <w:sz w:val="18"/>
          <w:szCs w:val="18"/>
          <w:lang w:val="en-US"/>
        </w:rPr>
        <w:t xml:space="preserve"> 'Strephon and Cloris' (EBBA 21204, 30900, 32032, 32033, 32034, 32647, 32648 &amp; 34700</w:t>
      </w:r>
      <w:r w:rsidR="00E91B66">
        <w:rPr>
          <w:iCs/>
          <w:sz w:val="18"/>
          <w:szCs w:val="18"/>
          <w:lang w:val="en-US"/>
        </w:rPr>
        <w:t>, all 1650+</w:t>
      </w:r>
      <w:r w:rsidRPr="003C4F0A">
        <w:rPr>
          <w:iCs/>
          <w:sz w:val="18"/>
          <w:szCs w:val="18"/>
          <w:lang w:val="en-US"/>
        </w:rPr>
        <w:t xml:space="preserve">), </w:t>
      </w:r>
      <w:r w:rsidR="00D85F3A">
        <w:rPr>
          <w:iCs/>
          <w:sz w:val="18"/>
          <w:szCs w:val="18"/>
          <w:lang w:val="en-US"/>
        </w:rPr>
        <w:t xml:space="preserve">or </w:t>
      </w:r>
      <w:r w:rsidR="00170A3E">
        <w:rPr>
          <w:iCs/>
          <w:sz w:val="18"/>
          <w:szCs w:val="18"/>
          <w:lang w:val="en-US"/>
        </w:rPr>
        <w:t xml:space="preserve">to </w:t>
      </w:r>
      <w:r w:rsidR="00D85F3A">
        <w:rPr>
          <w:iCs/>
          <w:sz w:val="18"/>
          <w:szCs w:val="18"/>
          <w:lang w:val="en-US"/>
        </w:rPr>
        <w:t xml:space="preserve">the </w:t>
      </w:r>
      <w:r w:rsidR="00D85F3A" w:rsidRPr="003C4F0A">
        <w:rPr>
          <w:sz w:val="18"/>
          <w:szCs w:val="18"/>
          <w:lang w:val="en-US"/>
        </w:rPr>
        <w:t>'Tune of Over the Mountains'</w:t>
      </w:r>
      <w:r w:rsidR="00D85F3A">
        <w:rPr>
          <w:sz w:val="18"/>
          <w:szCs w:val="18"/>
          <w:lang w:val="en-US"/>
        </w:rPr>
        <w:t xml:space="preserve"> </w:t>
      </w:r>
      <w:r w:rsidR="00D85F3A">
        <w:rPr>
          <w:iCs/>
          <w:sz w:val="18"/>
          <w:szCs w:val="18"/>
          <w:lang w:val="en-US"/>
        </w:rPr>
        <w:t>for</w:t>
      </w:r>
      <w:r w:rsidRPr="003C4F0A">
        <w:rPr>
          <w:iCs/>
          <w:sz w:val="18"/>
          <w:szCs w:val="18"/>
          <w:lang w:val="en-US"/>
        </w:rPr>
        <w:t xml:space="preserve"> </w:t>
      </w:r>
      <w:r w:rsidRPr="003C4F0A">
        <w:rPr>
          <w:sz w:val="18"/>
          <w:szCs w:val="18"/>
        </w:rPr>
        <w:t>'</w:t>
      </w:r>
      <w:r w:rsidRPr="003C4F0A">
        <w:rPr>
          <w:sz w:val="18"/>
          <w:szCs w:val="18"/>
          <w:lang w:val="en-US"/>
        </w:rPr>
        <w:t>The Skilful Docto</w:t>
      </w:r>
      <w:r w:rsidR="00644A77">
        <w:rPr>
          <w:sz w:val="18"/>
          <w:szCs w:val="18"/>
          <w:lang w:val="en-US"/>
        </w:rPr>
        <w:t xml:space="preserve">r; Or, The Compleat Mountebank' </w:t>
      </w:r>
      <w:r w:rsidR="00E91B66">
        <w:rPr>
          <w:sz w:val="18"/>
          <w:szCs w:val="18"/>
          <w:lang w:val="en-US"/>
        </w:rPr>
        <w:t>(EBBA 21926, 1685-8)</w:t>
      </w:r>
      <w:r w:rsidRPr="003C4F0A">
        <w:rPr>
          <w:sz w:val="18"/>
          <w:szCs w:val="18"/>
          <w:lang w:val="en-US"/>
        </w:rPr>
        <w:t xml:space="preserve">. </w:t>
      </w:r>
      <w:r w:rsidRPr="003C4F0A">
        <w:rPr>
          <w:iCs/>
          <w:sz w:val="18"/>
          <w:szCs w:val="18"/>
          <w:lang w:val="en-US"/>
        </w:rPr>
        <w:t>The</w:t>
      </w:r>
      <w:r w:rsidRPr="003C4F0A">
        <w:rPr>
          <w:sz w:val="18"/>
          <w:szCs w:val="18"/>
        </w:rPr>
        <w:t xml:space="preserve"> ballad 'The jolly Shepherd, and jovial Shepherdess, or A pastoral dialogue between Alexis and Celia' 'To a New Pleasant Tune; Or, Strephon and Cloris' beginning 'Alas my dear Celia' (Roud </w:t>
      </w:r>
      <w:r w:rsidR="002D34D4">
        <w:rPr>
          <w:sz w:val="18"/>
          <w:szCs w:val="18"/>
        </w:rPr>
        <w:t>V</w:t>
      </w:r>
      <w:r w:rsidRPr="003C4F0A">
        <w:rPr>
          <w:sz w:val="18"/>
          <w:szCs w:val="18"/>
        </w:rPr>
        <w:t xml:space="preserve">10088), probably refers to the same tune named from the ballad 'Strephon and Cloris', above. A number of other ballads with similar </w:t>
      </w:r>
      <w:r w:rsidR="00540BD0">
        <w:rPr>
          <w:sz w:val="18"/>
          <w:szCs w:val="18"/>
        </w:rPr>
        <w:t>texts</w:t>
      </w:r>
      <w:r w:rsidRPr="003C4F0A">
        <w:rPr>
          <w:sz w:val="18"/>
          <w:szCs w:val="18"/>
        </w:rPr>
        <w:t xml:space="preserve"> </w:t>
      </w:r>
      <w:r w:rsidR="002E1F8A">
        <w:rPr>
          <w:sz w:val="18"/>
          <w:szCs w:val="18"/>
        </w:rPr>
        <w:t xml:space="preserve">might </w:t>
      </w:r>
      <w:r w:rsidRPr="003C4F0A">
        <w:rPr>
          <w:sz w:val="18"/>
          <w:szCs w:val="18"/>
        </w:rPr>
        <w:t xml:space="preserve">have used the same tune, such as 'The beggar girl' beginning 'Over the mountains and over the moor' (Roud </w:t>
      </w:r>
      <w:r w:rsidR="002D34D4">
        <w:rPr>
          <w:sz w:val="18"/>
          <w:szCs w:val="18"/>
        </w:rPr>
        <w:t>V1304) and</w:t>
      </w:r>
      <w:r w:rsidRPr="003C4F0A">
        <w:rPr>
          <w:sz w:val="18"/>
          <w:szCs w:val="18"/>
        </w:rPr>
        <w:t xml:space="preserve"> 'A new song called The haw tree</w:t>
      </w:r>
      <w:r w:rsidR="00540BD0">
        <w:rPr>
          <w:sz w:val="18"/>
          <w:szCs w:val="18"/>
        </w:rPr>
        <w:t>'</w:t>
      </w:r>
      <w:r w:rsidRPr="003C4F0A">
        <w:rPr>
          <w:sz w:val="18"/>
          <w:szCs w:val="18"/>
        </w:rPr>
        <w:t xml:space="preserve"> beginning </w:t>
      </w:r>
      <w:r w:rsidR="00540BD0">
        <w:rPr>
          <w:sz w:val="18"/>
          <w:szCs w:val="18"/>
        </w:rPr>
        <w:t>'</w:t>
      </w:r>
      <w:r w:rsidRPr="003C4F0A">
        <w:rPr>
          <w:sz w:val="18"/>
          <w:szCs w:val="18"/>
        </w:rPr>
        <w:t xml:space="preserve">Out over yon mountain and o'er yon lang muir' (Roud </w:t>
      </w:r>
      <w:r w:rsidR="002D34D4">
        <w:rPr>
          <w:sz w:val="18"/>
          <w:szCs w:val="18"/>
        </w:rPr>
        <w:t>V</w:t>
      </w:r>
      <w:r w:rsidRPr="003C4F0A">
        <w:rPr>
          <w:sz w:val="18"/>
          <w:szCs w:val="18"/>
        </w:rPr>
        <w:t>3109).</w:t>
      </w:r>
      <w:r w:rsidR="00C32D24" w:rsidRPr="003C4F0A">
        <w:rPr>
          <w:sz w:val="18"/>
          <w:szCs w:val="18"/>
          <w:lang w:val="en-US"/>
        </w:rPr>
        <w:t xml:space="preserve"> </w:t>
      </w:r>
    </w:p>
    <w:p w14:paraId="037DD546" w14:textId="06633D0B" w:rsidR="0021253F" w:rsidRPr="00980CC3" w:rsidRDefault="0021253F" w:rsidP="001235EE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6"/>
          <w:szCs w:val="16"/>
          <w:lang w:val="en-US"/>
        </w:rPr>
      </w:pPr>
      <w:r w:rsidRPr="00980CC3">
        <w:rPr>
          <w:b/>
          <w:sz w:val="16"/>
          <w:szCs w:val="16"/>
          <w:lang w:val="en-US"/>
        </w:rPr>
        <w:t>OM</w:t>
      </w:r>
      <w:r w:rsidR="00471730">
        <w:rPr>
          <w:b/>
          <w:sz w:val="16"/>
          <w:szCs w:val="16"/>
          <w:lang w:val="en-US"/>
        </w:rPr>
        <w:t>1</w:t>
      </w:r>
      <w:r w:rsidRPr="00980CC3">
        <w:rPr>
          <w:b/>
          <w:sz w:val="16"/>
          <w:szCs w:val="16"/>
          <w:lang w:val="en-US"/>
        </w:rPr>
        <w:t>.</w:t>
      </w:r>
      <w:r w:rsidRPr="00980CC3">
        <w:rPr>
          <w:sz w:val="16"/>
          <w:szCs w:val="16"/>
          <w:lang w:val="en-US"/>
        </w:rPr>
        <w:t xml:space="preserve"> GB-Ctc O.16.2, p. 135 </w:t>
      </w:r>
      <w:r w:rsidRPr="00980CC3">
        <w:rPr>
          <w:i/>
          <w:sz w:val="16"/>
          <w:szCs w:val="16"/>
          <w:lang w:val="en-US"/>
        </w:rPr>
        <w:t>Over The Mountains</w:t>
      </w:r>
      <w:r w:rsidRPr="00980CC3">
        <w:rPr>
          <w:sz w:val="16"/>
          <w:szCs w:val="16"/>
          <w:lang w:val="en-US"/>
        </w:rPr>
        <w:t xml:space="preserve"> </w:t>
      </w:r>
      <w:r w:rsidRPr="00980CC3">
        <w:rPr>
          <w:rStyle w:val="EndnoteReference"/>
          <w:sz w:val="16"/>
          <w:szCs w:val="16"/>
          <w:lang w:val="en-US"/>
        </w:rPr>
        <w:endnoteReference w:id="15"/>
      </w:r>
      <w:r>
        <w:rPr>
          <w:sz w:val="16"/>
          <w:szCs w:val="16"/>
          <w:lang w:val="en-US"/>
        </w:rPr>
        <w:tab/>
        <w:t>11</w:t>
      </w:r>
    </w:p>
    <w:p w14:paraId="2CFADD82" w14:textId="39256FFC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  <w:lang w:val="en-US"/>
        </w:rPr>
      </w:pPr>
      <w:r w:rsidRPr="00980CC3">
        <w:rPr>
          <w:b/>
          <w:sz w:val="16"/>
          <w:szCs w:val="16"/>
          <w:lang w:val="en-US"/>
        </w:rPr>
        <w:t>OM</w:t>
      </w:r>
      <w:r w:rsidR="00471730">
        <w:rPr>
          <w:b/>
          <w:sz w:val="16"/>
          <w:szCs w:val="16"/>
          <w:lang w:val="en-US"/>
        </w:rPr>
        <w:t>2</w:t>
      </w:r>
      <w:r w:rsidRPr="00980CC3">
        <w:rPr>
          <w:b/>
          <w:sz w:val="16"/>
          <w:szCs w:val="16"/>
          <w:lang w:val="en-US"/>
        </w:rPr>
        <w:t>a</w:t>
      </w:r>
      <w:r w:rsidRPr="00980CC3">
        <w:rPr>
          <w:sz w:val="16"/>
          <w:szCs w:val="16"/>
          <w:lang w:val="en-US"/>
        </w:rPr>
        <w:t xml:space="preserve"> GB-Lam 603, f. 38v </w:t>
      </w:r>
      <w:r w:rsidRPr="00980CC3">
        <w:rPr>
          <w:i/>
          <w:sz w:val="16"/>
          <w:szCs w:val="16"/>
          <w:lang w:val="en-US"/>
        </w:rPr>
        <w:t>Loue will find out the way</w:t>
      </w:r>
      <w:r w:rsidRPr="00980CC3">
        <w:rPr>
          <w:sz w:val="16"/>
          <w:szCs w:val="16"/>
          <w:lang w:val="en-US"/>
        </w:rPr>
        <w:t xml:space="preserve"> </w:t>
      </w:r>
    </w:p>
    <w:p w14:paraId="2F10893D" w14:textId="77777777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  <w:lang w:val="en-US"/>
        </w:rPr>
      </w:pPr>
      <w:r w:rsidRPr="00980CC3">
        <w:rPr>
          <w:sz w:val="16"/>
          <w:szCs w:val="16"/>
          <w:lang w:val="en-US"/>
        </w:rPr>
        <w:tab/>
        <w:t>- transcribed for renaissance lute</w:t>
      </w:r>
      <w:r>
        <w:rPr>
          <w:sz w:val="16"/>
          <w:szCs w:val="16"/>
          <w:lang w:val="en-US"/>
        </w:rPr>
        <w:tab/>
        <w:t>11</w:t>
      </w:r>
    </w:p>
    <w:p w14:paraId="286DA7CD" w14:textId="0CE19E42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  <w:lang w:val="en-US"/>
        </w:rPr>
      </w:pPr>
      <w:r w:rsidRPr="00980CC3">
        <w:rPr>
          <w:b/>
          <w:sz w:val="16"/>
          <w:szCs w:val="16"/>
          <w:lang w:val="en-US"/>
        </w:rPr>
        <w:t>OM</w:t>
      </w:r>
      <w:r w:rsidR="00471730">
        <w:rPr>
          <w:b/>
          <w:sz w:val="16"/>
          <w:szCs w:val="16"/>
          <w:lang w:val="en-US"/>
        </w:rPr>
        <w:t>2</w:t>
      </w:r>
      <w:r w:rsidRPr="00980CC3">
        <w:rPr>
          <w:b/>
          <w:sz w:val="16"/>
          <w:szCs w:val="16"/>
          <w:lang w:val="en-US"/>
        </w:rPr>
        <w:t>b.</w:t>
      </w:r>
      <w:r w:rsidRPr="00980CC3">
        <w:rPr>
          <w:sz w:val="16"/>
          <w:szCs w:val="16"/>
          <w:lang w:val="en-US"/>
        </w:rPr>
        <w:t xml:space="preserve"> GB-Lam 603, f. 38v </w:t>
      </w:r>
      <w:r w:rsidRPr="00980CC3">
        <w:rPr>
          <w:i/>
          <w:sz w:val="16"/>
          <w:szCs w:val="16"/>
          <w:lang w:val="en-US"/>
        </w:rPr>
        <w:t xml:space="preserve">Loue will find out the way </w:t>
      </w:r>
      <w:r w:rsidRPr="00980CC3">
        <w:rPr>
          <w:sz w:val="16"/>
          <w:szCs w:val="16"/>
          <w:lang w:val="en-US"/>
        </w:rPr>
        <w:t>- lute tuned edeff</w:t>
      </w:r>
      <w:r>
        <w:rPr>
          <w:sz w:val="16"/>
          <w:szCs w:val="16"/>
          <w:lang w:val="en-US"/>
        </w:rPr>
        <w:tab/>
        <w:t>22</w:t>
      </w:r>
    </w:p>
    <w:p w14:paraId="0873F430" w14:textId="104F3212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471730">
        <w:rPr>
          <w:b/>
          <w:sz w:val="16"/>
          <w:szCs w:val="16"/>
        </w:rPr>
        <w:t>3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GB Lbl Add.63852, f. 117r </w:t>
      </w:r>
      <w:r w:rsidRPr="00980CC3">
        <w:rPr>
          <w:i/>
          <w:sz w:val="16"/>
          <w:szCs w:val="16"/>
        </w:rPr>
        <w:t>Over the mountaines</w:t>
      </w:r>
      <w:r w:rsidRPr="00980CC3">
        <w:rPr>
          <w:sz w:val="16"/>
          <w:szCs w:val="16"/>
        </w:rPr>
        <w:t xml:space="preserve"> </w:t>
      </w:r>
    </w:p>
    <w:p w14:paraId="636B7BCD" w14:textId="77777777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- transcribed from lyra viol (defhf)</w:t>
      </w:r>
      <w:r>
        <w:rPr>
          <w:sz w:val="16"/>
          <w:szCs w:val="16"/>
        </w:rPr>
        <w:tab/>
        <w:t>11</w:t>
      </w:r>
    </w:p>
    <w:p w14:paraId="2D794150" w14:textId="1A0BB487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471730">
        <w:rPr>
          <w:b/>
          <w:sz w:val="16"/>
          <w:szCs w:val="16"/>
        </w:rPr>
        <w:t>4</w:t>
      </w:r>
      <w:r w:rsidRPr="00980CC3">
        <w:rPr>
          <w:b/>
          <w:sz w:val="16"/>
          <w:szCs w:val="16"/>
        </w:rPr>
        <w:t>.</w:t>
      </w:r>
      <w:r w:rsidRPr="00980CC3">
        <w:rPr>
          <w:sz w:val="16"/>
          <w:szCs w:val="16"/>
        </w:rPr>
        <w:t xml:space="preserve"> GB-En Dep.214 no.24, p. 6 </w:t>
      </w:r>
      <w:r w:rsidRPr="00980CC3">
        <w:rPr>
          <w:i/>
          <w:sz w:val="16"/>
          <w:szCs w:val="16"/>
        </w:rPr>
        <w:t>Ouer the mountains</w:t>
      </w:r>
      <w:r w:rsidRPr="00980CC3">
        <w:rPr>
          <w:sz w:val="16"/>
          <w:szCs w:val="16"/>
        </w:rPr>
        <w:t xml:space="preserve"> </w:t>
      </w:r>
    </w:p>
    <w:p w14:paraId="1FCB6BBD" w14:textId="77777777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- transcribed from lyra viol (defhf)</w:t>
      </w:r>
      <w:r>
        <w:rPr>
          <w:sz w:val="16"/>
          <w:szCs w:val="16"/>
        </w:rPr>
        <w:tab/>
        <w:t>11</w:t>
      </w:r>
    </w:p>
    <w:p w14:paraId="519B4EF8" w14:textId="78C19C07" w:rsidR="00293283" w:rsidRPr="00980CC3" w:rsidRDefault="00293283" w:rsidP="00A61C4D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6"/>
          <w:szCs w:val="16"/>
          <w:lang w:val="en-US"/>
        </w:rPr>
      </w:pPr>
      <w:r w:rsidRPr="00980CC3">
        <w:rPr>
          <w:b/>
          <w:sz w:val="16"/>
          <w:szCs w:val="16"/>
          <w:lang w:val="en-US"/>
        </w:rPr>
        <w:t>OM</w:t>
      </w:r>
      <w:r w:rsidR="00471730">
        <w:rPr>
          <w:b/>
          <w:sz w:val="16"/>
          <w:szCs w:val="16"/>
          <w:lang w:val="en-US"/>
        </w:rPr>
        <w:t>5</w:t>
      </w:r>
      <w:r w:rsidRPr="00980CC3">
        <w:rPr>
          <w:b/>
          <w:sz w:val="16"/>
          <w:szCs w:val="16"/>
          <w:lang w:val="en-US"/>
        </w:rPr>
        <w:t xml:space="preserve">. </w:t>
      </w:r>
      <w:r w:rsidRPr="00980CC3">
        <w:rPr>
          <w:sz w:val="16"/>
          <w:szCs w:val="16"/>
          <w:lang w:val="en-US"/>
        </w:rPr>
        <w:t xml:space="preserve">Playford </w:t>
      </w:r>
      <w:r w:rsidR="00636DA2" w:rsidRPr="00980CC3">
        <w:rPr>
          <w:i/>
          <w:sz w:val="16"/>
          <w:szCs w:val="16"/>
        </w:rPr>
        <w:t xml:space="preserve">A Booke of New Lessons for the Gittern </w:t>
      </w:r>
      <w:r w:rsidRPr="00980CC3">
        <w:rPr>
          <w:sz w:val="16"/>
          <w:szCs w:val="16"/>
          <w:lang w:val="en-US"/>
        </w:rPr>
        <w:t xml:space="preserve">1652, p. 7 </w:t>
      </w:r>
      <w:r w:rsidRPr="00980CC3">
        <w:rPr>
          <w:i/>
          <w:sz w:val="16"/>
          <w:szCs w:val="16"/>
          <w:lang w:val="en-US"/>
        </w:rPr>
        <w:t>Over the mountaines</w:t>
      </w:r>
      <w:r w:rsidRPr="00980CC3">
        <w:rPr>
          <w:sz w:val="16"/>
          <w:szCs w:val="16"/>
          <w:lang w:val="en-US"/>
        </w:rPr>
        <w:t xml:space="preserve"> - gittern</w:t>
      </w:r>
      <w:r w:rsidR="00FC5324">
        <w:rPr>
          <w:sz w:val="16"/>
          <w:szCs w:val="16"/>
          <w:lang w:val="en-US"/>
        </w:rPr>
        <w:t xml:space="preserve"> (play on lute courses </w:t>
      </w:r>
      <w:r w:rsidR="00095026">
        <w:rPr>
          <w:sz w:val="16"/>
          <w:szCs w:val="16"/>
          <w:lang w:val="en-US"/>
        </w:rPr>
        <w:t>2-4)</w:t>
      </w:r>
      <w:r w:rsidR="00DB6308">
        <w:rPr>
          <w:sz w:val="16"/>
          <w:szCs w:val="16"/>
          <w:lang w:val="en-US"/>
        </w:rPr>
        <w:tab/>
        <w:t>20</w:t>
      </w:r>
    </w:p>
    <w:p w14:paraId="4234A3ED" w14:textId="2D71DB5D" w:rsidR="005A6B2A" w:rsidRPr="00980CC3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D227A0" w:rsidRPr="00980CC3">
        <w:rPr>
          <w:b/>
          <w:sz w:val="16"/>
          <w:szCs w:val="16"/>
        </w:rPr>
        <w:t>6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Playford </w:t>
      </w:r>
      <w:r w:rsidR="005F0C3E" w:rsidRPr="00980CC3">
        <w:rPr>
          <w:i/>
          <w:sz w:val="16"/>
          <w:szCs w:val="16"/>
        </w:rPr>
        <w:t>A Musical</w:t>
      </w:r>
      <w:r w:rsidR="007946EC" w:rsidRPr="00980CC3">
        <w:rPr>
          <w:i/>
          <w:sz w:val="16"/>
          <w:szCs w:val="16"/>
        </w:rPr>
        <w:t>l</w:t>
      </w:r>
      <w:r w:rsidR="005F0C3E" w:rsidRPr="00980CC3">
        <w:rPr>
          <w:i/>
          <w:sz w:val="16"/>
          <w:szCs w:val="16"/>
        </w:rPr>
        <w:t xml:space="preserve"> Banquet </w:t>
      </w:r>
      <w:r w:rsidRPr="00980CC3">
        <w:rPr>
          <w:sz w:val="16"/>
          <w:szCs w:val="16"/>
        </w:rPr>
        <w:t xml:space="preserve">1651, p. 6 </w:t>
      </w:r>
      <w:r w:rsidRPr="00980CC3">
        <w:rPr>
          <w:i/>
          <w:sz w:val="16"/>
          <w:szCs w:val="16"/>
        </w:rPr>
        <w:t>Over the Mountaines</w:t>
      </w:r>
      <w:r w:rsidRPr="00980CC3">
        <w:rPr>
          <w:sz w:val="16"/>
          <w:szCs w:val="16"/>
        </w:rPr>
        <w:t xml:space="preserve"> </w:t>
      </w:r>
    </w:p>
    <w:p w14:paraId="6764526F" w14:textId="58938617" w:rsidR="00293283" w:rsidRPr="00980CC3" w:rsidRDefault="005A6B2A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</w:r>
      <w:r w:rsidR="00293283" w:rsidRPr="00980CC3">
        <w:rPr>
          <w:sz w:val="16"/>
          <w:szCs w:val="16"/>
        </w:rPr>
        <w:t xml:space="preserve">- </w:t>
      </w:r>
      <w:r w:rsidRPr="00980CC3">
        <w:rPr>
          <w:sz w:val="16"/>
          <w:szCs w:val="16"/>
          <w:lang w:val="en-US"/>
        </w:rPr>
        <w:t xml:space="preserve">transcribed </w:t>
      </w:r>
      <w:r w:rsidR="00293283" w:rsidRPr="00980CC3">
        <w:rPr>
          <w:sz w:val="16"/>
          <w:szCs w:val="16"/>
        </w:rPr>
        <w:t>from lyra viol</w:t>
      </w:r>
      <w:r w:rsidR="00050F46">
        <w:rPr>
          <w:sz w:val="16"/>
          <w:szCs w:val="16"/>
        </w:rPr>
        <w:t xml:space="preserve"> </w:t>
      </w:r>
      <w:r w:rsidR="009274D5" w:rsidRPr="009274D5">
        <w:rPr>
          <w:sz w:val="16"/>
          <w:szCs w:val="16"/>
        </w:rPr>
        <w:t>(fefhf</w:t>
      </w:r>
      <w:r w:rsidR="00050F46" w:rsidRPr="009274D5">
        <w:rPr>
          <w:sz w:val="16"/>
          <w:szCs w:val="16"/>
        </w:rPr>
        <w:t>)</w:t>
      </w:r>
      <w:r w:rsidR="00DB6308">
        <w:rPr>
          <w:sz w:val="16"/>
          <w:szCs w:val="16"/>
        </w:rPr>
        <w:tab/>
        <w:t>22</w:t>
      </w:r>
    </w:p>
    <w:p w14:paraId="0EBB5933" w14:textId="13AB7ADE" w:rsidR="00293283" w:rsidRPr="00980CC3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D227A0" w:rsidRPr="00980CC3">
        <w:rPr>
          <w:b/>
          <w:sz w:val="16"/>
          <w:szCs w:val="16"/>
        </w:rPr>
        <w:t>7</w:t>
      </w:r>
      <w:r w:rsidRPr="00980CC3">
        <w:rPr>
          <w:b/>
          <w:sz w:val="16"/>
          <w:szCs w:val="16"/>
        </w:rPr>
        <w:t>.</w:t>
      </w:r>
      <w:r w:rsidRPr="00980CC3">
        <w:rPr>
          <w:sz w:val="16"/>
          <w:szCs w:val="16"/>
        </w:rPr>
        <w:t xml:space="preserve"> Playford </w:t>
      </w:r>
      <w:r w:rsidR="005F0C3E" w:rsidRPr="00980CC3">
        <w:rPr>
          <w:i/>
          <w:sz w:val="16"/>
          <w:szCs w:val="16"/>
        </w:rPr>
        <w:t>Musicks Recreation on the Lyra Viol</w:t>
      </w:r>
      <w:r w:rsidR="005F0C3E" w:rsidRPr="00980CC3">
        <w:rPr>
          <w:sz w:val="16"/>
          <w:szCs w:val="16"/>
        </w:rPr>
        <w:t xml:space="preserve"> </w:t>
      </w:r>
      <w:r w:rsidRPr="00980CC3">
        <w:rPr>
          <w:sz w:val="16"/>
          <w:szCs w:val="16"/>
        </w:rPr>
        <w:t xml:space="preserve">1652, p. 2 </w:t>
      </w:r>
      <w:r w:rsidRPr="00980CC3">
        <w:rPr>
          <w:i/>
          <w:sz w:val="16"/>
          <w:szCs w:val="16"/>
        </w:rPr>
        <w:t>Over the Mountaines</w:t>
      </w:r>
      <w:r w:rsidRPr="00980CC3">
        <w:rPr>
          <w:sz w:val="16"/>
          <w:szCs w:val="16"/>
        </w:rPr>
        <w:t xml:space="preserve"> - </w:t>
      </w:r>
      <w:r w:rsidR="005A6B2A" w:rsidRPr="00980CC3">
        <w:rPr>
          <w:sz w:val="16"/>
          <w:szCs w:val="16"/>
          <w:lang w:val="en-US"/>
        </w:rPr>
        <w:t xml:space="preserve">transcribed </w:t>
      </w:r>
      <w:r w:rsidRPr="00980CC3">
        <w:rPr>
          <w:sz w:val="16"/>
          <w:szCs w:val="16"/>
        </w:rPr>
        <w:t>from lyra viol</w:t>
      </w:r>
      <w:r w:rsidR="00050F46">
        <w:rPr>
          <w:sz w:val="16"/>
          <w:szCs w:val="16"/>
        </w:rPr>
        <w:t xml:space="preserve"> </w:t>
      </w:r>
      <w:r w:rsidR="009274D5" w:rsidRPr="009274D5">
        <w:rPr>
          <w:sz w:val="16"/>
          <w:szCs w:val="16"/>
        </w:rPr>
        <w:t>(fefhf</w:t>
      </w:r>
      <w:r w:rsidR="00050F46" w:rsidRPr="009274D5">
        <w:rPr>
          <w:sz w:val="16"/>
          <w:szCs w:val="16"/>
        </w:rPr>
        <w:t>)</w:t>
      </w:r>
      <w:r w:rsidR="00DB6308">
        <w:rPr>
          <w:sz w:val="16"/>
          <w:szCs w:val="16"/>
        </w:rPr>
        <w:tab/>
        <w:t>22</w:t>
      </w:r>
    </w:p>
    <w:p w14:paraId="4459AA15" w14:textId="5F29B535" w:rsidR="00293283" w:rsidRPr="00980CC3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D227A0" w:rsidRPr="00980CC3">
        <w:rPr>
          <w:b/>
          <w:sz w:val="16"/>
          <w:szCs w:val="16"/>
        </w:rPr>
        <w:t>8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Playford </w:t>
      </w:r>
      <w:r w:rsidR="005F0C3E" w:rsidRPr="00980CC3">
        <w:rPr>
          <w:i/>
          <w:sz w:val="16"/>
          <w:szCs w:val="16"/>
        </w:rPr>
        <w:t>Musicks Recreation on the Lyra Viol</w:t>
      </w:r>
      <w:r w:rsidR="005F0C3E" w:rsidRPr="00980CC3">
        <w:rPr>
          <w:sz w:val="16"/>
          <w:szCs w:val="16"/>
        </w:rPr>
        <w:t xml:space="preserve"> </w:t>
      </w:r>
      <w:r w:rsidRPr="00980CC3">
        <w:rPr>
          <w:sz w:val="16"/>
          <w:szCs w:val="16"/>
        </w:rPr>
        <w:t xml:space="preserve">1669, p. 2 </w:t>
      </w:r>
      <w:r w:rsidRPr="00980CC3">
        <w:rPr>
          <w:i/>
          <w:sz w:val="16"/>
          <w:szCs w:val="16"/>
        </w:rPr>
        <w:t>Over the Mountaines</w:t>
      </w:r>
      <w:r w:rsidRPr="00980CC3">
        <w:rPr>
          <w:sz w:val="16"/>
          <w:szCs w:val="16"/>
        </w:rPr>
        <w:t xml:space="preserve"> - </w:t>
      </w:r>
      <w:r w:rsidR="005A6B2A" w:rsidRPr="00980CC3">
        <w:rPr>
          <w:sz w:val="16"/>
          <w:szCs w:val="16"/>
          <w:lang w:val="en-US"/>
        </w:rPr>
        <w:t xml:space="preserve">transcribed </w:t>
      </w:r>
      <w:r w:rsidRPr="00980CC3">
        <w:rPr>
          <w:sz w:val="16"/>
          <w:szCs w:val="16"/>
        </w:rPr>
        <w:t>from lyra viol</w:t>
      </w:r>
      <w:r w:rsidR="00050F46">
        <w:rPr>
          <w:sz w:val="16"/>
          <w:szCs w:val="16"/>
        </w:rPr>
        <w:t xml:space="preserve"> </w:t>
      </w:r>
      <w:r w:rsidR="009274D5" w:rsidRPr="009274D5">
        <w:rPr>
          <w:sz w:val="16"/>
          <w:szCs w:val="16"/>
        </w:rPr>
        <w:t>(defhf</w:t>
      </w:r>
      <w:r w:rsidR="00050F46" w:rsidRPr="009274D5">
        <w:rPr>
          <w:sz w:val="16"/>
          <w:szCs w:val="16"/>
        </w:rPr>
        <w:t>)</w:t>
      </w:r>
      <w:r w:rsidR="00DB6308">
        <w:rPr>
          <w:sz w:val="16"/>
          <w:szCs w:val="16"/>
        </w:rPr>
        <w:tab/>
        <w:t>22</w:t>
      </w:r>
    </w:p>
    <w:p w14:paraId="3EDEB614" w14:textId="78EE8CFE" w:rsidR="00293283" w:rsidRPr="00980CC3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D227A0" w:rsidRPr="00980CC3">
        <w:rPr>
          <w:b/>
          <w:sz w:val="16"/>
          <w:szCs w:val="16"/>
        </w:rPr>
        <w:t>9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US-CAh Mus 181, f. 16v </w:t>
      </w:r>
      <w:r w:rsidR="00E27F58" w:rsidRPr="00980CC3">
        <w:rPr>
          <w:i/>
          <w:sz w:val="16"/>
          <w:szCs w:val="16"/>
        </w:rPr>
        <w:t>Over the mountaines</w:t>
      </w:r>
      <w:r w:rsidR="00DB6308">
        <w:rPr>
          <w:sz w:val="16"/>
          <w:szCs w:val="16"/>
        </w:rPr>
        <w:t xml:space="preserve"> - cittern</w:t>
      </w:r>
      <w:r w:rsidR="00DB6308">
        <w:rPr>
          <w:sz w:val="16"/>
          <w:szCs w:val="16"/>
        </w:rPr>
        <w:tab/>
        <w:t>32</w:t>
      </w:r>
    </w:p>
    <w:p w14:paraId="335400DE" w14:textId="77777777" w:rsidR="00050F46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</w:t>
      </w:r>
      <w:r w:rsidR="00D227A0" w:rsidRPr="00980CC3">
        <w:rPr>
          <w:b/>
          <w:sz w:val="16"/>
          <w:szCs w:val="16"/>
        </w:rPr>
        <w:t>10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Playford </w:t>
      </w:r>
      <w:r w:rsidR="00636DA2" w:rsidRPr="00980CC3">
        <w:rPr>
          <w:i/>
          <w:sz w:val="16"/>
          <w:szCs w:val="16"/>
        </w:rPr>
        <w:t xml:space="preserve">A Booke of New Lessons for the Cithern </w:t>
      </w:r>
      <w:r w:rsidRPr="00980CC3">
        <w:rPr>
          <w:sz w:val="16"/>
          <w:szCs w:val="16"/>
        </w:rPr>
        <w:t xml:space="preserve">1652, p. 4 </w:t>
      </w:r>
    </w:p>
    <w:p w14:paraId="00FBFDED" w14:textId="23B2F9CF" w:rsidR="00293283" w:rsidRPr="00980CC3" w:rsidRDefault="00050F46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884AB9" w:rsidRPr="00980CC3">
        <w:rPr>
          <w:i/>
          <w:sz w:val="16"/>
          <w:szCs w:val="16"/>
        </w:rPr>
        <w:t>Over the Mountaines</w:t>
      </w:r>
      <w:r w:rsidR="00DB6308">
        <w:rPr>
          <w:sz w:val="16"/>
          <w:szCs w:val="16"/>
        </w:rPr>
        <w:t xml:space="preserve"> - cittern</w:t>
      </w:r>
      <w:r w:rsidR="00DB6308">
        <w:rPr>
          <w:sz w:val="16"/>
          <w:szCs w:val="16"/>
        </w:rPr>
        <w:tab/>
        <w:t>32</w:t>
      </w:r>
    </w:p>
    <w:p w14:paraId="0C7F8A53" w14:textId="70675FB9" w:rsidR="004D51F6" w:rsidRPr="00980CC3" w:rsidRDefault="004D51F6" w:rsidP="004D51F6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OM11</w:t>
      </w:r>
      <w:r>
        <w:rPr>
          <w:b/>
          <w:sz w:val="16"/>
          <w:szCs w:val="16"/>
        </w:rPr>
        <w:t>(</w:t>
      </w:r>
      <w:r w:rsidRPr="00980CC3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)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GB-En 9450, f. 41v </w:t>
      </w:r>
      <w:r w:rsidRPr="00980CC3">
        <w:rPr>
          <w:i/>
          <w:sz w:val="16"/>
          <w:szCs w:val="16"/>
        </w:rPr>
        <w:t>Ouer the mountaines</w:t>
      </w:r>
      <w:r w:rsidRPr="00980CC3">
        <w:rPr>
          <w:sz w:val="16"/>
          <w:szCs w:val="16"/>
        </w:rPr>
        <w:t xml:space="preserve"> </w:t>
      </w:r>
    </w:p>
    <w:p w14:paraId="13EA4EEC" w14:textId="77777777" w:rsidR="004D51F6" w:rsidRPr="00980CC3" w:rsidRDefault="004D51F6" w:rsidP="004D51F6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- </w:t>
      </w:r>
      <w:r w:rsidRPr="00980CC3">
        <w:rPr>
          <w:sz w:val="16"/>
          <w:szCs w:val="16"/>
          <w:lang w:val="en-US"/>
        </w:rPr>
        <w:t xml:space="preserve">transcribed for </w:t>
      </w:r>
      <w:r w:rsidRPr="00980CC3">
        <w:rPr>
          <w:sz w:val="16"/>
          <w:szCs w:val="16"/>
        </w:rPr>
        <w:t>chromatic cittern</w:t>
      </w:r>
      <w:r>
        <w:rPr>
          <w:sz w:val="16"/>
          <w:szCs w:val="16"/>
        </w:rPr>
        <w:t xml:space="preserve"> in italian tuning</w:t>
      </w:r>
      <w:r>
        <w:rPr>
          <w:sz w:val="16"/>
          <w:szCs w:val="16"/>
        </w:rPr>
        <w:tab/>
        <w:t>32</w:t>
      </w:r>
    </w:p>
    <w:p w14:paraId="1383F724" w14:textId="77777777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 xml:space="preserve">OM11b. </w:t>
      </w:r>
      <w:r w:rsidRPr="00980CC3">
        <w:rPr>
          <w:sz w:val="16"/>
          <w:szCs w:val="16"/>
        </w:rPr>
        <w:t xml:space="preserve">GB-En 9450, f. 41v </w:t>
      </w:r>
      <w:r w:rsidRPr="00980CC3">
        <w:rPr>
          <w:i/>
          <w:sz w:val="16"/>
          <w:szCs w:val="16"/>
        </w:rPr>
        <w:t>Ouer the mountaines</w:t>
      </w:r>
      <w:r w:rsidRPr="00980CC3">
        <w:rPr>
          <w:sz w:val="16"/>
          <w:szCs w:val="16"/>
        </w:rPr>
        <w:t xml:space="preserve"> </w:t>
      </w:r>
    </w:p>
    <w:p w14:paraId="48ACE5C3" w14:textId="48416E5F" w:rsidR="0021253F" w:rsidRPr="00980CC3" w:rsidRDefault="0021253F" w:rsidP="0021253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- diatonic cittern</w:t>
      </w:r>
      <w:r w:rsidR="0012482E">
        <w:rPr>
          <w:sz w:val="16"/>
          <w:szCs w:val="16"/>
        </w:rPr>
        <w:t xml:space="preserve"> </w:t>
      </w:r>
      <w:r>
        <w:rPr>
          <w:sz w:val="16"/>
          <w:szCs w:val="16"/>
        </w:rPr>
        <w:t>in french tuning</w:t>
      </w:r>
      <w:r w:rsidRPr="00980CC3">
        <w:rPr>
          <w:sz w:val="16"/>
          <w:szCs w:val="16"/>
        </w:rPr>
        <w:tab/>
        <w:t>27</w:t>
      </w:r>
    </w:p>
    <w:p w14:paraId="4F87B50B" w14:textId="5D70C178" w:rsidR="00293283" w:rsidRPr="00980CC3" w:rsidRDefault="00293283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OM1</w:t>
      </w:r>
      <w:r w:rsidR="00D227A0" w:rsidRPr="00980CC3">
        <w:rPr>
          <w:b/>
          <w:sz w:val="16"/>
          <w:szCs w:val="16"/>
        </w:rPr>
        <w:t>2</w:t>
      </w:r>
      <w:r w:rsidRPr="00980CC3">
        <w:rPr>
          <w:b/>
          <w:sz w:val="16"/>
          <w:szCs w:val="16"/>
        </w:rPr>
        <w:t>.</w:t>
      </w:r>
      <w:r w:rsidRPr="00980CC3">
        <w:rPr>
          <w:sz w:val="16"/>
          <w:szCs w:val="16"/>
        </w:rPr>
        <w:t xml:space="preserve"> Playford 1666, sig. B3v </w:t>
      </w:r>
      <w:r w:rsidR="00BE6737" w:rsidRPr="00980CC3">
        <w:rPr>
          <w:i/>
          <w:sz w:val="16"/>
          <w:szCs w:val="16"/>
        </w:rPr>
        <w:t>Over the mountains</w:t>
      </w:r>
      <w:r w:rsidR="00607C0C" w:rsidRPr="00980CC3">
        <w:rPr>
          <w:sz w:val="16"/>
          <w:szCs w:val="16"/>
        </w:rPr>
        <w:t xml:space="preserve"> - citt</w:t>
      </w:r>
      <w:r w:rsidR="00DB6308">
        <w:rPr>
          <w:sz w:val="16"/>
          <w:szCs w:val="16"/>
        </w:rPr>
        <w:t>ern</w:t>
      </w:r>
      <w:r w:rsidR="00DB6308">
        <w:rPr>
          <w:sz w:val="16"/>
          <w:szCs w:val="16"/>
        </w:rPr>
        <w:tab/>
        <w:t>3</w:t>
      </w:r>
      <w:r w:rsidR="00607C0C" w:rsidRPr="00980CC3">
        <w:rPr>
          <w:sz w:val="16"/>
          <w:szCs w:val="16"/>
        </w:rPr>
        <w:t>2</w:t>
      </w:r>
    </w:p>
    <w:p w14:paraId="2E4FD2BF" w14:textId="24A595FB" w:rsidR="007613CA" w:rsidRPr="00980CC3" w:rsidRDefault="00293283" w:rsidP="007613C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b/>
          <w:sz w:val="16"/>
          <w:szCs w:val="16"/>
        </w:rPr>
        <w:t>OM1</w:t>
      </w:r>
      <w:r w:rsidR="00D227A0" w:rsidRPr="00980CC3">
        <w:rPr>
          <w:b/>
          <w:sz w:val="16"/>
          <w:szCs w:val="16"/>
        </w:rPr>
        <w:t>3</w:t>
      </w:r>
      <w:r w:rsidRPr="00980CC3">
        <w:rPr>
          <w:b/>
          <w:sz w:val="16"/>
          <w:szCs w:val="16"/>
        </w:rPr>
        <w:t xml:space="preserve">. </w:t>
      </w:r>
      <w:r w:rsidRPr="00980CC3">
        <w:rPr>
          <w:sz w:val="16"/>
          <w:szCs w:val="16"/>
        </w:rPr>
        <w:t xml:space="preserve">US-CAh Mus 179, f. 4r </w:t>
      </w:r>
      <w:r w:rsidR="006E0D6D" w:rsidRPr="00980CC3">
        <w:rPr>
          <w:i/>
          <w:sz w:val="16"/>
          <w:szCs w:val="16"/>
        </w:rPr>
        <w:t>Ouer the mountaines</w:t>
      </w:r>
      <w:r w:rsidR="00DB6308">
        <w:rPr>
          <w:sz w:val="16"/>
          <w:szCs w:val="16"/>
        </w:rPr>
        <w:t xml:space="preserve"> - cittern</w:t>
      </w:r>
      <w:r w:rsidR="00DB6308">
        <w:rPr>
          <w:sz w:val="16"/>
          <w:szCs w:val="16"/>
        </w:rPr>
        <w:tab/>
        <w:t>3</w:t>
      </w:r>
      <w:r w:rsidR="00607C0C" w:rsidRPr="00980CC3">
        <w:rPr>
          <w:sz w:val="16"/>
          <w:szCs w:val="16"/>
        </w:rPr>
        <w:t>2</w:t>
      </w:r>
    </w:p>
    <w:p w14:paraId="3B72D38B" w14:textId="65B76EB9" w:rsidR="007613CA" w:rsidRPr="008A4396" w:rsidRDefault="008A4396" w:rsidP="00471730">
      <w:pPr>
        <w:tabs>
          <w:tab w:val="right" w:pos="4678"/>
        </w:tabs>
        <w:autoSpaceDE w:val="0"/>
        <w:autoSpaceDN w:val="0"/>
        <w:adjustRightInd w:val="0"/>
        <w:ind w:left="284" w:right="84" w:hanging="142"/>
        <w:jc w:val="left"/>
        <w:rPr>
          <w:i/>
          <w:iCs/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980CC3">
        <w:rPr>
          <w:iCs/>
          <w:sz w:val="16"/>
          <w:szCs w:val="16"/>
        </w:rPr>
        <w:t xml:space="preserve">Keyboard: F-Pn Rés. 1186, f. 135r </w:t>
      </w:r>
      <w:r w:rsidRPr="00980CC3">
        <w:rPr>
          <w:i/>
          <w:iCs/>
          <w:sz w:val="16"/>
          <w:szCs w:val="16"/>
        </w:rPr>
        <w:t>Over the mountaines</w:t>
      </w:r>
      <w:r w:rsidRPr="00980CC3">
        <w:rPr>
          <w:iCs/>
          <w:sz w:val="16"/>
          <w:szCs w:val="16"/>
        </w:rPr>
        <w:t xml:space="preserve">; US-NYp Drexel 5609, p. 136 </w:t>
      </w:r>
      <w:r w:rsidRPr="00980CC3">
        <w:rPr>
          <w:i/>
          <w:iCs/>
          <w:sz w:val="16"/>
          <w:szCs w:val="16"/>
        </w:rPr>
        <w:t>Over the Mountains</w:t>
      </w:r>
      <w:r>
        <w:rPr>
          <w:iCs/>
          <w:sz w:val="16"/>
          <w:szCs w:val="16"/>
        </w:rPr>
        <w:t xml:space="preserve">; and </w:t>
      </w:r>
      <w:r>
        <w:rPr>
          <w:sz w:val="16"/>
          <w:szCs w:val="16"/>
          <w:lang w:val="en-US"/>
        </w:rPr>
        <w:t>GB-NTu Bell-White 46 (L</w:t>
      </w:r>
      <w:r w:rsidR="004524CB" w:rsidRPr="00980CC3">
        <w:rPr>
          <w:sz w:val="16"/>
          <w:szCs w:val="16"/>
          <w:lang w:val="en-US"/>
        </w:rPr>
        <w:t>eyden</w:t>
      </w:r>
      <w:r>
        <w:rPr>
          <w:sz w:val="16"/>
          <w:szCs w:val="16"/>
          <w:lang w:val="en-US"/>
        </w:rPr>
        <w:t xml:space="preserve"> lyra viol MS</w:t>
      </w:r>
      <w:r w:rsidR="004524CB" w:rsidRPr="00980CC3">
        <w:rPr>
          <w:sz w:val="16"/>
          <w:szCs w:val="16"/>
          <w:lang w:val="en-US"/>
        </w:rPr>
        <w:t>),</w:t>
      </w:r>
      <w:r w:rsidR="004524CB" w:rsidRPr="00980CC3">
        <w:rPr>
          <w:sz w:val="16"/>
          <w:szCs w:val="16"/>
        </w:rPr>
        <w:t xml:space="preserve"> f. 17r </w:t>
      </w:r>
      <w:r w:rsidR="004524CB" w:rsidRPr="00980CC3">
        <w:rPr>
          <w:i/>
          <w:iCs/>
          <w:sz w:val="16"/>
          <w:szCs w:val="16"/>
        </w:rPr>
        <w:t>Over the mountains</w:t>
      </w:r>
      <w:r w:rsidR="004524CB" w:rsidRPr="00980CC3">
        <w:rPr>
          <w:iCs/>
          <w:sz w:val="16"/>
          <w:szCs w:val="16"/>
        </w:rPr>
        <w:t xml:space="preserve"> - in index but music lacking. </w:t>
      </w:r>
    </w:p>
    <w:p w14:paraId="0495C7F9" w14:textId="29966E6D" w:rsidR="00607C0C" w:rsidRPr="00607C0C" w:rsidRDefault="00607C0C" w:rsidP="00607C0C">
      <w:pPr>
        <w:tabs>
          <w:tab w:val="right" w:pos="4678"/>
        </w:tabs>
        <w:autoSpaceDE w:val="0"/>
        <w:autoSpaceDN w:val="0"/>
        <w:adjustRightInd w:val="0"/>
        <w:spacing w:before="60" w:after="60"/>
        <w:ind w:left="284" w:hanging="284"/>
        <w:jc w:val="center"/>
        <w:rPr>
          <w:b/>
          <w:bCs/>
          <w:iCs/>
          <w:smallCaps/>
          <w:szCs w:val="20"/>
          <w:lang w:val="en-US"/>
        </w:rPr>
      </w:pPr>
      <w:r w:rsidRPr="00607C0C">
        <w:rPr>
          <w:b/>
          <w:bCs/>
          <w:smallCaps/>
          <w:szCs w:val="20"/>
          <w:lang w:val="en-US"/>
        </w:rPr>
        <w:t>René Mesangeau</w:t>
      </w:r>
    </w:p>
    <w:p w14:paraId="487A3210" w14:textId="3987791C" w:rsidR="0036581F" w:rsidRPr="00E30E4A" w:rsidRDefault="00E62CC9" w:rsidP="001235EE">
      <w:pPr>
        <w:tabs>
          <w:tab w:val="right" w:pos="4678"/>
        </w:tabs>
        <w:autoSpaceDE w:val="0"/>
        <w:autoSpaceDN w:val="0"/>
        <w:adjustRightInd w:val="0"/>
        <w:rPr>
          <w:bCs/>
          <w:iCs/>
          <w:sz w:val="18"/>
          <w:szCs w:val="34"/>
          <w:lang w:val="en-US"/>
        </w:rPr>
      </w:pPr>
      <w:r>
        <w:rPr>
          <w:bCs/>
          <w:iCs/>
          <w:sz w:val="18"/>
          <w:szCs w:val="34"/>
          <w:lang w:val="en-US"/>
        </w:rPr>
        <w:t>N</w:t>
      </w:r>
      <w:r w:rsidRPr="00D2106B">
        <w:rPr>
          <w:bCs/>
          <w:iCs/>
          <w:sz w:val="18"/>
          <w:szCs w:val="34"/>
          <w:lang w:val="en-US"/>
        </w:rPr>
        <w:t xml:space="preserve">early fifty lute solos in transitional tunings are ascribed to </w:t>
      </w:r>
      <w:r>
        <w:rPr>
          <w:bCs/>
          <w:iCs/>
          <w:sz w:val="18"/>
          <w:szCs w:val="34"/>
          <w:lang w:val="en-US"/>
        </w:rPr>
        <w:t>René Mesangeau,</w:t>
      </w:r>
      <w:r w:rsidRPr="00D2106B">
        <w:rPr>
          <w:bCs/>
          <w:iCs/>
          <w:sz w:val="18"/>
          <w:szCs w:val="34"/>
          <w:lang w:val="en-US"/>
        </w:rPr>
        <w:t xml:space="preserve"> including </w:t>
      </w:r>
      <w:r w:rsidR="00EE475A">
        <w:rPr>
          <w:bCs/>
          <w:iCs/>
          <w:sz w:val="18"/>
          <w:szCs w:val="34"/>
          <w:lang w:val="en-US"/>
        </w:rPr>
        <w:t xml:space="preserve">many </w:t>
      </w:r>
      <w:r w:rsidRPr="00D2106B">
        <w:rPr>
          <w:bCs/>
          <w:iCs/>
          <w:sz w:val="18"/>
          <w:szCs w:val="34"/>
          <w:lang w:val="en-US"/>
        </w:rPr>
        <w:t>in Pierre Ballard's prints of 1631 (</w:t>
      </w:r>
      <w:r w:rsidR="00EE475A">
        <w:rPr>
          <w:bCs/>
          <w:iCs/>
          <w:sz w:val="18"/>
          <w:szCs w:val="34"/>
          <w:lang w:val="en-US"/>
        </w:rPr>
        <w:t>12</w:t>
      </w:r>
      <w:r w:rsidRPr="00D2106B">
        <w:rPr>
          <w:bCs/>
          <w:iCs/>
          <w:sz w:val="18"/>
          <w:szCs w:val="34"/>
          <w:lang w:val="en-US"/>
        </w:rPr>
        <w:t>) and 1638 (</w:t>
      </w:r>
      <w:r w:rsidR="00EE475A">
        <w:rPr>
          <w:bCs/>
          <w:iCs/>
          <w:sz w:val="18"/>
          <w:szCs w:val="34"/>
          <w:lang w:val="en-US"/>
        </w:rPr>
        <w:t>19</w:t>
      </w:r>
      <w:r w:rsidRPr="00D2106B">
        <w:rPr>
          <w:bCs/>
          <w:iCs/>
          <w:sz w:val="18"/>
          <w:szCs w:val="34"/>
          <w:lang w:val="en-US"/>
        </w:rPr>
        <w:t>).</w:t>
      </w:r>
      <w:r w:rsidRPr="00D2106B">
        <w:rPr>
          <w:bCs/>
          <w:iCs/>
          <w:sz w:val="18"/>
          <w:szCs w:val="34"/>
          <w:vertAlign w:val="superscript"/>
          <w:lang w:val="en-US"/>
        </w:rPr>
        <w:endnoteReference w:id="16"/>
      </w:r>
      <w:r w:rsidRPr="00D2106B">
        <w:rPr>
          <w:bCs/>
          <w:iCs/>
          <w:sz w:val="18"/>
          <w:szCs w:val="34"/>
          <w:lang w:val="en-US"/>
        </w:rPr>
        <w:t xml:space="preserve"> </w:t>
      </w:r>
      <w:r>
        <w:rPr>
          <w:bCs/>
          <w:iCs/>
          <w:sz w:val="18"/>
          <w:szCs w:val="34"/>
          <w:lang w:val="en-US"/>
        </w:rPr>
        <w:t>F</w:t>
      </w:r>
      <w:r w:rsidR="00D2106B" w:rsidRPr="00D2106B">
        <w:rPr>
          <w:bCs/>
          <w:iCs/>
          <w:sz w:val="18"/>
          <w:szCs w:val="34"/>
          <w:lang w:val="en-US"/>
        </w:rPr>
        <w:t xml:space="preserve">rom 1621 </w:t>
      </w:r>
      <w:r>
        <w:rPr>
          <w:bCs/>
          <w:iCs/>
          <w:sz w:val="18"/>
          <w:szCs w:val="34"/>
          <w:lang w:val="en-US"/>
        </w:rPr>
        <w:t xml:space="preserve">he was </w:t>
      </w:r>
      <w:r w:rsidR="00D2106B" w:rsidRPr="00D2106B">
        <w:rPr>
          <w:bCs/>
          <w:i/>
          <w:iCs/>
          <w:sz w:val="18"/>
          <w:szCs w:val="34"/>
          <w:lang w:val="en-US"/>
        </w:rPr>
        <w:t>musicien ordinaire du roi</w:t>
      </w:r>
      <w:r w:rsidR="00D2106B" w:rsidRPr="00D2106B">
        <w:rPr>
          <w:bCs/>
          <w:iCs/>
          <w:sz w:val="18"/>
          <w:szCs w:val="34"/>
          <w:lang w:val="en-US"/>
        </w:rPr>
        <w:t xml:space="preserve"> at the French court of Louis XIII (reigned 1610-1643), but records of his activities have not survived. </w:t>
      </w:r>
      <w:r w:rsidR="00C76C2D">
        <w:rPr>
          <w:iCs/>
          <w:sz w:val="18"/>
          <w:szCs w:val="34"/>
          <w:lang w:val="en-US"/>
        </w:rPr>
        <w:t>By 1621</w:t>
      </w:r>
      <w:r w:rsidR="00693027">
        <w:rPr>
          <w:iCs/>
          <w:sz w:val="18"/>
          <w:szCs w:val="34"/>
          <w:lang w:val="en-US"/>
        </w:rPr>
        <w:t xml:space="preserve"> he was already recognised by Gumpelzhaimer in </w:t>
      </w:r>
      <w:r>
        <w:rPr>
          <w:iCs/>
          <w:sz w:val="18"/>
          <w:szCs w:val="34"/>
          <w:lang w:val="en-US"/>
        </w:rPr>
        <w:t>Strasbourg</w:t>
      </w:r>
      <w:r w:rsidR="00693027">
        <w:rPr>
          <w:iCs/>
          <w:sz w:val="18"/>
          <w:szCs w:val="34"/>
          <w:lang w:val="en-US"/>
        </w:rPr>
        <w:t xml:space="preserve"> as </w:t>
      </w:r>
      <w:r w:rsidR="00693027" w:rsidRPr="00E44005">
        <w:rPr>
          <w:iCs/>
          <w:sz w:val="18"/>
          <w:szCs w:val="34"/>
          <w:lang w:val="en-US"/>
        </w:rPr>
        <w:t xml:space="preserve">a celebrated living </w:t>
      </w:r>
      <w:r w:rsidR="00693027">
        <w:rPr>
          <w:iCs/>
          <w:sz w:val="18"/>
          <w:szCs w:val="34"/>
          <w:lang w:val="en-US"/>
        </w:rPr>
        <w:t xml:space="preserve">French </w:t>
      </w:r>
      <w:r w:rsidR="00693027" w:rsidRPr="00E44005">
        <w:rPr>
          <w:iCs/>
          <w:sz w:val="18"/>
          <w:szCs w:val="34"/>
          <w:lang w:val="en-US"/>
        </w:rPr>
        <w:t xml:space="preserve">[lute] </w:t>
      </w:r>
      <w:r w:rsidR="00693027">
        <w:rPr>
          <w:iCs/>
          <w:sz w:val="18"/>
          <w:szCs w:val="34"/>
          <w:lang w:val="en-US"/>
        </w:rPr>
        <w:t>master</w:t>
      </w:r>
      <w:r w:rsidR="00693027">
        <w:rPr>
          <w:bCs/>
          <w:iCs/>
          <w:sz w:val="18"/>
          <w:szCs w:val="34"/>
          <w:lang w:val="en-US"/>
        </w:rPr>
        <w:t>.</w:t>
      </w:r>
      <w:r w:rsidR="00065D5E">
        <w:rPr>
          <w:rStyle w:val="EndnoteReference"/>
          <w:bCs/>
          <w:iCs/>
          <w:sz w:val="18"/>
          <w:szCs w:val="34"/>
          <w:lang w:val="en-US"/>
        </w:rPr>
        <w:endnoteReference w:id="17"/>
      </w:r>
      <w:r w:rsidR="00D2106B" w:rsidRPr="00D2106B">
        <w:rPr>
          <w:bCs/>
          <w:iCs/>
          <w:sz w:val="18"/>
          <w:szCs w:val="34"/>
          <w:lang w:val="en-US"/>
        </w:rPr>
        <w:t xml:space="preserve"> </w:t>
      </w:r>
      <w:r w:rsidR="00EE475A">
        <w:rPr>
          <w:bCs/>
          <w:iCs/>
          <w:sz w:val="18"/>
          <w:szCs w:val="34"/>
          <w:lang w:val="en-US"/>
        </w:rPr>
        <w:t>In fact, Mesa</w:t>
      </w:r>
      <w:r>
        <w:rPr>
          <w:bCs/>
          <w:iCs/>
          <w:sz w:val="18"/>
          <w:szCs w:val="34"/>
          <w:lang w:val="en-US"/>
        </w:rPr>
        <w:t>ngeau</w:t>
      </w:r>
      <w:r w:rsidRPr="00D2106B">
        <w:rPr>
          <w:bCs/>
          <w:iCs/>
          <w:sz w:val="18"/>
          <w:szCs w:val="34"/>
          <w:lang w:val="en-US"/>
        </w:rPr>
        <w:t xml:space="preserve"> seems to have been in Germany prior to 1617, as Besard included a lute solo </w:t>
      </w:r>
      <w:r>
        <w:rPr>
          <w:bCs/>
          <w:iCs/>
          <w:sz w:val="18"/>
          <w:szCs w:val="34"/>
          <w:lang w:val="en-US"/>
        </w:rPr>
        <w:t xml:space="preserve">in renaissance tuning </w:t>
      </w:r>
      <w:r w:rsidRPr="00D2106B">
        <w:rPr>
          <w:bCs/>
          <w:iCs/>
          <w:sz w:val="18"/>
          <w:szCs w:val="34"/>
          <w:lang w:val="en-US"/>
        </w:rPr>
        <w:t xml:space="preserve">by </w:t>
      </w:r>
      <w:r>
        <w:rPr>
          <w:bCs/>
          <w:iCs/>
          <w:sz w:val="18"/>
          <w:szCs w:val="34"/>
          <w:lang w:val="en-US"/>
        </w:rPr>
        <w:t>him in</w:t>
      </w:r>
      <w:r w:rsidRPr="00D2106B">
        <w:rPr>
          <w:bCs/>
          <w:iCs/>
          <w:sz w:val="18"/>
          <w:szCs w:val="34"/>
          <w:lang w:val="en-US"/>
        </w:rPr>
        <w:t xml:space="preserve"> </w:t>
      </w:r>
      <w:r w:rsidRPr="00D2106B">
        <w:rPr>
          <w:bCs/>
          <w:i/>
          <w:iCs/>
          <w:sz w:val="18"/>
          <w:szCs w:val="34"/>
          <w:lang w:val="en-US"/>
        </w:rPr>
        <w:t xml:space="preserve">Novus Partus, </w:t>
      </w:r>
      <w:r w:rsidRPr="00D2106B">
        <w:rPr>
          <w:bCs/>
          <w:iCs/>
          <w:sz w:val="18"/>
          <w:szCs w:val="34"/>
          <w:lang w:val="en-US"/>
        </w:rPr>
        <w:t xml:space="preserve">the title appended with the acknowledgement that 'A most versed colleague in music </w:t>
      </w:r>
      <w:r>
        <w:rPr>
          <w:bCs/>
          <w:iCs/>
          <w:sz w:val="18"/>
          <w:szCs w:val="34"/>
          <w:lang w:val="en-US"/>
        </w:rPr>
        <w:t xml:space="preserve">... </w:t>
      </w:r>
      <w:r w:rsidRPr="00D2106B">
        <w:rPr>
          <w:bCs/>
          <w:iCs/>
          <w:sz w:val="18"/>
          <w:szCs w:val="34"/>
          <w:lang w:val="en-US"/>
        </w:rPr>
        <w:t>has composed this French dance to please the author'</w:t>
      </w:r>
      <w:r>
        <w:rPr>
          <w:bCs/>
          <w:iCs/>
          <w:sz w:val="18"/>
          <w:szCs w:val="34"/>
          <w:lang w:val="en-US"/>
        </w:rPr>
        <w:t>,</w:t>
      </w:r>
      <w:r w:rsidRPr="00D2106B">
        <w:rPr>
          <w:bCs/>
          <w:iCs/>
          <w:sz w:val="18"/>
          <w:szCs w:val="34"/>
          <w:vertAlign w:val="superscript"/>
          <w:lang w:val="en-US"/>
        </w:rPr>
        <w:endnoteReference w:id="18"/>
      </w:r>
      <w:r>
        <w:rPr>
          <w:bCs/>
          <w:iCs/>
          <w:sz w:val="18"/>
          <w:szCs w:val="34"/>
          <w:lang w:val="en-US"/>
        </w:rPr>
        <w:t xml:space="preserve"> and six lute solos in renaissance</w:t>
      </w:r>
      <w:r w:rsidRPr="00D2106B">
        <w:rPr>
          <w:bCs/>
          <w:iCs/>
          <w:sz w:val="18"/>
          <w:szCs w:val="34"/>
          <w:lang w:val="en-US"/>
        </w:rPr>
        <w:t xml:space="preserve"> lute tuning </w:t>
      </w:r>
      <w:r w:rsidR="00EE475A">
        <w:rPr>
          <w:bCs/>
          <w:iCs/>
          <w:sz w:val="18"/>
          <w:szCs w:val="34"/>
          <w:lang w:val="en-US"/>
        </w:rPr>
        <w:t>are ascribed to Mesa</w:t>
      </w:r>
      <w:r>
        <w:rPr>
          <w:bCs/>
          <w:iCs/>
          <w:sz w:val="18"/>
          <w:szCs w:val="34"/>
          <w:lang w:val="en-US"/>
        </w:rPr>
        <w:t>ngeau</w:t>
      </w:r>
      <w:r w:rsidRPr="00D2106B">
        <w:rPr>
          <w:bCs/>
          <w:iCs/>
          <w:sz w:val="18"/>
          <w:szCs w:val="34"/>
          <w:lang w:val="en-US"/>
        </w:rPr>
        <w:t xml:space="preserve"> in sources of German origin dating from the 1620s</w:t>
      </w:r>
      <w:r w:rsidR="00BB756D">
        <w:rPr>
          <w:bCs/>
          <w:iCs/>
          <w:sz w:val="18"/>
          <w:szCs w:val="34"/>
          <w:lang w:val="en-US"/>
        </w:rPr>
        <w:t>,</w:t>
      </w:r>
      <w:r w:rsidRPr="00D2106B">
        <w:rPr>
          <w:bCs/>
          <w:iCs/>
          <w:sz w:val="18"/>
          <w:szCs w:val="34"/>
          <w:lang w:val="en-US"/>
        </w:rPr>
        <w:t xml:space="preserve"> </w:t>
      </w:r>
      <w:r w:rsidR="00BB756D">
        <w:rPr>
          <w:bCs/>
          <w:iCs/>
          <w:sz w:val="18"/>
          <w:szCs w:val="34"/>
          <w:lang w:val="en-US"/>
        </w:rPr>
        <w:t>all</w:t>
      </w:r>
      <w:r w:rsidRPr="00D2106B">
        <w:rPr>
          <w:bCs/>
          <w:iCs/>
          <w:sz w:val="18"/>
          <w:szCs w:val="34"/>
          <w:lang w:val="en-US"/>
        </w:rPr>
        <w:t xml:space="preserve"> edited here.</w:t>
      </w:r>
      <w:r w:rsidR="00712121">
        <w:rPr>
          <w:bCs/>
          <w:iCs/>
          <w:sz w:val="18"/>
          <w:szCs w:val="34"/>
          <w:lang w:val="en-US"/>
        </w:rPr>
        <w:t xml:space="preserve"> </w:t>
      </w:r>
      <w:r w:rsidR="003F425B" w:rsidRPr="00E44005">
        <w:rPr>
          <w:iCs/>
          <w:sz w:val="18"/>
          <w:szCs w:val="34"/>
          <w:lang w:val="en-US"/>
        </w:rPr>
        <w:t xml:space="preserve">Mersenne </w:t>
      </w:r>
      <w:r w:rsidR="00693027" w:rsidRPr="00E44005">
        <w:rPr>
          <w:iCs/>
          <w:sz w:val="18"/>
          <w:szCs w:val="34"/>
          <w:lang w:val="en-US"/>
        </w:rPr>
        <w:t>praised</w:t>
      </w:r>
      <w:r w:rsidR="003F425B">
        <w:rPr>
          <w:iCs/>
          <w:sz w:val="18"/>
          <w:szCs w:val="34"/>
          <w:lang w:val="en-US"/>
        </w:rPr>
        <w:t xml:space="preserve"> him as a composer</w:t>
      </w:r>
      <w:r w:rsidR="00693027" w:rsidRPr="00E44005">
        <w:rPr>
          <w:iCs/>
          <w:sz w:val="18"/>
          <w:szCs w:val="34"/>
          <w:lang w:val="en-US"/>
        </w:rPr>
        <w:t xml:space="preserve"> in 1636,</w:t>
      </w:r>
      <w:r w:rsidR="00693027" w:rsidRPr="00E44005">
        <w:rPr>
          <w:iCs/>
          <w:sz w:val="18"/>
          <w:szCs w:val="34"/>
          <w:vertAlign w:val="superscript"/>
          <w:lang w:val="en-US"/>
        </w:rPr>
        <w:endnoteReference w:id="19"/>
      </w:r>
      <w:r w:rsidR="00693027" w:rsidRPr="00E44005">
        <w:rPr>
          <w:iCs/>
          <w:sz w:val="18"/>
          <w:szCs w:val="34"/>
          <w:lang w:val="en-US"/>
        </w:rPr>
        <w:t xml:space="preserve"> and </w:t>
      </w:r>
      <w:r w:rsidR="005B1143">
        <w:rPr>
          <w:iCs/>
          <w:sz w:val="18"/>
          <w:szCs w:val="34"/>
          <w:lang w:val="en-US"/>
        </w:rPr>
        <w:t>the scribe of</w:t>
      </w:r>
      <w:r w:rsidR="005B1143" w:rsidRPr="00E44005">
        <w:rPr>
          <w:iCs/>
          <w:sz w:val="18"/>
          <w:szCs w:val="34"/>
          <w:lang w:val="en-US"/>
        </w:rPr>
        <w:t xml:space="preserve"> the Burwell lute tutor</w:t>
      </w:r>
      <w:r w:rsidR="005B1143">
        <w:rPr>
          <w:iCs/>
          <w:sz w:val="18"/>
          <w:szCs w:val="34"/>
          <w:lang w:val="en-US"/>
        </w:rPr>
        <w:t xml:space="preserve"> </w:t>
      </w:r>
      <w:r w:rsidR="00693027">
        <w:rPr>
          <w:iCs/>
          <w:sz w:val="18"/>
          <w:szCs w:val="34"/>
          <w:lang w:val="en-US"/>
        </w:rPr>
        <w:t xml:space="preserve">as </w:t>
      </w:r>
      <w:r w:rsidR="005B1143">
        <w:rPr>
          <w:iCs/>
          <w:sz w:val="18"/>
          <w:szCs w:val="34"/>
          <w:lang w:val="en-US"/>
        </w:rPr>
        <w:t>a pioneer in lute technique</w:t>
      </w:r>
      <w:r w:rsidR="00693027">
        <w:rPr>
          <w:iCs/>
          <w:sz w:val="18"/>
          <w:szCs w:val="34"/>
          <w:lang w:val="en-US"/>
        </w:rPr>
        <w:t xml:space="preserve">, copied </w:t>
      </w:r>
      <w:r w:rsidR="00693027" w:rsidRPr="00D2106B">
        <w:rPr>
          <w:i/>
          <w:iCs/>
          <w:sz w:val="18"/>
          <w:szCs w:val="34"/>
          <w:lang w:val="en-US"/>
        </w:rPr>
        <w:t>c.</w:t>
      </w:r>
      <w:r w:rsidR="00693027">
        <w:rPr>
          <w:iCs/>
          <w:sz w:val="18"/>
          <w:szCs w:val="34"/>
          <w:lang w:val="en-US"/>
        </w:rPr>
        <w:t>1660-72</w:t>
      </w:r>
      <w:r w:rsidR="00D2106B" w:rsidRPr="00D2106B">
        <w:rPr>
          <w:bCs/>
          <w:iCs/>
          <w:sz w:val="18"/>
          <w:szCs w:val="34"/>
          <w:lang w:val="en-US"/>
        </w:rPr>
        <w:t>.</w:t>
      </w:r>
      <w:r w:rsidR="00D2106B" w:rsidRPr="00D2106B">
        <w:rPr>
          <w:bCs/>
          <w:iCs/>
          <w:sz w:val="18"/>
          <w:szCs w:val="34"/>
          <w:vertAlign w:val="superscript"/>
          <w:lang w:val="en-US"/>
        </w:rPr>
        <w:endnoteReference w:id="20"/>
      </w:r>
      <w:r w:rsidR="00D2106B" w:rsidRPr="00D2106B">
        <w:rPr>
          <w:bCs/>
          <w:iCs/>
          <w:sz w:val="18"/>
          <w:szCs w:val="34"/>
          <w:lang w:val="en-US"/>
        </w:rPr>
        <w:t xml:space="preserve"> When </w:t>
      </w:r>
      <w:r w:rsidR="005347D8">
        <w:rPr>
          <w:bCs/>
          <w:iCs/>
          <w:sz w:val="18"/>
          <w:szCs w:val="34"/>
          <w:lang w:val="en-US"/>
        </w:rPr>
        <w:t>he</w:t>
      </w:r>
      <w:r w:rsidR="00D2106B" w:rsidRPr="00D2106B">
        <w:rPr>
          <w:bCs/>
          <w:iCs/>
          <w:sz w:val="18"/>
          <w:szCs w:val="34"/>
          <w:lang w:val="en-US"/>
        </w:rPr>
        <w:t xml:space="preserve"> died in 1638, Ennemond Gau</w:t>
      </w:r>
      <w:r w:rsidR="00EE475A">
        <w:rPr>
          <w:bCs/>
          <w:iCs/>
          <w:sz w:val="18"/>
          <w:szCs w:val="34"/>
          <w:lang w:val="en-US"/>
        </w:rPr>
        <w:t>lt</w:t>
      </w:r>
      <w:r w:rsidR="00D2106B" w:rsidRPr="00D2106B">
        <w:rPr>
          <w:bCs/>
          <w:iCs/>
          <w:sz w:val="18"/>
          <w:szCs w:val="34"/>
          <w:lang w:val="en-US"/>
        </w:rPr>
        <w:t>ier</w:t>
      </w:r>
      <w:r w:rsidR="00693027">
        <w:rPr>
          <w:bCs/>
          <w:iCs/>
          <w:sz w:val="18"/>
          <w:szCs w:val="34"/>
          <w:lang w:val="en-US"/>
        </w:rPr>
        <w:t xml:space="preserve"> (1575-1651)</w:t>
      </w:r>
      <w:r w:rsidR="005347D8">
        <w:rPr>
          <w:rStyle w:val="EndnoteReference"/>
          <w:bCs/>
          <w:iCs/>
          <w:sz w:val="18"/>
          <w:szCs w:val="34"/>
          <w:lang w:val="en-US"/>
        </w:rPr>
        <w:endnoteReference w:id="21"/>
      </w:r>
      <w:r w:rsidR="001B0E13">
        <w:rPr>
          <w:bCs/>
          <w:iCs/>
          <w:sz w:val="18"/>
          <w:szCs w:val="34"/>
          <w:lang w:val="en-US"/>
        </w:rPr>
        <w:t xml:space="preserve"> composed a Tombeau for him, </w:t>
      </w:r>
      <w:r w:rsidR="00D2106B" w:rsidRPr="00D2106B">
        <w:rPr>
          <w:bCs/>
          <w:iCs/>
          <w:sz w:val="18"/>
          <w:szCs w:val="34"/>
          <w:lang w:val="en-US"/>
        </w:rPr>
        <w:t xml:space="preserve">and another anonymous </w:t>
      </w:r>
      <w:r w:rsidR="00693027" w:rsidRPr="00860163">
        <w:rPr>
          <w:bCs/>
          <w:i/>
          <w:iCs/>
          <w:sz w:val="18"/>
          <w:szCs w:val="34"/>
          <w:lang w:val="en-US"/>
        </w:rPr>
        <w:t>Tombeau de Mesengeau</w:t>
      </w:r>
      <w:r w:rsidR="00860163">
        <w:rPr>
          <w:bCs/>
          <w:iCs/>
          <w:sz w:val="18"/>
          <w:szCs w:val="34"/>
          <w:lang w:val="en-US"/>
        </w:rPr>
        <w:t xml:space="preserve"> </w:t>
      </w:r>
      <w:r w:rsidR="00D2106B" w:rsidRPr="00D2106B">
        <w:rPr>
          <w:bCs/>
          <w:iCs/>
          <w:sz w:val="18"/>
          <w:szCs w:val="34"/>
          <w:lang w:val="en-US"/>
        </w:rPr>
        <w:t xml:space="preserve">is </w:t>
      </w:r>
      <w:r w:rsidR="001B0E13">
        <w:rPr>
          <w:bCs/>
          <w:iCs/>
          <w:sz w:val="18"/>
          <w:szCs w:val="34"/>
          <w:lang w:val="en-US"/>
        </w:rPr>
        <w:t>known</w:t>
      </w:r>
      <w:r w:rsidR="00D2106B" w:rsidRPr="00D2106B">
        <w:rPr>
          <w:bCs/>
          <w:iCs/>
          <w:sz w:val="18"/>
          <w:szCs w:val="34"/>
          <w:lang w:val="en-US"/>
        </w:rPr>
        <w:t>.</w:t>
      </w:r>
      <w:r w:rsidR="00860163">
        <w:rPr>
          <w:rStyle w:val="EndnoteReference"/>
          <w:bCs/>
          <w:iCs/>
          <w:sz w:val="18"/>
          <w:szCs w:val="34"/>
          <w:lang w:val="en-US"/>
        </w:rPr>
        <w:endnoteReference w:id="22"/>
      </w:r>
      <w:r w:rsidR="00D2106B" w:rsidRPr="00D2106B">
        <w:rPr>
          <w:bCs/>
          <w:iCs/>
          <w:sz w:val="18"/>
          <w:szCs w:val="34"/>
          <w:lang w:val="en-US"/>
        </w:rPr>
        <w:t xml:space="preserve"> Also a suite for two lutes by William Lawes </w:t>
      </w:r>
      <w:r w:rsidR="006308BD" w:rsidRPr="00E44005">
        <w:rPr>
          <w:iCs/>
          <w:sz w:val="18"/>
          <w:szCs w:val="34"/>
          <w:lang w:val="en-US"/>
        </w:rPr>
        <w:t xml:space="preserve">begins with </w:t>
      </w:r>
      <w:r w:rsidR="006308BD">
        <w:rPr>
          <w:iCs/>
          <w:sz w:val="18"/>
          <w:szCs w:val="34"/>
          <w:lang w:val="en-US"/>
        </w:rPr>
        <w:t xml:space="preserve">an allemande by Mesangeau from Pierre Ballard's </w:t>
      </w:r>
      <w:r w:rsidR="006308BD" w:rsidRPr="00E44005">
        <w:rPr>
          <w:iCs/>
          <w:sz w:val="18"/>
          <w:szCs w:val="34"/>
          <w:lang w:val="en-US"/>
        </w:rPr>
        <w:t>1638</w:t>
      </w:r>
      <w:r w:rsidR="006308BD">
        <w:rPr>
          <w:iCs/>
          <w:sz w:val="18"/>
          <w:szCs w:val="34"/>
          <w:lang w:val="en-US"/>
        </w:rPr>
        <w:t xml:space="preserve"> print [</w:t>
      </w:r>
      <w:r w:rsidR="006308BD" w:rsidRPr="00D2106B">
        <w:rPr>
          <w:bCs/>
          <w:iCs/>
          <w:sz w:val="18"/>
          <w:szCs w:val="34"/>
          <w:lang w:val="en-US"/>
        </w:rPr>
        <w:t>p. 22]</w:t>
      </w:r>
      <w:r w:rsidR="006308BD">
        <w:rPr>
          <w:iCs/>
          <w:sz w:val="18"/>
          <w:szCs w:val="34"/>
          <w:lang w:val="en-US"/>
        </w:rPr>
        <w:t xml:space="preserve">, </w:t>
      </w:r>
      <w:r w:rsidR="00C76C2D">
        <w:rPr>
          <w:iCs/>
          <w:sz w:val="18"/>
          <w:szCs w:val="34"/>
          <w:lang w:val="en-US"/>
        </w:rPr>
        <w:t xml:space="preserve">Lawes </w:t>
      </w:r>
      <w:r w:rsidR="006308BD">
        <w:rPr>
          <w:iCs/>
          <w:sz w:val="18"/>
          <w:szCs w:val="34"/>
          <w:lang w:val="en-US"/>
        </w:rPr>
        <w:t>adding a contrapartie</w:t>
      </w:r>
      <w:r w:rsidR="006308BD">
        <w:rPr>
          <w:bCs/>
          <w:iCs/>
          <w:sz w:val="18"/>
          <w:szCs w:val="34"/>
          <w:lang w:val="en-US"/>
        </w:rPr>
        <w:t>.</w:t>
      </w:r>
      <w:r w:rsidR="00D2106B" w:rsidRPr="00D2106B">
        <w:rPr>
          <w:bCs/>
          <w:iCs/>
          <w:sz w:val="18"/>
          <w:szCs w:val="34"/>
          <w:lang w:val="en-US"/>
        </w:rPr>
        <w:t xml:space="preserve"> </w:t>
      </w:r>
      <w:r w:rsidR="00860163">
        <w:rPr>
          <w:bCs/>
          <w:iCs/>
          <w:sz w:val="18"/>
          <w:szCs w:val="34"/>
          <w:lang w:val="en-US"/>
        </w:rPr>
        <w:t>Mesangeau</w:t>
      </w:r>
      <w:r w:rsidR="006308BD">
        <w:rPr>
          <w:bCs/>
          <w:iCs/>
          <w:sz w:val="18"/>
          <w:szCs w:val="34"/>
          <w:lang w:val="en-US"/>
        </w:rPr>
        <w:t xml:space="preserve"> also</w:t>
      </w:r>
      <w:r w:rsidR="00D2106B" w:rsidRPr="00D2106B">
        <w:rPr>
          <w:bCs/>
          <w:iCs/>
          <w:sz w:val="18"/>
          <w:szCs w:val="34"/>
          <w:lang w:val="en-US"/>
        </w:rPr>
        <w:t xml:space="preserve"> visited England in 1631 according to </w:t>
      </w:r>
      <w:r w:rsidR="006308BD">
        <w:rPr>
          <w:bCs/>
          <w:iCs/>
          <w:sz w:val="18"/>
          <w:szCs w:val="34"/>
          <w:lang w:val="en-US"/>
        </w:rPr>
        <w:t xml:space="preserve">his English pupil </w:t>
      </w:r>
      <w:r w:rsidR="00D2106B" w:rsidRPr="00D2106B">
        <w:rPr>
          <w:bCs/>
          <w:iCs/>
          <w:sz w:val="18"/>
          <w:szCs w:val="34"/>
          <w:lang w:val="en-US"/>
        </w:rPr>
        <w:t>Bullen Reymes.</w:t>
      </w:r>
      <w:r w:rsidR="006308BD">
        <w:rPr>
          <w:rStyle w:val="EndnoteReference"/>
          <w:bCs/>
          <w:iCs/>
          <w:sz w:val="18"/>
          <w:szCs w:val="34"/>
          <w:lang w:val="en-US"/>
        </w:rPr>
        <w:endnoteReference w:id="23"/>
      </w:r>
      <w:r w:rsidR="00D2106B" w:rsidRPr="00D2106B">
        <w:rPr>
          <w:bCs/>
          <w:iCs/>
          <w:sz w:val="18"/>
          <w:szCs w:val="34"/>
          <w:lang w:val="en-US"/>
        </w:rPr>
        <w:t xml:space="preserve"> </w:t>
      </w:r>
      <w:r w:rsidR="005347D8">
        <w:rPr>
          <w:bCs/>
          <w:iCs/>
          <w:sz w:val="18"/>
          <w:szCs w:val="34"/>
          <w:lang w:val="en-US"/>
        </w:rPr>
        <w:t>It seems that</w:t>
      </w:r>
      <w:r w:rsidR="00D2106B" w:rsidRPr="00D2106B">
        <w:rPr>
          <w:bCs/>
          <w:iCs/>
          <w:sz w:val="18"/>
          <w:szCs w:val="34"/>
          <w:lang w:val="en-US"/>
        </w:rPr>
        <w:t xml:space="preserve"> he played renaissance lute early in his career</w:t>
      </w:r>
      <w:r w:rsidR="00712121">
        <w:rPr>
          <w:bCs/>
          <w:iCs/>
          <w:sz w:val="18"/>
          <w:szCs w:val="34"/>
          <w:lang w:val="en-US"/>
        </w:rPr>
        <w:t>,</w:t>
      </w:r>
      <w:r w:rsidR="00D2106B" w:rsidRPr="00D2106B">
        <w:rPr>
          <w:bCs/>
          <w:iCs/>
          <w:sz w:val="18"/>
          <w:szCs w:val="34"/>
          <w:lang w:val="en-US"/>
        </w:rPr>
        <w:t xml:space="preserve"> but led or followed the trend in </w:t>
      </w:r>
      <w:r w:rsidR="004A3FC0">
        <w:rPr>
          <w:bCs/>
          <w:iCs/>
          <w:sz w:val="18"/>
          <w:szCs w:val="34"/>
          <w:lang w:val="en-US"/>
        </w:rPr>
        <w:t xml:space="preserve">the </w:t>
      </w:r>
      <w:r w:rsidR="00D2106B" w:rsidRPr="00D2106B">
        <w:rPr>
          <w:bCs/>
          <w:iCs/>
          <w:sz w:val="18"/>
          <w:szCs w:val="34"/>
          <w:lang w:val="en-US"/>
        </w:rPr>
        <w:t>deve</w:t>
      </w:r>
      <w:r w:rsidR="00860163">
        <w:rPr>
          <w:bCs/>
          <w:iCs/>
          <w:sz w:val="18"/>
          <w:szCs w:val="34"/>
          <w:lang w:val="en-US"/>
        </w:rPr>
        <w:t>lopment of transitional tunings</w:t>
      </w:r>
      <w:r w:rsidR="00D2106B" w:rsidRPr="00D2106B">
        <w:rPr>
          <w:bCs/>
          <w:iCs/>
          <w:sz w:val="18"/>
          <w:szCs w:val="34"/>
          <w:lang w:val="en-US"/>
        </w:rPr>
        <w:t xml:space="preserve"> </w:t>
      </w:r>
      <w:r w:rsidR="005347D8">
        <w:rPr>
          <w:bCs/>
          <w:iCs/>
          <w:sz w:val="18"/>
          <w:szCs w:val="34"/>
          <w:lang w:val="en-US"/>
        </w:rPr>
        <w:t>during his employment at the French court.</w:t>
      </w:r>
      <w:r w:rsidR="00712121">
        <w:rPr>
          <w:rStyle w:val="EndnoteReference"/>
          <w:bCs/>
          <w:iCs/>
          <w:sz w:val="18"/>
          <w:szCs w:val="34"/>
          <w:lang w:val="en-US"/>
        </w:rPr>
        <w:endnoteReference w:id="24"/>
      </w:r>
      <w:r w:rsidR="00FD0EF4">
        <w:rPr>
          <w:bCs/>
          <w:iCs/>
          <w:sz w:val="18"/>
          <w:szCs w:val="34"/>
          <w:highlight w:val="yellow"/>
          <w:lang w:val="en-US"/>
        </w:rPr>
        <w:t xml:space="preserve"> </w:t>
      </w:r>
    </w:p>
    <w:p w14:paraId="683E5A30" w14:textId="3399E0B2" w:rsidR="000D3C24" w:rsidRPr="00644A77" w:rsidRDefault="000D3C24" w:rsidP="00A61C4D">
      <w:pPr>
        <w:tabs>
          <w:tab w:val="right" w:pos="4678"/>
        </w:tabs>
        <w:spacing w:before="60"/>
        <w:ind w:left="426" w:hanging="284"/>
        <w:rPr>
          <w:bCs/>
          <w:sz w:val="16"/>
          <w:szCs w:val="16"/>
          <w:lang w:val="en-US"/>
        </w:rPr>
      </w:pPr>
      <w:r w:rsidRPr="00644A77">
        <w:rPr>
          <w:bCs/>
          <w:sz w:val="16"/>
          <w:szCs w:val="16"/>
          <w:lang w:val="en-US"/>
        </w:rPr>
        <w:t xml:space="preserve"># not in </w:t>
      </w:r>
      <w:r w:rsidR="00542975">
        <w:rPr>
          <w:bCs/>
          <w:sz w:val="16"/>
          <w:szCs w:val="16"/>
          <w:lang w:val="en-US"/>
        </w:rPr>
        <w:t>CNRS</w:t>
      </w:r>
      <w:r w:rsidRPr="00644A77">
        <w:rPr>
          <w:bCs/>
          <w:sz w:val="16"/>
          <w:szCs w:val="16"/>
          <w:lang w:val="en-US"/>
        </w:rPr>
        <w:t xml:space="preserve"> </w:t>
      </w:r>
      <w:r w:rsidR="00D2579D" w:rsidRPr="00644A77">
        <w:rPr>
          <w:bCs/>
          <w:sz w:val="16"/>
          <w:szCs w:val="16"/>
          <w:lang w:val="en-US"/>
        </w:rPr>
        <w:t>edition</w:t>
      </w:r>
      <w:r w:rsidR="00D2579D" w:rsidRPr="00644A77">
        <w:rPr>
          <w:rStyle w:val="EndnoteReference"/>
          <w:iCs/>
          <w:sz w:val="16"/>
          <w:szCs w:val="16"/>
          <w:lang w:val="en-US"/>
        </w:rPr>
        <w:endnoteReference w:id="25"/>
      </w:r>
      <w:r w:rsidR="00D2579D" w:rsidRPr="00644A77">
        <w:rPr>
          <w:bCs/>
          <w:sz w:val="16"/>
          <w:szCs w:val="16"/>
          <w:lang w:val="en-US"/>
        </w:rPr>
        <w:t xml:space="preserve"> </w:t>
      </w:r>
      <w:r w:rsidRPr="00644A77">
        <w:rPr>
          <w:bCs/>
          <w:sz w:val="16"/>
          <w:szCs w:val="16"/>
          <w:lang w:val="en-US"/>
        </w:rPr>
        <w:t xml:space="preserve">- * edited in </w:t>
      </w:r>
      <w:r w:rsidR="00542975">
        <w:rPr>
          <w:bCs/>
          <w:sz w:val="16"/>
          <w:szCs w:val="16"/>
          <w:lang w:val="en-US"/>
        </w:rPr>
        <w:t>CNRS</w:t>
      </w:r>
      <w:r w:rsidR="000538A7" w:rsidRPr="00644A77">
        <w:rPr>
          <w:bCs/>
          <w:sz w:val="16"/>
          <w:szCs w:val="16"/>
          <w:lang w:val="en-US"/>
        </w:rPr>
        <w:t xml:space="preserve"> </w:t>
      </w:r>
      <w:r w:rsidR="00D2579D" w:rsidRPr="00644A77">
        <w:rPr>
          <w:bCs/>
          <w:sz w:val="16"/>
          <w:szCs w:val="16"/>
          <w:lang w:val="en-US"/>
        </w:rPr>
        <w:t>edition</w:t>
      </w:r>
    </w:p>
    <w:p w14:paraId="79DB0BCE" w14:textId="167BA027" w:rsidR="003E2CB9" w:rsidRPr="00980CC3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b/>
          <w:iCs/>
          <w:sz w:val="16"/>
          <w:szCs w:val="16"/>
          <w:lang w:val="en-US"/>
        </w:rPr>
      </w:pPr>
      <w:r w:rsidRPr="00980CC3">
        <w:rPr>
          <w:b/>
          <w:iCs/>
          <w:sz w:val="16"/>
          <w:szCs w:val="16"/>
          <w:lang w:val="en-US"/>
        </w:rPr>
        <w:t>M</w:t>
      </w:r>
      <w:r w:rsidR="006E6112" w:rsidRPr="00980CC3">
        <w:rPr>
          <w:b/>
          <w:iCs/>
          <w:sz w:val="16"/>
          <w:szCs w:val="16"/>
          <w:lang w:val="en-US"/>
        </w:rPr>
        <w:t xml:space="preserve">1. </w:t>
      </w:r>
      <w:r w:rsidRPr="00980CC3">
        <w:rPr>
          <w:bCs/>
          <w:sz w:val="16"/>
          <w:szCs w:val="16"/>
          <w:lang w:val="en-US"/>
        </w:rPr>
        <w:t>#</w:t>
      </w:r>
      <w:r w:rsidRPr="00980CC3">
        <w:rPr>
          <w:iCs/>
          <w:sz w:val="16"/>
          <w:szCs w:val="16"/>
          <w:lang w:val="en-US"/>
        </w:rPr>
        <w:t>GB-HAdolmetsch II.B.1, ff. 63v-64r</w:t>
      </w:r>
      <w:r w:rsidRPr="00980CC3">
        <w:rPr>
          <w:i/>
          <w:iCs/>
          <w:sz w:val="16"/>
          <w:szCs w:val="16"/>
          <w:lang w:val="en-US"/>
        </w:rPr>
        <w:t xml:space="preserve"> Courante du Sieur Mesangeau</w:t>
      </w:r>
      <w:r w:rsidRPr="00980CC3">
        <w:rPr>
          <w:iCs/>
          <w:sz w:val="16"/>
          <w:szCs w:val="16"/>
          <w:lang w:val="en-US"/>
        </w:rPr>
        <w:tab/>
        <w:t>23</w:t>
      </w:r>
    </w:p>
    <w:p w14:paraId="2079C835" w14:textId="17CE04F7" w:rsidR="006E6112" w:rsidRPr="00980CC3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980CC3">
        <w:rPr>
          <w:b/>
          <w:iCs/>
          <w:sz w:val="16"/>
          <w:szCs w:val="16"/>
          <w:lang w:val="en-US"/>
        </w:rPr>
        <w:tab/>
      </w:r>
      <w:r w:rsidR="006E6112" w:rsidRPr="00980CC3">
        <w:rPr>
          <w:bCs/>
          <w:sz w:val="16"/>
          <w:szCs w:val="16"/>
          <w:lang w:val="en-US"/>
        </w:rPr>
        <w:t>CH-Bu F.IX.53</w:t>
      </w:r>
      <w:r w:rsidR="006E6112" w:rsidRPr="00980CC3">
        <w:rPr>
          <w:sz w:val="16"/>
          <w:szCs w:val="16"/>
          <w:lang w:val="en-US"/>
        </w:rPr>
        <w:t xml:space="preserve">, ff. 12v-13r </w:t>
      </w:r>
      <w:r w:rsidR="006E6112" w:rsidRPr="00980CC3">
        <w:rPr>
          <w:i/>
          <w:sz w:val="16"/>
          <w:szCs w:val="16"/>
          <w:lang w:val="en-US"/>
        </w:rPr>
        <w:t>Courante du Mesangeau</w:t>
      </w:r>
    </w:p>
    <w:p w14:paraId="7B024C5A" w14:textId="5A74A8ED" w:rsidR="006E6112" w:rsidRPr="00980CC3" w:rsidRDefault="00A1738C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6E6112" w:rsidRPr="00980CC3">
        <w:rPr>
          <w:bCs/>
          <w:sz w:val="16"/>
          <w:szCs w:val="16"/>
          <w:lang w:val="en-US"/>
        </w:rPr>
        <w:t>CH-Bfenyves</w:t>
      </w:r>
      <w:r w:rsidR="006E6112" w:rsidRPr="00980CC3">
        <w:rPr>
          <w:sz w:val="16"/>
          <w:szCs w:val="16"/>
          <w:lang w:val="en-US"/>
        </w:rPr>
        <w:t xml:space="preserve">, f. 39r </w:t>
      </w:r>
      <w:r w:rsidR="006E6112" w:rsidRPr="00980CC3">
        <w:rPr>
          <w:i/>
          <w:sz w:val="16"/>
          <w:szCs w:val="16"/>
          <w:lang w:val="en-US"/>
        </w:rPr>
        <w:t>Courante du Sieur Mesangeau</w:t>
      </w:r>
    </w:p>
    <w:p w14:paraId="5C6DC951" w14:textId="11F75ABD" w:rsidR="006E6112" w:rsidRPr="00980CC3" w:rsidRDefault="00A1738C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6E6112" w:rsidRPr="00980CC3">
        <w:rPr>
          <w:bCs/>
          <w:sz w:val="16"/>
          <w:szCs w:val="16"/>
          <w:lang w:val="en-US"/>
        </w:rPr>
        <w:t>CZ-Pnm IV.G.18</w:t>
      </w:r>
      <w:r w:rsidR="006E6112" w:rsidRPr="00980CC3">
        <w:rPr>
          <w:sz w:val="16"/>
          <w:szCs w:val="16"/>
          <w:lang w:val="en-US"/>
        </w:rPr>
        <w:t xml:space="preserve">, ff. 9v-10r </w:t>
      </w:r>
      <w:r w:rsidR="006E6112" w:rsidRPr="00980CC3">
        <w:rPr>
          <w:i/>
          <w:sz w:val="16"/>
          <w:szCs w:val="16"/>
          <w:lang w:val="en-US"/>
        </w:rPr>
        <w:t>Courante Messengeau</w:t>
      </w:r>
    </w:p>
    <w:p w14:paraId="23146C72" w14:textId="77777777" w:rsidR="00827A00" w:rsidRDefault="00120899" w:rsidP="00B04C7B">
      <w:pPr>
        <w:tabs>
          <w:tab w:val="left" w:pos="709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i/>
          <w:sz w:val="16"/>
          <w:szCs w:val="16"/>
          <w:lang w:val="en-US"/>
        </w:rPr>
      </w:pPr>
      <w:r w:rsidRPr="00980CC3">
        <w:rPr>
          <w:sz w:val="16"/>
          <w:szCs w:val="16"/>
          <w:lang w:val="en-US"/>
        </w:rPr>
        <w:tab/>
      </w:r>
      <w:r w:rsidR="000D3C24" w:rsidRPr="00980CC3">
        <w:rPr>
          <w:sz w:val="16"/>
          <w:szCs w:val="16"/>
          <w:lang w:val="en-US"/>
        </w:rPr>
        <w:t>*</w:t>
      </w:r>
      <w:r w:rsidR="006E6112" w:rsidRPr="00980CC3">
        <w:rPr>
          <w:sz w:val="16"/>
          <w:szCs w:val="16"/>
          <w:lang w:val="en-US"/>
        </w:rPr>
        <w:t xml:space="preserve">Besard 1617, p. 43 </w:t>
      </w:r>
      <w:r w:rsidR="006E6112" w:rsidRPr="00980CC3">
        <w:rPr>
          <w:i/>
          <w:sz w:val="16"/>
          <w:szCs w:val="16"/>
          <w:lang w:val="en-US"/>
        </w:rPr>
        <w:t xml:space="preserve">Courante du Sieur Mesangeau / Hanc choream </w:t>
      </w:r>
    </w:p>
    <w:p w14:paraId="625B2A6C" w14:textId="4DD5CA68" w:rsidR="00633CE6" w:rsidRPr="00980CC3" w:rsidRDefault="00827A00" w:rsidP="00B04C7B">
      <w:pPr>
        <w:tabs>
          <w:tab w:val="left" w:pos="709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ab/>
      </w:r>
      <w:r w:rsidR="006E6112" w:rsidRPr="00980CC3">
        <w:rPr>
          <w:i/>
          <w:sz w:val="16"/>
          <w:szCs w:val="16"/>
          <w:lang w:val="en-US"/>
        </w:rPr>
        <w:t>Gallicam peritissimus Mus. Col.</w:t>
      </w:r>
      <w:r w:rsidR="006E6112" w:rsidRPr="00980CC3">
        <w:rPr>
          <w:i/>
          <w:sz w:val="16"/>
          <w:szCs w:val="16"/>
          <w:vertAlign w:val="superscript"/>
          <w:lang w:val="en-US"/>
        </w:rPr>
        <w:t>ma</w:t>
      </w:r>
      <w:r w:rsidR="006E6112" w:rsidRPr="00980CC3">
        <w:rPr>
          <w:i/>
          <w:sz w:val="16"/>
          <w:szCs w:val="16"/>
          <w:lang w:val="en-US"/>
        </w:rPr>
        <w:t xml:space="preserve"> vl. ingratia auth. composuit</w:t>
      </w:r>
    </w:p>
    <w:p w14:paraId="0DC76CFA" w14:textId="4A6B143D" w:rsidR="006E6112" w:rsidRPr="00B04C7B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val="en-US"/>
        </w:rPr>
      </w:pPr>
      <w:r w:rsidRPr="00B04C7B">
        <w:rPr>
          <w:b/>
          <w:iCs/>
          <w:sz w:val="18"/>
          <w:szCs w:val="18"/>
          <w:lang w:val="en-US"/>
        </w:rPr>
        <w:t>M</w:t>
      </w:r>
      <w:r w:rsidR="006E6112" w:rsidRPr="00B04C7B">
        <w:rPr>
          <w:b/>
          <w:iCs/>
          <w:sz w:val="18"/>
          <w:szCs w:val="18"/>
          <w:lang w:val="en-US"/>
        </w:rPr>
        <w:t xml:space="preserve">2. </w:t>
      </w:r>
      <w:r w:rsidR="000D3C24" w:rsidRPr="00B04C7B">
        <w:rPr>
          <w:bCs/>
          <w:sz w:val="18"/>
          <w:szCs w:val="18"/>
          <w:lang w:val="en-US"/>
        </w:rPr>
        <w:t>*</w:t>
      </w:r>
      <w:r w:rsidR="006E6112" w:rsidRPr="00B04C7B">
        <w:rPr>
          <w:bCs/>
          <w:sz w:val="18"/>
          <w:szCs w:val="18"/>
          <w:lang w:val="en-US"/>
        </w:rPr>
        <w:t>CZ-Pnm IV.G.18</w:t>
      </w:r>
      <w:r w:rsidR="006E6112" w:rsidRPr="00B04C7B">
        <w:rPr>
          <w:sz w:val="18"/>
          <w:szCs w:val="18"/>
          <w:lang w:val="en-US"/>
        </w:rPr>
        <w:t xml:space="preserve">, f. 16r </w:t>
      </w:r>
      <w:r w:rsidR="006E6112" w:rsidRPr="00B04C7B">
        <w:rPr>
          <w:i/>
          <w:sz w:val="18"/>
          <w:szCs w:val="18"/>
          <w:lang w:val="en-US"/>
        </w:rPr>
        <w:t>Courante de Mesengeau</w:t>
      </w:r>
      <w:r w:rsidRPr="00B04C7B">
        <w:rPr>
          <w:sz w:val="18"/>
          <w:szCs w:val="18"/>
          <w:lang w:val="en-US"/>
        </w:rPr>
        <w:tab/>
        <w:t>24</w:t>
      </w:r>
    </w:p>
    <w:p w14:paraId="11CE6167" w14:textId="04E5A284" w:rsidR="006E6112" w:rsidRPr="00980CC3" w:rsidRDefault="0012089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i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="006E6112" w:rsidRPr="00980CC3">
        <w:rPr>
          <w:iCs/>
          <w:sz w:val="16"/>
          <w:szCs w:val="16"/>
          <w:lang w:val="en-US"/>
        </w:rPr>
        <w:t xml:space="preserve">GB-HAdolmetsch II.B.1, f. 186v </w:t>
      </w:r>
      <w:r w:rsidR="006E6112" w:rsidRPr="00980CC3">
        <w:rPr>
          <w:i/>
          <w:iCs/>
          <w:sz w:val="16"/>
          <w:szCs w:val="16"/>
          <w:lang w:val="en-US"/>
        </w:rPr>
        <w:t xml:space="preserve">Aultre du mesme Ton de Mesangeau </w:t>
      </w:r>
    </w:p>
    <w:p w14:paraId="5834B035" w14:textId="01638033" w:rsidR="006E6112" w:rsidRPr="00B04C7B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val="en-US"/>
        </w:rPr>
      </w:pPr>
      <w:r w:rsidRPr="00B04C7B">
        <w:rPr>
          <w:b/>
          <w:iCs/>
          <w:sz w:val="18"/>
          <w:szCs w:val="18"/>
          <w:lang w:val="en-US"/>
        </w:rPr>
        <w:t>M</w:t>
      </w:r>
      <w:r w:rsidR="006E6112" w:rsidRPr="00B04C7B">
        <w:rPr>
          <w:b/>
          <w:iCs/>
          <w:sz w:val="18"/>
          <w:szCs w:val="18"/>
          <w:lang w:val="en-US"/>
        </w:rPr>
        <w:t xml:space="preserve">3. </w:t>
      </w:r>
      <w:r w:rsidR="002875CE" w:rsidRPr="00B04C7B">
        <w:rPr>
          <w:iCs/>
          <w:sz w:val="18"/>
          <w:szCs w:val="18"/>
          <w:lang w:val="en-US"/>
        </w:rPr>
        <w:t>*</w:t>
      </w:r>
      <w:r w:rsidR="006E6112" w:rsidRPr="00B04C7B">
        <w:rPr>
          <w:bCs/>
          <w:sz w:val="18"/>
          <w:szCs w:val="18"/>
          <w:lang w:val="en-US"/>
        </w:rPr>
        <w:t>CZ-Pnm IV.G.18</w:t>
      </w:r>
      <w:r w:rsidR="006E6112" w:rsidRPr="00B04C7B">
        <w:rPr>
          <w:sz w:val="18"/>
          <w:szCs w:val="18"/>
          <w:lang w:val="en-US"/>
        </w:rPr>
        <w:t xml:space="preserve">, f. 19r </w:t>
      </w:r>
      <w:r w:rsidR="006E6112" w:rsidRPr="00B04C7B">
        <w:rPr>
          <w:i/>
          <w:sz w:val="18"/>
          <w:szCs w:val="18"/>
          <w:lang w:val="en-US"/>
        </w:rPr>
        <w:t>Courante Messengeau</w:t>
      </w:r>
      <w:r w:rsidRPr="00B04C7B">
        <w:rPr>
          <w:sz w:val="18"/>
          <w:szCs w:val="18"/>
          <w:lang w:val="en-US"/>
        </w:rPr>
        <w:tab/>
        <w:t>24</w:t>
      </w:r>
    </w:p>
    <w:p w14:paraId="0266F2DB" w14:textId="0603FACB" w:rsidR="006E6112" w:rsidRPr="00980CC3" w:rsidRDefault="0012089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iCs/>
          <w:sz w:val="16"/>
          <w:szCs w:val="16"/>
          <w:lang w:val="en-US"/>
        </w:rPr>
      </w:pPr>
      <w:r w:rsidRPr="00980CC3">
        <w:rPr>
          <w:bCs/>
          <w:sz w:val="16"/>
          <w:szCs w:val="16"/>
          <w:lang w:val="en-US"/>
        </w:rPr>
        <w:tab/>
      </w:r>
      <w:r w:rsidR="00DA1873" w:rsidRPr="00980CC3">
        <w:rPr>
          <w:bCs/>
          <w:sz w:val="16"/>
          <w:szCs w:val="16"/>
          <w:lang w:val="en-US"/>
        </w:rPr>
        <w:t>#</w:t>
      </w:r>
      <w:r w:rsidR="006E6112" w:rsidRPr="00980CC3">
        <w:rPr>
          <w:iCs/>
          <w:sz w:val="16"/>
          <w:szCs w:val="16"/>
          <w:lang w:val="en-US"/>
        </w:rPr>
        <w:t xml:space="preserve">GB-HAdolmetsch II.B.1, f. 271v </w:t>
      </w:r>
      <w:r w:rsidR="006E6112" w:rsidRPr="00980CC3">
        <w:rPr>
          <w:i/>
          <w:iCs/>
          <w:sz w:val="16"/>
          <w:szCs w:val="16"/>
          <w:lang w:val="en-US"/>
        </w:rPr>
        <w:t>Courante</w:t>
      </w:r>
    </w:p>
    <w:p w14:paraId="7A468041" w14:textId="6139CE8F" w:rsidR="006E6112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val="en-US"/>
        </w:rPr>
      </w:pPr>
      <w:r w:rsidRPr="00B04C7B">
        <w:rPr>
          <w:b/>
          <w:iCs/>
          <w:sz w:val="18"/>
          <w:szCs w:val="18"/>
          <w:lang w:val="en-US"/>
        </w:rPr>
        <w:t>M</w:t>
      </w:r>
      <w:r w:rsidR="006E6112" w:rsidRPr="00B04C7B">
        <w:rPr>
          <w:b/>
          <w:iCs/>
          <w:sz w:val="18"/>
          <w:szCs w:val="18"/>
          <w:lang w:val="en-US"/>
        </w:rPr>
        <w:t xml:space="preserve">4. </w:t>
      </w:r>
      <w:r w:rsidR="006E6112" w:rsidRPr="00B04C7B">
        <w:rPr>
          <w:bCs/>
          <w:sz w:val="18"/>
          <w:szCs w:val="18"/>
          <w:lang w:val="en-US"/>
        </w:rPr>
        <w:t>CZ-Pnm IV.G.18</w:t>
      </w:r>
      <w:r w:rsidR="006E6112" w:rsidRPr="00B04C7B">
        <w:rPr>
          <w:sz w:val="18"/>
          <w:szCs w:val="18"/>
          <w:lang w:val="en-US"/>
        </w:rPr>
        <w:t xml:space="preserve">, ff. 69v-70r </w:t>
      </w:r>
      <w:r w:rsidR="006E6112" w:rsidRPr="00B04C7B">
        <w:rPr>
          <w:i/>
          <w:sz w:val="18"/>
          <w:szCs w:val="18"/>
          <w:lang w:val="en-US"/>
        </w:rPr>
        <w:t>Courante Messengeau</w:t>
      </w:r>
      <w:r w:rsidRPr="00B04C7B">
        <w:rPr>
          <w:sz w:val="18"/>
          <w:szCs w:val="18"/>
          <w:lang w:val="en-US"/>
        </w:rPr>
        <w:tab/>
        <w:t>25</w:t>
      </w:r>
    </w:p>
    <w:p w14:paraId="36A0962A" w14:textId="34C0A6BA" w:rsidR="0036581F" w:rsidRPr="0036581F" w:rsidRDefault="0036581F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36581F">
        <w:rPr>
          <w:sz w:val="16"/>
          <w:szCs w:val="16"/>
          <w:lang w:val="en-US"/>
        </w:rPr>
        <w:tab/>
        <w:t>#Foscarini 1632</w:t>
      </w:r>
      <w:r>
        <w:rPr>
          <w:sz w:val="16"/>
          <w:szCs w:val="16"/>
          <w:lang w:val="en-US"/>
        </w:rPr>
        <w:t>/</w:t>
      </w:r>
      <w:r w:rsidRPr="0036581F">
        <w:rPr>
          <w:sz w:val="16"/>
          <w:szCs w:val="16"/>
          <w:lang w:val="en-US"/>
        </w:rPr>
        <w:t xml:space="preserve">1640, p. 54/2, </w:t>
      </w:r>
      <w:r w:rsidRPr="0036581F">
        <w:rPr>
          <w:i/>
          <w:iCs/>
          <w:sz w:val="16"/>
          <w:szCs w:val="16"/>
          <w:lang w:val="en-US"/>
        </w:rPr>
        <w:t>Seconda corrente Francese</w:t>
      </w:r>
      <w:r>
        <w:rPr>
          <w:sz w:val="16"/>
          <w:szCs w:val="16"/>
          <w:lang w:val="en-US"/>
        </w:rPr>
        <w:t xml:space="preserve"> - guitar</w:t>
      </w:r>
    </w:p>
    <w:p w14:paraId="53BA47A7" w14:textId="01B64056" w:rsidR="006E6112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  <w:lang w:val="en-US"/>
        </w:rPr>
      </w:pPr>
      <w:r w:rsidRPr="00B04C7B">
        <w:rPr>
          <w:b/>
          <w:iCs/>
          <w:sz w:val="18"/>
          <w:szCs w:val="18"/>
          <w:lang w:val="en-US"/>
        </w:rPr>
        <w:t>M</w:t>
      </w:r>
      <w:r w:rsidR="006E6112" w:rsidRPr="00B04C7B">
        <w:rPr>
          <w:b/>
          <w:iCs/>
          <w:sz w:val="18"/>
          <w:szCs w:val="18"/>
          <w:lang w:val="en-US"/>
        </w:rPr>
        <w:t xml:space="preserve">5. </w:t>
      </w:r>
      <w:r w:rsidR="006E6112" w:rsidRPr="00B04C7B">
        <w:rPr>
          <w:bCs/>
          <w:sz w:val="18"/>
          <w:szCs w:val="18"/>
          <w:lang w:val="en-US"/>
        </w:rPr>
        <w:t>CZ-Pnm IV.G.18</w:t>
      </w:r>
      <w:r w:rsidR="006E6112" w:rsidRPr="00B04C7B">
        <w:rPr>
          <w:sz w:val="18"/>
          <w:szCs w:val="18"/>
          <w:lang w:val="en-US"/>
        </w:rPr>
        <w:t xml:space="preserve">, f. 70v </w:t>
      </w:r>
      <w:r w:rsidR="006E6112" w:rsidRPr="00B04C7B">
        <w:rPr>
          <w:i/>
          <w:sz w:val="18"/>
          <w:szCs w:val="18"/>
          <w:lang w:val="en-US"/>
        </w:rPr>
        <w:t>Courante Messengeau</w:t>
      </w:r>
      <w:r w:rsidRPr="00B04C7B">
        <w:rPr>
          <w:sz w:val="18"/>
          <w:szCs w:val="18"/>
          <w:lang w:val="en-US"/>
        </w:rPr>
        <w:tab/>
        <w:t>25</w:t>
      </w:r>
    </w:p>
    <w:p w14:paraId="03596264" w14:textId="1D205F51" w:rsidR="0036581F" w:rsidRPr="0036581F" w:rsidRDefault="0036581F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36581F">
        <w:rPr>
          <w:sz w:val="16"/>
          <w:szCs w:val="16"/>
          <w:lang w:val="en-US"/>
        </w:rPr>
        <w:tab/>
        <w:t xml:space="preserve">#Foscarini 1632 [and 1640], p. 54/1, </w:t>
      </w:r>
      <w:r w:rsidRPr="0036581F">
        <w:rPr>
          <w:i/>
          <w:iCs/>
          <w:sz w:val="16"/>
          <w:szCs w:val="16"/>
          <w:lang w:val="en-US"/>
        </w:rPr>
        <w:t>Corrente Francese</w:t>
      </w:r>
      <w:r w:rsidRPr="0036581F">
        <w:rPr>
          <w:sz w:val="16"/>
          <w:szCs w:val="16"/>
          <w:lang w:val="en-US"/>
        </w:rPr>
        <w:t xml:space="preserve"> - guitar</w:t>
      </w:r>
    </w:p>
    <w:p w14:paraId="4C555695" w14:textId="640A8E49" w:rsidR="000E43A9" w:rsidRPr="00980CC3" w:rsidRDefault="003E2CB9" w:rsidP="005803E5">
      <w:pPr>
        <w:tabs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 w:rsidRPr="00B04C7B">
        <w:rPr>
          <w:b/>
          <w:iCs/>
          <w:sz w:val="18"/>
          <w:szCs w:val="18"/>
          <w:lang w:val="en-US"/>
        </w:rPr>
        <w:t>M</w:t>
      </w:r>
      <w:r w:rsidR="006E6112" w:rsidRPr="00B04C7B">
        <w:rPr>
          <w:b/>
          <w:iCs/>
          <w:sz w:val="18"/>
          <w:szCs w:val="18"/>
          <w:lang w:val="en-US"/>
        </w:rPr>
        <w:t xml:space="preserve">6. </w:t>
      </w:r>
      <w:r w:rsidR="006E6112" w:rsidRPr="00B04C7B">
        <w:rPr>
          <w:bCs/>
          <w:sz w:val="18"/>
          <w:szCs w:val="18"/>
          <w:lang w:val="en-US"/>
        </w:rPr>
        <w:t>CZ-Pnm IV.G.18</w:t>
      </w:r>
      <w:r w:rsidR="006E6112" w:rsidRPr="00B04C7B">
        <w:rPr>
          <w:sz w:val="18"/>
          <w:szCs w:val="18"/>
          <w:lang w:val="en-US"/>
        </w:rPr>
        <w:t xml:space="preserve">, f. 71r </w:t>
      </w:r>
      <w:r w:rsidR="006E6112" w:rsidRPr="00B04C7B">
        <w:rPr>
          <w:i/>
          <w:sz w:val="18"/>
          <w:szCs w:val="18"/>
          <w:lang w:val="en-US"/>
        </w:rPr>
        <w:t>Courante Messengeau</w:t>
      </w:r>
      <w:r w:rsidRPr="00B04C7B">
        <w:rPr>
          <w:sz w:val="18"/>
          <w:szCs w:val="18"/>
          <w:lang w:val="en-US"/>
        </w:rPr>
        <w:tab/>
        <w:t>26</w:t>
      </w:r>
    </w:p>
    <w:p w14:paraId="6562AB42" w14:textId="2B6985DD" w:rsidR="000E43A9" w:rsidRPr="00014ECB" w:rsidRDefault="00293283" w:rsidP="00607C0C">
      <w:pPr>
        <w:tabs>
          <w:tab w:val="right" w:pos="4678"/>
        </w:tabs>
        <w:autoSpaceDE w:val="0"/>
        <w:autoSpaceDN w:val="0"/>
        <w:adjustRightInd w:val="0"/>
        <w:spacing w:before="60" w:after="60"/>
        <w:ind w:left="284" w:hanging="284"/>
        <w:jc w:val="center"/>
        <w:rPr>
          <w:b/>
          <w:bCs/>
          <w:smallCaps/>
          <w:szCs w:val="20"/>
        </w:rPr>
      </w:pPr>
      <w:r w:rsidRPr="00014ECB">
        <w:rPr>
          <w:b/>
          <w:bCs/>
          <w:smallCaps/>
          <w:szCs w:val="20"/>
        </w:rPr>
        <w:t>Dowland's</w:t>
      </w:r>
      <w:r w:rsidR="000E43A9" w:rsidRPr="00014ECB">
        <w:rPr>
          <w:b/>
          <w:bCs/>
          <w:smallCaps/>
          <w:szCs w:val="20"/>
        </w:rPr>
        <w:t xml:space="preserve"> Battle</w:t>
      </w:r>
      <w:r w:rsidR="00014ECB">
        <w:rPr>
          <w:b/>
          <w:bCs/>
          <w:smallCaps/>
          <w:szCs w:val="20"/>
        </w:rPr>
        <w:t xml:space="preserve"> Galliard</w:t>
      </w:r>
      <w:r w:rsidRPr="00014ECB">
        <w:rPr>
          <w:b/>
          <w:bCs/>
          <w:smallCaps/>
          <w:szCs w:val="20"/>
        </w:rPr>
        <w:t>s</w:t>
      </w:r>
    </w:p>
    <w:p w14:paraId="6761BA51" w14:textId="754E818B" w:rsidR="001E0E99" w:rsidRPr="001E0E99" w:rsidRDefault="00942666" w:rsidP="002E03FC">
      <w:pPr>
        <w:tabs>
          <w:tab w:val="right" w:pos="4678"/>
        </w:tabs>
        <w:autoSpaceDE w:val="0"/>
        <w:autoSpaceDN w:val="0"/>
        <w:adjustRightInd w:val="0"/>
        <w:rPr>
          <w:sz w:val="16"/>
          <w:szCs w:val="16"/>
        </w:rPr>
      </w:pPr>
      <w:r>
        <w:rPr>
          <w:sz w:val="18"/>
          <w:szCs w:val="34"/>
        </w:rPr>
        <w:t>Dowland's galliards JD20, JD39 and JD40</w:t>
      </w:r>
      <w:r w:rsidR="002E03FC">
        <w:rPr>
          <w:sz w:val="18"/>
          <w:szCs w:val="34"/>
        </w:rPr>
        <w:t xml:space="preserve"> here,</w:t>
      </w:r>
      <w:r>
        <w:rPr>
          <w:sz w:val="18"/>
          <w:szCs w:val="34"/>
        </w:rPr>
        <w:t xml:space="preserve"> as well as JD33 which was edited for </w:t>
      </w:r>
      <w:r w:rsidRPr="00942666">
        <w:rPr>
          <w:i/>
          <w:sz w:val="18"/>
          <w:szCs w:val="34"/>
        </w:rPr>
        <w:t>Lute News</w:t>
      </w:r>
      <w:r>
        <w:rPr>
          <w:sz w:val="18"/>
          <w:szCs w:val="34"/>
        </w:rPr>
        <w:t xml:space="preserve"> 118 (July 20</w:t>
      </w:r>
      <w:r w:rsidR="002E03FC">
        <w:rPr>
          <w:sz w:val="18"/>
          <w:szCs w:val="34"/>
        </w:rPr>
        <w:t xml:space="preserve">16), </w:t>
      </w:r>
      <w:r w:rsidR="00CC2F2E">
        <w:rPr>
          <w:sz w:val="18"/>
          <w:szCs w:val="34"/>
        </w:rPr>
        <w:t>are largely different galliards that</w:t>
      </w:r>
      <w:r w:rsidR="002E03FC">
        <w:rPr>
          <w:sz w:val="18"/>
          <w:szCs w:val="34"/>
        </w:rPr>
        <w:t xml:space="preserve"> quote phrases from the</w:t>
      </w:r>
      <w:r w:rsidR="00AB64AB">
        <w:rPr>
          <w:sz w:val="18"/>
          <w:szCs w:val="34"/>
        </w:rPr>
        <w:t xml:space="preserve"> </w:t>
      </w:r>
      <w:r>
        <w:rPr>
          <w:sz w:val="18"/>
          <w:szCs w:val="34"/>
        </w:rPr>
        <w:t xml:space="preserve">anonymous </w:t>
      </w:r>
      <w:r w:rsidR="00AB64AB">
        <w:rPr>
          <w:sz w:val="18"/>
          <w:szCs w:val="34"/>
        </w:rPr>
        <w:t>battle settings</w:t>
      </w:r>
      <w:r w:rsidR="00CC2F2E">
        <w:rPr>
          <w:sz w:val="18"/>
          <w:szCs w:val="34"/>
        </w:rPr>
        <w:t xml:space="preserve"> in English sources,</w:t>
      </w:r>
      <w:r w:rsidR="00425706">
        <w:rPr>
          <w:rStyle w:val="EndnoteReference"/>
          <w:sz w:val="18"/>
          <w:szCs w:val="34"/>
        </w:rPr>
        <w:endnoteReference w:id="26"/>
      </w:r>
      <w:r w:rsidR="00CC2F2E">
        <w:rPr>
          <w:sz w:val="18"/>
          <w:szCs w:val="34"/>
        </w:rPr>
        <w:t xml:space="preserve"> </w:t>
      </w:r>
      <w:r w:rsidR="00860CF7">
        <w:rPr>
          <w:sz w:val="18"/>
          <w:szCs w:val="34"/>
        </w:rPr>
        <w:t xml:space="preserve">but not </w:t>
      </w:r>
      <w:r w:rsidR="009E1F3F">
        <w:rPr>
          <w:sz w:val="18"/>
          <w:szCs w:val="34"/>
        </w:rPr>
        <w:t xml:space="preserve">quoting </w:t>
      </w:r>
      <w:r w:rsidR="00860CF7">
        <w:rPr>
          <w:sz w:val="18"/>
          <w:szCs w:val="34"/>
        </w:rPr>
        <w:t>directly from the</w:t>
      </w:r>
      <w:r w:rsidR="00AB64AB">
        <w:rPr>
          <w:sz w:val="18"/>
          <w:szCs w:val="34"/>
        </w:rPr>
        <w:t xml:space="preserve"> related </w:t>
      </w:r>
      <w:r w:rsidR="00AB64AB" w:rsidRPr="00AB64AB">
        <w:rPr>
          <w:i/>
          <w:sz w:val="18"/>
          <w:szCs w:val="34"/>
        </w:rPr>
        <w:t>La Guerre /La Battaille</w:t>
      </w:r>
      <w:r w:rsidR="00AB64AB">
        <w:rPr>
          <w:sz w:val="18"/>
          <w:szCs w:val="34"/>
        </w:rPr>
        <w:t xml:space="preserve"> by Jannequin </w:t>
      </w:r>
      <w:r w:rsidR="009E1F3F">
        <w:rPr>
          <w:sz w:val="18"/>
          <w:szCs w:val="34"/>
        </w:rPr>
        <w:t>or</w:t>
      </w:r>
      <w:r w:rsidR="00AB64AB">
        <w:rPr>
          <w:sz w:val="18"/>
          <w:szCs w:val="34"/>
        </w:rPr>
        <w:t xml:space="preserve"> </w:t>
      </w:r>
      <w:r w:rsidR="00AB64AB" w:rsidRPr="00AB64AB">
        <w:rPr>
          <w:i/>
          <w:sz w:val="18"/>
          <w:szCs w:val="34"/>
        </w:rPr>
        <w:t>Die Schlacht vor Pavia/La Battaglia Taliana</w:t>
      </w:r>
      <w:r w:rsidR="00AB64AB">
        <w:rPr>
          <w:sz w:val="18"/>
          <w:szCs w:val="34"/>
        </w:rPr>
        <w:t xml:space="preserve"> by Werrecore.</w:t>
      </w:r>
      <w:r w:rsidR="00AB64AB">
        <w:rPr>
          <w:rStyle w:val="EndnoteReference"/>
          <w:sz w:val="18"/>
          <w:szCs w:val="34"/>
        </w:rPr>
        <w:endnoteReference w:id="27"/>
      </w:r>
      <w:r w:rsidR="00AB64AB">
        <w:rPr>
          <w:sz w:val="18"/>
          <w:szCs w:val="34"/>
        </w:rPr>
        <w:t xml:space="preserve"> </w:t>
      </w:r>
      <w:r w:rsidR="00860CF7">
        <w:rPr>
          <w:sz w:val="18"/>
          <w:szCs w:val="34"/>
        </w:rPr>
        <w:t xml:space="preserve">One version of each </w:t>
      </w:r>
      <w:r w:rsidR="00C62B9B">
        <w:rPr>
          <w:sz w:val="18"/>
          <w:szCs w:val="34"/>
        </w:rPr>
        <w:t xml:space="preserve">of the three galliards </w:t>
      </w:r>
      <w:r w:rsidR="00364BBF">
        <w:rPr>
          <w:sz w:val="18"/>
          <w:szCs w:val="34"/>
        </w:rPr>
        <w:t xml:space="preserve">is </w:t>
      </w:r>
      <w:r w:rsidR="00860CF7">
        <w:rPr>
          <w:sz w:val="18"/>
          <w:szCs w:val="34"/>
        </w:rPr>
        <w:t xml:space="preserve">edited </w:t>
      </w:r>
      <w:r w:rsidR="00364BBF">
        <w:rPr>
          <w:sz w:val="18"/>
          <w:szCs w:val="34"/>
        </w:rPr>
        <w:t xml:space="preserve">here and the rest are in the </w:t>
      </w:r>
      <w:r w:rsidR="00364BBF" w:rsidRPr="00364BBF">
        <w:rPr>
          <w:i/>
          <w:sz w:val="18"/>
          <w:szCs w:val="34"/>
        </w:rPr>
        <w:t>Lutezine</w:t>
      </w:r>
      <w:r w:rsidR="00364BBF">
        <w:rPr>
          <w:sz w:val="18"/>
          <w:szCs w:val="34"/>
        </w:rPr>
        <w:t xml:space="preserve"> accompanying this </w:t>
      </w:r>
      <w:r w:rsidR="00364BBF" w:rsidRPr="00364BBF">
        <w:rPr>
          <w:i/>
          <w:sz w:val="18"/>
          <w:szCs w:val="34"/>
        </w:rPr>
        <w:t>Lute News</w:t>
      </w:r>
      <w:r w:rsidR="00364BBF">
        <w:rPr>
          <w:sz w:val="18"/>
          <w:szCs w:val="34"/>
        </w:rPr>
        <w:t xml:space="preserve">. </w:t>
      </w:r>
      <w:r w:rsidR="00CC2F2E" w:rsidRPr="00BA42F9">
        <w:rPr>
          <w:b/>
          <w:sz w:val="18"/>
          <w:szCs w:val="34"/>
        </w:rPr>
        <w:t>JD20</w:t>
      </w:r>
      <w:r w:rsidR="00CC2F2E">
        <w:rPr>
          <w:sz w:val="18"/>
          <w:szCs w:val="34"/>
        </w:rPr>
        <w:t xml:space="preserve"> </w:t>
      </w:r>
      <w:r w:rsidR="009E1F3F">
        <w:rPr>
          <w:sz w:val="18"/>
          <w:szCs w:val="34"/>
        </w:rPr>
        <w:t>is for 6-course lute with</w:t>
      </w:r>
      <w:r w:rsidR="00AD576A">
        <w:rPr>
          <w:sz w:val="18"/>
          <w:szCs w:val="34"/>
        </w:rPr>
        <w:t xml:space="preserve"> </w:t>
      </w:r>
      <w:r w:rsidR="009E4F68">
        <w:rPr>
          <w:sz w:val="18"/>
          <w:szCs w:val="34"/>
        </w:rPr>
        <w:t xml:space="preserve">three </w:t>
      </w:r>
      <w:r w:rsidR="00AD576A">
        <w:rPr>
          <w:sz w:val="18"/>
          <w:szCs w:val="34"/>
        </w:rPr>
        <w:t xml:space="preserve">four-bar strains each with divisions. The first strain </w:t>
      </w:r>
      <w:r w:rsidR="00BA42F9">
        <w:rPr>
          <w:sz w:val="18"/>
          <w:szCs w:val="34"/>
        </w:rPr>
        <w:t>could</w:t>
      </w:r>
      <w:r w:rsidR="00AD576A">
        <w:rPr>
          <w:sz w:val="18"/>
          <w:szCs w:val="34"/>
        </w:rPr>
        <w:t xml:space="preserve"> be a precursor of JD40 and </w:t>
      </w:r>
      <w:r w:rsidR="00C62B9B">
        <w:rPr>
          <w:sz w:val="18"/>
          <w:szCs w:val="34"/>
        </w:rPr>
        <w:t>so</w:t>
      </w:r>
      <w:r w:rsidR="00AD576A">
        <w:rPr>
          <w:sz w:val="18"/>
          <w:szCs w:val="34"/>
        </w:rPr>
        <w:t xml:space="preserve"> is</w:t>
      </w:r>
      <w:r w:rsidR="00CC2F2E">
        <w:rPr>
          <w:sz w:val="18"/>
          <w:szCs w:val="34"/>
        </w:rPr>
        <w:t xml:space="preserve"> pr</w:t>
      </w:r>
      <w:r w:rsidR="00C62B9B">
        <w:rPr>
          <w:sz w:val="18"/>
          <w:szCs w:val="34"/>
        </w:rPr>
        <w:t>obably an early</w:t>
      </w:r>
      <w:r w:rsidR="00BA42F9">
        <w:rPr>
          <w:sz w:val="18"/>
          <w:szCs w:val="34"/>
        </w:rPr>
        <w:t xml:space="preserve"> composition of</w:t>
      </w:r>
      <w:r w:rsidR="00CC2F2E">
        <w:rPr>
          <w:sz w:val="18"/>
          <w:szCs w:val="34"/>
        </w:rPr>
        <w:t xml:space="preserve"> Dowland. </w:t>
      </w:r>
      <w:r w:rsidR="009E4F68">
        <w:rPr>
          <w:sz w:val="18"/>
          <w:szCs w:val="34"/>
        </w:rPr>
        <w:t xml:space="preserve">Four of the five versions are ascribed to Dowland. </w:t>
      </w:r>
      <w:r w:rsidR="008C15C1">
        <w:rPr>
          <w:sz w:val="18"/>
          <w:szCs w:val="34"/>
        </w:rPr>
        <w:t xml:space="preserve">The </w:t>
      </w:r>
      <w:r w:rsidR="00BA42F9">
        <w:rPr>
          <w:sz w:val="18"/>
          <w:szCs w:val="34"/>
        </w:rPr>
        <w:t>version in the Thysius lute book is nearly identical to one of the two in Dd.2.11</w:t>
      </w:r>
      <w:r w:rsidR="00D5412F">
        <w:rPr>
          <w:sz w:val="18"/>
          <w:szCs w:val="34"/>
        </w:rPr>
        <w:t xml:space="preserve"> </w:t>
      </w:r>
      <w:r w:rsidR="00D5412F" w:rsidRPr="000C5F04">
        <w:rPr>
          <w:sz w:val="18"/>
          <w:szCs w:val="34"/>
        </w:rPr>
        <w:t>apart from using a 7th course in F just once</w:t>
      </w:r>
      <w:r w:rsidR="00BA42F9" w:rsidRPr="000C5F04">
        <w:rPr>
          <w:sz w:val="18"/>
          <w:szCs w:val="34"/>
        </w:rPr>
        <w:t xml:space="preserve">, and the other two </w:t>
      </w:r>
      <w:r w:rsidR="009E4F68" w:rsidRPr="000C5F04">
        <w:rPr>
          <w:sz w:val="18"/>
          <w:szCs w:val="34"/>
        </w:rPr>
        <w:t xml:space="preserve">for lute </w:t>
      </w:r>
      <w:r w:rsidR="00BA42F9" w:rsidRPr="000C5F04">
        <w:rPr>
          <w:sz w:val="18"/>
          <w:szCs w:val="34"/>
        </w:rPr>
        <w:t xml:space="preserve">are </w:t>
      </w:r>
      <w:r w:rsidR="008C15C1" w:rsidRPr="000C5F04">
        <w:rPr>
          <w:sz w:val="18"/>
          <w:szCs w:val="34"/>
        </w:rPr>
        <w:t>quite different</w:t>
      </w:r>
      <w:r w:rsidR="00BA42F9" w:rsidRPr="000C5F04">
        <w:rPr>
          <w:sz w:val="18"/>
          <w:szCs w:val="34"/>
        </w:rPr>
        <w:t>, and one wonders</w:t>
      </w:r>
      <w:r w:rsidR="00CC2F2E" w:rsidRPr="000C5F04">
        <w:rPr>
          <w:sz w:val="18"/>
          <w:szCs w:val="34"/>
        </w:rPr>
        <w:t xml:space="preserve"> </w:t>
      </w:r>
      <w:r w:rsidR="009E4F68" w:rsidRPr="000C5F04">
        <w:rPr>
          <w:sz w:val="18"/>
          <w:szCs w:val="34"/>
        </w:rPr>
        <w:t>which if any i</w:t>
      </w:r>
      <w:r w:rsidR="00CC2F2E" w:rsidRPr="000C5F04">
        <w:rPr>
          <w:sz w:val="18"/>
          <w:szCs w:val="34"/>
        </w:rPr>
        <w:t xml:space="preserve">s Dowland's own </w:t>
      </w:r>
      <w:r w:rsidR="009E4F68" w:rsidRPr="000C5F04">
        <w:rPr>
          <w:sz w:val="18"/>
          <w:szCs w:val="34"/>
        </w:rPr>
        <w:t>setting</w:t>
      </w:r>
      <w:r w:rsidR="00CC2F2E" w:rsidRPr="000C5F04">
        <w:rPr>
          <w:sz w:val="18"/>
          <w:szCs w:val="34"/>
        </w:rPr>
        <w:t xml:space="preserve">. </w:t>
      </w:r>
      <w:r w:rsidR="00D5412F" w:rsidRPr="000C5F04">
        <w:rPr>
          <w:sz w:val="18"/>
          <w:szCs w:val="34"/>
        </w:rPr>
        <w:t>An</w:t>
      </w:r>
      <w:r w:rsidR="00BA42F9" w:rsidRPr="000C5F04">
        <w:rPr>
          <w:sz w:val="18"/>
          <w:szCs w:val="34"/>
        </w:rPr>
        <w:t xml:space="preserve"> </w:t>
      </w:r>
      <w:r w:rsidR="009E4F68" w:rsidRPr="000C5F04">
        <w:rPr>
          <w:sz w:val="18"/>
          <w:szCs w:val="34"/>
        </w:rPr>
        <w:t>orphan</w:t>
      </w:r>
      <w:r w:rsidR="00BA42F9" w:rsidRPr="000C5F04">
        <w:rPr>
          <w:sz w:val="18"/>
          <w:szCs w:val="34"/>
        </w:rPr>
        <w:t xml:space="preserve"> consort part for</w:t>
      </w:r>
      <w:r w:rsidR="008C15C1" w:rsidRPr="000C5F04">
        <w:rPr>
          <w:sz w:val="18"/>
          <w:szCs w:val="34"/>
        </w:rPr>
        <w:t xml:space="preserve"> bandora </w:t>
      </w:r>
      <w:r w:rsidR="00BA42F9" w:rsidRPr="000C5F04">
        <w:rPr>
          <w:sz w:val="18"/>
          <w:szCs w:val="34"/>
        </w:rPr>
        <w:t xml:space="preserve">is also </w:t>
      </w:r>
      <w:r w:rsidR="00D5412F" w:rsidRPr="000C5F04">
        <w:rPr>
          <w:sz w:val="18"/>
          <w:szCs w:val="34"/>
        </w:rPr>
        <w:t>known</w:t>
      </w:r>
      <w:r w:rsidR="00BA42F9" w:rsidRPr="000C5F04">
        <w:rPr>
          <w:sz w:val="18"/>
          <w:szCs w:val="34"/>
        </w:rPr>
        <w:t>.</w:t>
      </w:r>
      <w:r w:rsidR="00BA42F9">
        <w:rPr>
          <w:sz w:val="18"/>
          <w:szCs w:val="34"/>
        </w:rPr>
        <w:t xml:space="preserve"> </w:t>
      </w:r>
      <w:r w:rsidR="00860CF7" w:rsidRPr="00BA42F9">
        <w:rPr>
          <w:b/>
          <w:sz w:val="18"/>
          <w:szCs w:val="34"/>
        </w:rPr>
        <w:t>JD39</w:t>
      </w:r>
      <w:r w:rsidR="00860CF7">
        <w:rPr>
          <w:sz w:val="18"/>
          <w:szCs w:val="34"/>
        </w:rPr>
        <w:t xml:space="preserve"> </w:t>
      </w:r>
      <w:r w:rsidR="00CC2F2E">
        <w:rPr>
          <w:sz w:val="18"/>
          <w:szCs w:val="34"/>
        </w:rPr>
        <w:t>is unique to the Folger-Dowland lute book</w:t>
      </w:r>
      <w:r w:rsidR="00AD576A">
        <w:rPr>
          <w:sz w:val="18"/>
          <w:szCs w:val="34"/>
        </w:rPr>
        <w:t xml:space="preserve"> and does not share </w:t>
      </w:r>
      <w:r w:rsidR="00CA5712">
        <w:rPr>
          <w:sz w:val="18"/>
          <w:szCs w:val="34"/>
        </w:rPr>
        <w:t>battle phrases</w:t>
      </w:r>
      <w:r w:rsidR="00AD576A">
        <w:rPr>
          <w:sz w:val="18"/>
          <w:szCs w:val="34"/>
        </w:rPr>
        <w:t xml:space="preserve"> with the other two here, but is titled round battle galliard and bars 1 and 19 sound like trumpet calls reminiscent of other battle pieces</w:t>
      </w:r>
      <w:r w:rsidR="00CC2F2E">
        <w:rPr>
          <w:sz w:val="18"/>
          <w:szCs w:val="34"/>
        </w:rPr>
        <w:t xml:space="preserve">. </w:t>
      </w:r>
      <w:r w:rsidR="00093EE8">
        <w:rPr>
          <w:sz w:val="18"/>
          <w:szCs w:val="34"/>
        </w:rPr>
        <w:t xml:space="preserve">Although it plays satisfactorily as a lute solo, it also </w:t>
      </w:r>
      <w:r w:rsidR="00931685">
        <w:rPr>
          <w:sz w:val="18"/>
          <w:szCs w:val="34"/>
        </w:rPr>
        <w:t>fits</w:t>
      </w:r>
      <w:r w:rsidR="00093EE8">
        <w:rPr>
          <w:sz w:val="18"/>
          <w:szCs w:val="34"/>
        </w:rPr>
        <w:t xml:space="preserve"> as a lute part with </w:t>
      </w:r>
      <w:r w:rsidR="00EE3966">
        <w:rPr>
          <w:sz w:val="18"/>
          <w:szCs w:val="34"/>
        </w:rPr>
        <w:t xml:space="preserve">the </w:t>
      </w:r>
      <w:r w:rsidR="00093EE8">
        <w:rPr>
          <w:sz w:val="18"/>
          <w:szCs w:val="34"/>
        </w:rPr>
        <w:t xml:space="preserve">recorder, cittern and bass viol parts in Mathew Holmes' consort books. </w:t>
      </w:r>
      <w:r w:rsidR="00A472F5">
        <w:rPr>
          <w:sz w:val="18"/>
          <w:szCs w:val="34"/>
        </w:rPr>
        <w:t xml:space="preserve">The </w:t>
      </w:r>
      <w:r w:rsidR="00FC513F">
        <w:rPr>
          <w:sz w:val="18"/>
          <w:szCs w:val="34"/>
        </w:rPr>
        <w:t>s</w:t>
      </w:r>
      <w:r w:rsidR="00F6494C">
        <w:rPr>
          <w:sz w:val="18"/>
          <w:szCs w:val="34"/>
        </w:rPr>
        <w:t>even</w:t>
      </w:r>
      <w:r w:rsidR="00FC513F">
        <w:rPr>
          <w:sz w:val="18"/>
          <w:szCs w:val="34"/>
        </w:rPr>
        <w:t xml:space="preserve">teen versions of </w:t>
      </w:r>
      <w:r w:rsidR="00FB2457">
        <w:rPr>
          <w:sz w:val="18"/>
          <w:szCs w:val="34"/>
        </w:rPr>
        <w:t xml:space="preserve">the </w:t>
      </w:r>
      <w:r w:rsidR="00A472F5">
        <w:rPr>
          <w:sz w:val="18"/>
          <w:szCs w:val="34"/>
        </w:rPr>
        <w:t xml:space="preserve">galliard </w:t>
      </w:r>
      <w:r w:rsidR="001561D5" w:rsidRPr="00A472F5">
        <w:rPr>
          <w:b/>
          <w:sz w:val="18"/>
          <w:szCs w:val="34"/>
        </w:rPr>
        <w:t>JD40</w:t>
      </w:r>
      <w:r w:rsidR="00A472F5">
        <w:rPr>
          <w:sz w:val="18"/>
          <w:szCs w:val="34"/>
        </w:rPr>
        <w:t xml:space="preserve"> </w:t>
      </w:r>
      <w:r w:rsidR="00435029">
        <w:rPr>
          <w:sz w:val="18"/>
          <w:szCs w:val="34"/>
        </w:rPr>
        <w:t xml:space="preserve">are for 7 to 10-course lutes </w:t>
      </w:r>
      <w:r w:rsidR="006237AC">
        <w:rPr>
          <w:sz w:val="18"/>
          <w:szCs w:val="34"/>
        </w:rPr>
        <w:t>with three strains of eight bars</w:t>
      </w:r>
      <w:r w:rsidR="00931685">
        <w:rPr>
          <w:sz w:val="18"/>
          <w:szCs w:val="34"/>
        </w:rPr>
        <w:t>,</w:t>
      </w:r>
      <w:r w:rsidR="006237AC">
        <w:rPr>
          <w:sz w:val="18"/>
          <w:szCs w:val="34"/>
        </w:rPr>
        <w:t xml:space="preserve"> </w:t>
      </w:r>
      <w:r w:rsidR="00605F74">
        <w:rPr>
          <w:sz w:val="18"/>
          <w:szCs w:val="34"/>
        </w:rPr>
        <w:t xml:space="preserve">the </w:t>
      </w:r>
      <w:r w:rsidR="006237AC">
        <w:rPr>
          <w:sz w:val="18"/>
          <w:szCs w:val="34"/>
        </w:rPr>
        <w:t>first four</w:t>
      </w:r>
      <w:r w:rsidR="00931685">
        <w:rPr>
          <w:sz w:val="18"/>
          <w:szCs w:val="34"/>
        </w:rPr>
        <w:t xml:space="preserve"> bars of each</w:t>
      </w:r>
      <w:r w:rsidR="006237AC">
        <w:rPr>
          <w:sz w:val="18"/>
          <w:szCs w:val="34"/>
        </w:rPr>
        <w:t xml:space="preserve"> repeated in </w:t>
      </w:r>
      <w:r w:rsidR="00605F74">
        <w:rPr>
          <w:sz w:val="18"/>
          <w:szCs w:val="34"/>
        </w:rPr>
        <w:t xml:space="preserve">the </w:t>
      </w:r>
      <w:r w:rsidR="006237AC">
        <w:rPr>
          <w:sz w:val="18"/>
          <w:szCs w:val="34"/>
        </w:rPr>
        <w:t>second four</w:t>
      </w:r>
      <w:r w:rsidR="00931685">
        <w:rPr>
          <w:sz w:val="18"/>
          <w:szCs w:val="34"/>
        </w:rPr>
        <w:t>.</w:t>
      </w:r>
      <w:r w:rsidR="006237AC">
        <w:rPr>
          <w:sz w:val="18"/>
          <w:szCs w:val="34"/>
        </w:rPr>
        <w:t xml:space="preserve"> </w:t>
      </w:r>
      <w:r w:rsidR="00931685">
        <w:rPr>
          <w:sz w:val="18"/>
          <w:szCs w:val="34"/>
        </w:rPr>
        <w:t>T</w:t>
      </w:r>
      <w:r w:rsidR="00FC513F">
        <w:rPr>
          <w:sz w:val="18"/>
          <w:szCs w:val="34"/>
        </w:rPr>
        <w:t xml:space="preserve">he </w:t>
      </w:r>
      <w:r w:rsidR="00931685">
        <w:rPr>
          <w:sz w:val="18"/>
          <w:szCs w:val="34"/>
        </w:rPr>
        <w:t>twenty-four</w:t>
      </w:r>
      <w:r w:rsidR="00893EFF">
        <w:rPr>
          <w:sz w:val="18"/>
          <w:szCs w:val="34"/>
        </w:rPr>
        <w:t xml:space="preserve"> bars of the </w:t>
      </w:r>
      <w:r w:rsidR="00FC513F">
        <w:rPr>
          <w:sz w:val="18"/>
          <w:szCs w:val="34"/>
        </w:rPr>
        <w:t>th</w:t>
      </w:r>
      <w:r w:rsidR="00893EFF">
        <w:rPr>
          <w:sz w:val="18"/>
          <w:szCs w:val="34"/>
        </w:rPr>
        <w:t xml:space="preserve">ree strains are </w:t>
      </w:r>
      <w:r w:rsidR="00931685">
        <w:rPr>
          <w:sz w:val="18"/>
          <w:szCs w:val="34"/>
        </w:rPr>
        <w:t xml:space="preserve">then </w:t>
      </w:r>
      <w:r w:rsidR="00893EFF">
        <w:rPr>
          <w:sz w:val="18"/>
          <w:szCs w:val="34"/>
        </w:rPr>
        <w:t xml:space="preserve">repeated like </w:t>
      </w:r>
      <w:r w:rsidR="00FC513F">
        <w:rPr>
          <w:sz w:val="18"/>
          <w:szCs w:val="34"/>
        </w:rPr>
        <w:t>set</w:t>
      </w:r>
      <w:r w:rsidR="00C96760">
        <w:rPr>
          <w:sz w:val="18"/>
          <w:szCs w:val="34"/>
        </w:rPr>
        <w:t>s</w:t>
      </w:r>
      <w:r w:rsidR="00FC513F">
        <w:rPr>
          <w:sz w:val="18"/>
          <w:szCs w:val="34"/>
        </w:rPr>
        <w:t xml:space="preserve"> of variations</w:t>
      </w:r>
      <w:r w:rsidR="00C96760">
        <w:rPr>
          <w:sz w:val="18"/>
          <w:szCs w:val="34"/>
        </w:rPr>
        <w:t xml:space="preserve">. </w:t>
      </w:r>
      <w:r w:rsidR="001B47C4">
        <w:rPr>
          <w:sz w:val="18"/>
          <w:szCs w:val="34"/>
        </w:rPr>
        <w:t>Six</w:t>
      </w:r>
      <w:r w:rsidR="00C96760">
        <w:rPr>
          <w:sz w:val="18"/>
          <w:szCs w:val="34"/>
        </w:rPr>
        <w:t xml:space="preserve"> </w:t>
      </w:r>
      <w:r w:rsidR="00931685">
        <w:rPr>
          <w:sz w:val="18"/>
          <w:szCs w:val="34"/>
        </w:rPr>
        <w:t xml:space="preserve">in </w:t>
      </w:r>
      <w:r w:rsidR="00C96760">
        <w:rPr>
          <w:sz w:val="18"/>
          <w:szCs w:val="34"/>
        </w:rPr>
        <w:t xml:space="preserve">English </w:t>
      </w:r>
      <w:r w:rsidR="00931685">
        <w:rPr>
          <w:sz w:val="18"/>
          <w:szCs w:val="34"/>
        </w:rPr>
        <w:t xml:space="preserve">sources </w:t>
      </w:r>
      <w:r w:rsidR="00C96760">
        <w:rPr>
          <w:sz w:val="18"/>
          <w:szCs w:val="34"/>
        </w:rPr>
        <w:t xml:space="preserve">and </w:t>
      </w:r>
      <w:r w:rsidR="00F6494C">
        <w:rPr>
          <w:sz w:val="18"/>
          <w:szCs w:val="34"/>
        </w:rPr>
        <w:t xml:space="preserve">the </w:t>
      </w:r>
      <w:r w:rsidR="00605F74">
        <w:rPr>
          <w:sz w:val="18"/>
          <w:szCs w:val="34"/>
        </w:rPr>
        <w:t>one</w:t>
      </w:r>
      <w:r w:rsidR="00F6494C">
        <w:rPr>
          <w:sz w:val="18"/>
          <w:szCs w:val="34"/>
        </w:rPr>
        <w:t xml:space="preserve"> in Fuhrmann</w:t>
      </w:r>
      <w:r w:rsidR="00C96760">
        <w:rPr>
          <w:sz w:val="18"/>
          <w:szCs w:val="34"/>
        </w:rPr>
        <w:t xml:space="preserve"> have </w:t>
      </w:r>
      <w:r w:rsidR="00C96760" w:rsidRPr="0081539C">
        <w:rPr>
          <w:sz w:val="18"/>
          <w:szCs w:val="18"/>
        </w:rPr>
        <w:t xml:space="preserve">four variations and are closely concordant. </w:t>
      </w:r>
      <w:r w:rsidR="00461AC9" w:rsidRPr="0081539C">
        <w:rPr>
          <w:sz w:val="18"/>
          <w:szCs w:val="18"/>
        </w:rPr>
        <w:t>Mathew Holmes' copied 2 variations on f. 23r of Dd.9.33</w:t>
      </w:r>
      <w:r w:rsidR="006D10D8" w:rsidRPr="0081539C">
        <w:rPr>
          <w:sz w:val="18"/>
          <w:szCs w:val="18"/>
        </w:rPr>
        <w:t xml:space="preserve"> (</w:t>
      </w:r>
      <w:r w:rsidR="006D10D8" w:rsidRPr="0081539C">
        <w:rPr>
          <w:i/>
          <w:sz w:val="18"/>
          <w:szCs w:val="18"/>
        </w:rPr>
        <w:t>c.</w:t>
      </w:r>
      <w:r w:rsidR="006D10D8" w:rsidRPr="0081539C">
        <w:rPr>
          <w:sz w:val="18"/>
          <w:szCs w:val="18"/>
        </w:rPr>
        <w:t>1600-1605)</w:t>
      </w:r>
      <w:r w:rsidR="00461AC9" w:rsidRPr="0081539C">
        <w:rPr>
          <w:sz w:val="18"/>
          <w:szCs w:val="18"/>
        </w:rPr>
        <w:t xml:space="preserve"> and then completed it with another other two on f. 94v, linking them with the phrase </w:t>
      </w:r>
      <w:r w:rsidR="00461AC9" w:rsidRPr="0081539C">
        <w:rPr>
          <w:i/>
          <w:sz w:val="18"/>
          <w:szCs w:val="18"/>
        </w:rPr>
        <w:t>plus in prima pa</w:t>
      </w:r>
      <w:r w:rsidR="00461AC9" w:rsidRPr="0081539C">
        <w:rPr>
          <w:sz w:val="18"/>
          <w:szCs w:val="18"/>
        </w:rPr>
        <w:t>[rte libri] as a title to the latter.</w:t>
      </w:r>
      <w:r w:rsidR="00605F74" w:rsidRPr="0081539C">
        <w:rPr>
          <w:sz w:val="18"/>
          <w:szCs w:val="18"/>
        </w:rPr>
        <w:t xml:space="preserve"> </w:t>
      </w:r>
      <w:r w:rsidR="00F6494C" w:rsidRPr="0081539C">
        <w:rPr>
          <w:sz w:val="18"/>
          <w:szCs w:val="18"/>
        </w:rPr>
        <w:t>The version in the Sampson lute book</w:t>
      </w:r>
      <w:r w:rsidR="00C96760" w:rsidRPr="0081539C">
        <w:rPr>
          <w:sz w:val="18"/>
          <w:szCs w:val="18"/>
        </w:rPr>
        <w:t xml:space="preserve"> </w:t>
      </w:r>
      <w:r w:rsidR="00F6494C" w:rsidRPr="0081539C">
        <w:rPr>
          <w:sz w:val="18"/>
          <w:szCs w:val="18"/>
        </w:rPr>
        <w:t xml:space="preserve">has </w:t>
      </w:r>
      <w:r w:rsidR="00C96760" w:rsidRPr="0081539C">
        <w:rPr>
          <w:sz w:val="18"/>
          <w:szCs w:val="18"/>
        </w:rPr>
        <w:t xml:space="preserve">three </w:t>
      </w:r>
      <w:r w:rsidR="00F6494C" w:rsidRPr="0081539C">
        <w:rPr>
          <w:sz w:val="18"/>
          <w:szCs w:val="18"/>
        </w:rPr>
        <w:t>variations, and that in the Board lute book has</w:t>
      </w:r>
      <w:r w:rsidR="00C96760" w:rsidRPr="0081539C">
        <w:rPr>
          <w:sz w:val="18"/>
          <w:szCs w:val="18"/>
        </w:rPr>
        <w:t xml:space="preserve"> seven</w:t>
      </w:r>
      <w:r w:rsidR="007C1575" w:rsidRPr="0081539C">
        <w:rPr>
          <w:sz w:val="18"/>
          <w:szCs w:val="18"/>
        </w:rPr>
        <w:t>, adding three more t</w:t>
      </w:r>
      <w:r w:rsidR="00F6494C" w:rsidRPr="0081539C">
        <w:rPr>
          <w:sz w:val="18"/>
          <w:szCs w:val="18"/>
        </w:rPr>
        <w:t>o</w:t>
      </w:r>
      <w:r w:rsidR="007C1575" w:rsidRPr="0081539C">
        <w:rPr>
          <w:sz w:val="18"/>
          <w:szCs w:val="18"/>
        </w:rPr>
        <w:t xml:space="preserve"> </w:t>
      </w:r>
      <w:r w:rsidR="00F6494C" w:rsidRPr="0081539C">
        <w:rPr>
          <w:sz w:val="18"/>
          <w:szCs w:val="18"/>
        </w:rPr>
        <w:t xml:space="preserve">the usual four. </w:t>
      </w:r>
      <w:r w:rsidR="00CB4904" w:rsidRPr="0081539C">
        <w:rPr>
          <w:sz w:val="18"/>
          <w:szCs w:val="18"/>
        </w:rPr>
        <w:t>The</w:t>
      </w:r>
      <w:r w:rsidR="007C1575" w:rsidRPr="0081539C">
        <w:rPr>
          <w:sz w:val="18"/>
          <w:szCs w:val="18"/>
        </w:rPr>
        <w:t xml:space="preserve"> Königsberg </w:t>
      </w:r>
      <w:r w:rsidR="00CB4904" w:rsidRPr="0081539C">
        <w:rPr>
          <w:sz w:val="18"/>
          <w:szCs w:val="18"/>
        </w:rPr>
        <w:t>ve</w:t>
      </w:r>
      <w:r w:rsidR="00CB4904">
        <w:rPr>
          <w:sz w:val="18"/>
          <w:szCs w:val="34"/>
        </w:rPr>
        <w:t>rsion h</w:t>
      </w:r>
      <w:r w:rsidR="00931685">
        <w:rPr>
          <w:sz w:val="18"/>
          <w:szCs w:val="34"/>
        </w:rPr>
        <w:t>as two variations and is also c</w:t>
      </w:r>
      <w:r w:rsidR="00CB4904">
        <w:rPr>
          <w:sz w:val="18"/>
          <w:szCs w:val="34"/>
        </w:rPr>
        <w:t xml:space="preserve">oncordant with the English versions. </w:t>
      </w:r>
      <w:r w:rsidR="00F6494C">
        <w:rPr>
          <w:sz w:val="18"/>
          <w:szCs w:val="34"/>
        </w:rPr>
        <w:t xml:space="preserve">The lute part from Dowland's Lachrimae of </w:t>
      </w:r>
      <w:r w:rsidR="00F6494C">
        <w:rPr>
          <w:sz w:val="18"/>
          <w:szCs w:val="34"/>
        </w:rPr>
        <w:lastRenderedPageBreak/>
        <w:t xml:space="preserve">1604 and </w:t>
      </w:r>
      <w:r w:rsidR="00C96760">
        <w:rPr>
          <w:sz w:val="18"/>
          <w:szCs w:val="34"/>
        </w:rPr>
        <w:t xml:space="preserve">another </w:t>
      </w:r>
      <w:r w:rsidR="00CB4904">
        <w:rPr>
          <w:sz w:val="18"/>
          <w:szCs w:val="34"/>
        </w:rPr>
        <w:t>six</w:t>
      </w:r>
      <w:r w:rsidR="00F6494C">
        <w:rPr>
          <w:sz w:val="18"/>
          <w:szCs w:val="34"/>
        </w:rPr>
        <w:t xml:space="preserve"> continental versions </w:t>
      </w:r>
      <w:r w:rsidR="001B47C4">
        <w:rPr>
          <w:sz w:val="18"/>
          <w:szCs w:val="34"/>
        </w:rPr>
        <w:t>have just one statement of the three strains</w:t>
      </w:r>
      <w:r w:rsidR="007218EF">
        <w:rPr>
          <w:sz w:val="18"/>
          <w:szCs w:val="34"/>
        </w:rPr>
        <w:t>. The</w:t>
      </w:r>
      <w:r w:rsidR="00F6494C">
        <w:rPr>
          <w:sz w:val="18"/>
          <w:szCs w:val="34"/>
        </w:rPr>
        <w:t>se continental</w:t>
      </w:r>
      <w:r w:rsidR="007218EF">
        <w:rPr>
          <w:sz w:val="18"/>
          <w:szCs w:val="34"/>
        </w:rPr>
        <w:t xml:space="preserve"> </w:t>
      </w:r>
      <w:r w:rsidR="00F6494C">
        <w:rPr>
          <w:sz w:val="18"/>
          <w:szCs w:val="34"/>
        </w:rPr>
        <w:t xml:space="preserve">sources seem </w:t>
      </w:r>
      <w:r w:rsidR="00CB4904">
        <w:rPr>
          <w:sz w:val="18"/>
          <w:szCs w:val="34"/>
        </w:rPr>
        <w:t>closer to</w:t>
      </w:r>
      <w:r w:rsidR="00F6494C">
        <w:rPr>
          <w:sz w:val="18"/>
          <w:szCs w:val="34"/>
        </w:rPr>
        <w:t xml:space="preserve"> the lute part than the other more elaborate English </w:t>
      </w:r>
      <w:r w:rsidR="00CB4904">
        <w:rPr>
          <w:sz w:val="18"/>
          <w:szCs w:val="34"/>
        </w:rPr>
        <w:t>lute solos</w:t>
      </w:r>
      <w:r w:rsidR="00567E07">
        <w:rPr>
          <w:sz w:val="18"/>
          <w:szCs w:val="34"/>
        </w:rPr>
        <w:t>, some of which are also heavily or</w:t>
      </w:r>
      <w:r w:rsidR="00931685">
        <w:rPr>
          <w:sz w:val="18"/>
          <w:szCs w:val="34"/>
        </w:rPr>
        <w:t>namented</w:t>
      </w:r>
      <w:r w:rsidR="00B01ABD">
        <w:rPr>
          <w:sz w:val="18"/>
          <w:szCs w:val="34"/>
        </w:rPr>
        <w:t xml:space="preserve"> (see them all in the </w:t>
      </w:r>
      <w:r w:rsidR="00B01ABD" w:rsidRPr="00B01ABD">
        <w:rPr>
          <w:i/>
          <w:sz w:val="18"/>
          <w:szCs w:val="34"/>
        </w:rPr>
        <w:t>Lutezine</w:t>
      </w:r>
      <w:r w:rsidR="00B01ABD">
        <w:rPr>
          <w:sz w:val="18"/>
          <w:szCs w:val="34"/>
        </w:rPr>
        <w:t>)</w:t>
      </w:r>
      <w:r w:rsidR="00567E07">
        <w:rPr>
          <w:sz w:val="18"/>
          <w:szCs w:val="34"/>
        </w:rPr>
        <w:t>.</w:t>
      </w:r>
      <w:r w:rsidR="001B47C4">
        <w:rPr>
          <w:sz w:val="18"/>
          <w:szCs w:val="34"/>
        </w:rPr>
        <w:t xml:space="preserve"> The galliard is</w:t>
      </w:r>
      <w:r w:rsidR="00A472F5">
        <w:rPr>
          <w:sz w:val="18"/>
          <w:szCs w:val="34"/>
        </w:rPr>
        <w:t xml:space="preserve"> titled battle galliard in five </w:t>
      </w:r>
      <w:r w:rsidR="001B47C4">
        <w:rPr>
          <w:sz w:val="18"/>
          <w:szCs w:val="34"/>
        </w:rPr>
        <w:t>sources</w:t>
      </w:r>
      <w:r w:rsidR="00567E07">
        <w:rPr>
          <w:sz w:val="18"/>
          <w:szCs w:val="34"/>
        </w:rPr>
        <w:t xml:space="preserve"> and i</w:t>
      </w:r>
      <w:r w:rsidR="007218EF">
        <w:rPr>
          <w:sz w:val="18"/>
          <w:szCs w:val="34"/>
        </w:rPr>
        <w:t>s also ded</w:t>
      </w:r>
      <w:r w:rsidR="00567E07">
        <w:rPr>
          <w:sz w:val="18"/>
          <w:szCs w:val="34"/>
        </w:rPr>
        <w:t>i</w:t>
      </w:r>
      <w:r w:rsidR="00092EAD">
        <w:rPr>
          <w:sz w:val="18"/>
          <w:szCs w:val="34"/>
        </w:rPr>
        <w:t>cated to two different patrons, the earliest to Mr. Mildmay, presumably the English politician Anthony Mildmay before he was knighted in 1597.</w:t>
      </w:r>
      <w:r w:rsidR="00092EAD">
        <w:rPr>
          <w:rStyle w:val="EndnoteReference"/>
          <w:sz w:val="18"/>
          <w:szCs w:val="34"/>
        </w:rPr>
        <w:endnoteReference w:id="28"/>
      </w:r>
      <w:r w:rsidR="00092EAD">
        <w:rPr>
          <w:sz w:val="18"/>
          <w:szCs w:val="34"/>
        </w:rPr>
        <w:t xml:space="preserve"> Then three</w:t>
      </w:r>
      <w:r w:rsidR="00567E07">
        <w:rPr>
          <w:sz w:val="18"/>
          <w:szCs w:val="34"/>
        </w:rPr>
        <w:t xml:space="preserve"> versions</w:t>
      </w:r>
      <w:r w:rsidR="00A472F5">
        <w:rPr>
          <w:sz w:val="18"/>
          <w:szCs w:val="34"/>
        </w:rPr>
        <w:t xml:space="preserve"> </w:t>
      </w:r>
      <w:r w:rsidR="00092EAD">
        <w:rPr>
          <w:sz w:val="18"/>
          <w:szCs w:val="34"/>
        </w:rPr>
        <w:t xml:space="preserve">are dedicated </w:t>
      </w:r>
      <w:r w:rsidR="00A472F5">
        <w:rPr>
          <w:sz w:val="18"/>
          <w:szCs w:val="34"/>
        </w:rPr>
        <w:t>to the King of Denmark</w:t>
      </w:r>
      <w:r w:rsidR="00605F74">
        <w:rPr>
          <w:sz w:val="18"/>
          <w:szCs w:val="34"/>
        </w:rPr>
        <w:t>, after he</w:t>
      </w:r>
      <w:r w:rsidR="00092EAD">
        <w:rPr>
          <w:sz w:val="18"/>
          <w:szCs w:val="34"/>
        </w:rPr>
        <w:t xml:space="preserve"> was employed at the Danish court</w:t>
      </w:r>
      <w:r w:rsidR="00092EAD" w:rsidRPr="00092EAD">
        <w:rPr>
          <w:sz w:val="18"/>
          <w:szCs w:val="34"/>
        </w:rPr>
        <w:t xml:space="preserve"> 1598-1603</w:t>
      </w:r>
      <w:r w:rsidR="00092EAD">
        <w:rPr>
          <w:sz w:val="18"/>
          <w:szCs w:val="34"/>
        </w:rPr>
        <w:t>.</w:t>
      </w:r>
      <w:r w:rsidR="001B47C4">
        <w:rPr>
          <w:sz w:val="18"/>
          <w:szCs w:val="34"/>
        </w:rPr>
        <w:t xml:space="preserve"> </w:t>
      </w:r>
      <w:r w:rsidR="0099253F">
        <w:rPr>
          <w:sz w:val="18"/>
          <w:szCs w:val="34"/>
        </w:rPr>
        <w:t>Nine</w:t>
      </w:r>
      <w:r w:rsidR="00D859E7">
        <w:rPr>
          <w:sz w:val="18"/>
          <w:szCs w:val="34"/>
        </w:rPr>
        <w:t xml:space="preserve"> </w:t>
      </w:r>
      <w:r w:rsidR="00567E07">
        <w:rPr>
          <w:sz w:val="18"/>
          <w:szCs w:val="34"/>
        </w:rPr>
        <w:t xml:space="preserve">versions </w:t>
      </w:r>
      <w:r w:rsidR="00D859E7">
        <w:rPr>
          <w:sz w:val="18"/>
          <w:szCs w:val="34"/>
        </w:rPr>
        <w:t>are ascrib</w:t>
      </w:r>
      <w:r w:rsidR="0099253F">
        <w:rPr>
          <w:sz w:val="18"/>
          <w:szCs w:val="34"/>
        </w:rPr>
        <w:t xml:space="preserve">ed to Dowland including some </w:t>
      </w:r>
      <w:r w:rsidR="007218EF">
        <w:rPr>
          <w:sz w:val="18"/>
          <w:szCs w:val="34"/>
        </w:rPr>
        <w:t xml:space="preserve">of the </w:t>
      </w:r>
      <w:r w:rsidR="0099253F">
        <w:rPr>
          <w:sz w:val="18"/>
          <w:szCs w:val="34"/>
        </w:rPr>
        <w:t>continental versions</w:t>
      </w:r>
      <w:r w:rsidR="007218EF">
        <w:rPr>
          <w:sz w:val="18"/>
          <w:szCs w:val="34"/>
        </w:rPr>
        <w:t>, but o</w:t>
      </w:r>
      <w:r w:rsidR="0099253F">
        <w:rPr>
          <w:sz w:val="18"/>
          <w:szCs w:val="34"/>
        </w:rPr>
        <w:t xml:space="preserve">nly two refer specifically to John and then by initials only, and </w:t>
      </w:r>
      <w:r w:rsidR="00567E07">
        <w:rPr>
          <w:sz w:val="18"/>
          <w:szCs w:val="34"/>
        </w:rPr>
        <w:t>Fuhrmann</w:t>
      </w:r>
      <w:r w:rsidR="0099253F">
        <w:rPr>
          <w:sz w:val="18"/>
          <w:szCs w:val="34"/>
        </w:rPr>
        <w:t xml:space="preserve"> ascribed </w:t>
      </w:r>
      <w:r w:rsidR="001E0E99">
        <w:rPr>
          <w:sz w:val="18"/>
          <w:szCs w:val="34"/>
        </w:rPr>
        <w:t xml:space="preserve">it </w:t>
      </w:r>
      <w:r w:rsidR="0099253F">
        <w:rPr>
          <w:sz w:val="18"/>
          <w:szCs w:val="34"/>
        </w:rPr>
        <w:t xml:space="preserve">to Robert Dowland. </w:t>
      </w:r>
      <w:r w:rsidR="001E0E99">
        <w:rPr>
          <w:sz w:val="18"/>
          <w:szCs w:val="34"/>
        </w:rPr>
        <w:t xml:space="preserve">Curiously, the </w:t>
      </w:r>
      <w:r w:rsidR="00567E07">
        <w:rPr>
          <w:sz w:val="18"/>
          <w:szCs w:val="34"/>
        </w:rPr>
        <w:t>Sampson</w:t>
      </w:r>
      <w:r w:rsidR="0099253F">
        <w:rPr>
          <w:sz w:val="18"/>
          <w:szCs w:val="34"/>
        </w:rPr>
        <w:t xml:space="preserve"> </w:t>
      </w:r>
      <w:r w:rsidR="001E0E99">
        <w:rPr>
          <w:sz w:val="18"/>
          <w:szCs w:val="34"/>
        </w:rPr>
        <w:t xml:space="preserve">manuscript, </w:t>
      </w:r>
      <w:r w:rsidR="001E0E99" w:rsidRPr="001E0E99">
        <w:rPr>
          <w:i/>
          <w:sz w:val="18"/>
          <w:szCs w:val="34"/>
        </w:rPr>
        <w:t>c.</w:t>
      </w:r>
      <w:r w:rsidR="001E0E99">
        <w:rPr>
          <w:sz w:val="18"/>
          <w:szCs w:val="34"/>
        </w:rPr>
        <w:t xml:space="preserve">1609, </w:t>
      </w:r>
      <w:r w:rsidR="00567E07">
        <w:rPr>
          <w:sz w:val="18"/>
          <w:szCs w:val="34"/>
        </w:rPr>
        <w:t>ascribes</w:t>
      </w:r>
      <w:r w:rsidR="0099253F">
        <w:rPr>
          <w:sz w:val="18"/>
          <w:szCs w:val="34"/>
        </w:rPr>
        <w:t xml:space="preserve"> </w:t>
      </w:r>
      <w:r w:rsidR="00567E07">
        <w:rPr>
          <w:sz w:val="18"/>
          <w:szCs w:val="34"/>
        </w:rPr>
        <w:t xml:space="preserve">it </w:t>
      </w:r>
      <w:r w:rsidR="0081417E">
        <w:rPr>
          <w:sz w:val="18"/>
          <w:szCs w:val="34"/>
        </w:rPr>
        <w:t>to Johnson,</w:t>
      </w:r>
      <w:r w:rsidR="00605F74">
        <w:rPr>
          <w:sz w:val="18"/>
          <w:szCs w:val="34"/>
        </w:rPr>
        <w:t xml:space="preserve"> presumably Robert but in error.</w:t>
      </w:r>
      <w:r w:rsidR="007218EF">
        <w:rPr>
          <w:sz w:val="18"/>
          <w:szCs w:val="34"/>
        </w:rPr>
        <w:t xml:space="preserve"> </w:t>
      </w:r>
      <w:r w:rsidR="00605F74">
        <w:rPr>
          <w:sz w:val="18"/>
          <w:szCs w:val="34"/>
        </w:rPr>
        <w:t>O</w:t>
      </w:r>
      <w:r w:rsidR="00567E07">
        <w:rPr>
          <w:sz w:val="18"/>
          <w:szCs w:val="34"/>
        </w:rPr>
        <w:t>ne of the t</w:t>
      </w:r>
      <w:r w:rsidR="00461AC9">
        <w:rPr>
          <w:sz w:val="18"/>
          <w:szCs w:val="34"/>
        </w:rPr>
        <w:t xml:space="preserve">hree versions </w:t>
      </w:r>
      <w:r w:rsidR="007231F6">
        <w:rPr>
          <w:sz w:val="18"/>
          <w:szCs w:val="34"/>
        </w:rPr>
        <w:t xml:space="preserve">in Leipzig II.6.15 (in C major </w:t>
      </w:r>
      <w:r w:rsidR="00461AC9">
        <w:rPr>
          <w:sz w:val="18"/>
          <w:szCs w:val="34"/>
        </w:rPr>
        <w:t>when all the others are in D)</w:t>
      </w:r>
      <w:r w:rsidR="00567E07">
        <w:rPr>
          <w:sz w:val="18"/>
          <w:szCs w:val="34"/>
        </w:rPr>
        <w:t xml:space="preserve"> </w:t>
      </w:r>
      <w:r w:rsidR="00461AC9">
        <w:rPr>
          <w:sz w:val="18"/>
          <w:szCs w:val="34"/>
        </w:rPr>
        <w:t xml:space="preserve">ascribed it </w:t>
      </w:r>
      <w:r w:rsidR="00567E07">
        <w:rPr>
          <w:sz w:val="18"/>
          <w:szCs w:val="34"/>
        </w:rPr>
        <w:t>to</w:t>
      </w:r>
      <w:r w:rsidR="00165E65">
        <w:rPr>
          <w:sz w:val="18"/>
          <w:szCs w:val="34"/>
        </w:rPr>
        <w:t xml:space="preserve"> Gregory (Huwet?)</w:t>
      </w:r>
      <w:r w:rsidR="00461AC9">
        <w:rPr>
          <w:sz w:val="18"/>
          <w:szCs w:val="34"/>
        </w:rPr>
        <w:t>, who may have borrowed it when he travelled</w:t>
      </w:r>
      <w:r w:rsidR="00B01ABD">
        <w:rPr>
          <w:sz w:val="18"/>
          <w:szCs w:val="34"/>
        </w:rPr>
        <w:t xml:space="preserve"> </w:t>
      </w:r>
      <w:r w:rsidR="00461AC9">
        <w:rPr>
          <w:sz w:val="18"/>
          <w:szCs w:val="34"/>
        </w:rPr>
        <w:t>with Dowland</w:t>
      </w:r>
      <w:r w:rsidR="00B01ABD">
        <w:rPr>
          <w:sz w:val="18"/>
          <w:szCs w:val="34"/>
        </w:rPr>
        <w:t xml:space="preserve"> in Germany</w:t>
      </w:r>
      <w:r w:rsidR="0099253F">
        <w:rPr>
          <w:sz w:val="18"/>
          <w:szCs w:val="34"/>
        </w:rPr>
        <w:t xml:space="preserve">. </w:t>
      </w:r>
      <w:r w:rsidR="00461AC9">
        <w:rPr>
          <w:sz w:val="18"/>
          <w:szCs w:val="34"/>
        </w:rPr>
        <w:t>I</w:t>
      </w:r>
      <w:r w:rsidR="0099253F">
        <w:rPr>
          <w:sz w:val="18"/>
          <w:szCs w:val="34"/>
        </w:rPr>
        <w:t xml:space="preserve">t is likely that John Dowland composed it and probably wrote the four sets of variations in </w:t>
      </w:r>
      <w:r w:rsidR="007218EF">
        <w:rPr>
          <w:sz w:val="18"/>
          <w:szCs w:val="34"/>
        </w:rPr>
        <w:t xml:space="preserve">the </w:t>
      </w:r>
      <w:r w:rsidR="0099253F">
        <w:rPr>
          <w:sz w:val="18"/>
          <w:szCs w:val="34"/>
        </w:rPr>
        <w:t>several closely concordant versions</w:t>
      </w:r>
      <w:r w:rsidR="00565A38">
        <w:rPr>
          <w:sz w:val="18"/>
          <w:szCs w:val="34"/>
        </w:rPr>
        <w:t xml:space="preserve"> and arrangers produced the garbled versions</w:t>
      </w:r>
      <w:r w:rsidR="0099253F">
        <w:rPr>
          <w:sz w:val="18"/>
          <w:szCs w:val="34"/>
        </w:rPr>
        <w:t>.</w:t>
      </w:r>
    </w:p>
    <w:p w14:paraId="1550FDA3" w14:textId="40EF520A" w:rsidR="000E43A9" w:rsidRPr="006746E8" w:rsidRDefault="00DF7989" w:rsidP="00A61C4D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8"/>
          <w:szCs w:val="18"/>
        </w:rPr>
      </w:pPr>
      <w:r w:rsidRPr="006746E8">
        <w:rPr>
          <w:b/>
          <w:sz w:val="18"/>
          <w:szCs w:val="18"/>
        </w:rPr>
        <w:t>JD20.</w:t>
      </w:r>
      <w:r w:rsidRPr="006746E8">
        <w:rPr>
          <w:sz w:val="18"/>
          <w:szCs w:val="18"/>
        </w:rPr>
        <w:t xml:space="preserve"> </w:t>
      </w:r>
      <w:r w:rsidR="003E2CB9" w:rsidRPr="006746E8">
        <w:rPr>
          <w:sz w:val="18"/>
          <w:szCs w:val="18"/>
        </w:rPr>
        <w:t xml:space="preserve">NL-Lu 1666, f. 22r </w:t>
      </w:r>
      <w:r w:rsidRPr="006746E8">
        <w:rPr>
          <w:i/>
          <w:sz w:val="18"/>
          <w:szCs w:val="18"/>
        </w:rPr>
        <w:t>Douwlantes Gailliarde</w:t>
      </w:r>
      <w:r w:rsidR="003E2CB9" w:rsidRPr="006746E8">
        <w:rPr>
          <w:sz w:val="18"/>
          <w:szCs w:val="18"/>
        </w:rPr>
        <w:tab/>
      </w:r>
      <w:r w:rsidR="00BB5AD1" w:rsidRPr="006746E8">
        <w:rPr>
          <w:sz w:val="18"/>
          <w:szCs w:val="18"/>
        </w:rPr>
        <w:t>27</w:t>
      </w:r>
    </w:p>
    <w:p w14:paraId="3438F933" w14:textId="4008CD62" w:rsidR="00681AA5" w:rsidRPr="00980CC3" w:rsidRDefault="00681AA5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GB-Cu Dd.2.11, f. 7v </w:t>
      </w:r>
      <w:r w:rsidRPr="00980CC3">
        <w:rPr>
          <w:i/>
          <w:sz w:val="16"/>
          <w:szCs w:val="16"/>
        </w:rPr>
        <w:t>Dowlands Galliard</w:t>
      </w:r>
      <w:r w:rsidR="00AB7CC3">
        <w:rPr>
          <w:sz w:val="16"/>
          <w:szCs w:val="16"/>
        </w:rPr>
        <w:tab/>
      </w:r>
      <w:r w:rsidR="002B56B1">
        <w:rPr>
          <w:sz w:val="16"/>
          <w:szCs w:val="16"/>
        </w:rPr>
        <w:t>DowlandCLM 20</w:t>
      </w:r>
    </w:p>
    <w:p w14:paraId="08BCFAB7" w14:textId="5F603E45" w:rsidR="00681AA5" w:rsidRPr="00980CC3" w:rsidRDefault="00681AA5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>GB-Cu Dd.2.11, f. 67v untitled</w:t>
      </w:r>
    </w:p>
    <w:p w14:paraId="53ABCD1C" w14:textId="31456EEB" w:rsidR="00681AA5" w:rsidRPr="00980CC3" w:rsidRDefault="00681AA5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GB-Lam 602, f. 6v </w:t>
      </w:r>
      <w:r w:rsidRPr="00980CC3">
        <w:rPr>
          <w:i/>
          <w:sz w:val="16"/>
          <w:szCs w:val="16"/>
        </w:rPr>
        <w:t>A Galliard by Dowla</w:t>
      </w:r>
    </w:p>
    <w:p w14:paraId="0A74CEB4" w14:textId="0C98A3B7" w:rsidR="003D7D13" w:rsidRPr="00980CC3" w:rsidRDefault="00681AA5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980CC3">
        <w:rPr>
          <w:sz w:val="16"/>
          <w:szCs w:val="16"/>
        </w:rPr>
        <w:tab/>
        <w:t xml:space="preserve">GB-Lam 600 (Browne), f. 10v </w:t>
      </w:r>
      <w:r w:rsidRPr="00980CC3">
        <w:rPr>
          <w:i/>
          <w:sz w:val="16"/>
          <w:szCs w:val="16"/>
        </w:rPr>
        <w:t>Dowlands Galliard</w:t>
      </w:r>
      <w:r w:rsidR="00C2548E">
        <w:rPr>
          <w:sz w:val="16"/>
          <w:szCs w:val="16"/>
        </w:rPr>
        <w:t xml:space="preserve"> - bandora</w:t>
      </w:r>
    </w:p>
    <w:p w14:paraId="3E2A7F0C" w14:textId="10569026" w:rsidR="003D7D13" w:rsidRDefault="00DF7989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8"/>
          <w:szCs w:val="18"/>
        </w:rPr>
      </w:pPr>
      <w:r w:rsidRPr="006746E8">
        <w:rPr>
          <w:b/>
          <w:sz w:val="18"/>
          <w:szCs w:val="18"/>
        </w:rPr>
        <w:t>JD39.</w:t>
      </w:r>
      <w:r w:rsidRPr="006746E8">
        <w:rPr>
          <w:sz w:val="18"/>
          <w:szCs w:val="18"/>
        </w:rPr>
        <w:t xml:space="preserve"> </w:t>
      </w:r>
      <w:r w:rsidR="003E2CB9" w:rsidRPr="006746E8">
        <w:rPr>
          <w:sz w:val="18"/>
          <w:szCs w:val="18"/>
        </w:rPr>
        <w:t xml:space="preserve">US-Ws V.b.280, f. 6r </w:t>
      </w:r>
      <w:r w:rsidRPr="006746E8">
        <w:rPr>
          <w:i/>
          <w:sz w:val="18"/>
          <w:szCs w:val="18"/>
        </w:rPr>
        <w:t>Doulands Rounde Battell Galyarde</w:t>
      </w:r>
      <w:r w:rsidR="003E2CB9" w:rsidRPr="006746E8">
        <w:rPr>
          <w:sz w:val="18"/>
          <w:szCs w:val="18"/>
        </w:rPr>
        <w:tab/>
        <w:t>26</w:t>
      </w:r>
    </w:p>
    <w:p w14:paraId="1D93D16C" w14:textId="1E0B1D2A" w:rsidR="00093EE8" w:rsidRPr="00E93ED8" w:rsidRDefault="00093EE8" w:rsidP="005803E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8"/>
          <w:szCs w:val="18"/>
        </w:rPr>
        <w:tab/>
      </w:r>
      <w:r w:rsidRPr="00E93ED8">
        <w:rPr>
          <w:sz w:val="16"/>
          <w:szCs w:val="16"/>
        </w:rPr>
        <w:t xml:space="preserve">GB-Cu Dd.5.20, f. 5r </w:t>
      </w:r>
      <w:r w:rsidRPr="00E93ED8">
        <w:rPr>
          <w:i/>
          <w:sz w:val="16"/>
          <w:szCs w:val="16"/>
        </w:rPr>
        <w:t xml:space="preserve">Do: Round Battell galliarde </w:t>
      </w:r>
      <w:r w:rsidRPr="00E93ED8">
        <w:rPr>
          <w:sz w:val="16"/>
          <w:szCs w:val="16"/>
        </w:rPr>
        <w:t xml:space="preserve">- bass viol part </w:t>
      </w:r>
    </w:p>
    <w:p w14:paraId="0C8F35A0" w14:textId="3D8A0B6A" w:rsidR="00093EE8" w:rsidRPr="00E93ED8" w:rsidRDefault="00093EE8" w:rsidP="00093EE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E93ED8">
        <w:rPr>
          <w:sz w:val="16"/>
          <w:szCs w:val="16"/>
        </w:rPr>
        <w:tab/>
        <w:t>GB-Cu Dd.5.21, f. 5v</w:t>
      </w:r>
      <w:r w:rsidR="00E93ED8">
        <w:rPr>
          <w:sz w:val="16"/>
          <w:szCs w:val="16"/>
        </w:rPr>
        <w:t xml:space="preserve"> </w:t>
      </w:r>
      <w:r w:rsidR="00E93ED8" w:rsidRPr="00E93ED8">
        <w:rPr>
          <w:i/>
          <w:sz w:val="16"/>
          <w:szCs w:val="16"/>
        </w:rPr>
        <w:t>Dowlands round Battell galliarde</w:t>
      </w:r>
      <w:r w:rsidRPr="00E93ED8">
        <w:rPr>
          <w:sz w:val="16"/>
          <w:szCs w:val="16"/>
        </w:rPr>
        <w:t xml:space="preserve"> - recorder part</w:t>
      </w:r>
    </w:p>
    <w:p w14:paraId="6D09059A" w14:textId="67A5127D" w:rsidR="00093EE8" w:rsidRDefault="00093EE8" w:rsidP="00093EE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 w:rsidRPr="00E93ED8">
        <w:rPr>
          <w:sz w:val="16"/>
          <w:szCs w:val="16"/>
        </w:rPr>
        <w:tab/>
        <w:t xml:space="preserve">GB-Cu Dd.14.24, f. 36v - </w:t>
      </w:r>
      <w:r w:rsidR="00E93ED8" w:rsidRPr="00E93ED8">
        <w:rPr>
          <w:i/>
          <w:sz w:val="16"/>
          <w:szCs w:val="16"/>
        </w:rPr>
        <w:t>Dowlands Rounde b galliarde</w:t>
      </w:r>
      <w:r w:rsidR="00E93ED8" w:rsidRPr="00E93ED8">
        <w:rPr>
          <w:sz w:val="16"/>
          <w:szCs w:val="16"/>
        </w:rPr>
        <w:t xml:space="preserve"> - </w:t>
      </w:r>
      <w:r w:rsidRPr="00E93ED8">
        <w:rPr>
          <w:sz w:val="16"/>
          <w:szCs w:val="16"/>
        </w:rPr>
        <w:t>cittern part</w:t>
      </w:r>
    </w:p>
    <w:p w14:paraId="09755EE0" w14:textId="77777777" w:rsidR="003E2CB9" w:rsidRPr="006746E8" w:rsidRDefault="00DF7989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i/>
          <w:sz w:val="18"/>
          <w:szCs w:val="18"/>
        </w:rPr>
      </w:pPr>
      <w:r w:rsidRPr="006746E8">
        <w:rPr>
          <w:b/>
          <w:sz w:val="18"/>
          <w:szCs w:val="18"/>
        </w:rPr>
        <w:t xml:space="preserve">JD40. </w:t>
      </w:r>
      <w:r w:rsidR="003E2CB9" w:rsidRPr="006746E8">
        <w:rPr>
          <w:sz w:val="18"/>
          <w:szCs w:val="18"/>
        </w:rPr>
        <w:t xml:space="preserve">US-Ws V.b.280, ff. 10v-11r </w:t>
      </w:r>
      <w:r w:rsidRPr="006746E8">
        <w:rPr>
          <w:i/>
          <w:sz w:val="18"/>
          <w:szCs w:val="18"/>
        </w:rPr>
        <w:t xml:space="preserve">The Battell Gallyard </w:t>
      </w:r>
    </w:p>
    <w:p w14:paraId="5E190C7E" w14:textId="1BF9BD17" w:rsidR="000E43A9" w:rsidRDefault="003E2CB9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8"/>
          <w:szCs w:val="18"/>
        </w:rPr>
      </w:pPr>
      <w:r w:rsidRPr="006746E8">
        <w:rPr>
          <w:i/>
          <w:sz w:val="18"/>
          <w:szCs w:val="18"/>
        </w:rPr>
        <w:tab/>
      </w:r>
      <w:r w:rsidR="00087D84">
        <w:rPr>
          <w:i/>
          <w:sz w:val="18"/>
          <w:szCs w:val="18"/>
        </w:rPr>
        <w:tab/>
      </w:r>
      <w:r w:rsidR="00DF7989" w:rsidRPr="006746E8">
        <w:rPr>
          <w:i/>
          <w:sz w:val="18"/>
          <w:szCs w:val="18"/>
        </w:rPr>
        <w:t>Mr Dowland</w:t>
      </w:r>
      <w:r w:rsidRPr="006746E8">
        <w:rPr>
          <w:sz w:val="18"/>
          <w:szCs w:val="18"/>
        </w:rPr>
        <w:tab/>
        <w:t>28-29</w:t>
      </w:r>
    </w:p>
    <w:p w14:paraId="76076DB3" w14:textId="7D49B261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GB-Lbl Eg.2046 (Pickeringe), ff. 17v-18r </w:t>
      </w:r>
      <w:r w:rsidR="0060706D" w:rsidRPr="00980CC3">
        <w:rPr>
          <w:i/>
          <w:sz w:val="16"/>
          <w:szCs w:val="16"/>
        </w:rPr>
        <w:t>the battell galyerd by m</w:t>
      </w:r>
      <w:r w:rsidR="0060706D" w:rsidRPr="00980CC3">
        <w:rPr>
          <w:i/>
          <w:sz w:val="16"/>
          <w:szCs w:val="16"/>
          <w:vertAlign w:val="superscript"/>
        </w:rPr>
        <w:t>r</w:t>
      </w:r>
      <w:r w:rsidR="0060706D" w:rsidRPr="00980CC3">
        <w:rPr>
          <w:i/>
          <w:sz w:val="16"/>
          <w:szCs w:val="16"/>
        </w:rPr>
        <w:t>. dowlande</w:t>
      </w:r>
    </w:p>
    <w:p w14:paraId="27745AB2" w14:textId="0F4D40EE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i/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GB-WPforester welde, f. 5v </w:t>
      </w:r>
      <w:r w:rsidR="0060706D" w:rsidRPr="00980CC3">
        <w:rPr>
          <w:i/>
          <w:sz w:val="16"/>
          <w:szCs w:val="16"/>
        </w:rPr>
        <w:t>The Battle Galliard</w:t>
      </w:r>
    </w:p>
    <w:p w14:paraId="5BCF56F8" w14:textId="21C0B085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GB-Cu Dd.9.33, f. 23r </w:t>
      </w:r>
      <w:r w:rsidR="0060706D" w:rsidRPr="00980CC3">
        <w:rPr>
          <w:i/>
          <w:sz w:val="16"/>
          <w:szCs w:val="16"/>
        </w:rPr>
        <w:t>M</w:t>
      </w:r>
      <w:r w:rsidR="0060706D" w:rsidRPr="00980CC3">
        <w:rPr>
          <w:i/>
          <w:sz w:val="16"/>
          <w:szCs w:val="16"/>
          <w:vertAlign w:val="superscript"/>
        </w:rPr>
        <w:t>r</w:t>
      </w:r>
      <w:r w:rsidR="0060706D" w:rsidRPr="00980CC3">
        <w:rPr>
          <w:i/>
          <w:sz w:val="16"/>
          <w:szCs w:val="16"/>
        </w:rPr>
        <w:t xml:space="preserve"> Mildmays Galliard J D.</w:t>
      </w:r>
      <w:r w:rsidR="00B175D5">
        <w:rPr>
          <w:sz w:val="16"/>
          <w:szCs w:val="16"/>
        </w:rPr>
        <w:t xml:space="preserve"> &amp;</w:t>
      </w:r>
      <w:r w:rsidR="0060706D" w:rsidRPr="00980CC3">
        <w:rPr>
          <w:sz w:val="16"/>
          <w:szCs w:val="16"/>
        </w:rPr>
        <w:t xml:space="preserve"> f. 94v </w:t>
      </w:r>
      <w:r w:rsidR="0060706D" w:rsidRPr="00980CC3">
        <w:rPr>
          <w:i/>
          <w:sz w:val="16"/>
          <w:szCs w:val="16"/>
        </w:rPr>
        <w:t>Dowlande plus in prima pa</w:t>
      </w:r>
      <w:r w:rsidR="0060706D" w:rsidRPr="00980CC3">
        <w:rPr>
          <w:sz w:val="16"/>
          <w:szCs w:val="16"/>
        </w:rPr>
        <w:t>[rte</w:t>
      </w:r>
      <w:r w:rsidR="00025979">
        <w:rPr>
          <w:sz w:val="16"/>
          <w:szCs w:val="16"/>
        </w:rPr>
        <w:t xml:space="preserve"> libri</w:t>
      </w:r>
      <w:r w:rsidR="0060706D" w:rsidRPr="00980CC3">
        <w:rPr>
          <w:sz w:val="16"/>
          <w:szCs w:val="16"/>
        </w:rPr>
        <w:t>]</w:t>
      </w:r>
    </w:p>
    <w:p w14:paraId="3D59597D" w14:textId="7840B1C9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>GB-Lam 602 (</w:t>
      </w:r>
      <w:r w:rsidR="0060706D" w:rsidRPr="0015023D">
        <w:rPr>
          <w:sz w:val="16"/>
          <w:szCs w:val="16"/>
        </w:rPr>
        <w:t>Sampson</w:t>
      </w:r>
      <w:r w:rsidR="0060706D" w:rsidRPr="00980CC3">
        <w:rPr>
          <w:sz w:val="16"/>
          <w:szCs w:val="16"/>
        </w:rPr>
        <w:t xml:space="preserve">), f. 7v </w:t>
      </w:r>
      <w:r w:rsidR="0060706D" w:rsidRPr="00980CC3">
        <w:rPr>
          <w:i/>
          <w:sz w:val="16"/>
          <w:szCs w:val="16"/>
        </w:rPr>
        <w:t>The battaile Galliarde by Johnson</w:t>
      </w:r>
    </w:p>
    <w:p w14:paraId="7DB0C2E8" w14:textId="522D1C79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Dowland </w:t>
      </w:r>
      <w:r w:rsidR="0060706D" w:rsidRPr="003B4C81">
        <w:rPr>
          <w:i/>
          <w:sz w:val="16"/>
          <w:szCs w:val="16"/>
        </w:rPr>
        <w:t>Varietie</w:t>
      </w:r>
      <w:r w:rsidR="0060706D">
        <w:rPr>
          <w:sz w:val="16"/>
          <w:szCs w:val="16"/>
        </w:rPr>
        <w:t xml:space="preserve"> </w:t>
      </w:r>
      <w:r w:rsidR="0060706D" w:rsidRPr="00980CC3">
        <w:rPr>
          <w:sz w:val="16"/>
          <w:szCs w:val="16"/>
        </w:rPr>
        <w:t xml:space="preserve">1610, sigs. L2v-M1r </w:t>
      </w:r>
      <w:r w:rsidR="0060706D" w:rsidRPr="00980CC3">
        <w:rPr>
          <w:i/>
          <w:sz w:val="16"/>
          <w:szCs w:val="16"/>
        </w:rPr>
        <w:t>the most high and mightie Christianus the fourth King of Denmarke, his Galliard. / Galliard. 1 / Iohn Dowland, Batcheler of Musick.</w:t>
      </w:r>
      <w:r w:rsidR="00CA3540">
        <w:rPr>
          <w:sz w:val="16"/>
          <w:szCs w:val="16"/>
        </w:rPr>
        <w:tab/>
        <w:t>DowlandCLM 40</w:t>
      </w:r>
    </w:p>
    <w:p w14:paraId="10916FA1" w14:textId="191183A7" w:rsidR="00AF0664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AF0664" w:rsidRPr="00980CC3">
        <w:rPr>
          <w:sz w:val="16"/>
          <w:szCs w:val="16"/>
        </w:rPr>
        <w:t xml:space="preserve">GB-Lbl Add.38539 (ML), ff. 12v-13r </w:t>
      </w:r>
      <w:r w:rsidR="00AF0664" w:rsidRPr="00980CC3">
        <w:rPr>
          <w:i/>
          <w:sz w:val="16"/>
          <w:szCs w:val="16"/>
        </w:rPr>
        <w:t>the Battle galliard by m</w:t>
      </w:r>
      <w:r w:rsidR="00AF0664" w:rsidRPr="00980CC3">
        <w:rPr>
          <w:i/>
          <w:sz w:val="16"/>
          <w:szCs w:val="16"/>
          <w:vertAlign w:val="superscript"/>
        </w:rPr>
        <w:t>e</w:t>
      </w:r>
      <w:r w:rsidR="00AF0664" w:rsidRPr="00980CC3">
        <w:rPr>
          <w:i/>
          <w:sz w:val="16"/>
          <w:szCs w:val="16"/>
        </w:rPr>
        <w:t xml:space="preserve"> Dowland</w:t>
      </w:r>
    </w:p>
    <w:p w14:paraId="3222761C" w14:textId="58D437CF" w:rsidR="00883CF2" w:rsidRPr="007348CA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883CF2" w:rsidRPr="007348CA">
        <w:rPr>
          <w:sz w:val="16"/>
          <w:szCs w:val="16"/>
          <w:lang w:val="en-US"/>
        </w:rPr>
        <w:t xml:space="preserve">Fuhrmann 1615, pp. 112-113 </w:t>
      </w:r>
      <w:r w:rsidR="00883CF2" w:rsidRPr="00A472F5">
        <w:rPr>
          <w:i/>
          <w:sz w:val="16"/>
          <w:szCs w:val="16"/>
          <w:lang w:val="en-US"/>
        </w:rPr>
        <w:t>Galliarda Robert. Doulandt. 5.</w:t>
      </w:r>
      <w:r w:rsidR="00925B5F">
        <w:rPr>
          <w:rStyle w:val="EndnoteReference"/>
          <w:i/>
          <w:sz w:val="16"/>
          <w:szCs w:val="16"/>
          <w:lang w:val="en-US"/>
        </w:rPr>
        <w:endnoteReference w:id="29"/>
      </w:r>
      <w:r w:rsidR="00883CF2" w:rsidRPr="007348CA">
        <w:rPr>
          <w:sz w:val="16"/>
          <w:szCs w:val="16"/>
          <w:lang w:val="en-US"/>
        </w:rPr>
        <w:t xml:space="preserve"> </w:t>
      </w:r>
    </w:p>
    <w:p w14:paraId="368EABB5" w14:textId="6B21A6E1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GB-Lam 603 (Board), ff. 17v-18r </w:t>
      </w:r>
      <w:r w:rsidR="0060706D" w:rsidRPr="00980CC3">
        <w:rPr>
          <w:i/>
          <w:sz w:val="16"/>
          <w:szCs w:val="16"/>
        </w:rPr>
        <w:t>The kinge of Den his gall/ the kinge of Denm/ M</w:t>
      </w:r>
      <w:r w:rsidR="0060706D" w:rsidRPr="00980CC3">
        <w:rPr>
          <w:i/>
          <w:sz w:val="16"/>
          <w:szCs w:val="16"/>
          <w:vertAlign w:val="superscript"/>
        </w:rPr>
        <w:t>r</w:t>
      </w:r>
      <w:r w:rsidR="0060706D" w:rsidRPr="00980CC3">
        <w:rPr>
          <w:i/>
          <w:sz w:val="16"/>
          <w:szCs w:val="16"/>
        </w:rPr>
        <w:t xml:space="preserve"> Dowland his Battle gally</w:t>
      </w:r>
    </w:p>
    <w:p w14:paraId="622D500A" w14:textId="050BEB32" w:rsidR="00883CF2" w:rsidRPr="0045089C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i/>
          <w:sz w:val="16"/>
          <w:szCs w:val="16"/>
        </w:rPr>
      </w:pPr>
      <w:r>
        <w:rPr>
          <w:sz w:val="16"/>
          <w:szCs w:val="16"/>
        </w:rPr>
        <w:tab/>
      </w:r>
      <w:r w:rsidR="00883CF2" w:rsidRPr="0045089C">
        <w:rPr>
          <w:sz w:val="16"/>
          <w:szCs w:val="16"/>
        </w:rPr>
        <w:t xml:space="preserve">Dowland </w:t>
      </w:r>
      <w:r w:rsidR="00F3294B" w:rsidRPr="00F3294B">
        <w:rPr>
          <w:i/>
          <w:sz w:val="16"/>
          <w:szCs w:val="16"/>
        </w:rPr>
        <w:t>Lachrimae</w:t>
      </w:r>
      <w:r w:rsidR="00F3294B">
        <w:rPr>
          <w:sz w:val="16"/>
          <w:szCs w:val="16"/>
        </w:rPr>
        <w:t xml:space="preserve"> </w:t>
      </w:r>
      <w:r w:rsidR="00883CF2" w:rsidRPr="0045089C">
        <w:rPr>
          <w:sz w:val="16"/>
          <w:szCs w:val="16"/>
        </w:rPr>
        <w:t xml:space="preserve">1604, sigs. G2v-H1r </w:t>
      </w:r>
      <w:r w:rsidR="00883CF2" w:rsidRPr="0045089C">
        <w:rPr>
          <w:i/>
          <w:sz w:val="16"/>
          <w:szCs w:val="16"/>
        </w:rPr>
        <w:t>The King of Denmarks Galiard./ 11 / Io. Dowland</w:t>
      </w:r>
      <w:r w:rsidR="00F3294B">
        <w:rPr>
          <w:i/>
          <w:sz w:val="16"/>
          <w:szCs w:val="16"/>
        </w:rPr>
        <w:t xml:space="preserve"> </w:t>
      </w:r>
      <w:r w:rsidR="00F3294B" w:rsidRPr="0045089C">
        <w:rPr>
          <w:sz w:val="16"/>
          <w:szCs w:val="16"/>
        </w:rPr>
        <w:t>string consort a5 and lute</w:t>
      </w:r>
    </w:p>
    <w:p w14:paraId="5160AED8" w14:textId="354A8E8B" w:rsidR="00A403FB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A403FB" w:rsidRPr="00980CC3">
        <w:rPr>
          <w:sz w:val="16"/>
          <w:szCs w:val="16"/>
        </w:rPr>
        <w:t xml:space="preserve">LT-Va 285-MF-LXXIX (Königsberg), ff. 22v-23r </w:t>
      </w:r>
      <w:r w:rsidR="00A403FB" w:rsidRPr="00980CC3">
        <w:rPr>
          <w:i/>
          <w:sz w:val="16"/>
          <w:szCs w:val="16"/>
        </w:rPr>
        <w:t>Galliarda Anglic Dulandt / Variatio</w:t>
      </w:r>
    </w:p>
    <w:p w14:paraId="61CDD094" w14:textId="084B38E0" w:rsidR="0060706D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>
        <w:rPr>
          <w:sz w:val="16"/>
          <w:szCs w:val="16"/>
        </w:rPr>
        <w:t>S-B PB fil.172</w:t>
      </w:r>
      <w:r w:rsidR="007F3855">
        <w:rPr>
          <w:sz w:val="16"/>
          <w:szCs w:val="16"/>
        </w:rPr>
        <w:t xml:space="preserve"> (Per Bhahes)</w:t>
      </w:r>
      <w:r w:rsidR="0060706D" w:rsidRPr="00980CC3">
        <w:rPr>
          <w:sz w:val="16"/>
          <w:szCs w:val="16"/>
        </w:rPr>
        <w:t xml:space="preserve">, f. 33r, </w:t>
      </w:r>
      <w:r w:rsidR="0060706D" w:rsidRPr="00980CC3">
        <w:rPr>
          <w:i/>
          <w:sz w:val="16"/>
          <w:szCs w:val="16"/>
        </w:rPr>
        <w:t>Galiarda Englese</w:t>
      </w:r>
    </w:p>
    <w:p w14:paraId="2FC7AB63" w14:textId="48D19CB3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i/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D-LEm II.6.15, p. 198 </w:t>
      </w:r>
      <w:r w:rsidR="0060706D" w:rsidRPr="00980CC3">
        <w:rPr>
          <w:i/>
          <w:sz w:val="16"/>
          <w:szCs w:val="16"/>
        </w:rPr>
        <w:t>Galliarda Gre/gorij .14.</w:t>
      </w:r>
    </w:p>
    <w:p w14:paraId="26D86AC5" w14:textId="2C756921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D-B 40141 (Nauclerus), f. 239r </w:t>
      </w:r>
      <w:r w:rsidR="0060706D" w:rsidRPr="00980CC3">
        <w:rPr>
          <w:i/>
          <w:sz w:val="16"/>
          <w:szCs w:val="16"/>
        </w:rPr>
        <w:t>Galliarda Dulandi</w:t>
      </w:r>
    </w:p>
    <w:p w14:paraId="5A70A513" w14:textId="2F4ED242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D-LEm II.6.15, p. 518 </w:t>
      </w:r>
      <w:r w:rsidR="0060706D" w:rsidRPr="00980CC3">
        <w:rPr>
          <w:i/>
          <w:sz w:val="16"/>
          <w:szCs w:val="16"/>
        </w:rPr>
        <w:t>Anglicus aer</w:t>
      </w:r>
    </w:p>
    <w:p w14:paraId="516DCB5E" w14:textId="7DE4FB73" w:rsidR="0060706D" w:rsidRPr="00980CC3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D-Lr 2000 (Harling), p. 68 </w:t>
      </w:r>
      <w:r w:rsidR="0060706D" w:rsidRPr="00980CC3">
        <w:rPr>
          <w:i/>
          <w:sz w:val="16"/>
          <w:szCs w:val="16"/>
        </w:rPr>
        <w:t>Galliardt Duland.</w:t>
      </w:r>
      <w:r w:rsidR="0060706D" w:rsidRPr="00980CC3">
        <w:rPr>
          <w:sz w:val="16"/>
          <w:szCs w:val="16"/>
        </w:rPr>
        <w:tab/>
      </w:r>
    </w:p>
    <w:p w14:paraId="50F18E0E" w14:textId="548F63EF" w:rsidR="0045089C" w:rsidRPr="0045089C" w:rsidRDefault="00087D84" w:rsidP="00087D84">
      <w:pPr>
        <w:tabs>
          <w:tab w:val="left" w:pos="284"/>
          <w:tab w:val="right" w:pos="4678"/>
        </w:tabs>
        <w:autoSpaceDE w:val="0"/>
        <w:autoSpaceDN w:val="0"/>
        <w:adjustRightInd w:val="0"/>
        <w:ind w:left="426" w:hanging="284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60706D" w:rsidRPr="00980CC3">
        <w:rPr>
          <w:sz w:val="16"/>
          <w:szCs w:val="16"/>
        </w:rPr>
        <w:t xml:space="preserve">D-LEm II.6.15, p. 202 </w:t>
      </w:r>
      <w:r w:rsidR="0060706D" w:rsidRPr="00980CC3">
        <w:rPr>
          <w:i/>
          <w:sz w:val="16"/>
          <w:szCs w:val="16"/>
        </w:rPr>
        <w:t>Galliarda / 21</w:t>
      </w:r>
    </w:p>
    <w:p w14:paraId="256E95D5" w14:textId="77777777" w:rsidR="005F641E" w:rsidRDefault="006A264B" w:rsidP="005F4CB3">
      <w:pPr>
        <w:tabs>
          <w:tab w:val="right" w:pos="4820"/>
        </w:tabs>
        <w:autoSpaceDE w:val="0"/>
        <w:autoSpaceDN w:val="0"/>
        <w:adjustRightInd w:val="0"/>
        <w:spacing w:before="60"/>
        <w:jc w:val="left"/>
        <w:rPr>
          <w:i/>
          <w:color w:val="000000"/>
        </w:rPr>
        <w:sectPr w:rsidR="005F641E" w:rsidSect="00011071">
          <w:endnotePr>
            <w:numFmt w:val="decimal"/>
          </w:endnotePr>
          <w:type w:val="continuous"/>
          <w:pgSz w:w="11905" w:h="16837"/>
          <w:pgMar w:top="992" w:right="992" w:bottom="992" w:left="992" w:header="709" w:footer="709" w:gutter="0"/>
          <w:cols w:num="2" w:space="397"/>
        </w:sectPr>
      </w:pPr>
      <w:r>
        <w:rPr>
          <w:sz w:val="18"/>
          <w:szCs w:val="34"/>
          <w:lang w:val="en-US"/>
        </w:rPr>
        <w:tab/>
      </w:r>
      <w:r w:rsidR="00980CC3">
        <w:rPr>
          <w:i/>
          <w:color w:val="000000"/>
        </w:rPr>
        <w:t>John H. Robinson -</w:t>
      </w:r>
      <w:r w:rsidR="00285195" w:rsidRPr="003D2795">
        <w:rPr>
          <w:i/>
          <w:color w:val="000000"/>
        </w:rPr>
        <w:t xml:space="preserve"> </w:t>
      </w:r>
      <w:r w:rsidR="00980CC3">
        <w:rPr>
          <w:i/>
          <w:color w:val="000000"/>
        </w:rPr>
        <w:t>Novem</w:t>
      </w:r>
      <w:r w:rsidR="000E43A9">
        <w:rPr>
          <w:i/>
          <w:color w:val="000000"/>
        </w:rPr>
        <w:t>ber</w:t>
      </w:r>
      <w:r w:rsidR="003D2795" w:rsidRPr="003D2795">
        <w:rPr>
          <w:i/>
          <w:color w:val="000000"/>
        </w:rPr>
        <w:t xml:space="preserve"> 201</w:t>
      </w:r>
      <w:r w:rsidR="008C0F95">
        <w:rPr>
          <w:i/>
          <w:color w:val="000000"/>
        </w:rPr>
        <w:t>6</w:t>
      </w:r>
    </w:p>
    <w:p w14:paraId="4F40287C" w14:textId="6E3DA956" w:rsidR="005F641E" w:rsidRDefault="005F641E" w:rsidP="005F641E">
      <w:pPr>
        <w:rPr>
          <w:b/>
          <w:sz w:val="16"/>
          <w:szCs w:val="16"/>
        </w:rPr>
      </w:pPr>
      <w:r w:rsidRPr="00361DDE">
        <w:rPr>
          <w:b/>
          <w:sz w:val="16"/>
          <w:szCs w:val="16"/>
        </w:rPr>
        <w:lastRenderedPageBreak/>
        <w:t xml:space="preserve">Commentary to Lute News 120 and some </w:t>
      </w:r>
      <w:r>
        <w:rPr>
          <w:b/>
          <w:sz w:val="16"/>
          <w:szCs w:val="16"/>
        </w:rPr>
        <w:t>music in</w:t>
      </w:r>
      <w:r w:rsidRPr="00361DDE">
        <w:rPr>
          <w:b/>
          <w:sz w:val="16"/>
          <w:szCs w:val="16"/>
        </w:rPr>
        <w:t xml:space="preserve"> this Lutezine. </w:t>
      </w:r>
    </w:p>
    <w:p w14:paraId="6B5E01AC" w14:textId="77777777" w:rsidR="005F641E" w:rsidRDefault="005F641E" w:rsidP="005F641E">
      <w:pPr>
        <w:rPr>
          <w:sz w:val="16"/>
          <w:szCs w:val="16"/>
        </w:rPr>
      </w:pPr>
      <w:r w:rsidRPr="00361DDE">
        <w:rPr>
          <w:b/>
          <w:bCs/>
          <w:smallCaps/>
          <w:sz w:val="16"/>
          <w:szCs w:val="16"/>
        </w:rPr>
        <w:t>Mercure</w:t>
      </w:r>
      <w:r>
        <w:rPr>
          <w:b/>
          <w:bCs/>
          <w:smallCaps/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 xml:space="preserve">1. </w:t>
      </w:r>
      <w:r w:rsidRPr="00361DDE">
        <w:rPr>
          <w:sz w:val="16"/>
          <w:szCs w:val="16"/>
        </w:rPr>
        <w:t>dots under tablature letters for right hand index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>fingering</w:t>
      </w:r>
      <w:r>
        <w:rPr>
          <w:sz w:val="16"/>
          <w:szCs w:val="16"/>
        </w:rPr>
        <w:t xml:space="preserve">; </w:t>
      </w:r>
      <w:r w:rsidRPr="00361DDE">
        <w:rPr>
          <w:sz w:val="16"/>
          <w:szCs w:val="16"/>
        </w:rPr>
        <w:t>1/1 - b1 instead of h1 and a8 instead of a9; 3/13 - c5 instead of c6; 4/1, 10/1, 15/8 &amp; 17/1 - a8 instead of a9; 6/9 - c3 instead of d3; 9/1 - e4 instead of a9; 16/1 - a9 instead of c6</w:t>
      </w:r>
      <w:r>
        <w:rPr>
          <w:sz w:val="16"/>
          <w:szCs w:val="16"/>
        </w:rPr>
        <w:t xml:space="preserve">; </w:t>
      </w:r>
      <w:r w:rsidRPr="00361DDE">
        <w:rPr>
          <w:sz w:val="16"/>
          <w:szCs w:val="16"/>
        </w:rPr>
        <w:t xml:space="preserve">17/4 - e2 instead of c2; 18/2 - fermata absent. </w:t>
      </w:r>
      <w:r w:rsidRPr="00786414">
        <w:rPr>
          <w:b/>
          <w:sz w:val="16"/>
          <w:szCs w:val="16"/>
        </w:rPr>
        <w:t xml:space="preserve">2a. </w:t>
      </w:r>
      <w:r w:rsidRPr="00361DDE">
        <w:rPr>
          <w:i/>
          <w:sz w:val="16"/>
          <w:szCs w:val="16"/>
        </w:rPr>
        <w:t xml:space="preserve">Lutezine. </w:t>
      </w:r>
      <w:r>
        <w:rPr>
          <w:sz w:val="16"/>
          <w:szCs w:val="16"/>
        </w:rPr>
        <w:t xml:space="preserve">one or two </w:t>
      </w:r>
      <w:r w:rsidRPr="00361DDE">
        <w:rPr>
          <w:sz w:val="16"/>
          <w:szCs w:val="16"/>
        </w:rPr>
        <w:t xml:space="preserve">dots under tablature letters for right hand index </w:t>
      </w:r>
      <w:r>
        <w:rPr>
          <w:sz w:val="16"/>
          <w:szCs w:val="16"/>
        </w:rPr>
        <w:t xml:space="preserve">and middle </w:t>
      </w:r>
      <w:r w:rsidRPr="00361DDE">
        <w:rPr>
          <w:sz w:val="16"/>
          <w:szCs w:val="16"/>
        </w:rPr>
        <w:t>fingering</w:t>
      </w:r>
      <w:r>
        <w:rPr>
          <w:sz w:val="16"/>
          <w:szCs w:val="16"/>
        </w:rPr>
        <w:t xml:space="preserve">; variations 1 to 3 (bars 1- 97) bar lengths double to 4 instead of 2 minims per bar; </w:t>
      </w:r>
      <w:r w:rsidRPr="008A6115">
        <w:rPr>
          <w:sz w:val="16"/>
          <w:szCs w:val="16"/>
        </w:rPr>
        <w:t xml:space="preserve">18/1, 20/1, 21/1 &amp; 270/3 - x </w:t>
      </w:r>
      <w:r>
        <w:rPr>
          <w:sz w:val="16"/>
          <w:szCs w:val="16"/>
        </w:rPr>
        <w:t xml:space="preserve">as </w:t>
      </w:r>
      <w:r w:rsidRPr="008A6115">
        <w:rPr>
          <w:sz w:val="16"/>
          <w:szCs w:val="16"/>
        </w:rPr>
        <w:t>hold signs</w:t>
      </w:r>
      <w:r>
        <w:rPr>
          <w:sz w:val="16"/>
          <w:szCs w:val="16"/>
        </w:rPr>
        <w:t xml:space="preserve"> on lowest note; 33/1, 129/1&amp; </w:t>
      </w:r>
      <w:r w:rsidRPr="008A6115">
        <w:rPr>
          <w:sz w:val="16"/>
          <w:szCs w:val="16"/>
        </w:rPr>
        <w:t>254/1</w:t>
      </w:r>
      <w:r>
        <w:rPr>
          <w:sz w:val="16"/>
          <w:szCs w:val="16"/>
        </w:rPr>
        <w:t xml:space="preserve"> - fermata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crotchet; 64/1 &amp; 191/1- fermata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minim; 73/1 - c6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c5; 96/1 - fermata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dotted minim; 98/1-2 - minims absent; 105/6 - crotchet a note to the right; 111/3 - c1e2e3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c1c2e3e4; 124/1 - crotchet absent; 134/1 - e4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e5; 135-136 - bar line a note to the right; 136/2-4 - 3 crotchets c6-a2b3d6-a1c2d3a5 absent; 140/1 - c6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a6; 140/3 - a5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d6; between </w:t>
      </w:r>
      <w:r w:rsidRPr="007531FC">
        <w:rPr>
          <w:sz w:val="16"/>
          <w:szCs w:val="16"/>
        </w:rPr>
        <w:t>145-146</w:t>
      </w:r>
      <w:r>
        <w:rPr>
          <w:sz w:val="16"/>
          <w:szCs w:val="16"/>
        </w:rPr>
        <w:t xml:space="preserve"> - previous two bars repeated; 147-148, 178-179 &amp; 180-181 - bar lines absent; 160 - this bar functions as the last bar of variation 5 and first bar of variation 6 so the latter is only </w:t>
      </w:r>
      <w:r w:rsidRPr="00A273CE">
        <w:rPr>
          <w:sz w:val="16"/>
          <w:szCs w:val="16"/>
        </w:rPr>
        <w:t>31 bars</w:t>
      </w:r>
      <w:r>
        <w:rPr>
          <w:sz w:val="16"/>
          <w:szCs w:val="16"/>
        </w:rPr>
        <w:t xml:space="preserve">; 161/1, 164/1, </w:t>
      </w:r>
      <w:r w:rsidRPr="005D35CF">
        <w:rPr>
          <w:sz w:val="16"/>
          <w:szCs w:val="16"/>
        </w:rPr>
        <w:t>192/3, 193/1, 203/4-5</w:t>
      </w:r>
      <w:r>
        <w:rPr>
          <w:sz w:val="16"/>
          <w:szCs w:val="16"/>
        </w:rPr>
        <w:t>, 213/1-4; 215/1-4</w:t>
      </w:r>
      <w:r w:rsidRPr="005D35CF">
        <w:rPr>
          <w:sz w:val="16"/>
          <w:szCs w:val="16"/>
        </w:rPr>
        <w:t xml:space="preserve"> &amp; </w:t>
      </w:r>
      <w:r>
        <w:rPr>
          <w:sz w:val="16"/>
          <w:szCs w:val="16"/>
        </w:rPr>
        <w:t>231/2 - quavers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crotchets; 162/1 - c2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d2; between </w:t>
      </w:r>
      <w:r w:rsidRPr="00AB6D5C">
        <w:rPr>
          <w:sz w:val="16"/>
          <w:szCs w:val="16"/>
        </w:rPr>
        <w:t>162-163</w:t>
      </w:r>
      <w:r>
        <w:rPr>
          <w:sz w:val="16"/>
          <w:szCs w:val="16"/>
        </w:rPr>
        <w:t xml:space="preserve"> - bar of crotchet c1d2d3a4 6 quavers a2-c2-d2-a1-c1-d1 added; between </w:t>
      </w:r>
      <w:r w:rsidRPr="00AB6D5C">
        <w:rPr>
          <w:sz w:val="16"/>
          <w:szCs w:val="16"/>
        </w:rPr>
        <w:t>188-189</w:t>
      </w:r>
      <w:r>
        <w:rPr>
          <w:sz w:val="16"/>
          <w:szCs w:val="16"/>
        </w:rPr>
        <w:t xml:space="preserve"> - 3 bars added: 8 quavers c1-a1-d1-c1-a1-d2-c2-a2 bar line 4 crotchets c2e3e4-c1-a2f2f3-a1 bar line crotchet c1c2e3e4 7 quavers a2-c2-d2-a1-c1-d1; 198/4 - a6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a7; 202/3 - c3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d3; 207/4 - a1 absent; 214 - bar absent; 215/4 - a2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c2; 217/1 - b4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b3; 218/1 - crotchet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dotted crotchet; </w:t>
      </w:r>
      <w:r w:rsidRPr="008A6115">
        <w:rPr>
          <w:sz w:val="16"/>
          <w:szCs w:val="16"/>
        </w:rPr>
        <w:t xml:space="preserve">222/2-3, </w:t>
      </w:r>
      <w:r>
        <w:rPr>
          <w:sz w:val="16"/>
          <w:szCs w:val="16"/>
        </w:rPr>
        <w:t xml:space="preserve">223/8, </w:t>
      </w:r>
      <w:r w:rsidRPr="00715224">
        <w:rPr>
          <w:sz w:val="16"/>
          <w:szCs w:val="16"/>
        </w:rPr>
        <w:t>246/4-5,</w:t>
      </w:r>
      <w:r>
        <w:rPr>
          <w:sz w:val="16"/>
          <w:szCs w:val="16"/>
        </w:rPr>
        <w:t xml:space="preserve"> 242/3-4 &amp; 246/4-5 - crotchets instead of quavers; 223 - this bar functions as the last bar of variation 7 and first bar of variation 8 so the latter is only 31 bars; 224/4 &amp; 252/5 - i3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a3; 231/3 - quavers begin a note to the left; 232/4 - d1a2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c1c2; 236/1-4 &amp; 240/1-4 - 4 quavers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crotchet 2 quavers crotchet; 239/4 - c3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d2; 242/6 - b3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c3; 242-243 - bar line a note to the </w:t>
      </w:r>
      <w:r w:rsidRPr="008A6115">
        <w:rPr>
          <w:sz w:val="16"/>
          <w:szCs w:val="16"/>
        </w:rPr>
        <w:t>left</w:t>
      </w:r>
      <w:r>
        <w:rPr>
          <w:sz w:val="16"/>
          <w:szCs w:val="16"/>
        </w:rPr>
        <w:t>; 254/2 - a1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e3; 277/3 - a7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a6. </w:t>
      </w:r>
      <w:r w:rsidRPr="00786414">
        <w:rPr>
          <w:b/>
          <w:sz w:val="16"/>
          <w:szCs w:val="16"/>
        </w:rPr>
        <w:t xml:space="preserve">2b. </w:t>
      </w:r>
      <w:r w:rsidRPr="00361DDE">
        <w:rPr>
          <w:i/>
          <w:sz w:val="16"/>
          <w:szCs w:val="16"/>
        </w:rPr>
        <w:t xml:space="preserve">Lutezine. </w:t>
      </w:r>
      <w:r>
        <w:rPr>
          <w:sz w:val="16"/>
          <w:szCs w:val="16"/>
        </w:rPr>
        <w:t xml:space="preserve">one or two </w:t>
      </w:r>
      <w:r w:rsidRPr="00361DDE">
        <w:rPr>
          <w:sz w:val="16"/>
          <w:szCs w:val="16"/>
        </w:rPr>
        <w:t xml:space="preserve">dots under tablature letters for right hand index </w:t>
      </w:r>
      <w:r>
        <w:rPr>
          <w:sz w:val="16"/>
          <w:szCs w:val="16"/>
        </w:rPr>
        <w:t xml:space="preserve">and middle </w:t>
      </w:r>
      <w:r w:rsidRPr="00361DDE">
        <w:rPr>
          <w:sz w:val="16"/>
          <w:szCs w:val="16"/>
        </w:rPr>
        <w:t>fingering</w:t>
      </w:r>
      <w:r>
        <w:rPr>
          <w:sz w:val="16"/>
          <w:szCs w:val="16"/>
        </w:rPr>
        <w:t xml:space="preserve">; </w:t>
      </w:r>
      <w:r w:rsidRPr="00434B6C">
        <w:rPr>
          <w:sz w:val="16"/>
          <w:szCs w:val="16"/>
        </w:rPr>
        <w:t>16/2</w:t>
      </w:r>
      <w:r>
        <w:rPr>
          <w:sz w:val="16"/>
          <w:szCs w:val="16"/>
        </w:rPr>
        <w:t xml:space="preserve"> - crotchet absent; 22/1 - d2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c2; 31/1 to 32/1 - 1 bar of minim a2a3c5 2 crotchets a2a3-a4 minim a2a3c5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2 bars of dotted minim a2a3c5 3 crotchets a1-e2-c2 bar line dotted minim a2a3c5; 34/3-6 - 3 crotchets a1-d2-c2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4 crotchets d1-c1-a1-d2; 36/2-11 - 10 crotchets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10 quavers; 36/2-6 - c1c2e3c5-c2-f3-e3-c3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 d3-c3-d3-a2-c2; 39/1 &amp; 64/1- minim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dotted minim; 39/2 to 33/4 &amp; 41/2-5 - absent; 44/1 - crotchet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minim; 47-48 - same notes but 1 bar of 2 crotchets 2 minims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2 bars of dotted minim crotchet minim bar line semibreve; 55 - bar absent; 61/5-6 - c1a2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c1-a1; 64/btw 1-2 - fermata c6 added; 77/4 - c5 added; 80/1 - minim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fermata and followed by fermata c6. </w:t>
      </w:r>
      <w:r w:rsidRPr="00361DDE">
        <w:rPr>
          <w:b/>
          <w:sz w:val="16"/>
          <w:szCs w:val="16"/>
        </w:rPr>
        <w:t xml:space="preserve">3. </w:t>
      </w:r>
      <w:r w:rsidRPr="00361DDE">
        <w:rPr>
          <w:sz w:val="16"/>
          <w:szCs w:val="16"/>
        </w:rPr>
        <w:t xml:space="preserve">F on 7th notated as </w:t>
      </w:r>
      <w:r w:rsidRPr="00361DDE">
        <w:rPr>
          <w:strike/>
          <w:sz w:val="16"/>
          <w:szCs w:val="16"/>
        </w:rPr>
        <w:t>a</w:t>
      </w:r>
      <w:r w:rsidRPr="00361DDE">
        <w:rPr>
          <w:sz w:val="16"/>
          <w:szCs w:val="16"/>
        </w:rPr>
        <w:t xml:space="preserve"> instead of a</w:t>
      </w:r>
      <w:r>
        <w:rPr>
          <w:sz w:val="16"/>
          <w:szCs w:val="16"/>
        </w:rPr>
        <w:t xml:space="preserve">, </w:t>
      </w:r>
      <w:r w:rsidRPr="00361DDE">
        <w:rPr>
          <w:sz w:val="16"/>
          <w:szCs w:val="16"/>
        </w:rPr>
        <w:t>D on 8th as a instead of /a, and C on 9th as /a instead of //a; 15-16 &amp; 25-26 - bar lines absent; 17/2 - a9 added; 17/3 - a8 added; 19/6</w:t>
      </w:r>
      <w:r>
        <w:rPr>
          <w:sz w:val="16"/>
          <w:szCs w:val="16"/>
        </w:rPr>
        <w:t>-</w:t>
      </w:r>
      <w:r w:rsidRPr="00361DDE">
        <w:rPr>
          <w:sz w:val="16"/>
          <w:szCs w:val="16"/>
        </w:rPr>
        <w:t xml:space="preserve">13 - quavers instead of semiquavers; 22/1 - </w:t>
      </w:r>
      <w:r>
        <w:rPr>
          <w:sz w:val="16"/>
          <w:szCs w:val="16"/>
        </w:rPr>
        <w:t>crotchet instead of minim.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4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>.</w:t>
      </w:r>
      <w:r>
        <w:rPr>
          <w:b/>
          <w:sz w:val="16"/>
          <w:szCs w:val="16"/>
        </w:rPr>
        <w:t xml:space="preserve"> </w:t>
      </w:r>
      <w:r w:rsidRPr="00361DDE">
        <w:rPr>
          <w:sz w:val="16"/>
          <w:szCs w:val="16"/>
        </w:rPr>
        <w:t>vertical ties and occasional dots under tablature letters for right hand index fingering; 5/1 - a6 instead of a7; 12/3 - f1 instead of f2; 13/1 - e2 instead of c2; 15/2 &amp; 31/2 - a8 instead of a9; 22/2-3 -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>d2-c2</w:t>
      </w:r>
      <w:r>
        <w:rPr>
          <w:sz w:val="16"/>
          <w:szCs w:val="16"/>
        </w:rPr>
        <w:t xml:space="preserve"> instead of</w:t>
      </w:r>
      <w:r w:rsidRPr="00361DDE">
        <w:rPr>
          <w:sz w:val="16"/>
          <w:szCs w:val="16"/>
        </w:rPr>
        <w:t xml:space="preserve"> f2-e2; 26/2 - a8 instead of a7; 28/2 - a5 instead of a7; 29/3 - e4 instead of e5; 32/1 - minim instead of fermata. </w:t>
      </w:r>
      <w:r w:rsidRPr="003E6C7C">
        <w:rPr>
          <w:b/>
          <w:sz w:val="16"/>
          <w:szCs w:val="16"/>
        </w:rPr>
        <w:t xml:space="preserve">4b. </w:t>
      </w:r>
      <w:r w:rsidRPr="00361DDE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 xml:space="preserve">. </w:t>
      </w:r>
      <w:r>
        <w:rPr>
          <w:sz w:val="16"/>
          <w:szCs w:val="16"/>
        </w:rPr>
        <w:t>occasional vertical ties and # ornaments; 9-10, 17-18 &amp; 26-27 - bar lines absent; 14/3 - a1 crossed out; 27/2 - a7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a8; 32/1 - minim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fermata; nealy identical to the version ascibed to Gaultier. </w:t>
      </w:r>
      <w:r w:rsidRPr="00361DDE">
        <w:rPr>
          <w:b/>
          <w:sz w:val="16"/>
          <w:szCs w:val="16"/>
        </w:rPr>
        <w:t xml:space="preserve">5. </w:t>
      </w:r>
      <w:r w:rsidRPr="00361DDE">
        <w:rPr>
          <w:sz w:val="16"/>
          <w:szCs w:val="16"/>
        </w:rPr>
        <w:t>vertical ties and occasional dot</w:t>
      </w:r>
      <w:r>
        <w:rPr>
          <w:sz w:val="16"/>
          <w:szCs w:val="16"/>
        </w:rPr>
        <w:t>s under tablature letters for right hand index fingering</w:t>
      </w:r>
      <w:r w:rsidRPr="00361DDE">
        <w:rPr>
          <w:sz w:val="16"/>
          <w:szCs w:val="16"/>
        </w:rPr>
        <w:t xml:space="preserve">; 17/1-3 crotchets absent; 27/3 - c4 instead of c5; 34/3-5 - dotted minim 2 </w:t>
      </w:r>
      <w:r>
        <w:rPr>
          <w:sz w:val="16"/>
          <w:szCs w:val="16"/>
        </w:rPr>
        <w:t>quavers</w:t>
      </w:r>
      <w:r w:rsidRPr="00361DDE">
        <w:rPr>
          <w:sz w:val="16"/>
          <w:szCs w:val="16"/>
        </w:rPr>
        <w:t xml:space="preserve"> instead of dotted crotchet 2 sem</w:t>
      </w:r>
      <w:r>
        <w:rPr>
          <w:sz w:val="16"/>
          <w:szCs w:val="16"/>
        </w:rPr>
        <w:t xml:space="preserve">iquavers; 36/1 - fermata absent; nearly identical to the version in Schele. </w:t>
      </w:r>
      <w:r w:rsidRPr="00361DDE">
        <w:rPr>
          <w:b/>
          <w:sz w:val="16"/>
          <w:szCs w:val="16"/>
        </w:rPr>
        <w:t>6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>.</w:t>
      </w:r>
      <w:r>
        <w:rPr>
          <w:b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4/3 - a5 instead of a4; 5/1 - c4 added; 19/1 - e4 added; 27/1 - a10 added; 32/1 - minim instead of crotchet; 34/1 - minim instead of fermata. </w:t>
      </w:r>
      <w:r w:rsidRPr="00A06A78">
        <w:rPr>
          <w:b/>
          <w:bCs/>
          <w:sz w:val="16"/>
          <w:szCs w:val="16"/>
        </w:rPr>
        <w:t>6b.</w:t>
      </w:r>
      <w:r>
        <w:rPr>
          <w:bCs/>
          <w:sz w:val="16"/>
          <w:szCs w:val="16"/>
        </w:rPr>
        <w:t xml:space="preserve"> </w:t>
      </w:r>
      <w:r w:rsidRPr="00361DDE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>.</w:t>
      </w:r>
      <w:r>
        <w:rPr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occasional vertical and horizontal ties, #, comma and x ornaments and </w:t>
      </w:r>
      <w:r w:rsidRPr="00361DDE">
        <w:rPr>
          <w:sz w:val="16"/>
          <w:szCs w:val="16"/>
        </w:rPr>
        <w:t xml:space="preserve">one or two dots under tablature letters to indicate right hand index or middle fingering; </w:t>
      </w:r>
      <w:r>
        <w:rPr>
          <w:sz w:val="16"/>
          <w:szCs w:val="16"/>
        </w:rPr>
        <w:t>10-11 - bar line absent; 34/1-2 - double bar line absent; 52/1 - minim and fermata over double bar line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fermata. </w:t>
      </w:r>
      <w:r>
        <w:rPr>
          <w:b/>
          <w:sz w:val="16"/>
          <w:szCs w:val="16"/>
        </w:rPr>
        <w:t>7</w:t>
      </w:r>
      <w:r w:rsidRPr="00361DDE">
        <w:rPr>
          <w:b/>
          <w:sz w:val="16"/>
          <w:szCs w:val="16"/>
        </w:rPr>
        <w:t>.</w:t>
      </w:r>
      <w:r w:rsidRPr="00361DDE">
        <w:rPr>
          <w:sz w:val="16"/>
          <w:szCs w:val="16"/>
        </w:rPr>
        <w:t xml:space="preserve"> vertical ties and occasional dots under tablature letters for right hand index fingering; 12/2 - a5 instead of a4; 32/1 - fermata absent. </w:t>
      </w:r>
      <w:r w:rsidRPr="00361DDE">
        <w:rPr>
          <w:b/>
          <w:sz w:val="16"/>
          <w:szCs w:val="16"/>
        </w:rPr>
        <w:t xml:space="preserve">8. </w:t>
      </w:r>
      <w:r w:rsidRPr="00361DDE">
        <w:rPr>
          <w:sz w:val="16"/>
          <w:szCs w:val="16"/>
        </w:rPr>
        <w:t xml:space="preserve">vertical ties and occasional dots under tablature letters for right hand index fingering; 3/2 - a9 instead of a8; 13-14 - bar line absent; 14/1 - minim a5 absent; 15/1 - a5 absent; 20/4 - b2 instead of d2; 28/4 - d1 instead of d2; 29/3-4 </w:t>
      </w:r>
      <w:r>
        <w:rPr>
          <w:sz w:val="16"/>
          <w:szCs w:val="16"/>
        </w:rPr>
        <w:t xml:space="preserve">- </w:t>
      </w:r>
      <w:r w:rsidRPr="00361DDE">
        <w:rPr>
          <w:sz w:val="16"/>
          <w:szCs w:val="16"/>
        </w:rPr>
        <w:t xml:space="preserve">crotchet quaver instead of 2 quavers; 31/1 - minim instead of fermata. </w:t>
      </w:r>
      <w:r w:rsidRPr="00361DDE">
        <w:rPr>
          <w:b/>
          <w:sz w:val="16"/>
          <w:szCs w:val="16"/>
        </w:rPr>
        <w:t xml:space="preserve">9. </w:t>
      </w:r>
      <w:r w:rsidRPr="00361DDE">
        <w:rPr>
          <w:sz w:val="16"/>
          <w:szCs w:val="16"/>
        </w:rPr>
        <w:t xml:space="preserve">vertical ties and occasional dots under tablature letters for right hand index fingering; </w:t>
      </w:r>
      <w:r w:rsidRPr="00361DDE">
        <w:rPr>
          <w:iCs/>
          <w:sz w:val="16"/>
          <w:szCs w:val="16"/>
        </w:rPr>
        <w:t>4/2</w:t>
      </w:r>
      <w:r w:rsidRPr="00361DDE">
        <w:rPr>
          <w:sz w:val="16"/>
          <w:szCs w:val="16"/>
        </w:rPr>
        <w:t xml:space="preserve"> - d4 instead of d5; </w:t>
      </w:r>
      <w:r w:rsidRPr="00361DDE">
        <w:rPr>
          <w:iCs/>
          <w:sz w:val="16"/>
          <w:szCs w:val="16"/>
        </w:rPr>
        <w:t>12/2</w:t>
      </w:r>
      <w:r w:rsidRPr="00361DDE">
        <w:rPr>
          <w:sz w:val="16"/>
          <w:szCs w:val="16"/>
        </w:rPr>
        <w:t>-</w:t>
      </w:r>
      <w:r w:rsidRPr="00361DDE">
        <w:rPr>
          <w:iCs/>
          <w:sz w:val="16"/>
          <w:szCs w:val="16"/>
        </w:rPr>
        <w:t>3 - d4-c4</w:t>
      </w:r>
      <w:r w:rsidRPr="00361DDE">
        <w:rPr>
          <w:sz w:val="16"/>
          <w:szCs w:val="16"/>
        </w:rPr>
        <w:t xml:space="preserve"> instead of d5-c5; 34/2-3 - double bar line absent; </w:t>
      </w:r>
      <w:r>
        <w:rPr>
          <w:sz w:val="16"/>
          <w:szCs w:val="16"/>
        </w:rPr>
        <w:t>34/between 2</w:t>
      </w:r>
      <w:r w:rsidRPr="00361DDE">
        <w:rPr>
          <w:sz w:val="16"/>
          <w:szCs w:val="16"/>
        </w:rPr>
        <w:t xml:space="preserve">-3 - </w:t>
      </w:r>
      <w:r>
        <w:rPr>
          <w:sz w:val="16"/>
          <w:szCs w:val="16"/>
        </w:rPr>
        <w:t xml:space="preserve">bar line minim b2b3c4d5 added; 36 - bar numbering wrong so should be 35 and one out until the end; </w:t>
      </w:r>
      <w:r w:rsidRPr="00361DDE">
        <w:rPr>
          <w:sz w:val="16"/>
          <w:szCs w:val="16"/>
        </w:rPr>
        <w:t xml:space="preserve">51/2 - fermata absent. </w:t>
      </w:r>
      <w:r w:rsidRPr="00361DDE">
        <w:rPr>
          <w:b/>
          <w:sz w:val="16"/>
          <w:szCs w:val="16"/>
        </w:rPr>
        <w:t>10.</w:t>
      </w:r>
      <w:r w:rsidRPr="00361DDE">
        <w:rPr>
          <w:sz w:val="16"/>
          <w:szCs w:val="16"/>
        </w:rPr>
        <w:t xml:space="preserve"> vertical ties and occasional dots under tablature letters for right hand index fingering; 6/2 - c2 instead of d2; </w:t>
      </w:r>
      <w:r>
        <w:rPr>
          <w:sz w:val="16"/>
          <w:szCs w:val="16"/>
        </w:rPr>
        <w:t>20/between 2</w:t>
      </w:r>
      <w:r w:rsidRPr="00361DDE">
        <w:rPr>
          <w:sz w:val="16"/>
          <w:szCs w:val="16"/>
        </w:rPr>
        <w:t xml:space="preserve">-3 - </w:t>
      </w:r>
      <w:r>
        <w:rPr>
          <w:sz w:val="16"/>
          <w:szCs w:val="16"/>
        </w:rPr>
        <w:t>bar line minim b2b3c4d5 added</w:t>
      </w:r>
      <w:r w:rsidRPr="00361DDE">
        <w:rPr>
          <w:sz w:val="16"/>
          <w:szCs w:val="16"/>
        </w:rPr>
        <w:t xml:space="preserve">; 25/1 - a5 absent; 40/2 - fermata absent. </w:t>
      </w:r>
      <w:r w:rsidRPr="00361DDE">
        <w:rPr>
          <w:b/>
          <w:sz w:val="16"/>
          <w:szCs w:val="16"/>
        </w:rPr>
        <w:t>11.</w:t>
      </w:r>
      <w:r w:rsidRPr="00361DDE">
        <w:rPr>
          <w:b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3/2 - a3b4 instead of b3a4; 12/1 - quaver instead of crotchet; 15/1 - minim d3c4 absent; 15-16 - bar line absent; 24/1 - crotchet instead of dotted crotchet; 27/1-3 - crotchets absent; 28/1 - minim instead of fermata. </w:t>
      </w:r>
      <w:r w:rsidRPr="00361DDE">
        <w:rPr>
          <w:b/>
          <w:sz w:val="16"/>
          <w:szCs w:val="16"/>
        </w:rPr>
        <w:t>12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 xml:space="preserve">. </w:t>
      </w:r>
      <w:r>
        <w:rPr>
          <w:sz w:val="16"/>
          <w:szCs w:val="16"/>
        </w:rPr>
        <w:t xml:space="preserve">first bar line, 2-3 and then every other bar line absent (so barred in 6 instead of 3 crotchets per bar); </w:t>
      </w:r>
      <w:r w:rsidRPr="00361DDE">
        <w:rPr>
          <w:sz w:val="16"/>
          <w:szCs w:val="16"/>
        </w:rPr>
        <w:t xml:space="preserve">1/1 - </w:t>
      </w:r>
      <w:r>
        <w:rPr>
          <w:sz w:val="16"/>
          <w:szCs w:val="16"/>
        </w:rPr>
        <w:t xml:space="preserve">a7 below f1 to the left instead; 33/3-4 - quavers instead of semiquavers. </w:t>
      </w:r>
      <w:r w:rsidRPr="000A31EC">
        <w:rPr>
          <w:b/>
          <w:sz w:val="16"/>
          <w:szCs w:val="16"/>
        </w:rPr>
        <w:t xml:space="preserve">12b. </w:t>
      </w:r>
      <w:r w:rsidRPr="00361DDE">
        <w:rPr>
          <w:bCs/>
          <w:i/>
          <w:sz w:val="16"/>
          <w:szCs w:val="16"/>
        </w:rPr>
        <w:t>Lutezine</w:t>
      </w:r>
      <w:r>
        <w:rPr>
          <w:sz w:val="16"/>
          <w:szCs w:val="16"/>
        </w:rPr>
        <w:t xml:space="preserve">. occasional vertical and horizontal ties, # and x ornaments and </w:t>
      </w:r>
      <w:r w:rsidRPr="00361DDE">
        <w:rPr>
          <w:sz w:val="16"/>
          <w:szCs w:val="16"/>
        </w:rPr>
        <w:t xml:space="preserve">one or two dots under tablature letters to indicate right hand index or middle fingering; </w:t>
      </w:r>
      <w:r>
        <w:rPr>
          <w:bCs/>
          <w:sz w:val="16"/>
          <w:szCs w:val="16"/>
        </w:rPr>
        <w:t>26/1 - d6 absent; 28/1-2, 29/1-2, 30/1-</w:t>
      </w:r>
      <w:r>
        <w:rPr>
          <w:bCs/>
          <w:sz w:val="16"/>
          <w:szCs w:val="16"/>
        </w:rPr>
        <w:t>2 &amp; 31/1-2 - dotted crotchet quaver</w:t>
      </w:r>
      <w:r>
        <w:rPr>
          <w:sz w:val="16"/>
          <w:szCs w:val="16"/>
        </w:rPr>
        <w:t xml:space="preserve"> instead of dotted quaver semiquaver; </w:t>
      </w:r>
      <w:r>
        <w:rPr>
          <w:bCs/>
          <w:sz w:val="16"/>
          <w:szCs w:val="16"/>
        </w:rPr>
        <w:t xml:space="preserve">bars 21 &amp; 36 additional to version 12a. </w:t>
      </w:r>
      <w:r w:rsidRPr="00361DDE">
        <w:rPr>
          <w:b/>
          <w:sz w:val="16"/>
          <w:szCs w:val="16"/>
        </w:rPr>
        <w:t>13.</w:t>
      </w:r>
      <w:r w:rsidRPr="00361DDE">
        <w:rPr>
          <w:sz w:val="16"/>
          <w:szCs w:val="16"/>
        </w:rPr>
        <w:t xml:space="preserve"> F on 7th notated as /a instead of a, and C on 8th? as //a instead of /a; 2-3, 4-5, 6-7, 8-9, 10-11, 12-13, 14-15, 18-19, 20-21, 22-23, 24-25, 26-27, 28-29, 30-31, 31-32, 33-34 - bar lines absent; 5/2 - a6 absent; 18/1 - minim instead of dotted minim; 35/3 - fermata absent. </w:t>
      </w:r>
      <w:r w:rsidRPr="00361DDE">
        <w:rPr>
          <w:b/>
          <w:sz w:val="16"/>
          <w:szCs w:val="16"/>
        </w:rPr>
        <w:t>14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 xml:space="preserve">F on 7th notated as </w:t>
      </w:r>
      <w:r w:rsidRPr="00361DDE">
        <w:rPr>
          <w:strike/>
          <w:sz w:val="16"/>
          <w:szCs w:val="16"/>
        </w:rPr>
        <w:t>a</w:t>
      </w:r>
      <w:r w:rsidRPr="00361DDE">
        <w:rPr>
          <w:sz w:val="16"/>
          <w:szCs w:val="16"/>
        </w:rPr>
        <w:t xml:space="preserve"> instead of a, and D on 8th as a instead of /a; </w:t>
      </w:r>
      <w:r w:rsidRPr="00361DDE">
        <w:rPr>
          <w:bCs/>
          <w:sz w:val="16"/>
          <w:szCs w:val="16"/>
        </w:rPr>
        <w:t>double bar lines absent; 13/2</w:t>
      </w:r>
      <w:r w:rsidRPr="00361DDE">
        <w:rPr>
          <w:sz w:val="16"/>
          <w:szCs w:val="16"/>
        </w:rPr>
        <w:t xml:space="preserve"> - c1 instead of e1; </w:t>
      </w:r>
      <w:r w:rsidRPr="00361DDE">
        <w:rPr>
          <w:bCs/>
          <w:sz w:val="16"/>
          <w:szCs w:val="16"/>
        </w:rPr>
        <w:t>14/2</w:t>
      </w:r>
      <w:r w:rsidRPr="00361DDE">
        <w:rPr>
          <w:sz w:val="16"/>
          <w:szCs w:val="16"/>
        </w:rPr>
        <w:t xml:space="preserve"> - e5 below following c1 instead; 18/2 - a7 added below d2; </w:t>
      </w:r>
      <w:r w:rsidRPr="00361DDE">
        <w:rPr>
          <w:bCs/>
          <w:sz w:val="16"/>
          <w:szCs w:val="16"/>
        </w:rPr>
        <w:t>28/1</w:t>
      </w:r>
      <w:r w:rsidRPr="00361DDE">
        <w:rPr>
          <w:sz w:val="16"/>
          <w:szCs w:val="16"/>
        </w:rPr>
        <w:t xml:space="preserve"> - </w:t>
      </w:r>
      <w:r>
        <w:rPr>
          <w:sz w:val="16"/>
          <w:szCs w:val="16"/>
        </w:rPr>
        <w:t>minim instead of dotted minim;</w:t>
      </w:r>
      <w:r w:rsidRPr="00361DD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29/2 - a5 instead of a4. </w:t>
      </w:r>
      <w:r w:rsidRPr="005D575D">
        <w:rPr>
          <w:b/>
          <w:bCs/>
          <w:sz w:val="16"/>
          <w:szCs w:val="16"/>
        </w:rPr>
        <w:t>14b.</w:t>
      </w:r>
      <w:r>
        <w:rPr>
          <w:bCs/>
          <w:sz w:val="16"/>
          <w:szCs w:val="16"/>
        </w:rPr>
        <w:t xml:space="preserve"> </w:t>
      </w:r>
      <w:r w:rsidRPr="00361DDE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>.</w:t>
      </w:r>
      <w:r>
        <w:rPr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23/4 - d6 instead of e6; </w:t>
      </w:r>
      <w:r>
        <w:rPr>
          <w:bCs/>
          <w:sz w:val="16"/>
          <w:szCs w:val="16"/>
        </w:rPr>
        <w:t>36-37 - bar line absent; 38/2 - crotchet</w:t>
      </w:r>
      <w:r>
        <w:rPr>
          <w:sz w:val="16"/>
          <w:szCs w:val="16"/>
        </w:rPr>
        <w:t xml:space="preserve"> instead of fermata. </w:t>
      </w:r>
      <w:r w:rsidRPr="00361DDE">
        <w:rPr>
          <w:b/>
          <w:sz w:val="16"/>
          <w:szCs w:val="16"/>
        </w:rPr>
        <w:t xml:space="preserve">15. </w:t>
      </w:r>
      <w:r w:rsidRPr="00361DDE">
        <w:rPr>
          <w:sz w:val="16"/>
          <w:szCs w:val="16"/>
        </w:rPr>
        <w:t>one vertical tie; 7/3</w:t>
      </w:r>
      <w:r>
        <w:rPr>
          <w:sz w:val="16"/>
          <w:szCs w:val="16"/>
        </w:rPr>
        <w:t xml:space="preserve"> &amp; </w:t>
      </w:r>
      <w:r w:rsidRPr="00361DDE">
        <w:rPr>
          <w:sz w:val="16"/>
          <w:szCs w:val="16"/>
        </w:rPr>
        <w:t>8/3 to 9/2 - quaver</w:t>
      </w:r>
      <w:r>
        <w:rPr>
          <w:sz w:val="16"/>
          <w:szCs w:val="16"/>
        </w:rPr>
        <w:t>s</w:t>
      </w:r>
      <w:r w:rsidRPr="00361DDE">
        <w:rPr>
          <w:sz w:val="16"/>
          <w:szCs w:val="16"/>
        </w:rPr>
        <w:t xml:space="preserve"> instead of crotchet</w:t>
      </w:r>
      <w:r>
        <w:rPr>
          <w:sz w:val="16"/>
          <w:szCs w:val="16"/>
        </w:rPr>
        <w:t>s</w:t>
      </w:r>
      <w:r w:rsidRPr="00361DDE">
        <w:rPr>
          <w:sz w:val="16"/>
          <w:szCs w:val="16"/>
        </w:rPr>
        <w:t xml:space="preserve">; 12 - minim a1a2c3c4 crotchet h1 absent; between 17-18 - bar of crotchet b2d3c4a6 4 quavers a2-b2-d2-a1 added; 19/2 - a4 absent; 25/2-3 - c5-a5 crossed out; 26/1 - quaver instead of dotted crotchet; 28/3 - fermata absent. </w:t>
      </w:r>
      <w:r w:rsidRPr="00361DDE">
        <w:rPr>
          <w:b/>
          <w:sz w:val="16"/>
          <w:szCs w:val="16"/>
        </w:rPr>
        <w:t>16.</w:t>
      </w:r>
      <w:r w:rsidRPr="00361DDE">
        <w:rPr>
          <w:sz w:val="16"/>
          <w:szCs w:val="16"/>
        </w:rPr>
        <w:t xml:space="preserve"> C on 9th notated as /a instead of //a; 1/2 - h4 instead of h5; 5/4-6 - 3 crotchets instead of 2 quavers crotchet; 15-16 - bar line absent. </w:t>
      </w:r>
      <w:r w:rsidRPr="00361DDE">
        <w:rPr>
          <w:b/>
          <w:sz w:val="16"/>
          <w:szCs w:val="16"/>
        </w:rPr>
        <w:t xml:space="preserve">17. </w:t>
      </w:r>
      <w:r w:rsidRPr="00361DDE">
        <w:rPr>
          <w:sz w:val="16"/>
          <w:szCs w:val="16"/>
        </w:rPr>
        <w:t xml:space="preserve">F on 7th notated as </w:t>
      </w:r>
      <w:r w:rsidRPr="00361DDE">
        <w:rPr>
          <w:strike/>
          <w:sz w:val="16"/>
          <w:szCs w:val="16"/>
        </w:rPr>
        <w:t>a</w:t>
      </w:r>
      <w:r w:rsidRPr="00361DDE">
        <w:rPr>
          <w:sz w:val="16"/>
          <w:szCs w:val="16"/>
        </w:rPr>
        <w:t xml:space="preserve"> instead of a, D on 8th as a instead of /a, and C on 9th as /a instead of //a; 7-8</w:t>
      </w:r>
      <w:r>
        <w:rPr>
          <w:sz w:val="16"/>
          <w:szCs w:val="16"/>
        </w:rPr>
        <w:t xml:space="preserve"> &amp;</w:t>
      </w:r>
      <w:r w:rsidRPr="00361DDE">
        <w:rPr>
          <w:sz w:val="16"/>
          <w:szCs w:val="16"/>
        </w:rPr>
        <w:t xml:space="preserve"> 19-20 - bar line absent; 14/1-2 - dotted minim crotchet instead of dotted crotchet quaver; 20/2 - d2 absent; 24/1-2 - 2 q</w:t>
      </w:r>
      <w:r>
        <w:rPr>
          <w:sz w:val="16"/>
          <w:szCs w:val="16"/>
        </w:rPr>
        <w:t xml:space="preserve">uavers instead of 2 semiquavers. </w:t>
      </w:r>
      <w:r w:rsidRPr="00361DDE">
        <w:rPr>
          <w:b/>
          <w:sz w:val="16"/>
          <w:szCs w:val="16"/>
        </w:rPr>
        <w:t>18.</w:t>
      </w:r>
      <w:r w:rsidRPr="00361DDE">
        <w:rPr>
          <w:sz w:val="16"/>
          <w:szCs w:val="16"/>
        </w:rPr>
        <w:t xml:space="preserve"> F on 7th notated as </w:t>
      </w:r>
      <w:r w:rsidRPr="00361DDE">
        <w:rPr>
          <w:strike/>
          <w:sz w:val="16"/>
          <w:szCs w:val="16"/>
        </w:rPr>
        <w:t>a</w:t>
      </w:r>
      <w:r w:rsidRPr="00361DDE">
        <w:rPr>
          <w:sz w:val="16"/>
          <w:szCs w:val="16"/>
        </w:rPr>
        <w:t xml:space="preserve"> instead of a, D on 8th as a instead of /a, and C on 9th as /a instead of //a; 8/5 - crotchet absent; 9/1 - quaver instead of crotchet. </w:t>
      </w:r>
      <w:r w:rsidRPr="00361DDE">
        <w:rPr>
          <w:b/>
          <w:sz w:val="16"/>
          <w:szCs w:val="16"/>
        </w:rPr>
        <w:t>19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F on 7th notated as </w:t>
      </w:r>
      <w:r w:rsidRPr="00361DDE">
        <w:rPr>
          <w:strike/>
          <w:sz w:val="16"/>
          <w:szCs w:val="16"/>
        </w:rPr>
        <w:t>a</w:t>
      </w:r>
      <w:r w:rsidRPr="00361DDE">
        <w:rPr>
          <w:sz w:val="16"/>
          <w:szCs w:val="16"/>
        </w:rPr>
        <w:t xml:space="preserve"> instead of a, D on 8th as a instead of /a, and C on 9th as /a instead of //a (like Fuhrmann!); 2/5 - f1 instead of e1; </w:t>
      </w:r>
      <w:r>
        <w:rPr>
          <w:sz w:val="16"/>
          <w:szCs w:val="16"/>
        </w:rPr>
        <w:t>3/1</w:t>
      </w:r>
      <w:r w:rsidRPr="00361DDE">
        <w:rPr>
          <w:sz w:val="16"/>
          <w:szCs w:val="16"/>
        </w:rPr>
        <w:t xml:space="preserve"> - 2 quavers c4-f1f2g3a5 instead of crotchet f1f2g3a5; 5/4 - b4 instead of b3; 6/5 - quaver instead of dotted crotchet; 9/5 - quaver instead of dotted quaver; 10/7</w:t>
      </w:r>
      <w:r>
        <w:rPr>
          <w:sz w:val="16"/>
          <w:szCs w:val="16"/>
        </w:rPr>
        <w:t xml:space="preserve"> &amp; </w:t>
      </w:r>
      <w:r w:rsidRPr="00361DDE">
        <w:rPr>
          <w:sz w:val="16"/>
          <w:szCs w:val="16"/>
        </w:rPr>
        <w:t>37/</w:t>
      </w:r>
      <w:r>
        <w:rPr>
          <w:sz w:val="16"/>
          <w:szCs w:val="16"/>
        </w:rPr>
        <w:t>2</w:t>
      </w:r>
      <w:r w:rsidRPr="00361DDE">
        <w:rPr>
          <w:sz w:val="16"/>
          <w:szCs w:val="16"/>
        </w:rPr>
        <w:t xml:space="preserve"> - crotchet absent; 11/1 - quaver instead of crotchet; 11-12 - bar line absent; 12/2 - dotted minim absent; 14/5-6 - bar line inserted; 16-17</w:t>
      </w:r>
      <w:r>
        <w:rPr>
          <w:sz w:val="16"/>
          <w:szCs w:val="16"/>
        </w:rPr>
        <w:t xml:space="preserve"> &amp;</w:t>
      </w:r>
      <w:r w:rsidRPr="00361DDE">
        <w:rPr>
          <w:sz w:val="16"/>
          <w:szCs w:val="16"/>
        </w:rPr>
        <w:t xml:space="preserve"> 24-25 - single instead of double bar line; 17/2 - a7 instead of a9; </w:t>
      </w:r>
      <w:r>
        <w:rPr>
          <w:sz w:val="16"/>
          <w:szCs w:val="16"/>
        </w:rPr>
        <w:t>17/6-7</w:t>
      </w:r>
      <w:r w:rsidRPr="00361DDE">
        <w:rPr>
          <w:sz w:val="16"/>
          <w:szCs w:val="16"/>
        </w:rPr>
        <w:t xml:space="preserve"> - crotchet quaver instead of dotted quaver semiquaver; 29 - triple time signature absent; 36/2-3 - dotted crotchet quaver instead of dotted quaver semiquaver;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43/1 - dotted crotchet absent. </w:t>
      </w:r>
      <w:r w:rsidRPr="00C647BD">
        <w:rPr>
          <w:b/>
          <w:bCs/>
          <w:sz w:val="16"/>
          <w:szCs w:val="16"/>
        </w:rPr>
        <w:t>19b.</w:t>
      </w:r>
      <w:r w:rsidRPr="00B40C1F">
        <w:rPr>
          <w:bCs/>
          <w:sz w:val="16"/>
          <w:szCs w:val="16"/>
        </w:rPr>
        <w:t xml:space="preserve"> </w:t>
      </w:r>
      <w:r w:rsidRPr="00361DDE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>.</w:t>
      </w:r>
      <w:r>
        <w:rPr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anacrusis, 3/2, 9/1 &amp; 18/2 - a8 instead of a10; 1/2 &amp; 10/2 - a9 instead of a10; 11/4-5 - c1-e1e6 instead of a1-c1; 14/1 - a8 instead of a9; </w:t>
      </w:r>
      <w:r w:rsidRPr="0051728C">
        <w:rPr>
          <w:sz w:val="16"/>
          <w:szCs w:val="16"/>
        </w:rPr>
        <w:t>14/</w:t>
      </w:r>
      <w:r>
        <w:rPr>
          <w:sz w:val="16"/>
          <w:szCs w:val="16"/>
        </w:rPr>
        <w:t xml:space="preserve">after 6 - barline a1d3-c3 added; 27/2 &amp; 46/2-3 - crotchets absent; 51/6-7 - c1-d1 crossed out; </w:t>
      </w:r>
      <w:r w:rsidRPr="00C647BD">
        <w:rPr>
          <w:sz w:val="16"/>
          <w:szCs w:val="16"/>
        </w:rPr>
        <w:t xml:space="preserve">52/5 - crotchet a note to the right; </w:t>
      </w:r>
      <w:r>
        <w:rPr>
          <w:sz w:val="16"/>
          <w:szCs w:val="16"/>
        </w:rPr>
        <w:t xml:space="preserve">55/1 - minim instead of fermata and c4 instead of a5. </w:t>
      </w:r>
      <w:r w:rsidRPr="00B40C1F">
        <w:rPr>
          <w:b/>
          <w:sz w:val="16"/>
          <w:szCs w:val="16"/>
        </w:rPr>
        <w:t>19c.</w:t>
      </w:r>
      <w:r w:rsidRPr="00B40C1F">
        <w:rPr>
          <w:sz w:val="16"/>
          <w:szCs w:val="16"/>
        </w:rPr>
        <w:t xml:space="preserve"> </w:t>
      </w:r>
      <w:r w:rsidRPr="00361DDE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>.</w:t>
      </w:r>
      <w:r>
        <w:rPr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horizontal ties and </w:t>
      </w:r>
      <w:r w:rsidRPr="00361DDE">
        <w:rPr>
          <w:sz w:val="16"/>
          <w:szCs w:val="16"/>
        </w:rPr>
        <w:t xml:space="preserve">dots under tablature letters for right hand index fingering; </w:t>
      </w:r>
      <w:r>
        <w:rPr>
          <w:sz w:val="16"/>
          <w:szCs w:val="16"/>
        </w:rPr>
        <w:t xml:space="preserve">5/1-4 - dotted crotchet 3 semiquavers instead of dotted quaver semiquaver 2 quavers. </w:t>
      </w:r>
      <w:r w:rsidRPr="00361DDE">
        <w:rPr>
          <w:b/>
          <w:sz w:val="16"/>
          <w:szCs w:val="16"/>
        </w:rPr>
        <w:t xml:space="preserve">20. </w:t>
      </w:r>
      <w:r w:rsidRPr="00361DDE">
        <w:rPr>
          <w:sz w:val="16"/>
          <w:szCs w:val="16"/>
        </w:rPr>
        <w:t xml:space="preserve">3/5-6 - d3-c3 instead of d2-c2; 9/6 &amp; 17/6 - crotchets absent; 10/1 - c4 added. </w:t>
      </w:r>
      <w:r w:rsidRPr="00361DDE">
        <w:rPr>
          <w:b/>
          <w:sz w:val="16"/>
          <w:szCs w:val="16"/>
        </w:rPr>
        <w:t>21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bCs/>
          <w:sz w:val="16"/>
          <w:szCs w:val="16"/>
        </w:rPr>
        <w:t>one vertical tie; 5/6 - i6 instead of a5; 19/3 - a3</w:t>
      </w:r>
      <w:r w:rsidRPr="00361DDE">
        <w:rPr>
          <w:sz w:val="16"/>
          <w:szCs w:val="16"/>
        </w:rPr>
        <w:t xml:space="preserve"> instead of a4. </w:t>
      </w:r>
      <w:r w:rsidRPr="000228BD">
        <w:rPr>
          <w:b/>
          <w:bCs/>
          <w:sz w:val="16"/>
          <w:szCs w:val="16"/>
        </w:rPr>
        <w:t>21b</w:t>
      </w:r>
      <w:r w:rsidRPr="000228BD">
        <w:rPr>
          <w:b/>
          <w:bCs/>
          <w:i/>
          <w:sz w:val="16"/>
          <w:szCs w:val="16"/>
        </w:rPr>
        <w:t xml:space="preserve">. </w:t>
      </w:r>
      <w:r w:rsidRPr="00361DDE">
        <w:rPr>
          <w:sz w:val="16"/>
          <w:szCs w:val="16"/>
        </w:rPr>
        <w:t xml:space="preserve">dots under tablature letters for right hand index fingering; </w:t>
      </w:r>
      <w:r>
        <w:rPr>
          <w:sz w:val="16"/>
          <w:szCs w:val="16"/>
        </w:rPr>
        <w:t xml:space="preserve">17/4 - h1f4 instead of i1h4. </w:t>
      </w:r>
      <w:r w:rsidRPr="005777C8">
        <w:rPr>
          <w:b/>
          <w:bCs/>
          <w:sz w:val="16"/>
          <w:szCs w:val="16"/>
        </w:rPr>
        <w:t xml:space="preserve">21c. </w:t>
      </w:r>
      <w:r w:rsidRPr="005777C8">
        <w:rPr>
          <w:bCs/>
          <w:i/>
          <w:sz w:val="16"/>
          <w:szCs w:val="16"/>
        </w:rPr>
        <w:t>Lutezine</w:t>
      </w:r>
      <w:r>
        <w:rPr>
          <w:bCs/>
          <w:i/>
          <w:sz w:val="16"/>
          <w:szCs w:val="16"/>
        </w:rPr>
        <w:t xml:space="preserve">. </w:t>
      </w:r>
      <w:r w:rsidRPr="00361DDE">
        <w:rPr>
          <w:sz w:val="16"/>
          <w:szCs w:val="16"/>
        </w:rPr>
        <w:t>dots under tablature</w:t>
      </w:r>
      <w:r>
        <w:rPr>
          <w:sz w:val="16"/>
          <w:szCs w:val="16"/>
        </w:rPr>
        <w:t xml:space="preserve"> letters to indicate right hand</w:t>
      </w:r>
      <w:r w:rsidRPr="00361DDE">
        <w:rPr>
          <w:sz w:val="16"/>
          <w:szCs w:val="16"/>
        </w:rPr>
        <w:t xml:space="preserve"> fingering </w:t>
      </w:r>
      <w:r>
        <w:rPr>
          <w:sz w:val="16"/>
          <w:szCs w:val="16"/>
        </w:rPr>
        <w:t xml:space="preserve">(adjacent single dots may indicate index or middle finger and dots under chord to pluck with fingers only) and x hold signs; </w:t>
      </w:r>
      <w:r>
        <w:rPr>
          <w:iCs/>
          <w:sz w:val="16"/>
          <w:szCs w:val="16"/>
        </w:rPr>
        <w:t xml:space="preserve">bar lines absent except double bar line at 8-9 and a single bar line at 20/2-3; 2-3 - one bar of 2 crotchets 4 quavers instead of 2 bars of 2 minims and 4 crotchets; 16/3-4 - repeat signs below stave (and below final chord at 20/3) instead of double bar line; </w:t>
      </w:r>
      <w:r w:rsidRPr="005777C8">
        <w:rPr>
          <w:bCs/>
          <w:sz w:val="16"/>
          <w:szCs w:val="16"/>
        </w:rPr>
        <w:t xml:space="preserve">in a different key to the other versions. </w:t>
      </w:r>
      <w:r w:rsidRPr="00361DDE">
        <w:rPr>
          <w:b/>
          <w:sz w:val="16"/>
          <w:szCs w:val="16"/>
        </w:rPr>
        <w:t xml:space="preserve">22. </w:t>
      </w:r>
      <w:r w:rsidRPr="00361DDE">
        <w:rPr>
          <w:sz w:val="16"/>
          <w:szCs w:val="16"/>
        </w:rPr>
        <w:t xml:space="preserve">one or two dots under tablature letters to indicate right hand index or middle fingering; double bar lines absent; </w:t>
      </w:r>
      <w:r w:rsidRPr="00361DDE">
        <w:rPr>
          <w:bCs/>
          <w:sz w:val="16"/>
          <w:szCs w:val="16"/>
        </w:rPr>
        <w:t>9/2 &amp; 19/3 - a5</w:t>
      </w:r>
      <w:r w:rsidRPr="00361DDE">
        <w:rPr>
          <w:sz w:val="16"/>
          <w:szCs w:val="16"/>
        </w:rPr>
        <w:t xml:space="preserve"> instead of a7; 28/4 - scribe altered a2 to d2; </w:t>
      </w:r>
      <w:r w:rsidRPr="00361DDE">
        <w:rPr>
          <w:bCs/>
          <w:sz w:val="16"/>
          <w:szCs w:val="16"/>
        </w:rPr>
        <w:t>32/4</w:t>
      </w:r>
      <w:r w:rsidRPr="00361DDE">
        <w:rPr>
          <w:sz w:val="16"/>
          <w:szCs w:val="16"/>
        </w:rPr>
        <w:t xml:space="preserve"> - d1 instead of d2; </w:t>
      </w:r>
      <w:r>
        <w:rPr>
          <w:sz w:val="16"/>
          <w:szCs w:val="16"/>
        </w:rPr>
        <w:t xml:space="preserve">44/3 - minim instead of fermata </w:t>
      </w:r>
      <w:r w:rsidRPr="00361DDE">
        <w:rPr>
          <w:b/>
          <w:sz w:val="16"/>
          <w:szCs w:val="16"/>
        </w:rPr>
        <w:t>23</w:t>
      </w:r>
      <w:r>
        <w:rPr>
          <w:b/>
          <w:sz w:val="16"/>
          <w:szCs w:val="16"/>
        </w:rPr>
        <w:t>(a)</w:t>
      </w:r>
      <w:r w:rsidRPr="00361DDE">
        <w:rPr>
          <w:b/>
          <w:sz w:val="16"/>
          <w:szCs w:val="16"/>
        </w:rPr>
        <w:t>.</w:t>
      </w:r>
      <w:r w:rsidRPr="00361DDE">
        <w:rPr>
          <w:b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commas and + as ornaments and one or two dots under tablature letters to indicate right hand index or middle fingering and left hand fingering (1 for index, 2 for middle, 3 for ring and 4 for little finger); </w:t>
      </w:r>
      <w:r w:rsidRPr="00361DDE">
        <w:rPr>
          <w:bCs/>
          <w:sz w:val="16"/>
          <w:szCs w:val="16"/>
        </w:rPr>
        <w:t xml:space="preserve">3/1 - 3 </w:t>
      </w:r>
      <w:r w:rsidRPr="00361DDE">
        <w:rPr>
          <w:sz w:val="16"/>
          <w:szCs w:val="16"/>
        </w:rPr>
        <w:t xml:space="preserve">instead of 1 </w:t>
      </w:r>
      <w:r w:rsidRPr="00361DDE">
        <w:rPr>
          <w:bCs/>
          <w:sz w:val="16"/>
          <w:szCs w:val="16"/>
        </w:rPr>
        <w:t>dots</w:t>
      </w:r>
      <w:r w:rsidRPr="00361DDE">
        <w:rPr>
          <w:sz w:val="16"/>
          <w:szCs w:val="16"/>
        </w:rPr>
        <w:t xml:space="preserve"> for left hand fingering; </w:t>
      </w:r>
      <w:r w:rsidRPr="00361DDE">
        <w:rPr>
          <w:bCs/>
          <w:sz w:val="16"/>
          <w:szCs w:val="16"/>
        </w:rPr>
        <w:t>3/2 - 2</w:t>
      </w:r>
      <w:r w:rsidRPr="00361DDE">
        <w:rPr>
          <w:sz w:val="16"/>
          <w:szCs w:val="16"/>
        </w:rPr>
        <w:t xml:space="preserve"> instead of 4 dots for left hand fingering; </w:t>
      </w:r>
      <w:r w:rsidRPr="00361DDE">
        <w:rPr>
          <w:bCs/>
          <w:sz w:val="16"/>
          <w:szCs w:val="16"/>
        </w:rPr>
        <w:t xml:space="preserve">6/6 to 7/2, 9/5, </w:t>
      </w:r>
      <w:r w:rsidRPr="00361DDE">
        <w:rPr>
          <w:sz w:val="16"/>
          <w:szCs w:val="16"/>
        </w:rPr>
        <w:t xml:space="preserve">11/3-4, </w:t>
      </w:r>
      <w:r w:rsidRPr="00361DDE">
        <w:rPr>
          <w:bCs/>
          <w:sz w:val="16"/>
          <w:szCs w:val="16"/>
        </w:rPr>
        <w:t>12/5 to 13/1, 15/5, 23/1 &amp; 23/6 to 24/2</w:t>
      </w:r>
      <w:r w:rsidRPr="00361DDE">
        <w:rPr>
          <w:sz w:val="16"/>
          <w:szCs w:val="16"/>
        </w:rPr>
        <w:t xml:space="preserve"> </w:t>
      </w:r>
      <w:r w:rsidRPr="00361DDE">
        <w:rPr>
          <w:bCs/>
          <w:sz w:val="16"/>
          <w:szCs w:val="16"/>
        </w:rPr>
        <w:t xml:space="preserve">- crotchets absent; </w:t>
      </w:r>
      <w:r w:rsidRPr="00361DDE">
        <w:rPr>
          <w:sz w:val="16"/>
          <w:szCs w:val="16"/>
        </w:rPr>
        <w:t xml:space="preserve">7/1 - d6 added; </w:t>
      </w:r>
      <w:r w:rsidRPr="00361DDE">
        <w:rPr>
          <w:bCs/>
          <w:sz w:val="16"/>
          <w:szCs w:val="16"/>
        </w:rPr>
        <w:t>8/1-2 - a7 and b1d2d3 vertically aligned but separated by scribe with an oblique line; 9/1, 11/1 &amp; 15/1</w:t>
      </w:r>
      <w:r w:rsidRPr="00361DDE">
        <w:rPr>
          <w:sz w:val="16"/>
          <w:szCs w:val="16"/>
        </w:rPr>
        <w:t xml:space="preserve"> - crotchets instead of dotted crotchets; </w:t>
      </w:r>
      <w:r w:rsidRPr="00361DDE">
        <w:rPr>
          <w:bCs/>
          <w:sz w:val="16"/>
          <w:szCs w:val="16"/>
        </w:rPr>
        <w:t>10/2</w:t>
      </w:r>
      <w:r>
        <w:rPr>
          <w:bCs/>
          <w:sz w:val="16"/>
          <w:szCs w:val="16"/>
        </w:rPr>
        <w:t xml:space="preserve"> &amp;</w:t>
      </w:r>
      <w:r w:rsidRPr="00361DDE">
        <w:rPr>
          <w:bCs/>
          <w:sz w:val="16"/>
          <w:szCs w:val="16"/>
        </w:rPr>
        <w:t xml:space="preserve"> 14/3</w:t>
      </w:r>
      <w:r w:rsidRPr="00361DDE">
        <w:rPr>
          <w:sz w:val="16"/>
          <w:szCs w:val="16"/>
        </w:rPr>
        <w:t xml:space="preserve"> - minims absent; 24/3 - fermata absent. </w:t>
      </w:r>
      <w:r w:rsidRPr="00280426">
        <w:rPr>
          <w:b/>
          <w:bCs/>
          <w:sz w:val="16"/>
          <w:szCs w:val="16"/>
        </w:rPr>
        <w:t>23b.</w:t>
      </w:r>
      <w:r>
        <w:rPr>
          <w:bCs/>
          <w:sz w:val="16"/>
          <w:szCs w:val="16"/>
        </w:rPr>
        <w:t xml:space="preserve"> </w:t>
      </w:r>
      <w:r w:rsidRPr="00361DDE">
        <w:rPr>
          <w:sz w:val="16"/>
          <w:szCs w:val="16"/>
        </w:rPr>
        <w:t>dots under tablature</w:t>
      </w:r>
      <w:r>
        <w:rPr>
          <w:sz w:val="16"/>
          <w:szCs w:val="16"/>
        </w:rPr>
        <w:t xml:space="preserve"> letters to indicate right hand</w:t>
      </w:r>
      <w:r w:rsidRPr="00361DDE">
        <w:rPr>
          <w:sz w:val="16"/>
          <w:szCs w:val="16"/>
        </w:rPr>
        <w:t xml:space="preserve"> fingering </w:t>
      </w:r>
      <w:r>
        <w:rPr>
          <w:sz w:val="16"/>
          <w:szCs w:val="16"/>
        </w:rPr>
        <w:t xml:space="preserve">(adjacent single dots may indicate index or middle finger and dots under chord to pluck with fingers only) and x hold signs; </w:t>
      </w:r>
      <w:r>
        <w:rPr>
          <w:iCs/>
          <w:sz w:val="16"/>
          <w:szCs w:val="16"/>
        </w:rPr>
        <w:t xml:space="preserve">bar lines absent except double bar lines and single bar line at 24/1-2; </w:t>
      </w:r>
      <w:r w:rsidRPr="005777C8">
        <w:rPr>
          <w:bCs/>
          <w:sz w:val="16"/>
          <w:szCs w:val="16"/>
        </w:rPr>
        <w:t xml:space="preserve">in a different key to the other versions. </w:t>
      </w:r>
      <w:r w:rsidRPr="00821DFB">
        <w:rPr>
          <w:b/>
          <w:sz w:val="16"/>
          <w:szCs w:val="16"/>
        </w:rPr>
        <w:t xml:space="preserve">24a. </w:t>
      </w:r>
      <w:r w:rsidRPr="00361DDE">
        <w:rPr>
          <w:bCs/>
          <w:i/>
          <w:sz w:val="16"/>
          <w:szCs w:val="16"/>
        </w:rPr>
        <w:t>Lutezine</w:t>
      </w:r>
      <w:r w:rsidRPr="00361DDE">
        <w:rPr>
          <w:bCs/>
          <w:sz w:val="16"/>
          <w:szCs w:val="16"/>
        </w:rPr>
        <w:t xml:space="preserve">. </w:t>
      </w:r>
      <w:r>
        <w:rPr>
          <w:sz w:val="16"/>
          <w:szCs w:val="16"/>
        </w:rPr>
        <w:t>7/5-6 - 2 crotchets instead of 2 quavers</w:t>
      </w:r>
      <w:r w:rsidRPr="00253434">
        <w:rPr>
          <w:iCs/>
          <w:sz w:val="16"/>
          <w:szCs w:val="16"/>
        </w:rPr>
        <w:t>.</w:t>
      </w:r>
      <w:r>
        <w:rPr>
          <w:bCs/>
          <w:sz w:val="16"/>
          <w:szCs w:val="16"/>
        </w:rPr>
        <w:t xml:space="preserve"> </w:t>
      </w:r>
      <w:r w:rsidRPr="00821DFB">
        <w:rPr>
          <w:b/>
          <w:sz w:val="16"/>
          <w:szCs w:val="16"/>
        </w:rPr>
        <w:t>24b.</w:t>
      </w:r>
      <w:r w:rsidRPr="00361DDE">
        <w:rPr>
          <w:sz w:val="16"/>
          <w:szCs w:val="16"/>
        </w:rPr>
        <w:t xml:space="preserve"> </w:t>
      </w:r>
      <w:r w:rsidRPr="00361DDE">
        <w:rPr>
          <w:bCs/>
          <w:i/>
          <w:sz w:val="16"/>
          <w:szCs w:val="16"/>
        </w:rPr>
        <w:t>Lutezine</w:t>
      </w:r>
      <w:r w:rsidRPr="00361DDE">
        <w:rPr>
          <w:bCs/>
          <w:sz w:val="16"/>
          <w:szCs w:val="16"/>
        </w:rPr>
        <w:t xml:space="preserve">. </w:t>
      </w:r>
      <w:r>
        <w:rPr>
          <w:iCs/>
          <w:sz w:val="16"/>
          <w:szCs w:val="16"/>
        </w:rPr>
        <w:t>4/1 &amp; 12/1 - minims</w:t>
      </w:r>
      <w:r>
        <w:rPr>
          <w:sz w:val="16"/>
          <w:szCs w:val="16"/>
        </w:rPr>
        <w:t xml:space="preserve"> instead of dotted minims; 28/</w:t>
      </w:r>
      <w:r>
        <w:rPr>
          <w:iCs/>
          <w:sz w:val="16"/>
          <w:szCs w:val="16"/>
        </w:rPr>
        <w:t>1 &amp; 71/1</w:t>
      </w:r>
      <w:r>
        <w:rPr>
          <w:sz w:val="16"/>
          <w:szCs w:val="16"/>
        </w:rPr>
        <w:t xml:space="preserve">1 - a7 absent; </w:t>
      </w:r>
      <w:r>
        <w:rPr>
          <w:iCs/>
          <w:sz w:val="16"/>
          <w:szCs w:val="16"/>
        </w:rPr>
        <w:t xml:space="preserve">29 - bar absent; </w:t>
      </w:r>
      <w:r>
        <w:rPr>
          <w:sz w:val="16"/>
          <w:szCs w:val="16"/>
        </w:rPr>
        <w:t>30/1 - a6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a7; 33-34, </w:t>
      </w:r>
      <w:r>
        <w:rPr>
          <w:iCs/>
          <w:sz w:val="16"/>
          <w:szCs w:val="16"/>
        </w:rPr>
        <w:t xml:space="preserve">126-127 </w:t>
      </w:r>
      <w:r>
        <w:rPr>
          <w:sz w:val="16"/>
          <w:szCs w:val="16"/>
        </w:rPr>
        <w:t>&amp; 215-216 - single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instead of double bar lines; </w:t>
      </w:r>
      <w:r>
        <w:rPr>
          <w:iCs/>
          <w:sz w:val="16"/>
          <w:szCs w:val="16"/>
        </w:rPr>
        <w:t>37/3 - l1</w:t>
      </w:r>
      <w:r>
        <w:rPr>
          <w:sz w:val="16"/>
          <w:szCs w:val="16"/>
        </w:rPr>
        <w:t xml:space="preserve"> instead of k1; 44/6 - a2 instead of a3; 58-59, 68-69, 80-81, </w:t>
      </w:r>
      <w:r w:rsidRPr="00CF0573">
        <w:rPr>
          <w:sz w:val="16"/>
          <w:szCs w:val="16"/>
        </w:rPr>
        <w:t>89-90</w:t>
      </w:r>
      <w:r w:rsidRPr="00CF0573">
        <w:rPr>
          <w:iCs/>
          <w:sz w:val="16"/>
          <w:szCs w:val="16"/>
        </w:rPr>
        <w:t xml:space="preserve">, </w:t>
      </w:r>
      <w:r w:rsidRPr="00D22B36">
        <w:rPr>
          <w:iCs/>
          <w:sz w:val="16"/>
          <w:szCs w:val="16"/>
        </w:rPr>
        <w:t>140-141,</w:t>
      </w:r>
      <w:r w:rsidRPr="00D22B36">
        <w:rPr>
          <w:sz w:val="16"/>
          <w:szCs w:val="16"/>
        </w:rPr>
        <w:t xml:space="preserve"> </w:t>
      </w:r>
      <w:r w:rsidRPr="00D74ED5">
        <w:rPr>
          <w:sz w:val="16"/>
          <w:szCs w:val="16"/>
        </w:rPr>
        <w:t xml:space="preserve">151-152, 175-176, 178-179, </w:t>
      </w:r>
      <w:r w:rsidRPr="004375A3">
        <w:rPr>
          <w:sz w:val="16"/>
          <w:szCs w:val="16"/>
        </w:rPr>
        <w:t>191-192</w:t>
      </w:r>
      <w:r>
        <w:rPr>
          <w:sz w:val="16"/>
          <w:szCs w:val="16"/>
        </w:rPr>
        <w:t>,</w:t>
      </w:r>
      <w:r w:rsidRPr="004375A3">
        <w:rPr>
          <w:sz w:val="16"/>
          <w:szCs w:val="16"/>
        </w:rPr>
        <w:t xml:space="preserve"> 196-197</w:t>
      </w:r>
      <w:r>
        <w:rPr>
          <w:sz w:val="16"/>
          <w:szCs w:val="16"/>
        </w:rPr>
        <w:t xml:space="preserve">, 206-207, 216-217, 218-219, 219-220, 220-221, 221-222, 224-225, 225-226, 227-228, 228-229, 229-230, 231-232 - bar lines absent; </w:t>
      </w:r>
      <w:r w:rsidRPr="00CF0573">
        <w:rPr>
          <w:iCs/>
          <w:sz w:val="16"/>
          <w:szCs w:val="16"/>
        </w:rPr>
        <w:t>81/1 to 90/6 - semiquavers</w:t>
      </w:r>
      <w:r w:rsidRPr="00CF0573">
        <w:rPr>
          <w:sz w:val="16"/>
          <w:szCs w:val="16"/>
        </w:rPr>
        <w:t xml:space="preserve"> instead of quavers;</w:t>
      </w:r>
      <w:r>
        <w:rPr>
          <w:sz w:val="16"/>
          <w:szCs w:val="16"/>
        </w:rPr>
        <w:t xml:space="preserve"> </w:t>
      </w:r>
      <w:r>
        <w:rPr>
          <w:iCs/>
          <w:sz w:val="16"/>
          <w:szCs w:val="16"/>
        </w:rPr>
        <w:t>111/2 - dotted minim</w:t>
      </w:r>
      <w:r>
        <w:rPr>
          <w:sz w:val="16"/>
          <w:szCs w:val="16"/>
        </w:rPr>
        <w:t xml:space="preserve"> instead of minim; </w:t>
      </w:r>
      <w:r>
        <w:rPr>
          <w:iCs/>
          <w:sz w:val="16"/>
          <w:szCs w:val="16"/>
        </w:rPr>
        <w:t>145/6-7 - bar line added; 149/6 - e2</w:t>
      </w:r>
      <w:r>
        <w:rPr>
          <w:sz w:val="16"/>
          <w:szCs w:val="16"/>
        </w:rPr>
        <w:t xml:space="preserve"> instead of c2; 152/1-2 - quavers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semiquavers; 166/5 &amp; 173/5 - a5 absent; 168/13-14 &amp; 175/14-15 - d2-c2 absent; </w:t>
      </w:r>
      <w:r>
        <w:rPr>
          <w:iCs/>
          <w:sz w:val="16"/>
          <w:szCs w:val="16"/>
        </w:rPr>
        <w:t xml:space="preserve">170/15-18 - semiquavers </w:t>
      </w:r>
      <w:r>
        <w:rPr>
          <w:sz w:val="16"/>
          <w:szCs w:val="16"/>
        </w:rPr>
        <w:t xml:space="preserve">instead of demisemiquavers; </w:t>
      </w:r>
      <w:r>
        <w:rPr>
          <w:iCs/>
          <w:sz w:val="16"/>
          <w:szCs w:val="16"/>
        </w:rPr>
        <w:t>178/1 - quaver</w:t>
      </w:r>
      <w:r>
        <w:rPr>
          <w:sz w:val="16"/>
          <w:szCs w:val="16"/>
        </w:rPr>
        <w:t xml:space="preserve"> instead of dotted quaver; </w:t>
      </w:r>
      <w:r>
        <w:rPr>
          <w:iCs/>
          <w:sz w:val="16"/>
          <w:szCs w:val="16"/>
        </w:rPr>
        <w:t>189/1 - semibreve</w:t>
      </w:r>
      <w:r>
        <w:rPr>
          <w:sz w:val="16"/>
          <w:szCs w:val="16"/>
        </w:rPr>
        <w:t xml:space="preserve"> instead of minim; 191/1 - crotchet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>instead of dotted crotchet; 191/4 - crotchet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>instead of quaver; 191/6 - quaver absent; 198/3 - crotchet d1f2 absent; 205/1 to 209/1 i3-i3-f2-f2-h2-h2-f2-i3 | f2-f2-f2-h2-f2-f2-h2-f2 | f2-h2-f2-f2-h2-k2-l2-k2 | l2-h2-f2-h2-f2-h2-f2-h2 | d2- instead of l1-l1-n1-n1-p1-p1-n1-l1 | n1-n1-n1-p1-n1-n1-p1-n1 | n1-p1-n1-n1-p1-r1-t1-r1 | t1-p1-n1-p1-n1-p1-n1-p1 | l1, i.e lowering it an octave; 206/2 - semiquaver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>instead of quaver; 216 - triple time signature absent; 216/9, 217/9, 218/5, 219/5, 220/5, 221/5, 222/9, 223/9, 224/9, 225/9, 226/15, 227/15, 228/15, 229/15, 230/17, 231/17 - crotchets absent; 220/4 - c4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>a4; 222/3 &amp; 223/3 - l1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k1; 222-223, </w:t>
      </w:r>
      <w:r>
        <w:rPr>
          <w:sz w:val="16"/>
          <w:szCs w:val="16"/>
        </w:rPr>
        <w:lastRenderedPageBreak/>
        <w:t>226-227 &amp; 230-231 - bar lines a note to the left; 226/7 - d2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a2; </w:t>
      </w:r>
      <w:r w:rsidRPr="003C7E34">
        <w:rPr>
          <w:sz w:val="16"/>
          <w:szCs w:val="16"/>
        </w:rPr>
        <w:t>227/1</w:t>
      </w:r>
      <w:r>
        <w:rPr>
          <w:sz w:val="16"/>
          <w:szCs w:val="16"/>
        </w:rPr>
        <w:t>, 228/1 &amp;</w:t>
      </w:r>
      <w:r w:rsidRPr="003C7E34">
        <w:rPr>
          <w:sz w:val="16"/>
          <w:szCs w:val="16"/>
        </w:rPr>
        <w:t xml:space="preserve"> 229/1 </w:t>
      </w:r>
      <w:r>
        <w:rPr>
          <w:sz w:val="16"/>
          <w:szCs w:val="16"/>
        </w:rPr>
        <w:t>- quavers</w:t>
      </w:r>
      <w:r w:rsidRPr="00361DDE">
        <w:rPr>
          <w:sz w:val="16"/>
          <w:szCs w:val="16"/>
        </w:rPr>
        <w:t xml:space="preserve"> instead of </w:t>
      </w:r>
      <w:r>
        <w:rPr>
          <w:sz w:val="16"/>
          <w:szCs w:val="16"/>
        </w:rPr>
        <w:t xml:space="preserve">dotted quavers; 230/1 &amp; 231/1 - semiquaver rests absent.  Besard's setting </w:t>
      </w:r>
      <w:r>
        <w:rPr>
          <w:b/>
          <w:sz w:val="16"/>
          <w:szCs w:val="16"/>
        </w:rPr>
        <w:t>25</w:t>
      </w:r>
      <w:r w:rsidRPr="00361DDE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vertical ties and occasional dots under tablature letters for right hand index fingering; double bar lines absent; </w:t>
      </w:r>
      <w:r w:rsidRPr="00361DDE">
        <w:rPr>
          <w:bCs/>
          <w:sz w:val="16"/>
          <w:szCs w:val="16"/>
        </w:rPr>
        <w:t>13/3</w:t>
      </w:r>
      <w:r w:rsidRPr="00361DDE">
        <w:rPr>
          <w:sz w:val="16"/>
          <w:szCs w:val="16"/>
        </w:rPr>
        <w:t xml:space="preserve"> - a5 instead of a4; </w:t>
      </w:r>
      <w:r w:rsidRPr="00361DDE">
        <w:rPr>
          <w:bCs/>
          <w:sz w:val="16"/>
          <w:szCs w:val="16"/>
        </w:rPr>
        <w:t>15/1</w:t>
      </w:r>
      <w:r w:rsidRPr="00361DDE">
        <w:rPr>
          <w:sz w:val="16"/>
          <w:szCs w:val="16"/>
        </w:rPr>
        <w:t xml:space="preserve"> - d2 instead of d3; </w:t>
      </w:r>
      <w:r>
        <w:rPr>
          <w:sz w:val="16"/>
          <w:szCs w:val="16"/>
        </w:rPr>
        <w:t>47/1-2 - d3</w:t>
      </w:r>
      <w:r w:rsidRPr="00361DDE">
        <w:rPr>
          <w:sz w:val="16"/>
          <w:szCs w:val="16"/>
        </w:rPr>
        <w:t xml:space="preserve"> and a10 vertically aligned below a crotchet; 53/2 - c1 added; </w:t>
      </w:r>
      <w:r w:rsidRPr="005F641E">
        <w:rPr>
          <w:sz w:val="16"/>
          <w:szCs w:val="16"/>
        </w:rPr>
        <w:t>between 54-55 - previous bar duplicated (except 54/1 f1 instead of c1); 61/1-6 - 2 bars of 3 crotchets instead of 1 bar of 6 quavers;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>63/2 -</w:t>
      </w:r>
      <w:r>
        <w:rPr>
          <w:sz w:val="16"/>
          <w:szCs w:val="16"/>
        </w:rPr>
        <w:t xml:space="preserve"> //a [a9] instead of /a [a8]; 64</w:t>
      </w:r>
      <w:r w:rsidRPr="00361DDE">
        <w:rPr>
          <w:sz w:val="16"/>
          <w:szCs w:val="16"/>
        </w:rPr>
        <w:t xml:space="preserve">/1 - minim instead of fermata. </w:t>
      </w:r>
      <w:r>
        <w:rPr>
          <w:b/>
          <w:iCs/>
          <w:sz w:val="16"/>
          <w:szCs w:val="16"/>
        </w:rPr>
        <w:t>26</w:t>
      </w:r>
      <w:r w:rsidRPr="00361DDE">
        <w:rPr>
          <w:b/>
          <w:iCs/>
          <w:sz w:val="16"/>
          <w:szCs w:val="16"/>
        </w:rPr>
        <w:t>.</w:t>
      </w:r>
      <w:r w:rsidRPr="00361DDE">
        <w:rPr>
          <w:i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one horizontal tie and occasional left hand fingering; 6-7 &amp; 14-15 - bar lines absent; 11/1 - f3 absent; 11/4 &amp; 15/1 - a4 absent; 15/4 - minim instead of fermata. </w:t>
      </w:r>
    </w:p>
    <w:p w14:paraId="10732184" w14:textId="77777777" w:rsidR="005F641E" w:rsidRDefault="005F641E" w:rsidP="005F641E">
      <w:pPr>
        <w:rPr>
          <w:sz w:val="16"/>
          <w:szCs w:val="16"/>
        </w:rPr>
      </w:pPr>
    </w:p>
    <w:p w14:paraId="43462BF0" w14:textId="77777777" w:rsidR="005F641E" w:rsidRDefault="005F641E" w:rsidP="005F641E">
      <w:pPr>
        <w:rPr>
          <w:bCs/>
          <w:sz w:val="16"/>
          <w:szCs w:val="16"/>
        </w:rPr>
      </w:pPr>
      <w:r w:rsidRPr="00361DDE">
        <w:rPr>
          <w:b/>
          <w:bCs/>
          <w:smallCaps/>
          <w:sz w:val="16"/>
          <w:szCs w:val="16"/>
        </w:rPr>
        <w:t>Mesangeau</w:t>
      </w:r>
      <w:r>
        <w:rPr>
          <w:b/>
          <w:bCs/>
          <w:smallCaps/>
          <w:sz w:val="16"/>
          <w:szCs w:val="16"/>
        </w:rPr>
        <w:t xml:space="preserve"> </w:t>
      </w:r>
      <w:r w:rsidRPr="00361DDE">
        <w:rPr>
          <w:b/>
          <w:iCs/>
          <w:sz w:val="16"/>
          <w:szCs w:val="16"/>
        </w:rPr>
        <w:t xml:space="preserve">M1. </w:t>
      </w:r>
      <w:r w:rsidRPr="00361DDE">
        <w:rPr>
          <w:iCs/>
          <w:sz w:val="16"/>
          <w:szCs w:val="16"/>
        </w:rPr>
        <w:t xml:space="preserve">1/1 &amp; </w:t>
      </w:r>
      <w:r>
        <w:rPr>
          <w:iCs/>
          <w:sz w:val="16"/>
          <w:szCs w:val="16"/>
        </w:rPr>
        <w:t>1/</w:t>
      </w:r>
      <w:r w:rsidRPr="00361DDE">
        <w:rPr>
          <w:iCs/>
          <w:sz w:val="16"/>
          <w:szCs w:val="16"/>
        </w:rPr>
        <w:t xml:space="preserve">3 - single dots for right hand fingering added under d2; 6/1 - </w:t>
      </w:r>
      <w:r>
        <w:rPr>
          <w:iCs/>
          <w:sz w:val="16"/>
          <w:szCs w:val="16"/>
        </w:rPr>
        <w:t>crotchet instead of minim</w:t>
      </w:r>
      <w:r w:rsidRPr="00361DDE">
        <w:rPr>
          <w:iCs/>
          <w:sz w:val="16"/>
          <w:szCs w:val="16"/>
        </w:rPr>
        <w:t>; 11/2 - quaver absent; 14/3 &amp; 15/1 - crotchets absent; 19-20 &amp; 23-24 - bar lines absent; 27/</w:t>
      </w:r>
      <w:r>
        <w:rPr>
          <w:iCs/>
          <w:sz w:val="16"/>
          <w:szCs w:val="16"/>
        </w:rPr>
        <w:t xml:space="preserve">1-2 </w:t>
      </w:r>
      <w:r w:rsidRPr="00361DDE">
        <w:rPr>
          <w:iCs/>
          <w:sz w:val="16"/>
          <w:szCs w:val="16"/>
        </w:rPr>
        <w:t xml:space="preserve">&amp; 43/1-2 - double bar lines absent; 45/1 - f3 added; </w:t>
      </w:r>
      <w:r>
        <w:rPr>
          <w:iCs/>
          <w:sz w:val="16"/>
          <w:szCs w:val="16"/>
        </w:rPr>
        <w:t xml:space="preserve">50/3 - f3 instead of e3; </w:t>
      </w:r>
      <w:r w:rsidRPr="00361DDE">
        <w:rPr>
          <w:iCs/>
          <w:sz w:val="16"/>
          <w:szCs w:val="16"/>
        </w:rPr>
        <w:t>52/6 - f1 instead of a1; 59/1 - minim instead of f</w:t>
      </w:r>
      <w:r>
        <w:rPr>
          <w:bCs/>
          <w:sz w:val="16"/>
          <w:szCs w:val="16"/>
        </w:rPr>
        <w:t xml:space="preserve">ermata; the other versions are nall nearly identical. </w:t>
      </w:r>
      <w:r w:rsidRPr="00361DDE">
        <w:rPr>
          <w:b/>
          <w:iCs/>
          <w:sz w:val="16"/>
          <w:szCs w:val="16"/>
        </w:rPr>
        <w:t xml:space="preserve">M2. </w:t>
      </w:r>
      <w:r w:rsidRPr="00361DDE">
        <w:rPr>
          <w:bCs/>
          <w:sz w:val="16"/>
          <w:szCs w:val="16"/>
        </w:rPr>
        <w:t>italian tablature; 8/1</w:t>
      </w:r>
      <w:r w:rsidRPr="00361DDE">
        <w:rPr>
          <w:iCs/>
          <w:sz w:val="16"/>
          <w:szCs w:val="16"/>
        </w:rPr>
        <w:t xml:space="preserve"> - crotchet absent; 28/1 - minim instead of f</w:t>
      </w:r>
      <w:r w:rsidRPr="00361DDE">
        <w:rPr>
          <w:bCs/>
          <w:sz w:val="16"/>
          <w:szCs w:val="16"/>
        </w:rPr>
        <w:t>ermata</w:t>
      </w:r>
      <w:r>
        <w:rPr>
          <w:bCs/>
          <w:sz w:val="16"/>
          <w:szCs w:val="16"/>
        </w:rPr>
        <w:t>; the other version is closely concordant</w:t>
      </w:r>
      <w:r w:rsidRPr="00361DDE">
        <w:rPr>
          <w:bCs/>
          <w:sz w:val="16"/>
          <w:szCs w:val="16"/>
        </w:rPr>
        <w:t xml:space="preserve">. </w:t>
      </w:r>
      <w:r w:rsidRPr="00361DDE">
        <w:rPr>
          <w:b/>
          <w:iCs/>
          <w:sz w:val="16"/>
          <w:szCs w:val="16"/>
        </w:rPr>
        <w:t xml:space="preserve">M3. </w:t>
      </w:r>
      <w:r w:rsidRPr="00361DDE">
        <w:rPr>
          <w:bCs/>
          <w:sz w:val="16"/>
          <w:szCs w:val="16"/>
        </w:rPr>
        <w:t>italian tablature; occasional dots under tablature numbers (letters here) for plucking with right hand index finger; 21/2</w:t>
      </w:r>
      <w:r w:rsidRPr="00361DDE">
        <w:rPr>
          <w:iCs/>
          <w:sz w:val="16"/>
          <w:szCs w:val="16"/>
        </w:rPr>
        <w:t xml:space="preserve"> - tablature number ob</w:t>
      </w:r>
      <w:r>
        <w:rPr>
          <w:iCs/>
          <w:sz w:val="16"/>
          <w:szCs w:val="16"/>
        </w:rPr>
        <w:t>s</w:t>
      </w:r>
      <w:r w:rsidRPr="00361DDE">
        <w:rPr>
          <w:iCs/>
          <w:sz w:val="16"/>
          <w:szCs w:val="16"/>
        </w:rPr>
        <w:t>cure; 23/1 - minim instead of f</w:t>
      </w:r>
      <w:r w:rsidRPr="00361DDE">
        <w:rPr>
          <w:bCs/>
          <w:sz w:val="16"/>
          <w:szCs w:val="16"/>
        </w:rPr>
        <w:t>ermata</w:t>
      </w:r>
      <w:r>
        <w:rPr>
          <w:bCs/>
          <w:sz w:val="16"/>
          <w:szCs w:val="16"/>
        </w:rPr>
        <w:t>; the other version is closely concordant</w:t>
      </w:r>
      <w:r w:rsidRPr="00361DDE">
        <w:rPr>
          <w:bCs/>
          <w:sz w:val="16"/>
          <w:szCs w:val="16"/>
        </w:rPr>
        <w:t xml:space="preserve">. </w:t>
      </w:r>
      <w:r w:rsidRPr="00361DDE">
        <w:rPr>
          <w:b/>
          <w:iCs/>
          <w:sz w:val="16"/>
          <w:szCs w:val="16"/>
        </w:rPr>
        <w:t xml:space="preserve">M4. </w:t>
      </w:r>
      <w:r w:rsidRPr="00361DDE">
        <w:rPr>
          <w:bCs/>
          <w:sz w:val="16"/>
          <w:szCs w:val="16"/>
        </w:rPr>
        <w:t xml:space="preserve">italian tablature; </w:t>
      </w:r>
      <w:r w:rsidRPr="00361DDE">
        <w:rPr>
          <w:sz w:val="16"/>
          <w:szCs w:val="16"/>
        </w:rPr>
        <w:t>23</w:t>
      </w:r>
      <w:r w:rsidRPr="00361DDE">
        <w:rPr>
          <w:iCs/>
          <w:sz w:val="16"/>
          <w:szCs w:val="16"/>
        </w:rPr>
        <w:t xml:space="preserve"> - bar absent; 30/1 - minim instead of f</w:t>
      </w:r>
      <w:r w:rsidRPr="00361DDE">
        <w:rPr>
          <w:bCs/>
          <w:sz w:val="16"/>
          <w:szCs w:val="16"/>
        </w:rPr>
        <w:t xml:space="preserve">ermata. </w:t>
      </w:r>
      <w:r w:rsidRPr="00361DDE">
        <w:rPr>
          <w:b/>
          <w:iCs/>
          <w:sz w:val="16"/>
          <w:szCs w:val="16"/>
        </w:rPr>
        <w:t xml:space="preserve">M5. </w:t>
      </w:r>
      <w:r w:rsidRPr="00361DDE">
        <w:rPr>
          <w:bCs/>
          <w:sz w:val="16"/>
          <w:szCs w:val="16"/>
        </w:rPr>
        <w:t xml:space="preserve">italian tablature; </w:t>
      </w:r>
      <w:r w:rsidRPr="00361DDE">
        <w:rPr>
          <w:sz w:val="16"/>
          <w:szCs w:val="16"/>
        </w:rPr>
        <w:t>3/1</w:t>
      </w:r>
      <w:r w:rsidRPr="00361DDE">
        <w:rPr>
          <w:iCs/>
          <w:sz w:val="16"/>
          <w:szCs w:val="16"/>
        </w:rPr>
        <w:t xml:space="preserve"> &amp; </w:t>
      </w:r>
      <w:r w:rsidRPr="00361DDE">
        <w:rPr>
          <w:sz w:val="16"/>
          <w:szCs w:val="16"/>
        </w:rPr>
        <w:t>4/1</w:t>
      </w:r>
      <w:r w:rsidRPr="00361DDE">
        <w:rPr>
          <w:iCs/>
          <w:sz w:val="16"/>
          <w:szCs w:val="16"/>
        </w:rPr>
        <w:t>- crotchets absent; 19/4 - b1 crossed out; 26/3 - a9 crossed out; 28/1 - minim instead of f</w:t>
      </w:r>
      <w:r w:rsidRPr="00361DDE">
        <w:rPr>
          <w:bCs/>
          <w:sz w:val="16"/>
          <w:szCs w:val="16"/>
        </w:rPr>
        <w:t xml:space="preserve">ermata. </w:t>
      </w:r>
      <w:r w:rsidRPr="00361DDE">
        <w:rPr>
          <w:b/>
          <w:iCs/>
          <w:sz w:val="16"/>
          <w:szCs w:val="16"/>
        </w:rPr>
        <w:t xml:space="preserve">M6. </w:t>
      </w:r>
      <w:r w:rsidRPr="00361DDE">
        <w:rPr>
          <w:bCs/>
          <w:sz w:val="16"/>
          <w:szCs w:val="16"/>
        </w:rPr>
        <w:t xml:space="preserve">italian tablature; </w:t>
      </w:r>
      <w:r w:rsidRPr="00361DDE">
        <w:rPr>
          <w:sz w:val="16"/>
          <w:szCs w:val="16"/>
        </w:rPr>
        <w:t>10/2</w:t>
      </w:r>
      <w:r w:rsidRPr="00361DDE">
        <w:rPr>
          <w:iCs/>
          <w:sz w:val="16"/>
          <w:szCs w:val="16"/>
        </w:rPr>
        <w:t xml:space="preserve"> - c5 instead of c4; 26/1 - minim instead of f</w:t>
      </w:r>
      <w:r w:rsidRPr="00361DDE">
        <w:rPr>
          <w:bCs/>
          <w:sz w:val="16"/>
          <w:szCs w:val="16"/>
        </w:rPr>
        <w:t xml:space="preserve">ermata. </w:t>
      </w:r>
    </w:p>
    <w:p w14:paraId="76107C16" w14:textId="77777777" w:rsidR="005F641E" w:rsidRDefault="005F641E" w:rsidP="005F641E">
      <w:pPr>
        <w:rPr>
          <w:bCs/>
          <w:sz w:val="16"/>
          <w:szCs w:val="16"/>
        </w:rPr>
      </w:pPr>
    </w:p>
    <w:p w14:paraId="71755964" w14:textId="77777777" w:rsidR="005F641E" w:rsidRDefault="005F641E" w:rsidP="005F641E">
      <w:pPr>
        <w:rPr>
          <w:sz w:val="16"/>
          <w:szCs w:val="16"/>
        </w:rPr>
      </w:pPr>
      <w:r w:rsidRPr="000E2EC3">
        <w:rPr>
          <w:b/>
          <w:bCs/>
          <w:smallCaps/>
          <w:sz w:val="16"/>
          <w:szCs w:val="16"/>
        </w:rPr>
        <w:t>Dowland</w:t>
      </w:r>
      <w:r>
        <w:rPr>
          <w:bCs/>
          <w:smallCaps/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JD20(a)</w:t>
      </w:r>
      <w:r w:rsidRPr="00361DDE">
        <w:rPr>
          <w:sz w:val="16"/>
          <w:szCs w:val="16"/>
        </w:rPr>
        <w:t>.</w:t>
      </w:r>
      <w:r w:rsidRPr="00361DDE">
        <w:rPr>
          <w:iCs/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 News.</w:t>
      </w:r>
      <w:r>
        <w:rPr>
          <w:i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one or two dots under tablature letters to indicate right hand index or middle fingering; </w:t>
      </w:r>
      <w:r>
        <w:rPr>
          <w:sz w:val="16"/>
          <w:szCs w:val="16"/>
        </w:rPr>
        <w:t xml:space="preserve">double bar lines absent; </w:t>
      </w:r>
      <w:r w:rsidRPr="00361DDE">
        <w:rPr>
          <w:sz w:val="16"/>
          <w:szCs w:val="16"/>
        </w:rPr>
        <w:t>5-6, 1</w:t>
      </w:r>
      <w:r>
        <w:rPr>
          <w:sz w:val="16"/>
          <w:szCs w:val="16"/>
        </w:rPr>
        <w:t>3-14 &amp; 20-21 - bar lines absent.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 xml:space="preserve">JD20b.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occasional vertical and horizontal ties; 4-5, 12-13 &amp; 20-21 - single instead of double bar lines; 6-7 - bar line absent; 24/8 - fermata above minim instead of fermata. </w:t>
      </w:r>
      <w:r w:rsidRPr="00361DDE">
        <w:rPr>
          <w:b/>
          <w:sz w:val="16"/>
          <w:szCs w:val="16"/>
        </w:rPr>
        <w:t xml:space="preserve">JD20c.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7/1-2 - bar line crossed out; 7/3-4 - scribed changed 2 minims to 2 crotchets. </w:t>
      </w:r>
      <w:r w:rsidRPr="00361DDE">
        <w:rPr>
          <w:b/>
          <w:sz w:val="16"/>
          <w:szCs w:val="16"/>
        </w:rPr>
        <w:t xml:space="preserve">JD20d.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ties, # ornaments and dots under tablature letters for right hand index fingering; 7/2 - c2 added; 15-16 - bar line absent; 20-21 - single instead of double bar lines; 23/5-7 - c2-e2-c2 crossed out; 23/9 - e3 crossed out; 24/8 - semibreve and fermata above double bar line instead of fermata. </w:t>
      </w:r>
      <w:r w:rsidRPr="00361DDE">
        <w:rPr>
          <w:b/>
          <w:sz w:val="16"/>
          <w:szCs w:val="16"/>
        </w:rPr>
        <w:t>JD20e</w:t>
      </w:r>
      <w:r>
        <w:rPr>
          <w:b/>
          <w:sz w:val="16"/>
          <w:szCs w:val="16"/>
        </w:rPr>
        <w:t>i</w:t>
      </w:r>
      <w:r w:rsidRPr="00361DDE">
        <w:rPr>
          <w:b/>
          <w:sz w:val="16"/>
          <w:szCs w:val="16"/>
        </w:rPr>
        <w:t xml:space="preserve">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4-5, 12-13 &amp; 16-17 - single instead of double bar lines; 12/2 - minim instead of semibreve; 17/1 - minim instead of dotted minim; 18/2 to 19/6 - 10 instead of 9 crotchet rhythm signs; 18-19 &amp; 19-20 - bar lines absent; 20/2 - minim instead of fermata. </w:t>
      </w:r>
      <w:r w:rsidRPr="00361DDE">
        <w:rPr>
          <w:b/>
          <w:sz w:val="16"/>
          <w:szCs w:val="16"/>
        </w:rPr>
        <w:t>JD20e</w:t>
      </w:r>
      <w:r>
        <w:rPr>
          <w:b/>
          <w:sz w:val="16"/>
          <w:szCs w:val="16"/>
        </w:rPr>
        <w:t>ii</w:t>
      </w:r>
      <w:r w:rsidRPr="00361DDE">
        <w:rPr>
          <w:b/>
          <w:sz w:val="16"/>
          <w:szCs w:val="16"/>
        </w:rPr>
        <w:t>.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/>
          <w:iCs/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transcribed from jd40ei. </w:t>
      </w:r>
      <w:r w:rsidRPr="00361DDE">
        <w:rPr>
          <w:b/>
          <w:sz w:val="16"/>
          <w:szCs w:val="16"/>
        </w:rPr>
        <w:t>JD39</w:t>
      </w:r>
      <w:r>
        <w:rPr>
          <w:iCs/>
          <w:sz w:val="16"/>
          <w:szCs w:val="16"/>
        </w:rPr>
        <w:t>(a)</w:t>
      </w:r>
      <w:r w:rsidRPr="00361DDE">
        <w:rPr>
          <w:iCs/>
          <w:sz w:val="16"/>
          <w:szCs w:val="16"/>
        </w:rPr>
        <w:t xml:space="preserve">. </w:t>
      </w:r>
      <w:r w:rsidRPr="00A56F4C">
        <w:rPr>
          <w:i/>
          <w:iCs/>
          <w:sz w:val="16"/>
          <w:szCs w:val="16"/>
        </w:rPr>
        <w:t>Lute News.</w:t>
      </w:r>
      <w:r>
        <w:rPr>
          <w:i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single dots under tablature letters to indicate right hand index fingering, horizontal ties used as hold signs and occasional # ornament; 3/3 - b3c4 instead of b4c5; 5/2 - c3e5 crossed out; 18/4-5 - bar line crossed out; 24/5 - fermata above minim instead of fermata. </w:t>
      </w:r>
      <w:r>
        <w:rPr>
          <w:b/>
          <w:sz w:val="16"/>
          <w:szCs w:val="16"/>
        </w:rPr>
        <w:t xml:space="preserve">JD39b.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consort </w:t>
      </w:r>
      <w:r w:rsidRPr="00737B5B">
        <w:rPr>
          <w:sz w:val="16"/>
          <w:szCs w:val="16"/>
        </w:rPr>
        <w:t>cittern part</w:t>
      </w:r>
      <w:r>
        <w:rPr>
          <w:sz w:val="16"/>
          <w:szCs w:val="16"/>
        </w:rPr>
        <w:t xml:space="preserve">; 24/2 - minim instead of fermata. </w:t>
      </w:r>
      <w:r w:rsidRPr="00361DDE">
        <w:rPr>
          <w:b/>
          <w:sz w:val="16"/>
          <w:szCs w:val="16"/>
        </w:rPr>
        <w:t>JD40(a).</w:t>
      </w:r>
      <w:r w:rsidRPr="00361DDE">
        <w:rPr>
          <w:iCs/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 News.</w:t>
      </w:r>
      <w:r>
        <w:rPr>
          <w:iCs/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one or two dots under tablature letters to indicate right hand index or middle fingering, </w:t>
      </w:r>
      <w:r>
        <w:rPr>
          <w:sz w:val="16"/>
          <w:szCs w:val="16"/>
        </w:rPr>
        <w:t>horizontal</w:t>
      </w:r>
      <w:r w:rsidRPr="00361DDE">
        <w:rPr>
          <w:sz w:val="16"/>
          <w:szCs w:val="16"/>
        </w:rPr>
        <w:t xml:space="preserve"> and vertical ties, and #</w:t>
      </w:r>
      <w:r>
        <w:rPr>
          <w:sz w:val="16"/>
          <w:szCs w:val="16"/>
        </w:rPr>
        <w:t xml:space="preserve"> ornament to right of tablature letters</w:t>
      </w:r>
      <w:r w:rsidRPr="00361DDE">
        <w:rPr>
          <w:sz w:val="16"/>
          <w:szCs w:val="16"/>
        </w:rPr>
        <w:t xml:space="preserve">; </w:t>
      </w:r>
      <w:r>
        <w:rPr>
          <w:sz w:val="16"/>
          <w:szCs w:val="16"/>
        </w:rPr>
        <w:t xml:space="preserve">double bar lines absent except at 48-49; </w:t>
      </w:r>
      <w:r w:rsidRPr="00361DDE">
        <w:rPr>
          <w:sz w:val="16"/>
          <w:szCs w:val="16"/>
        </w:rPr>
        <w:t>30-31</w:t>
      </w:r>
      <w:r>
        <w:rPr>
          <w:sz w:val="16"/>
          <w:szCs w:val="16"/>
        </w:rPr>
        <w:t xml:space="preserve"> - bar line absent.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JD40</w:t>
      </w:r>
      <w:r w:rsidRPr="00137916">
        <w:rPr>
          <w:b/>
          <w:sz w:val="16"/>
          <w:szCs w:val="16"/>
        </w:rPr>
        <w:t xml:space="preserve">b.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 w:rsidRPr="0001701F">
        <w:rPr>
          <w:sz w:val="16"/>
          <w:szCs w:val="16"/>
        </w:rPr>
        <w:t>vertical ties; double bar lines</w:t>
      </w:r>
      <w:r>
        <w:rPr>
          <w:sz w:val="16"/>
          <w:szCs w:val="16"/>
        </w:rPr>
        <w:t xml:space="preserve"> absent; 8/1 - c4 instead of c5; 22-23 &amp; 85-86 - bar lines absent; 33/1 - a5 instead of a4; 40/1 - d6 instead of d7; 42/1-2 - dotted crotchet quaver instead of dotted minim crotchet; 96/2 - fermata above semibreve instead of fermata. </w:t>
      </w:r>
      <w:r w:rsidRPr="00361DDE">
        <w:rPr>
          <w:b/>
          <w:sz w:val="16"/>
          <w:szCs w:val="16"/>
        </w:rPr>
        <w:t>JD40</w:t>
      </w:r>
      <w:r w:rsidRPr="00137916">
        <w:rPr>
          <w:b/>
          <w:sz w:val="16"/>
          <w:szCs w:val="16"/>
        </w:rPr>
        <w:t>c.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ties, </w:t>
      </w:r>
      <w:r w:rsidRPr="00361DDE">
        <w:rPr>
          <w:sz w:val="16"/>
          <w:szCs w:val="16"/>
        </w:rPr>
        <w:t>dots under tablature letters to indicate right hand index fingering</w:t>
      </w:r>
      <w:r>
        <w:rPr>
          <w:sz w:val="16"/>
          <w:szCs w:val="16"/>
        </w:rPr>
        <w:t xml:space="preserve"> (dot at 10/3 could be an error or indicate middle finger) and + ornaments to the left of tablature letters (right hand horizontal arm of plus sign absent in original)</w:t>
      </w:r>
      <w:r w:rsidRPr="00361DDE">
        <w:rPr>
          <w:sz w:val="16"/>
          <w:szCs w:val="16"/>
        </w:rPr>
        <w:t>;</w:t>
      </w:r>
      <w:r>
        <w:rPr>
          <w:bCs/>
          <w:smallCaps/>
          <w:sz w:val="16"/>
          <w:szCs w:val="16"/>
        </w:rPr>
        <w:t xml:space="preserve"> </w:t>
      </w:r>
      <w:r w:rsidRPr="0048773E">
        <w:rPr>
          <w:sz w:val="16"/>
          <w:szCs w:val="16"/>
        </w:rPr>
        <w:t>double bar lines</w:t>
      </w:r>
      <w:r>
        <w:rPr>
          <w:sz w:val="16"/>
          <w:szCs w:val="16"/>
        </w:rPr>
        <w:t xml:space="preserve"> absent except at 24-25, 48-49 &amp; 72-73; 18/1 &amp; 20/2 - a7 absent; 31/6-7 - quavers instead of semiquavers; 36/12 - minim d2 absent; 37/8 - fingering dot below previous c1 instead of h1; 85/3 - tablature letter unclear; 94/1 &amp; 4-6 and 95/1-3 &amp; 5 - tablature letters absent due to damage to page; 96/2 - semibreve instead of fermata. </w:t>
      </w:r>
      <w:r w:rsidRPr="00361DDE">
        <w:rPr>
          <w:b/>
          <w:sz w:val="16"/>
          <w:szCs w:val="16"/>
        </w:rPr>
        <w:t>JD40</w:t>
      </w:r>
      <w:r w:rsidRPr="00137916">
        <w:rPr>
          <w:b/>
          <w:sz w:val="16"/>
          <w:szCs w:val="16"/>
        </w:rPr>
        <w:t>d.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and horizontal ties, </w:t>
      </w:r>
      <w:r w:rsidRPr="00361DDE">
        <w:rPr>
          <w:sz w:val="16"/>
          <w:szCs w:val="16"/>
        </w:rPr>
        <w:t>dots under tablature letters to indicate right hand index fingering</w:t>
      </w:r>
      <w:r>
        <w:rPr>
          <w:sz w:val="16"/>
          <w:szCs w:val="16"/>
        </w:rPr>
        <w:t xml:space="preserve"> and # ornaments to left the tablature letter; 1/1 - scribe crossed out c5 with # and added a7; 20-21, 28-29, 36-37, 60-61, 84-85 &amp; 92-93 - double instead of single bar line; 22-23, 41-42, 68-69 &amp; 81-82 - bar lines absent; 24-25 &amp; 40-41 - single instead of double bar line; 37/1 - scribe crossed out a5 and added a4 and then crossed it out; 47/1 - c6 crossed out; 48-49 - fermata above double bar line; 70/2 - scribe changed l1 to m1; 78/6 - c2 crossed out; 96/2 - semibreve instead of fermata. </w:t>
      </w:r>
      <w:r w:rsidRPr="00361DDE">
        <w:rPr>
          <w:b/>
          <w:sz w:val="16"/>
          <w:szCs w:val="16"/>
        </w:rPr>
        <w:t>JD40</w:t>
      </w:r>
      <w:r w:rsidRPr="00137916">
        <w:rPr>
          <w:b/>
          <w:sz w:val="16"/>
          <w:szCs w:val="16"/>
        </w:rPr>
        <w:t xml:space="preserve">e.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ties, one or two </w:t>
      </w:r>
      <w:r w:rsidRPr="00361DDE">
        <w:rPr>
          <w:sz w:val="16"/>
          <w:szCs w:val="16"/>
        </w:rPr>
        <w:t>dots under tablature letters to indicate right hand index</w:t>
      </w:r>
      <w:r>
        <w:rPr>
          <w:sz w:val="16"/>
          <w:szCs w:val="16"/>
        </w:rPr>
        <w:t xml:space="preserve"> or middle</w:t>
      </w:r>
      <w:r w:rsidRPr="00361DDE">
        <w:rPr>
          <w:sz w:val="16"/>
          <w:szCs w:val="16"/>
        </w:rPr>
        <w:t xml:space="preserve"> fingering</w:t>
      </w:r>
      <w:r>
        <w:rPr>
          <w:sz w:val="16"/>
          <w:szCs w:val="16"/>
        </w:rPr>
        <w:t xml:space="preserve"> and # ornaments below the tablature letter; 4/1 - semibreve instead of minim; </w:t>
      </w:r>
      <w:r w:rsidRPr="00147DAB">
        <w:rPr>
          <w:sz w:val="16"/>
          <w:szCs w:val="16"/>
        </w:rPr>
        <w:t>8-9</w:t>
      </w:r>
      <w:r>
        <w:rPr>
          <w:sz w:val="16"/>
          <w:szCs w:val="16"/>
        </w:rPr>
        <w:t>, 16-17, 32-33, 40-41, 56-57 &amp; 64-65</w:t>
      </w:r>
      <w:r w:rsidRPr="00147DAB">
        <w:rPr>
          <w:sz w:val="16"/>
          <w:szCs w:val="16"/>
        </w:rPr>
        <w:t xml:space="preserve"> - single</w:t>
      </w:r>
      <w:r>
        <w:rPr>
          <w:sz w:val="16"/>
          <w:szCs w:val="16"/>
        </w:rPr>
        <w:t xml:space="preserve"> instead of </w:t>
      </w:r>
      <w:r w:rsidRPr="00147DAB">
        <w:rPr>
          <w:sz w:val="16"/>
          <w:szCs w:val="16"/>
        </w:rPr>
        <w:t>double bar line</w:t>
      </w:r>
      <w:r w:rsidRPr="003A3095">
        <w:rPr>
          <w:sz w:val="16"/>
          <w:szCs w:val="16"/>
        </w:rPr>
        <w:t>; 1</w:t>
      </w:r>
      <w:r>
        <w:rPr>
          <w:sz w:val="16"/>
          <w:szCs w:val="16"/>
        </w:rPr>
        <w:t xml:space="preserve">3/3-4 - scribe changed 2 crotchets to two minims; 34-35 - bar line absent; 44-45 &amp; 60-61 - double instead of single bar line; bars 69-72 - omitted and inserted on the stave below the end; 74/4-7 - scribed changed quavers to crotchets; 76/2 - semibreve- instead of fermata.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f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German tablature; 3/1 - dotted minim e2a3c5 absent; 3/2-3 - quavers absent; 3-4, 6-7, 7-8 &amp; 10-11 - bar lines absent; 4/1 &amp; 8/1 - minims instead of dotted semibreves; 6/4-5 - 2 crotchets a1-d2 absent; 7/3-4 - bar line added; 9/1 - d6 instead of c5; 10/1 - h5 instead of h6 and crotchet instead of dotted crotchet; 10/3-6 - crotchets absent; 11 - rhythm signs absent; 11-12 - bar line a note to the left; 12/1 - minim a note to the left.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g</w:t>
      </w:r>
      <w:r w:rsidRPr="00137916">
        <w:rPr>
          <w:b/>
          <w:sz w:val="16"/>
          <w:szCs w:val="16"/>
        </w:rPr>
        <w:t xml:space="preserve">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German tablature; 1/1-3 &amp; 5/1-3 - 2 crotchets minim instead of 3 minims; 2/1, 3/1, 6/1, 7/1 &amp; </w:t>
      </w:r>
      <w:r>
        <w:rPr>
          <w:sz w:val="16"/>
          <w:szCs w:val="16"/>
        </w:rPr>
        <w:t xml:space="preserve">8/1 - dotted crotchets instead of dotted minims; 4/1 - dotted crotchet instead of minim; 4/4 - minim absent; 6-7 - bar line absent; 9/3 - crotchet 2 notes to the right; 9/5 - a3 absent; 10/1-3 - quaver dotted crotchet quaver instead of dotted minim 2 crotchets; 10/3 - c5 absent; 11/3 - dotted crotchet absent; 12/1-3 - dotted crotchet 2 quavers instead of dotted minim crotchet fermata. </w:t>
      </w:r>
      <w:r w:rsidRPr="00361DDE">
        <w:rPr>
          <w:b/>
          <w:sz w:val="16"/>
          <w:szCs w:val="16"/>
        </w:rPr>
        <w:t>JD4</w:t>
      </w:r>
      <w:r w:rsidRPr="00137916">
        <w:rPr>
          <w:b/>
          <w:sz w:val="16"/>
          <w:szCs w:val="16"/>
        </w:rPr>
        <w:t>0</w:t>
      </w:r>
      <w:r>
        <w:rPr>
          <w:b/>
          <w:sz w:val="16"/>
          <w:szCs w:val="16"/>
        </w:rPr>
        <w:t>h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 w:rsidRPr="00980CC3">
        <w:rPr>
          <w:sz w:val="16"/>
          <w:szCs w:val="16"/>
        </w:rPr>
        <w:tab/>
      </w:r>
      <w:r>
        <w:rPr>
          <w:sz w:val="16"/>
          <w:szCs w:val="16"/>
        </w:rPr>
        <w:t xml:space="preserve">rhythm signs half length (except crotchet at 9/9); one or two dots under tablature letters for left hand index and middle fingering and comma ornaments; 12/2 - minim and fermata above double bar line instead of fermata.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i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German tablature; 4/2 - semibreve absent; 7/between 1-2 - d2-c2 added; 7/after 3 - c2-d2 added; 7/3 - minim absent; 7-8 - bar line absent; 8/1 - dotted semibreve absent; 9/3 - g1 absent; 10/1 - d6 absent; 11/5 - minim a note to the left; 12/2 - fermata absent.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j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double bar lines absent; 3/1 &amp; 23/1 - dotted minims instead of minims; 3/4 - minim absent and c5 instead of c6; 4/1-2 - semibreve minim instead of minim semibreve; 5 - bar omitted and added above as an insert; 7/1, 18/1, 31/1 &amp; 42/1 - a7 absent; 10/1 - minim instead of dotted minim and a5 instead of d7; 11/3 - crotchet instead of dotted crotchet; 11/5 - crotchet a note to the right; 15/7 - quaver a note to the right; 17-20 - dots with the enclosing bar lines indicate repeating these 4 bars to complete an 8-bar C strain; 22/2-5 - crotchets absent; 24-25 - single instead of double bar line; 26/1 - d1 added; 27-28 - 2 bars absent; 29/2 - a2 added; 33/1 - e1 instead of l1; 34/8-9 - crotchet quaver a note to the left; 35/1 - d2 instead of d1; 35/4-8 - d1-c1-a1-c1-d1 crossed out; 36/2-11 - quavers instead of semiquavers; 36/11-12 - bar line added; 36/12-13 - minim semibreve instead of 2 quavers; 45/between 8-9 - f1-h1-e1 added; 47/2 - d3 instead of d2. </w:t>
      </w:r>
      <w:r w:rsidRPr="00361DDE">
        <w:rPr>
          <w:b/>
          <w:sz w:val="16"/>
          <w:szCs w:val="16"/>
        </w:rPr>
        <w:t>JD4</w:t>
      </w:r>
      <w:r w:rsidRPr="004A5D3B">
        <w:rPr>
          <w:b/>
          <w:sz w:val="16"/>
          <w:szCs w:val="16"/>
        </w:rPr>
        <w:t>0k.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/>
          <w:sz w:val="16"/>
          <w:szCs w:val="16"/>
        </w:rPr>
        <w:t xml:space="preserve"> </w:t>
      </w:r>
      <w:r w:rsidRPr="00A704CC">
        <w:rPr>
          <w:sz w:val="16"/>
          <w:szCs w:val="16"/>
        </w:rPr>
        <w:t>double bar lines</w:t>
      </w:r>
      <w:r>
        <w:rPr>
          <w:sz w:val="16"/>
          <w:szCs w:val="16"/>
        </w:rPr>
        <w:t xml:space="preserve"> absent; </w:t>
      </w:r>
      <w:r w:rsidRPr="00471835">
        <w:rPr>
          <w:sz w:val="16"/>
          <w:szCs w:val="16"/>
        </w:rPr>
        <w:t xml:space="preserve">4/2 - semibreve absent; </w:t>
      </w:r>
      <w:r>
        <w:rPr>
          <w:sz w:val="16"/>
          <w:szCs w:val="16"/>
        </w:rPr>
        <w:t xml:space="preserve">6/1 - a9 instead of a8; </w:t>
      </w:r>
      <w:r w:rsidRPr="00471835">
        <w:rPr>
          <w:sz w:val="16"/>
          <w:szCs w:val="16"/>
        </w:rPr>
        <w:t xml:space="preserve">39/8-9 - bar line added; </w:t>
      </w:r>
      <w:r>
        <w:rPr>
          <w:sz w:val="16"/>
          <w:szCs w:val="16"/>
        </w:rPr>
        <w:t xml:space="preserve">72/2 - a7 instead of a8; 81-82 - bar line absent; 84/2 - a8 instead of a7; 89/7 - g1 absent; 96/9 - minim instead of fermata.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l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and horizontal ties, one or two </w:t>
      </w:r>
      <w:r w:rsidRPr="00361DDE">
        <w:rPr>
          <w:sz w:val="16"/>
          <w:szCs w:val="16"/>
        </w:rPr>
        <w:t>dots under tablature letters to indicate right hand index</w:t>
      </w:r>
      <w:r>
        <w:rPr>
          <w:sz w:val="16"/>
          <w:szCs w:val="16"/>
        </w:rPr>
        <w:t xml:space="preserve"> or middle</w:t>
      </w:r>
      <w:r w:rsidRPr="00361DDE">
        <w:rPr>
          <w:sz w:val="16"/>
          <w:szCs w:val="16"/>
        </w:rPr>
        <w:t xml:space="preserve"> fingering</w:t>
      </w:r>
      <w:r>
        <w:rPr>
          <w:sz w:val="16"/>
          <w:szCs w:val="16"/>
        </w:rPr>
        <w:t xml:space="preserve"> and x and # ornaments to the left of tablature letters; 8-9, 56-57 &amp; 80-81 - single instead of </w:t>
      </w:r>
      <w:r w:rsidRPr="008E242B">
        <w:rPr>
          <w:sz w:val="16"/>
          <w:szCs w:val="16"/>
        </w:rPr>
        <w:t>double bar lines</w:t>
      </w:r>
      <w:r>
        <w:rPr>
          <w:sz w:val="16"/>
          <w:szCs w:val="16"/>
        </w:rPr>
        <w:t xml:space="preserve">; 23-24, 31-32, 49-50, 65-66 &amp; 73-74 - bar line absent; 71/1-2 dotted crotchet quaver obscured by hole in the paper; 96/2 - minim and fermata above double bar line instead of fermata.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m</w:t>
      </w:r>
      <w:r w:rsidRPr="00137916">
        <w:rPr>
          <w:b/>
          <w:sz w:val="16"/>
          <w:szCs w:val="16"/>
        </w:rPr>
        <w:t xml:space="preserve">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8-9, 16-17, 32-33, 40-41, 56-57, 64-65 &amp; 80-81 - single instead of </w:t>
      </w:r>
      <w:r w:rsidRPr="008D3880">
        <w:rPr>
          <w:sz w:val="16"/>
          <w:szCs w:val="16"/>
        </w:rPr>
        <w:t>double bar lines</w:t>
      </w:r>
      <w:r>
        <w:rPr>
          <w:sz w:val="16"/>
          <w:szCs w:val="16"/>
        </w:rPr>
        <w:t xml:space="preserve">; 22/1, 72/2 - a9 instead of a8; 26-27, 53-54 &amp; 78-79 - bar lines absent; bar 27 - all rhythm signs displaced a note to the left; 30/1, 31/1, 46/1, 90/1 &amp; 92/2 - a7 instead of a8; 34/9 - d2 absent; 43/5-6 - quavers instead of crotchets; 44-45 - double instead of single bar lines; 54/3 - crotchet 2 notes to the right; 60/3, 64/3 &amp; 84/2 - a8 instead of a7; 65/6 - h1 instead of k1; 77 - bar absent.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n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vertical ties, one or two </w:t>
      </w:r>
      <w:r w:rsidRPr="00361DDE">
        <w:rPr>
          <w:sz w:val="16"/>
          <w:szCs w:val="16"/>
        </w:rPr>
        <w:t>dots under tablature letters to indicate right hand index</w:t>
      </w:r>
      <w:r>
        <w:rPr>
          <w:sz w:val="16"/>
          <w:szCs w:val="16"/>
        </w:rPr>
        <w:t xml:space="preserve"> or middle</w:t>
      </w:r>
      <w:r w:rsidRPr="00361DDE">
        <w:rPr>
          <w:sz w:val="16"/>
          <w:szCs w:val="16"/>
        </w:rPr>
        <w:t xml:space="preserve"> fingering</w:t>
      </w:r>
      <w:r>
        <w:rPr>
          <w:sz w:val="16"/>
          <w:szCs w:val="16"/>
        </w:rPr>
        <w:t xml:space="preserve"> and + and • ornaments to the left of tablature letters; </w:t>
      </w:r>
      <w:r w:rsidRPr="00790D8C">
        <w:rPr>
          <w:sz w:val="16"/>
          <w:szCs w:val="16"/>
        </w:rPr>
        <w:t>double bar lines</w:t>
      </w:r>
      <w:r>
        <w:rPr>
          <w:sz w:val="16"/>
          <w:szCs w:val="16"/>
        </w:rPr>
        <w:t xml:space="preserve"> absent except at 24-25, 40-41, 48-49, 72-73, 96-97, 121-122 &amp; 144-145; 54/1 - c4 and c5 washed out instead of c5; 58-59, 78-79 &amp; 114-115 - bar line absent; 165 - semibreve instead of fermata. </w:t>
      </w:r>
      <w:r>
        <w:rPr>
          <w:b/>
          <w:sz w:val="16"/>
          <w:szCs w:val="16"/>
        </w:rPr>
        <w:t>JD40o</w:t>
      </w:r>
      <w:r w:rsidRPr="00BF491D">
        <w:rPr>
          <w:b/>
          <w:sz w:val="16"/>
          <w:szCs w:val="16"/>
        </w:rPr>
        <w:t xml:space="preserve">.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8-9 &amp; 16-17 - single instead of double bar lines; 15/3 - crotchet instead of dotted crotchet; 17/4 - semiquaver instead of quaver; 19/4 - crotchet instead of quaver; 24/2 - semibreve instead of fermata.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p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# ornaments; 2/2-4 - quavers instead of crotchets; 6/2-4 - crotchets absent; 8/2 - semibreve absent; 8-9 - single instead of double bar line; 12/1-3 &amp; 16/1-3 - minims absent; 12-13 &amp; 20-21 - double instead of single bar line; 14/1-4 - dotted minim 3 crotchets absent; 15/5-8 - quavers absent; 18/1 - minim instead of dotted minim; 18/3 &amp; 19/5 to 20/3 - minims absent; 21/1 &amp; 21/5 - crotchets instead of dotted crotchets; 22/1-4 &amp; 22/7 - crotchets absent; 22/4 - e1 instead of a1; bars 23 &amp; 24 - rhythm signs absent. </w:t>
      </w:r>
      <w:r w:rsidRPr="00361DDE">
        <w:rPr>
          <w:b/>
          <w:sz w:val="16"/>
          <w:szCs w:val="16"/>
        </w:rPr>
        <w:t>JD40</w:t>
      </w:r>
      <w:r>
        <w:rPr>
          <w:b/>
          <w:sz w:val="16"/>
          <w:szCs w:val="16"/>
        </w:rPr>
        <w:t>q</w:t>
      </w:r>
      <w:r w:rsidRPr="00137916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A56F4C">
        <w:rPr>
          <w:i/>
          <w:iCs/>
          <w:sz w:val="16"/>
          <w:szCs w:val="16"/>
        </w:rPr>
        <w:t>Lute</w:t>
      </w:r>
      <w:r>
        <w:rPr>
          <w:i/>
          <w:iCs/>
          <w:sz w:val="16"/>
          <w:szCs w:val="16"/>
        </w:rPr>
        <w:t>zine</w:t>
      </w:r>
      <w:r w:rsidRPr="00A56F4C"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German tablature; 8/1 &amp; 12/1 - semibreve instead of dotted semibreve; 11/3 - d6 absent; 13-16 - bars reconstructed as a repeat of previous 4 bars to complete an 8-bar strain B; 20-21 - single instead of double bar line; 24/1 - semibreve instead of fermata. </w:t>
      </w:r>
    </w:p>
    <w:p w14:paraId="3DF345D8" w14:textId="77777777" w:rsidR="005F641E" w:rsidRDefault="005F641E" w:rsidP="005F641E">
      <w:pPr>
        <w:rPr>
          <w:sz w:val="16"/>
          <w:szCs w:val="16"/>
        </w:rPr>
      </w:pPr>
    </w:p>
    <w:p w14:paraId="38CB3454" w14:textId="77777777" w:rsidR="005F641E" w:rsidRDefault="005F641E" w:rsidP="005F641E">
      <w:pPr>
        <w:rPr>
          <w:sz w:val="16"/>
          <w:szCs w:val="16"/>
        </w:rPr>
      </w:pPr>
      <w:r w:rsidRPr="00361DDE">
        <w:rPr>
          <w:b/>
          <w:bCs/>
          <w:smallCaps/>
          <w:sz w:val="16"/>
          <w:szCs w:val="16"/>
        </w:rPr>
        <w:t>Pepper is Black</w:t>
      </w:r>
      <w:r>
        <w:rPr>
          <w:b/>
          <w:bCs/>
          <w:smallCaps/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P1.</w:t>
      </w:r>
      <w:r w:rsidRPr="00361DDE">
        <w:rPr>
          <w:sz w:val="16"/>
          <w:szCs w:val="16"/>
        </w:rPr>
        <w:t xml:space="preserve"> </w:t>
      </w:r>
      <w:r>
        <w:rPr>
          <w:sz w:val="16"/>
          <w:szCs w:val="16"/>
        </w:rPr>
        <w:t>C (d2) changed to C#</w:t>
      </w:r>
      <w:r w:rsidRPr="00361DD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(e2) </w:t>
      </w:r>
      <w:r w:rsidRPr="00361DDE">
        <w:rPr>
          <w:sz w:val="16"/>
          <w:szCs w:val="16"/>
        </w:rPr>
        <w:t>in 2nd edition</w:t>
      </w:r>
      <w:r>
        <w:rPr>
          <w:sz w:val="16"/>
          <w:szCs w:val="16"/>
        </w:rPr>
        <w:t xml:space="preserve"> of Playford. </w:t>
      </w:r>
      <w:r w:rsidRPr="00361DDE">
        <w:rPr>
          <w:b/>
          <w:bCs/>
          <w:sz w:val="16"/>
          <w:szCs w:val="16"/>
        </w:rPr>
        <w:t>P2.</w:t>
      </w:r>
      <w:r w:rsidRPr="00361DDE">
        <w:rPr>
          <w:bCs/>
          <w:sz w:val="16"/>
          <w:szCs w:val="16"/>
        </w:rPr>
        <w:t xml:space="preserve"> rhythm signs double length in source; occasional vertical ties; double bar lines absent (except at 31-32</w:t>
      </w:r>
      <w:r>
        <w:rPr>
          <w:bCs/>
          <w:sz w:val="16"/>
          <w:szCs w:val="16"/>
        </w:rPr>
        <w:t>,</w:t>
      </w:r>
      <w:r w:rsidRPr="00361DDE">
        <w:rPr>
          <w:bCs/>
          <w:sz w:val="16"/>
          <w:szCs w:val="16"/>
        </w:rPr>
        <w:t xml:space="preserve"> 35-36</w:t>
      </w:r>
      <w:r>
        <w:rPr>
          <w:bCs/>
          <w:sz w:val="16"/>
          <w:szCs w:val="16"/>
        </w:rPr>
        <w:t>, 64-65 &amp; 96-97</w:t>
      </w:r>
      <w:r w:rsidRPr="00361DDE">
        <w:rPr>
          <w:bCs/>
          <w:sz w:val="16"/>
          <w:szCs w:val="16"/>
        </w:rPr>
        <w:t>) and double</w:t>
      </w:r>
      <w:r w:rsidRPr="00361DDE">
        <w:rPr>
          <w:sz w:val="16"/>
          <w:szCs w:val="16"/>
        </w:rPr>
        <w:t xml:space="preserve"> instead of single </w:t>
      </w:r>
      <w:r w:rsidRPr="00361DDE">
        <w:rPr>
          <w:bCs/>
          <w:sz w:val="16"/>
          <w:szCs w:val="16"/>
        </w:rPr>
        <w:t>bar lines at 31-32 &amp; 35-36; 6/1 - a3</w:t>
      </w:r>
      <w:r w:rsidRPr="00361DDE">
        <w:rPr>
          <w:sz w:val="16"/>
          <w:szCs w:val="16"/>
        </w:rPr>
        <w:t xml:space="preserve"> instead of b3; 27 - bar added after the last stave marked + to be inserted here; </w:t>
      </w:r>
      <w:r>
        <w:rPr>
          <w:sz w:val="16"/>
          <w:szCs w:val="16"/>
        </w:rPr>
        <w:t xml:space="preserve">27-3 to 28/2 absent; </w:t>
      </w:r>
      <w:r w:rsidRPr="00361DDE">
        <w:rPr>
          <w:sz w:val="16"/>
          <w:szCs w:val="16"/>
        </w:rPr>
        <w:t xml:space="preserve">29/1 - a5 crossed out; </w:t>
      </w:r>
      <w:r>
        <w:rPr>
          <w:sz w:val="16"/>
          <w:szCs w:val="16"/>
        </w:rPr>
        <w:t xml:space="preserve">34/1 - a5 absent; </w:t>
      </w:r>
      <w:r w:rsidRPr="00361DDE">
        <w:rPr>
          <w:sz w:val="16"/>
          <w:szCs w:val="16"/>
        </w:rPr>
        <w:t>58/1</w:t>
      </w:r>
      <w:r>
        <w:rPr>
          <w:sz w:val="16"/>
          <w:szCs w:val="16"/>
        </w:rPr>
        <w:t>-3 - d1-b2-a2 instead of d3-a2-b</w:t>
      </w:r>
      <w:r w:rsidRPr="00361DDE">
        <w:rPr>
          <w:sz w:val="16"/>
          <w:szCs w:val="16"/>
        </w:rPr>
        <w:t xml:space="preserve">2; 79/1 - c3 instead of d3; </w:t>
      </w:r>
      <w:r w:rsidRPr="005F641E">
        <w:rPr>
          <w:sz w:val="16"/>
          <w:szCs w:val="16"/>
        </w:rPr>
        <w:t>86/2 - f5 instead of f4; 107/4 - b2 instead of b3;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>121/2-3 - scribe alter 2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>crotchets to 2 minims</w:t>
      </w:r>
      <w:r>
        <w:rPr>
          <w:sz w:val="16"/>
          <w:szCs w:val="16"/>
        </w:rPr>
        <w:t xml:space="preserve"> (2 crotchets here)</w:t>
      </w:r>
      <w:r w:rsidRPr="00361DDE">
        <w:rPr>
          <w:sz w:val="16"/>
          <w:szCs w:val="16"/>
        </w:rPr>
        <w:t xml:space="preserve">. </w:t>
      </w:r>
    </w:p>
    <w:p w14:paraId="66A35195" w14:textId="77777777" w:rsidR="005F641E" w:rsidRDefault="005F641E" w:rsidP="005F641E">
      <w:pPr>
        <w:rPr>
          <w:sz w:val="16"/>
          <w:szCs w:val="16"/>
        </w:rPr>
      </w:pPr>
    </w:p>
    <w:p w14:paraId="227D9D85" w14:textId="77777777" w:rsidR="005F641E" w:rsidRDefault="005F641E" w:rsidP="005F641E">
      <w:pPr>
        <w:rPr>
          <w:sz w:val="16"/>
          <w:szCs w:val="16"/>
        </w:rPr>
      </w:pPr>
      <w:r w:rsidRPr="00361DDE">
        <w:rPr>
          <w:b/>
          <w:bCs/>
          <w:smallCaps/>
          <w:sz w:val="16"/>
          <w:szCs w:val="16"/>
        </w:rPr>
        <w:t>Over the mountains</w:t>
      </w:r>
      <w:r>
        <w:rPr>
          <w:b/>
          <w:bCs/>
          <w:smallCaps/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OM</w:t>
      </w:r>
      <w:r>
        <w:rPr>
          <w:b/>
          <w:sz w:val="16"/>
          <w:szCs w:val="16"/>
        </w:rPr>
        <w:t>1</w:t>
      </w:r>
      <w:r w:rsidRPr="00361DDE">
        <w:rPr>
          <w:b/>
          <w:sz w:val="16"/>
          <w:szCs w:val="16"/>
        </w:rPr>
        <w:t>.</w:t>
      </w:r>
      <w:r w:rsidRPr="00361DDE">
        <w:rPr>
          <w:sz w:val="16"/>
          <w:szCs w:val="16"/>
        </w:rPr>
        <w:t xml:space="preserve"> vertical ties and •</w:t>
      </w:r>
      <w:r>
        <w:rPr>
          <w:sz w:val="16"/>
          <w:szCs w:val="16"/>
        </w:rPr>
        <w:t>,</w:t>
      </w:r>
      <w:r w:rsidRPr="00361DDE">
        <w:rPr>
          <w:sz w:val="16"/>
          <w:szCs w:val="16"/>
        </w:rPr>
        <w:t xml:space="preserve"> with short vertical lin</w:t>
      </w:r>
      <w:r>
        <w:rPr>
          <w:sz w:val="16"/>
          <w:szCs w:val="16"/>
        </w:rPr>
        <w:t>e below the dot in the original,</w:t>
      </w:r>
      <w:r w:rsidRPr="00361DDE">
        <w:rPr>
          <w:sz w:val="16"/>
          <w:szCs w:val="16"/>
        </w:rPr>
        <w:t xml:space="preserve"> as ornament; one and two dots used once each for left hand fingering; 4/2 - minim instead of crotchet; </w:t>
      </w:r>
      <w:r>
        <w:rPr>
          <w:sz w:val="16"/>
          <w:szCs w:val="16"/>
        </w:rPr>
        <w:t>9-10 - bar line absent.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OM</w:t>
      </w:r>
      <w:r>
        <w:rPr>
          <w:b/>
          <w:sz w:val="16"/>
          <w:szCs w:val="16"/>
        </w:rPr>
        <w:t>2</w:t>
      </w:r>
      <w:r w:rsidRPr="00361DDE">
        <w:rPr>
          <w:b/>
          <w:sz w:val="16"/>
          <w:szCs w:val="16"/>
        </w:rPr>
        <w:t>a</w:t>
      </w:r>
      <w:r w:rsidRPr="00361DDE">
        <w:rPr>
          <w:sz w:val="16"/>
          <w:szCs w:val="16"/>
        </w:rPr>
        <w:t xml:space="preserve"> vertical ties and # x and : as ornaments; 17/between 3-4 - another c2 added and quaver above it crossed out; 17-18, 18-19, 19-20 &amp; 23-24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- bar lines absent; </w:t>
      </w:r>
      <w:r>
        <w:rPr>
          <w:sz w:val="16"/>
          <w:szCs w:val="16"/>
        </w:rPr>
        <w:t>21</w:t>
      </w:r>
      <w:r w:rsidRPr="00361DDE">
        <w:rPr>
          <w:sz w:val="16"/>
          <w:szCs w:val="16"/>
        </w:rPr>
        <w:t xml:space="preserve">/1 - dotted crotchet absent; </w:t>
      </w:r>
      <w:r>
        <w:rPr>
          <w:sz w:val="16"/>
          <w:szCs w:val="16"/>
        </w:rPr>
        <w:t>24</w:t>
      </w:r>
      <w:r w:rsidRPr="00361DDE">
        <w:rPr>
          <w:sz w:val="16"/>
          <w:szCs w:val="16"/>
        </w:rPr>
        <w:t xml:space="preserve">/1-2 - crotchet and fermata absent. </w:t>
      </w:r>
      <w:r w:rsidRPr="00361DDE">
        <w:rPr>
          <w:b/>
          <w:sz w:val="16"/>
          <w:szCs w:val="16"/>
        </w:rPr>
        <w:t>OM</w:t>
      </w:r>
      <w:r>
        <w:rPr>
          <w:b/>
          <w:sz w:val="16"/>
          <w:szCs w:val="16"/>
        </w:rPr>
        <w:t>2</w:t>
      </w:r>
      <w:r w:rsidRPr="00361DDE">
        <w:rPr>
          <w:b/>
          <w:sz w:val="16"/>
          <w:szCs w:val="16"/>
        </w:rPr>
        <w:t>b.</w:t>
      </w:r>
      <w:r w:rsidRPr="00361DDE">
        <w:rPr>
          <w:sz w:val="16"/>
          <w:szCs w:val="16"/>
        </w:rPr>
        <w:t xml:space="preserve"> </w:t>
      </w:r>
      <w:r>
        <w:rPr>
          <w:sz w:val="16"/>
          <w:szCs w:val="16"/>
        </w:rPr>
        <w:t>vertical and one horizontal tie</w:t>
      </w:r>
      <w:r w:rsidRPr="00361DDE">
        <w:rPr>
          <w:sz w:val="16"/>
          <w:szCs w:val="16"/>
        </w:rPr>
        <w:t xml:space="preserve">, # : (dots all round tablature </w:t>
      </w:r>
      <w:r>
        <w:rPr>
          <w:sz w:val="16"/>
          <w:szCs w:val="16"/>
        </w:rPr>
        <w:t>letter in original) + and comma</w:t>
      </w:r>
      <w:r w:rsidRPr="00361DDE">
        <w:rPr>
          <w:sz w:val="16"/>
          <w:szCs w:val="16"/>
        </w:rPr>
        <w:t xml:space="preserve"> as ornaments; same alterations as OM3b plus 24/1 - c4a5 absent. </w:t>
      </w:r>
      <w:r w:rsidRPr="00361DDE">
        <w:rPr>
          <w:b/>
          <w:sz w:val="16"/>
          <w:szCs w:val="16"/>
        </w:rPr>
        <w:t>OM</w:t>
      </w:r>
      <w:r>
        <w:rPr>
          <w:b/>
          <w:sz w:val="16"/>
          <w:szCs w:val="16"/>
        </w:rPr>
        <w:t>3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>horizontal ties and # + for ornaments; 3-4, 5-6, 10-11 &amp; 11-12 - bar lines absent; 4/1 - a4d6 absent; 8/1 - dotted minim inst</w:t>
      </w:r>
      <w:r>
        <w:rPr>
          <w:sz w:val="16"/>
          <w:szCs w:val="16"/>
        </w:rPr>
        <w:t xml:space="preserve">ead of minim; 12/1 - a4 absent. </w:t>
      </w:r>
      <w:r w:rsidRPr="00361DDE">
        <w:rPr>
          <w:b/>
          <w:sz w:val="16"/>
          <w:szCs w:val="16"/>
        </w:rPr>
        <w:t>OM</w:t>
      </w:r>
      <w:r>
        <w:rPr>
          <w:b/>
          <w:sz w:val="16"/>
          <w:szCs w:val="16"/>
        </w:rPr>
        <w:t>4</w:t>
      </w:r>
      <w:r w:rsidRPr="00361DDE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horizontal ties and ornaments • and : (short vertical bar preceeding note in original); bars 13-14 - rhythm signs not clear in original; </w:t>
      </w:r>
      <w:r>
        <w:rPr>
          <w:sz w:val="16"/>
          <w:szCs w:val="16"/>
        </w:rPr>
        <w:t>15</w:t>
      </w:r>
      <w:r w:rsidRPr="00361DDE">
        <w:rPr>
          <w:sz w:val="16"/>
          <w:szCs w:val="16"/>
        </w:rPr>
        <w:t xml:space="preserve">/1 - crotchet instead of minim; </w:t>
      </w:r>
      <w:r>
        <w:rPr>
          <w:sz w:val="16"/>
          <w:szCs w:val="16"/>
        </w:rPr>
        <w:t>15-16 &amp;</w:t>
      </w:r>
      <w:r w:rsidRPr="00361DDE">
        <w:rPr>
          <w:sz w:val="16"/>
          <w:szCs w:val="16"/>
        </w:rPr>
        <w:t xml:space="preserve"> 16-17 - bar lines absent; 16/1 &amp; 24/1 - a4 absent; 18-19 &amp; 19-20 - bar line a note to the right; 22/3-6 </w:t>
      </w:r>
      <w:r w:rsidRPr="00361DDE">
        <w:rPr>
          <w:sz w:val="16"/>
          <w:szCs w:val="16"/>
        </w:rPr>
        <w:lastRenderedPageBreak/>
        <w:t xml:space="preserve">- quavers instead of semiquavers; 22-23 - bar line 2 notes to the left; 23/3-4 - minim crotchet instead of dotted crotchet quaver; 23-24 - bar line a note to the left. </w:t>
      </w:r>
      <w:r>
        <w:rPr>
          <w:b/>
          <w:sz w:val="16"/>
          <w:szCs w:val="16"/>
        </w:rPr>
        <w:t>OM5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>horizontal ties; 8/1 - a3 instead of c3; 8-9 - bar line absent; 12/1 - dotted minim instead of fermata.</w:t>
      </w:r>
      <w:r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 xml:space="preserve">OM6. </w:t>
      </w:r>
      <w:r w:rsidRPr="00361DDE">
        <w:rPr>
          <w:sz w:val="16"/>
          <w:szCs w:val="16"/>
        </w:rPr>
        <w:t>horizontal ties; 4/1 - crotchet instead of minim</w:t>
      </w:r>
      <w:r>
        <w:rPr>
          <w:sz w:val="16"/>
          <w:szCs w:val="16"/>
        </w:rPr>
        <w:t xml:space="preserve"> and a4 absent</w:t>
      </w:r>
      <w:r w:rsidRPr="00361DDE">
        <w:rPr>
          <w:sz w:val="16"/>
          <w:szCs w:val="16"/>
        </w:rPr>
        <w:t>; 7-8 - bar line absent; 8/1 - b3 instead of d3; 12/1 - minim instead of dotted minim.</w:t>
      </w:r>
      <w:r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OM7.</w:t>
      </w:r>
      <w:r w:rsidRPr="00361DDE">
        <w:rPr>
          <w:sz w:val="16"/>
          <w:szCs w:val="16"/>
        </w:rPr>
        <w:t xml:space="preserve"> horizontal ties; 24/1 - a4 absent. </w:t>
      </w:r>
      <w:r w:rsidRPr="00361DDE">
        <w:rPr>
          <w:b/>
          <w:sz w:val="16"/>
          <w:szCs w:val="16"/>
        </w:rPr>
        <w:t xml:space="preserve">OM8. </w:t>
      </w:r>
      <w:r w:rsidRPr="00361DDE">
        <w:rPr>
          <w:sz w:val="16"/>
          <w:szCs w:val="16"/>
        </w:rPr>
        <w:t xml:space="preserve">horizontal ties; 28/1 &amp; 36/1 - a4 absent; </w:t>
      </w:r>
      <w:r>
        <w:rPr>
          <w:sz w:val="16"/>
          <w:szCs w:val="16"/>
        </w:rPr>
        <w:t>32/1 - b3 instead of d3.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OM9</w:t>
      </w:r>
      <w:r>
        <w:rPr>
          <w:b/>
          <w:sz w:val="16"/>
          <w:szCs w:val="16"/>
        </w:rPr>
        <w:t xml:space="preserve"> (var 1)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>copied from Playford 1652, and so all the same changes as</w:t>
      </w:r>
      <w:r>
        <w:rPr>
          <w:sz w:val="16"/>
          <w:szCs w:val="16"/>
        </w:rPr>
        <w:t xml:space="preserve"> OM10. </w:t>
      </w:r>
      <w:r w:rsidRPr="00361DDE">
        <w:rPr>
          <w:b/>
          <w:sz w:val="16"/>
          <w:szCs w:val="16"/>
        </w:rPr>
        <w:t>OM10</w:t>
      </w:r>
      <w:r>
        <w:rPr>
          <w:b/>
          <w:sz w:val="16"/>
          <w:szCs w:val="16"/>
        </w:rPr>
        <w:t xml:space="preserve"> (var 2)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>barred in common time with 2 minims per bar instead of triple</w:t>
      </w:r>
      <w:r>
        <w:rPr>
          <w:sz w:val="16"/>
          <w:szCs w:val="16"/>
        </w:rPr>
        <w:t xml:space="preserve"> time with 3 crotchets per bar; </w:t>
      </w:r>
      <w:r w:rsidRPr="00361DDE">
        <w:rPr>
          <w:sz w:val="16"/>
          <w:szCs w:val="16"/>
        </w:rPr>
        <w:t>the only single bar lines are at 1/1-2, 2/2-3, 3-4, 6/2-3, 7-8, 9-10 &amp; 11/1-2</w:t>
      </w:r>
      <w:r>
        <w:rPr>
          <w:sz w:val="16"/>
          <w:szCs w:val="16"/>
        </w:rPr>
        <w:t>; 16</w:t>
      </w:r>
      <w:r w:rsidRPr="00361DDE">
        <w:rPr>
          <w:sz w:val="16"/>
          <w:szCs w:val="16"/>
        </w:rPr>
        <w:t xml:space="preserve">/1 - dotted minim instead of minim; </w:t>
      </w:r>
      <w:r>
        <w:rPr>
          <w:sz w:val="16"/>
          <w:szCs w:val="16"/>
        </w:rPr>
        <w:t>18</w:t>
      </w:r>
      <w:r w:rsidRPr="00361DDE">
        <w:rPr>
          <w:sz w:val="16"/>
          <w:szCs w:val="16"/>
        </w:rPr>
        <w:t xml:space="preserve">/1-2 - quavers instead of crotchets; </w:t>
      </w:r>
      <w:r>
        <w:rPr>
          <w:sz w:val="16"/>
          <w:szCs w:val="16"/>
        </w:rPr>
        <w:t>19</w:t>
      </w:r>
      <w:r w:rsidRPr="00361DDE">
        <w:rPr>
          <w:sz w:val="16"/>
          <w:szCs w:val="16"/>
        </w:rPr>
        <w:t xml:space="preserve">/1 - a3 instead of c3; </w:t>
      </w:r>
      <w:r>
        <w:rPr>
          <w:sz w:val="16"/>
          <w:szCs w:val="16"/>
        </w:rPr>
        <w:t>20</w:t>
      </w:r>
      <w:r w:rsidRPr="00361DDE">
        <w:rPr>
          <w:sz w:val="16"/>
          <w:szCs w:val="16"/>
        </w:rPr>
        <w:t xml:space="preserve">/1 - semibreve instead of minim; </w:t>
      </w:r>
      <w:r>
        <w:rPr>
          <w:sz w:val="16"/>
          <w:szCs w:val="16"/>
        </w:rPr>
        <w:t>23</w:t>
      </w:r>
      <w:r w:rsidRPr="00361DDE">
        <w:rPr>
          <w:sz w:val="16"/>
          <w:szCs w:val="16"/>
        </w:rPr>
        <w:t xml:space="preserve">/2 - crotchet instead of dotted crotchet; </w:t>
      </w:r>
      <w:r>
        <w:rPr>
          <w:sz w:val="16"/>
          <w:szCs w:val="16"/>
        </w:rPr>
        <w:t>24/2 - crotchet l1 absent.</w:t>
      </w:r>
      <w:r w:rsidRPr="00361DDE">
        <w:rPr>
          <w:sz w:val="16"/>
          <w:szCs w:val="16"/>
        </w:rPr>
        <w:t xml:space="preserve"> </w:t>
      </w:r>
      <w:r w:rsidRPr="00361DDE">
        <w:rPr>
          <w:b/>
          <w:sz w:val="16"/>
          <w:szCs w:val="16"/>
        </w:rPr>
        <w:t>OM11</w:t>
      </w:r>
      <w:r>
        <w:rPr>
          <w:b/>
          <w:sz w:val="16"/>
          <w:szCs w:val="16"/>
        </w:rPr>
        <w:t>(</w:t>
      </w:r>
      <w:r w:rsidRPr="00361DDE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) (var 3)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>all rhythm signs absent; 26/1 - a2 instead of f2f3; 29/1-2 &amp; 30/2-3 - bar lines added; 32/3</w:t>
      </w:r>
      <w:r>
        <w:rPr>
          <w:sz w:val="16"/>
          <w:szCs w:val="16"/>
        </w:rPr>
        <w:t xml:space="preserve"> </w:t>
      </w:r>
      <w:r w:rsidRPr="00361DDE">
        <w:rPr>
          <w:sz w:val="16"/>
          <w:szCs w:val="16"/>
        </w:rPr>
        <w:t xml:space="preserve">- h1 instead of i1; 34/1 - c3 absent. </w:t>
      </w:r>
      <w:r w:rsidRPr="00361DDE">
        <w:rPr>
          <w:b/>
          <w:sz w:val="16"/>
          <w:szCs w:val="16"/>
        </w:rPr>
        <w:t xml:space="preserve">OM11b. </w:t>
      </w:r>
      <w:r w:rsidRPr="00361DDE">
        <w:rPr>
          <w:sz w:val="16"/>
          <w:szCs w:val="16"/>
        </w:rPr>
        <w:t xml:space="preserve">all rhythm signs absent; 5/1-2 &amp; 6/2-3 - bar lines added; </w:t>
      </w:r>
      <w:r>
        <w:rPr>
          <w:sz w:val="16"/>
          <w:szCs w:val="16"/>
        </w:rPr>
        <w:t xml:space="preserve">8 - my bar numbering is wrong - there are two bar number 8; </w:t>
      </w:r>
      <w:r w:rsidRPr="00361DDE">
        <w:rPr>
          <w:sz w:val="16"/>
          <w:szCs w:val="16"/>
        </w:rPr>
        <w:t>8/3 - g1 instead of h</w:t>
      </w:r>
      <w:r>
        <w:rPr>
          <w:sz w:val="16"/>
          <w:szCs w:val="16"/>
        </w:rPr>
        <w:t>1</w:t>
      </w:r>
      <w:r w:rsidRPr="00361DDE">
        <w:rPr>
          <w:sz w:val="16"/>
          <w:szCs w:val="16"/>
        </w:rPr>
        <w:t xml:space="preserve">. </w:t>
      </w:r>
      <w:r w:rsidRPr="00361DDE">
        <w:rPr>
          <w:b/>
          <w:sz w:val="16"/>
          <w:szCs w:val="16"/>
        </w:rPr>
        <w:t>OM12</w:t>
      </w:r>
      <w:r>
        <w:rPr>
          <w:b/>
          <w:sz w:val="16"/>
          <w:szCs w:val="16"/>
        </w:rPr>
        <w:t xml:space="preserve"> (var 4)</w:t>
      </w:r>
      <w:r w:rsidRPr="00361DDE">
        <w:rPr>
          <w:b/>
          <w:sz w:val="16"/>
          <w:szCs w:val="16"/>
        </w:rPr>
        <w:t>.</w:t>
      </w:r>
      <w:r w:rsidRPr="00361DDE">
        <w:rPr>
          <w:sz w:val="16"/>
          <w:szCs w:val="16"/>
        </w:rPr>
        <w:t xml:space="preserve"> barred in common time with 2 minims per bar instead of triple time with 3 crotchets per bar; the only single bar lines are at 37-38, 39/1-2, 42/2-3, 43-44, 44-45, 46/2-3 &amp; 47-48 and double bar line at 40/1-2; 37/1 - minim instead of crotchet; 41/1</w:t>
      </w:r>
      <w:r>
        <w:rPr>
          <w:sz w:val="16"/>
          <w:szCs w:val="16"/>
        </w:rPr>
        <w:t>,</w:t>
      </w:r>
      <w:r w:rsidRPr="00361DDE">
        <w:rPr>
          <w:sz w:val="16"/>
          <w:szCs w:val="16"/>
        </w:rPr>
        <w:t xml:space="preserve"> 45/1</w:t>
      </w:r>
      <w:r>
        <w:rPr>
          <w:sz w:val="16"/>
          <w:szCs w:val="16"/>
        </w:rPr>
        <w:t xml:space="preserve"> &amp; 47/2</w:t>
      </w:r>
      <w:r w:rsidRPr="00361DDE">
        <w:rPr>
          <w:sz w:val="16"/>
          <w:szCs w:val="16"/>
        </w:rPr>
        <w:t xml:space="preserve"> - crotchet instead of dotted crotchet; 42/1 &amp; 46/1 - quavers instead of crotchets; 44/1 - dotted minim instead of minim; </w:t>
      </w:r>
      <w:r>
        <w:rPr>
          <w:sz w:val="16"/>
          <w:szCs w:val="16"/>
        </w:rPr>
        <w:t>47/2 - c3 instead of c2; 4</w:t>
      </w:r>
      <w:r w:rsidRPr="00361DDE">
        <w:rPr>
          <w:sz w:val="16"/>
          <w:szCs w:val="16"/>
        </w:rPr>
        <w:t xml:space="preserve">8/1 - dotted minim a2h3 instead of minim c1a2c3d4. </w:t>
      </w:r>
      <w:r w:rsidRPr="00361DDE">
        <w:rPr>
          <w:b/>
          <w:sz w:val="16"/>
          <w:szCs w:val="16"/>
        </w:rPr>
        <w:t>OM13</w:t>
      </w:r>
      <w:r>
        <w:rPr>
          <w:b/>
          <w:sz w:val="16"/>
          <w:szCs w:val="16"/>
        </w:rPr>
        <w:t xml:space="preserve"> (var 5)</w:t>
      </w:r>
      <w:r w:rsidRPr="00361DDE">
        <w:rPr>
          <w:b/>
          <w:sz w:val="16"/>
          <w:szCs w:val="16"/>
        </w:rPr>
        <w:t xml:space="preserve">. </w:t>
      </w:r>
      <w:r w:rsidRPr="00361DDE">
        <w:rPr>
          <w:sz w:val="16"/>
          <w:szCs w:val="16"/>
        </w:rPr>
        <w:t xml:space="preserve">all rhythm signs absent and the single bar </w:t>
      </w:r>
      <w:r w:rsidRPr="00361DDE">
        <w:rPr>
          <w:sz w:val="16"/>
          <w:szCs w:val="16"/>
        </w:rPr>
        <w:t xml:space="preserve">lines only at 54/2-3, 56/1-2 &amp; 58/2-3; 48/2-3 </w:t>
      </w:r>
      <w:r>
        <w:rPr>
          <w:sz w:val="16"/>
          <w:szCs w:val="16"/>
        </w:rPr>
        <w:t xml:space="preserve">- </w:t>
      </w:r>
      <w:r w:rsidRPr="00361DDE">
        <w:rPr>
          <w:sz w:val="16"/>
          <w:szCs w:val="16"/>
        </w:rPr>
        <w:t xml:space="preserve">2 quavers b4-d4 absent; 50/1 &amp; 56/3 - c1 instead of b1; 54/1-2 - a3-a4 instead of a4-a3; 56/1 - f2f3 instead of a2a3d4. </w:t>
      </w:r>
    </w:p>
    <w:p w14:paraId="4810A95E" w14:textId="77777777" w:rsidR="005F641E" w:rsidRDefault="005F641E" w:rsidP="005F641E">
      <w:pPr>
        <w:rPr>
          <w:sz w:val="16"/>
          <w:szCs w:val="16"/>
        </w:rPr>
      </w:pPr>
    </w:p>
    <w:p w14:paraId="1B9E7D7E" w14:textId="423E61E0" w:rsidR="00285195" w:rsidRPr="005F641E" w:rsidRDefault="005F641E" w:rsidP="005F641E">
      <w:pPr>
        <w:tabs>
          <w:tab w:val="right" w:pos="4820"/>
        </w:tabs>
        <w:autoSpaceDE w:val="0"/>
        <w:autoSpaceDN w:val="0"/>
        <w:adjustRightInd w:val="0"/>
        <w:spacing w:before="60"/>
        <w:jc w:val="left"/>
        <w:rPr>
          <w:iCs/>
          <w:sz w:val="18"/>
          <w:szCs w:val="34"/>
          <w:lang w:val="en-US"/>
        </w:rPr>
        <w:sectPr w:rsidR="00285195" w:rsidRPr="005F641E" w:rsidSect="005F641E">
          <w:endnotePr>
            <w:numFmt w:val="decimal"/>
          </w:endnotePr>
          <w:pgSz w:w="11905" w:h="16837"/>
          <w:pgMar w:top="992" w:right="992" w:bottom="992" w:left="992" w:header="709" w:footer="709" w:gutter="0"/>
          <w:cols w:num="2" w:space="397"/>
        </w:sectPr>
      </w:pPr>
      <w:r w:rsidRPr="00825326">
        <w:rPr>
          <w:b/>
          <w:sz w:val="16"/>
          <w:szCs w:val="16"/>
        </w:rPr>
        <w:t>RIPPE R3.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occasional dots under tablature letters for left hand index fingering and occasional horizontal ties; 10/1 - a5 instead of a4</w:t>
      </w:r>
      <w:r>
        <w:rPr>
          <w:sz w:val="18"/>
          <w:szCs w:val="34"/>
        </w:rPr>
        <w:t xml:space="preserve"> (a5</w:t>
      </w:r>
      <w:r w:rsidRPr="00856475">
        <w:rPr>
          <w:sz w:val="18"/>
          <w:szCs w:val="34"/>
        </w:rPr>
        <w:t xml:space="preserve"> in </w:t>
      </w:r>
      <w:r>
        <w:rPr>
          <w:sz w:val="18"/>
          <w:szCs w:val="34"/>
        </w:rPr>
        <w:t>Fezandat and a4 in Le Roy)</w:t>
      </w:r>
      <w:r>
        <w:rPr>
          <w:sz w:val="16"/>
          <w:szCs w:val="16"/>
        </w:rPr>
        <w:t xml:space="preserve">; </w:t>
      </w:r>
      <w:r>
        <w:rPr>
          <w:sz w:val="18"/>
          <w:szCs w:val="34"/>
        </w:rPr>
        <w:t>37/2 - e2 instead of d1 (e2</w:t>
      </w:r>
      <w:r w:rsidRPr="00856475">
        <w:rPr>
          <w:sz w:val="18"/>
          <w:szCs w:val="34"/>
        </w:rPr>
        <w:t xml:space="preserve"> in </w:t>
      </w:r>
      <w:r>
        <w:rPr>
          <w:sz w:val="18"/>
          <w:szCs w:val="34"/>
        </w:rPr>
        <w:t>Fezandat and d1 in Le Roy); 42/2 - h3 instead of h4 (h4 in Fezandat and Le Roy); 57/3 - c4 in Marsh and Le Roy, f4 in Fezandat; 82/1 - c4</w:t>
      </w:r>
      <w:r>
        <w:rPr>
          <w:sz w:val="16"/>
          <w:szCs w:val="16"/>
        </w:rPr>
        <w:t xml:space="preserve"> instead of e4 (c4 in Fezandat and e4 in Le Roy); </w:t>
      </w:r>
      <w:r>
        <w:rPr>
          <w:sz w:val="18"/>
          <w:szCs w:val="34"/>
        </w:rPr>
        <w:t>82/2 - a6 absent (a2f3f4a6 in Fezandat and a2f3e4a6 in Le Roy); 95/1 - c3 instead of b3 (c3 in Fezandat and Le Roy); between 109-110 - bar of a2a3c5-c4a6-a2b4c5 crossed out; 112/1 - b2 in Marsh and Fezandat, e2 in Le Roy; 113 - bar absent in Le Roy; 119/1 - a1 instead of c1 (c1 in Fezandat and Le Roy); 128/3 - c4 in Marsh and Fezandat, c5 in LeRoy; 146/2 - b4 absent (b4 in Fezandat and Le Roy); 148/1 - a6 instead of a5 (a5 in Fezandat and Le Roy); 179/3 - a6 instead of a5 (a5 in Fezandat and Le Roy); 206/1 - a6 absent; 224/1 - a1b2a3d6</w:t>
      </w:r>
      <w:r>
        <w:rPr>
          <w:sz w:val="16"/>
          <w:szCs w:val="16"/>
        </w:rPr>
        <w:t xml:space="preserve"> instead of a2b3a4d6 </w:t>
      </w:r>
      <w:r>
        <w:rPr>
          <w:sz w:val="18"/>
          <w:szCs w:val="34"/>
        </w:rPr>
        <w:t>(a1b2a3d6 in Fezandat and a1b3a4d6 in Le Roy); 227-228 - bar line absent in Le Roy.</w:t>
      </w:r>
    </w:p>
    <w:p w14:paraId="2A410FB6" w14:textId="77777777" w:rsidR="00285195" w:rsidRPr="00503943" w:rsidRDefault="00285195" w:rsidP="008C0F9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</w:p>
    <w:sectPr w:rsidR="00285195" w:rsidRPr="00503943" w:rsidSect="00285195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1889" w14:textId="77777777" w:rsidR="00A47DEF" w:rsidRDefault="00A47DEF">
      <w:r>
        <w:separator/>
      </w:r>
    </w:p>
  </w:endnote>
  <w:endnote w:type="continuationSeparator" w:id="0">
    <w:p w14:paraId="62C0D54F" w14:textId="77777777" w:rsidR="00A47DEF" w:rsidRDefault="00A47DEF">
      <w:r>
        <w:continuationSeparator/>
      </w:r>
    </w:p>
  </w:endnote>
  <w:endnote w:id="1">
    <w:p w14:paraId="31129BA0" w14:textId="5559988E" w:rsidR="00AF59FC" w:rsidRPr="0050392E" w:rsidRDefault="00AF59FC" w:rsidP="00021C40">
      <w:pPr>
        <w:pStyle w:val="EndnoteText"/>
        <w:ind w:left="142" w:hanging="142"/>
        <w:rPr>
          <w:sz w:val="16"/>
          <w:szCs w:val="16"/>
          <w:lang w:val="en-US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Biography and Numbering from </w:t>
      </w:r>
      <w:r w:rsidRPr="00BB22A3">
        <w:rPr>
          <w:sz w:val="16"/>
          <w:szCs w:val="16"/>
        </w:rPr>
        <w:t xml:space="preserve">Monique Rollin &amp; Jean-Michel Vaccaro (eds.) </w:t>
      </w:r>
      <w:r w:rsidRPr="00BB22A3">
        <w:rPr>
          <w:i/>
          <w:sz w:val="16"/>
          <w:szCs w:val="16"/>
        </w:rPr>
        <w:t>Oeuvres des Mercures</w:t>
      </w:r>
      <w:r w:rsidRPr="00BB22A3">
        <w:rPr>
          <w:sz w:val="16"/>
          <w:szCs w:val="16"/>
        </w:rPr>
        <w:t xml:space="preserve"> (Paris, </w:t>
      </w:r>
      <w:r w:rsidRPr="0048281F">
        <w:rPr>
          <w:sz w:val="16"/>
          <w:szCs w:val="16"/>
        </w:rPr>
        <w:t>Corpus des Luthistes Français 1977)</w:t>
      </w:r>
      <w:r>
        <w:rPr>
          <w:sz w:val="16"/>
          <w:szCs w:val="16"/>
        </w:rPr>
        <w:t>.</w:t>
      </w:r>
    </w:p>
  </w:endnote>
  <w:endnote w:id="2">
    <w:p w14:paraId="1B544F81" w14:textId="781CAB0C" w:rsidR="00AF59FC" w:rsidRPr="001133EF" w:rsidRDefault="00AF59FC" w:rsidP="001133EF">
      <w:pPr>
        <w:pStyle w:val="EndnoteText"/>
        <w:ind w:left="142" w:hanging="142"/>
        <w:rPr>
          <w:sz w:val="16"/>
          <w:szCs w:val="16"/>
          <w:lang w:val="en-US"/>
        </w:rPr>
      </w:pPr>
      <w:r w:rsidRPr="0050392E">
        <w:rPr>
          <w:rStyle w:val="EndnoteReference"/>
          <w:sz w:val="16"/>
          <w:szCs w:val="16"/>
        </w:rPr>
        <w:endnoteRef/>
      </w:r>
      <w:r w:rsidRPr="0050392E">
        <w:rPr>
          <w:sz w:val="16"/>
          <w:szCs w:val="16"/>
        </w:rPr>
        <w:t xml:space="preserve"> </w:t>
      </w:r>
      <w:r>
        <w:rPr>
          <w:iCs/>
          <w:sz w:val="16"/>
          <w:szCs w:val="16"/>
          <w:lang w:val="en-US"/>
        </w:rPr>
        <w:t>T</w:t>
      </w:r>
      <w:r w:rsidRPr="0050392E">
        <w:rPr>
          <w:iCs/>
          <w:sz w:val="16"/>
          <w:szCs w:val="16"/>
          <w:lang w:val="en-US"/>
        </w:rPr>
        <w:t xml:space="preserve">wo courantes ascribed to Mercury </w:t>
      </w:r>
      <w:r>
        <w:rPr>
          <w:iCs/>
          <w:sz w:val="16"/>
          <w:szCs w:val="16"/>
          <w:lang w:val="en-US"/>
        </w:rPr>
        <w:t xml:space="preserve">are </w:t>
      </w:r>
      <w:r w:rsidRPr="0050392E">
        <w:rPr>
          <w:iCs/>
          <w:sz w:val="16"/>
          <w:szCs w:val="16"/>
          <w:lang w:val="en-US"/>
        </w:rPr>
        <w:t>on p. 64 of Schele</w:t>
      </w:r>
      <w:r>
        <w:rPr>
          <w:iCs/>
          <w:sz w:val="16"/>
          <w:szCs w:val="16"/>
          <w:lang w:val="en-US"/>
        </w:rPr>
        <w:t>,</w:t>
      </w:r>
      <w:r w:rsidRPr="0050392E">
        <w:rPr>
          <w:iCs/>
          <w:sz w:val="16"/>
          <w:szCs w:val="16"/>
          <w:lang w:val="en-US"/>
        </w:rPr>
        <w:t xml:space="preserve"> one</w:t>
      </w:r>
      <w:r>
        <w:rPr>
          <w:iCs/>
          <w:sz w:val="16"/>
          <w:szCs w:val="16"/>
          <w:lang w:val="en-US"/>
        </w:rPr>
        <w:t xml:space="preserve"> </w:t>
      </w:r>
      <w:r w:rsidRPr="0050392E">
        <w:rPr>
          <w:iCs/>
          <w:sz w:val="16"/>
          <w:szCs w:val="16"/>
          <w:lang w:val="en-US"/>
        </w:rPr>
        <w:t>listed as n</w:t>
      </w:r>
      <w:r w:rsidRPr="00D02E52">
        <w:rPr>
          <w:iCs/>
          <w:sz w:val="16"/>
          <w:szCs w:val="16"/>
          <w:vertAlign w:val="superscript"/>
          <w:lang w:val="en-US"/>
        </w:rPr>
        <w:t>o</w:t>
      </w:r>
      <w:r w:rsidRPr="0050392E">
        <w:rPr>
          <w:iCs/>
          <w:sz w:val="16"/>
          <w:szCs w:val="16"/>
          <w:lang w:val="en-US"/>
        </w:rPr>
        <w:t xml:space="preserve"> 7 in the </w:t>
      </w:r>
      <w:r w:rsidRPr="001133EF">
        <w:rPr>
          <w:iCs/>
          <w:sz w:val="16"/>
          <w:szCs w:val="16"/>
          <w:lang w:val="en-US"/>
        </w:rPr>
        <w:t>CNRS edition and the other is omitted (n</w:t>
      </w:r>
      <w:r w:rsidRPr="001133EF">
        <w:rPr>
          <w:iCs/>
          <w:sz w:val="16"/>
          <w:szCs w:val="16"/>
          <w:vertAlign w:val="superscript"/>
          <w:lang w:val="en-US"/>
        </w:rPr>
        <w:t>o</w:t>
      </w:r>
      <w:r w:rsidRPr="001133EF">
        <w:rPr>
          <w:iCs/>
          <w:sz w:val="16"/>
          <w:szCs w:val="16"/>
          <w:lang w:val="en-US"/>
        </w:rPr>
        <w:t xml:space="preserve"> 25 here): the two concordances </w:t>
      </w:r>
      <w:r>
        <w:rPr>
          <w:iCs/>
          <w:sz w:val="16"/>
          <w:szCs w:val="16"/>
          <w:lang w:val="en-US"/>
        </w:rPr>
        <w:t>CNRS list for</w:t>
      </w:r>
      <w:r w:rsidRPr="001133EF">
        <w:rPr>
          <w:iCs/>
          <w:sz w:val="16"/>
          <w:szCs w:val="16"/>
          <w:lang w:val="en-US"/>
        </w:rPr>
        <w:t xml:space="preserve"> n</w:t>
      </w:r>
      <w:r w:rsidRPr="001133EF">
        <w:rPr>
          <w:iCs/>
          <w:sz w:val="16"/>
          <w:szCs w:val="16"/>
          <w:vertAlign w:val="superscript"/>
          <w:lang w:val="en-US"/>
        </w:rPr>
        <w:t>o</w:t>
      </w:r>
      <w:r w:rsidRPr="001133EF">
        <w:rPr>
          <w:iCs/>
          <w:sz w:val="16"/>
          <w:szCs w:val="16"/>
          <w:lang w:val="en-US"/>
        </w:rPr>
        <w:t xml:space="preserve"> 7 (</w:t>
      </w:r>
      <w:r w:rsidRPr="001133EF">
        <w:rPr>
          <w:i/>
          <w:iCs/>
          <w:sz w:val="16"/>
          <w:szCs w:val="16"/>
          <w:lang w:val="en-US"/>
        </w:rPr>
        <w:t>Varietie</w:t>
      </w:r>
      <w:r w:rsidRPr="001133EF">
        <w:rPr>
          <w:iCs/>
          <w:sz w:val="16"/>
          <w:szCs w:val="16"/>
          <w:lang w:val="en-US"/>
        </w:rPr>
        <w:t xml:space="preserve"> and Werl) are for n</w:t>
      </w:r>
      <w:r w:rsidRPr="001133EF">
        <w:rPr>
          <w:iCs/>
          <w:sz w:val="16"/>
          <w:szCs w:val="16"/>
          <w:vertAlign w:val="superscript"/>
          <w:lang w:val="en-US"/>
        </w:rPr>
        <w:t>o</w:t>
      </w:r>
      <w:r w:rsidRPr="001133EF">
        <w:rPr>
          <w:iCs/>
          <w:sz w:val="16"/>
          <w:szCs w:val="16"/>
          <w:lang w:val="en-US"/>
        </w:rPr>
        <w:t xml:space="preserve"> 25 not n</w:t>
      </w:r>
      <w:r w:rsidRPr="001133EF">
        <w:rPr>
          <w:iCs/>
          <w:sz w:val="16"/>
          <w:szCs w:val="16"/>
          <w:vertAlign w:val="superscript"/>
          <w:lang w:val="en-US"/>
        </w:rPr>
        <w:t>o</w:t>
      </w:r>
      <w:r w:rsidRPr="001133EF">
        <w:rPr>
          <w:iCs/>
          <w:sz w:val="16"/>
          <w:szCs w:val="16"/>
          <w:lang w:val="en-US"/>
        </w:rPr>
        <w:t xml:space="preserve"> 7. </w:t>
      </w:r>
    </w:p>
  </w:endnote>
  <w:endnote w:id="3">
    <w:p w14:paraId="0E555CA6" w14:textId="78B67649" w:rsidR="00AF59FC" w:rsidRPr="001133EF" w:rsidRDefault="00AF59FC" w:rsidP="001133EF">
      <w:pPr>
        <w:pStyle w:val="EndnoteText"/>
        <w:ind w:left="142" w:hanging="142"/>
        <w:rPr>
          <w:sz w:val="16"/>
          <w:szCs w:val="16"/>
          <w:lang w:val="en-US"/>
        </w:rPr>
      </w:pPr>
      <w:r w:rsidRPr="001133EF">
        <w:rPr>
          <w:rStyle w:val="EndnoteReference"/>
          <w:sz w:val="16"/>
          <w:szCs w:val="16"/>
        </w:rPr>
        <w:endnoteRef/>
      </w:r>
      <w:r w:rsidRPr="001133EF">
        <w:rPr>
          <w:sz w:val="16"/>
          <w:szCs w:val="16"/>
        </w:rPr>
        <w:t xml:space="preserve"> Apart from a record of '</w:t>
      </w:r>
      <w:r>
        <w:rPr>
          <w:sz w:val="16"/>
          <w:szCs w:val="16"/>
        </w:rPr>
        <w:t>Jehan Mercyre, joueur d’instruments'</w:t>
      </w:r>
      <w:r w:rsidRPr="001133EF">
        <w:rPr>
          <w:sz w:val="16"/>
          <w:szCs w:val="16"/>
        </w:rPr>
        <w:t>, in Paris in 1618</w:t>
      </w:r>
      <w:r>
        <w:rPr>
          <w:sz w:val="16"/>
          <w:szCs w:val="16"/>
        </w:rPr>
        <w:t>,</w:t>
      </w:r>
      <w:r w:rsidRPr="001133EF">
        <w:rPr>
          <w:sz w:val="16"/>
          <w:szCs w:val="16"/>
        </w:rPr>
        <w:t xml:space="preserve"> personal communic</w:t>
      </w:r>
      <w:r>
        <w:rPr>
          <w:sz w:val="16"/>
          <w:szCs w:val="16"/>
        </w:rPr>
        <w:t>ation from François-Pierre Goy.</w:t>
      </w:r>
    </w:p>
  </w:endnote>
  <w:endnote w:id="4">
    <w:p w14:paraId="1E229DA4" w14:textId="76C89090" w:rsidR="00AF59FC" w:rsidRPr="00A06A96" w:rsidRDefault="00AF59FC" w:rsidP="00A06A96">
      <w:pPr>
        <w:pStyle w:val="EndnoteText"/>
        <w:ind w:left="142" w:hanging="142"/>
        <w:rPr>
          <w:sz w:val="16"/>
          <w:szCs w:val="16"/>
        </w:rPr>
      </w:pPr>
      <w:r w:rsidRPr="001133EF">
        <w:rPr>
          <w:rStyle w:val="EndnoteReference"/>
          <w:sz w:val="16"/>
          <w:szCs w:val="16"/>
        </w:rPr>
        <w:endnoteRef/>
      </w:r>
      <w:r w:rsidRPr="001133EF">
        <w:rPr>
          <w:sz w:val="16"/>
          <w:szCs w:val="16"/>
        </w:rPr>
        <w:t xml:space="preserve"> Adam Gumpelzhaimer </w:t>
      </w:r>
      <w:r w:rsidRPr="001133EF">
        <w:rPr>
          <w:i/>
          <w:sz w:val="16"/>
          <w:szCs w:val="16"/>
        </w:rPr>
        <w:t>Gymnasma De Exercitiuis Academicorum</w:t>
      </w:r>
      <w:r w:rsidRPr="001133EF">
        <w:rPr>
          <w:sz w:val="16"/>
          <w:szCs w:val="16"/>
        </w:rPr>
        <w:t xml:space="preserve"> (Strasbourg, Zetzner 1621) Partitionis Secondae / Sectio I. De Musica [p. 100]: </w:t>
      </w:r>
      <w:r w:rsidRPr="001133EF">
        <w:rPr>
          <w:i/>
          <w:sz w:val="16"/>
          <w:szCs w:val="16"/>
        </w:rPr>
        <w:t>Celeb</w:t>
      </w:r>
      <w:r w:rsidRPr="00A06A96">
        <w:rPr>
          <w:i/>
          <w:sz w:val="16"/>
          <w:szCs w:val="16"/>
        </w:rPr>
        <w:t>errimi testudinarii ... In Gallia ... Hodiè</w:t>
      </w:r>
      <w:r w:rsidRPr="00A06A96">
        <w:rPr>
          <w:sz w:val="16"/>
          <w:szCs w:val="16"/>
        </w:rPr>
        <w:t xml:space="preserve"> [i.e. living in 1621] </w:t>
      </w:r>
      <w:r w:rsidRPr="00A06A96">
        <w:rPr>
          <w:i/>
          <w:sz w:val="16"/>
          <w:szCs w:val="16"/>
        </w:rPr>
        <w:t>Gauliter</w:t>
      </w:r>
      <w:r w:rsidRPr="00A06A96">
        <w:rPr>
          <w:sz w:val="16"/>
          <w:szCs w:val="16"/>
        </w:rPr>
        <w:t xml:space="preserve">, </w:t>
      </w:r>
      <w:r w:rsidRPr="00A06A96">
        <w:rPr>
          <w:i/>
          <w:sz w:val="16"/>
          <w:szCs w:val="16"/>
        </w:rPr>
        <w:t>Mesangeau, Bellard, Conard, Mercure</w:t>
      </w:r>
      <w:r w:rsidRPr="00A06A96">
        <w:rPr>
          <w:sz w:val="16"/>
          <w:szCs w:val="16"/>
        </w:rPr>
        <w:t>.</w:t>
      </w:r>
    </w:p>
  </w:endnote>
  <w:endnote w:id="5">
    <w:p w14:paraId="67857356" w14:textId="6DFDCAAE" w:rsidR="00AF59FC" w:rsidRPr="00A06A96" w:rsidRDefault="00AF59FC" w:rsidP="00A06A96">
      <w:pPr>
        <w:pStyle w:val="EndnoteText"/>
        <w:ind w:left="142" w:hanging="142"/>
        <w:rPr>
          <w:bCs/>
          <w:sz w:val="16"/>
          <w:szCs w:val="16"/>
          <w:lang w:val="en-US"/>
        </w:rPr>
      </w:pPr>
      <w:r w:rsidRPr="00A06A96">
        <w:rPr>
          <w:rStyle w:val="EndnoteReference"/>
          <w:sz w:val="16"/>
          <w:szCs w:val="16"/>
        </w:rPr>
        <w:endnoteRef/>
      </w:r>
      <w:r w:rsidRPr="00A06A96">
        <w:rPr>
          <w:sz w:val="16"/>
          <w:szCs w:val="16"/>
        </w:rPr>
        <w:t xml:space="preserve"> The CNRS edition </w:t>
      </w:r>
      <w:r>
        <w:rPr>
          <w:sz w:val="16"/>
          <w:szCs w:val="16"/>
        </w:rPr>
        <w:t>lists</w:t>
      </w:r>
      <w:r w:rsidRPr="00A06A96">
        <w:rPr>
          <w:sz w:val="16"/>
          <w:szCs w:val="16"/>
        </w:rPr>
        <w:t xml:space="preserve"> </w:t>
      </w:r>
      <w:r w:rsidRPr="00A06A96">
        <w:rPr>
          <w:bCs/>
          <w:sz w:val="16"/>
          <w:szCs w:val="16"/>
          <w:lang w:val="en-US"/>
        </w:rPr>
        <w:t>D-B 40141</w:t>
      </w:r>
      <w:r w:rsidRPr="00A06A96">
        <w:rPr>
          <w:sz w:val="16"/>
          <w:szCs w:val="16"/>
          <w:lang w:val="en-US"/>
        </w:rPr>
        <w:t xml:space="preserve">, ff. 43v-44r </w:t>
      </w:r>
      <w:r w:rsidRPr="00A06A96">
        <w:rPr>
          <w:i/>
          <w:sz w:val="16"/>
          <w:szCs w:val="16"/>
          <w:lang w:val="en-US"/>
        </w:rPr>
        <w:t>Passomezo b moll</w:t>
      </w:r>
      <w:r w:rsidRPr="00A06A96">
        <w:rPr>
          <w:sz w:val="16"/>
          <w:szCs w:val="16"/>
          <w:lang w:val="en-US"/>
        </w:rPr>
        <w:t xml:space="preserve"> &amp; ff. 45v-46r </w:t>
      </w:r>
      <w:r w:rsidRPr="00A06A96">
        <w:rPr>
          <w:i/>
          <w:sz w:val="16"/>
          <w:szCs w:val="16"/>
          <w:lang w:val="en-US"/>
        </w:rPr>
        <w:t>Galliarda</w:t>
      </w:r>
      <w:r w:rsidRPr="00A06A96">
        <w:rPr>
          <w:sz w:val="16"/>
          <w:szCs w:val="16"/>
          <w:lang w:val="en-US"/>
        </w:rPr>
        <w:t xml:space="preserve"> as </w:t>
      </w:r>
      <w:r>
        <w:rPr>
          <w:sz w:val="16"/>
          <w:szCs w:val="16"/>
        </w:rPr>
        <w:t>cognates</w:t>
      </w:r>
      <w:r w:rsidRPr="00A06A96">
        <w:rPr>
          <w:sz w:val="16"/>
          <w:szCs w:val="16"/>
        </w:rPr>
        <w:t xml:space="preserve"> but </w:t>
      </w:r>
      <w:r w:rsidRPr="00A06A96">
        <w:rPr>
          <w:bCs/>
          <w:sz w:val="16"/>
          <w:szCs w:val="16"/>
          <w:lang w:val="en-US"/>
        </w:rPr>
        <w:t xml:space="preserve">the similarity is </w:t>
      </w:r>
      <w:r>
        <w:rPr>
          <w:bCs/>
          <w:sz w:val="16"/>
          <w:szCs w:val="16"/>
          <w:lang w:val="en-US"/>
        </w:rPr>
        <w:t>very remote</w:t>
      </w:r>
      <w:r w:rsidRPr="00A06A96">
        <w:rPr>
          <w:bCs/>
          <w:sz w:val="16"/>
          <w:szCs w:val="16"/>
          <w:lang w:val="en-US"/>
        </w:rPr>
        <w:t>.</w:t>
      </w:r>
    </w:p>
  </w:endnote>
  <w:endnote w:id="6">
    <w:p w14:paraId="728BE3DD" w14:textId="3DAA79E7" w:rsidR="00AF59FC" w:rsidRPr="006734D9" w:rsidRDefault="00AF59FC" w:rsidP="00A06A96">
      <w:pPr>
        <w:pStyle w:val="EndnoteText"/>
        <w:ind w:left="142" w:hanging="142"/>
        <w:rPr>
          <w:sz w:val="16"/>
          <w:szCs w:val="16"/>
          <w:lang w:val="en-US"/>
        </w:rPr>
      </w:pPr>
      <w:r w:rsidRPr="00A06A96">
        <w:rPr>
          <w:rStyle w:val="EndnoteReference"/>
          <w:sz w:val="16"/>
          <w:szCs w:val="16"/>
        </w:rPr>
        <w:endnoteRef/>
      </w:r>
      <w:r w:rsidRPr="00A06A96">
        <w:rPr>
          <w:sz w:val="16"/>
          <w:szCs w:val="16"/>
        </w:rPr>
        <w:t xml:space="preserve"> The CNRS edition lists a cognate </w:t>
      </w:r>
      <w:r w:rsidRPr="00A06A96">
        <w:rPr>
          <w:iCs/>
          <w:sz w:val="16"/>
          <w:szCs w:val="16"/>
          <w:lang w:val="en-US"/>
        </w:rPr>
        <w:t>for violin and bass in the now lost PL-W</w:t>
      </w:r>
      <w:r w:rsidRPr="006734D9">
        <w:rPr>
          <w:iCs/>
          <w:sz w:val="16"/>
          <w:szCs w:val="16"/>
          <w:lang w:val="en-US"/>
        </w:rPr>
        <w:t xml:space="preserve">Ru MS 114, f. 50r </w:t>
      </w:r>
      <w:r w:rsidRPr="006734D9">
        <w:rPr>
          <w:i/>
          <w:iCs/>
          <w:sz w:val="16"/>
          <w:szCs w:val="16"/>
          <w:lang w:val="en-US"/>
        </w:rPr>
        <w:t>Ballet Mercurij</w:t>
      </w:r>
      <w:r w:rsidRPr="006734D9">
        <w:rPr>
          <w:iCs/>
          <w:sz w:val="16"/>
          <w:szCs w:val="16"/>
          <w:lang w:val="en-US"/>
        </w:rPr>
        <w:t>.</w:t>
      </w:r>
    </w:p>
  </w:endnote>
  <w:endnote w:id="7">
    <w:p w14:paraId="487038DB" w14:textId="007AC252" w:rsidR="00AF59FC" w:rsidRPr="006734D9" w:rsidRDefault="00AF59FC" w:rsidP="006734D9">
      <w:pPr>
        <w:pStyle w:val="EndnoteText"/>
        <w:ind w:left="142" w:hanging="142"/>
        <w:rPr>
          <w:sz w:val="16"/>
          <w:szCs w:val="16"/>
          <w:lang w:val="en-US"/>
        </w:rPr>
      </w:pPr>
      <w:r w:rsidRPr="006734D9">
        <w:rPr>
          <w:rStyle w:val="EndnoteReference"/>
          <w:sz w:val="16"/>
          <w:szCs w:val="16"/>
        </w:rPr>
        <w:endnoteRef/>
      </w:r>
      <w:r w:rsidRPr="006734D9">
        <w:rPr>
          <w:sz w:val="16"/>
          <w:szCs w:val="16"/>
        </w:rPr>
        <w:t xml:space="preserve"> </w:t>
      </w:r>
      <w:r w:rsidRPr="006734D9">
        <w:rPr>
          <w:sz w:val="16"/>
          <w:szCs w:val="16"/>
          <w:lang w:val="en-US"/>
        </w:rPr>
        <w:t xml:space="preserve">Jan Burgers (ed.) </w:t>
      </w:r>
      <w:r w:rsidRPr="006734D9">
        <w:rPr>
          <w:i/>
          <w:sz w:val="16"/>
          <w:szCs w:val="16"/>
          <w:lang w:val="en-US"/>
        </w:rPr>
        <w:t>Joachim van den Hove: Life and Works</w:t>
      </w:r>
      <w:r>
        <w:rPr>
          <w:sz w:val="16"/>
          <w:szCs w:val="16"/>
          <w:lang w:val="en-US"/>
        </w:rPr>
        <w:t xml:space="preserve"> (Utrecht</w:t>
      </w:r>
      <w:r w:rsidRPr="006734D9">
        <w:rPr>
          <w:sz w:val="16"/>
          <w:szCs w:val="16"/>
          <w:lang w:val="en-US"/>
        </w:rPr>
        <w:t xml:space="preserve"> 2013).</w:t>
      </w:r>
    </w:p>
  </w:endnote>
  <w:endnote w:id="8">
    <w:p w14:paraId="2DCE4254" w14:textId="40EC0A63" w:rsidR="00AF59FC" w:rsidRPr="00BB22A3" w:rsidRDefault="00AF59FC" w:rsidP="006734D9">
      <w:pPr>
        <w:pStyle w:val="EndnoteText"/>
        <w:ind w:left="142" w:hanging="142"/>
        <w:rPr>
          <w:sz w:val="16"/>
          <w:szCs w:val="16"/>
        </w:rPr>
      </w:pPr>
      <w:r w:rsidRPr="006734D9">
        <w:rPr>
          <w:rStyle w:val="EndnoteReference"/>
          <w:sz w:val="16"/>
          <w:szCs w:val="16"/>
        </w:rPr>
        <w:endnoteRef/>
      </w:r>
      <w:r w:rsidRPr="006734D9">
        <w:rPr>
          <w:sz w:val="16"/>
          <w:szCs w:val="16"/>
        </w:rPr>
        <w:t xml:space="preserve"> Online facsimile of modern edition (p. 70): </w:t>
      </w:r>
      <w:hyperlink r:id="rId1" w:history="1">
        <w:r w:rsidRPr="006734D9">
          <w:rPr>
            <w:rStyle w:val="Hyperlink"/>
            <w:sz w:val="16"/>
            <w:szCs w:val="16"/>
            <w:u w:val="none"/>
          </w:rPr>
          <w:t>http://www.oxford-shakespeare.com/Nashe/Have_With_You_To_Saffron_Walden.pdf</w:t>
        </w:r>
      </w:hyperlink>
      <w:r w:rsidRPr="00BB22A3">
        <w:rPr>
          <w:sz w:val="16"/>
          <w:szCs w:val="16"/>
        </w:rPr>
        <w:t xml:space="preserve"> (p. 70)</w:t>
      </w:r>
      <w:r>
        <w:rPr>
          <w:sz w:val="16"/>
          <w:szCs w:val="16"/>
        </w:rPr>
        <w:t xml:space="preserve"> lists </w:t>
      </w:r>
      <w:r w:rsidRPr="00EA50DB">
        <w:rPr>
          <w:i/>
          <w:iCs/>
          <w:sz w:val="16"/>
          <w:szCs w:val="16"/>
        </w:rPr>
        <w:t>Rogero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Basilino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Turkelony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All the Flowers of the Broom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Pepper is Black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Greensleeves</w:t>
      </w:r>
      <w:r w:rsidRPr="00EA50DB">
        <w:rPr>
          <w:i/>
          <w:sz w:val="16"/>
          <w:szCs w:val="16"/>
        </w:rPr>
        <w:t xml:space="preserve">, </w:t>
      </w:r>
      <w:r w:rsidRPr="00EA50DB">
        <w:rPr>
          <w:i/>
          <w:iCs/>
          <w:sz w:val="16"/>
          <w:szCs w:val="16"/>
        </w:rPr>
        <w:t>Peggie Ramsey</w:t>
      </w:r>
      <w:r w:rsidRPr="00644A77">
        <w:rPr>
          <w:sz w:val="16"/>
          <w:szCs w:val="16"/>
        </w:rPr>
        <w:t>.</w:t>
      </w:r>
    </w:p>
  </w:endnote>
  <w:endnote w:id="9">
    <w:p w14:paraId="13923DCE" w14:textId="40BC7699" w:rsidR="00AF59FC" w:rsidRPr="00BB22A3" w:rsidRDefault="00AF59FC" w:rsidP="003C4F0A">
      <w:pPr>
        <w:pStyle w:val="EndnoteText"/>
        <w:ind w:left="142" w:hanging="142"/>
        <w:rPr>
          <w:sz w:val="16"/>
          <w:szCs w:val="16"/>
          <w:lang w:val="en-US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</w:t>
      </w:r>
      <w:r w:rsidRPr="00BB22A3">
        <w:rPr>
          <w:bCs/>
          <w:sz w:val="16"/>
          <w:szCs w:val="16"/>
          <w:lang w:val="en-US"/>
        </w:rPr>
        <w:t xml:space="preserve">See </w:t>
      </w:r>
      <w:r w:rsidRPr="00BB22A3">
        <w:rPr>
          <w:sz w:val="16"/>
          <w:szCs w:val="16"/>
          <w:lang w:val="en-US"/>
        </w:rPr>
        <w:t xml:space="preserve">Sally Harper ‘An Elizabethan Tune List from Lleweni Hall, North Wales’ </w:t>
      </w:r>
      <w:r w:rsidRPr="00BB22A3">
        <w:rPr>
          <w:i/>
          <w:sz w:val="16"/>
          <w:szCs w:val="16"/>
          <w:lang w:val="en-US"/>
        </w:rPr>
        <w:t>RMA Research Chronicle</w:t>
      </w:r>
      <w:r w:rsidRPr="00BB22A3">
        <w:rPr>
          <w:sz w:val="16"/>
          <w:szCs w:val="16"/>
          <w:lang w:val="en-US"/>
        </w:rPr>
        <w:t xml:space="preserve"> n</w:t>
      </w:r>
      <w:r w:rsidRPr="00BB22A3">
        <w:rPr>
          <w:sz w:val="16"/>
          <w:szCs w:val="16"/>
          <w:vertAlign w:val="superscript"/>
          <w:lang w:val="en-US"/>
        </w:rPr>
        <w:t>o</w:t>
      </w:r>
      <w:r w:rsidRPr="00BB22A3">
        <w:rPr>
          <w:sz w:val="16"/>
          <w:szCs w:val="16"/>
          <w:lang w:val="en-US"/>
        </w:rPr>
        <w:t xml:space="preserve"> 38 (2005) pp. 45-98, and </w:t>
      </w:r>
      <w:r>
        <w:rPr>
          <w:sz w:val="16"/>
          <w:szCs w:val="16"/>
          <w:lang w:val="en-US"/>
        </w:rPr>
        <w:t xml:space="preserve">the list is </w:t>
      </w:r>
      <w:r w:rsidRPr="00BB22A3">
        <w:rPr>
          <w:sz w:val="16"/>
          <w:szCs w:val="16"/>
        </w:rPr>
        <w:t xml:space="preserve">reproduced in the </w:t>
      </w:r>
      <w:r w:rsidRPr="00BB22A3">
        <w:rPr>
          <w:i/>
          <w:sz w:val="16"/>
          <w:szCs w:val="16"/>
        </w:rPr>
        <w:t>Lutezine</w:t>
      </w:r>
      <w:r w:rsidRPr="00BB22A3">
        <w:rPr>
          <w:sz w:val="16"/>
          <w:szCs w:val="16"/>
        </w:rPr>
        <w:t xml:space="preserve"> to </w:t>
      </w:r>
      <w:r w:rsidRPr="00BB22A3">
        <w:rPr>
          <w:i/>
          <w:sz w:val="16"/>
          <w:szCs w:val="16"/>
        </w:rPr>
        <w:t>Lute News</w:t>
      </w:r>
      <w:r w:rsidRPr="00BB22A3">
        <w:rPr>
          <w:sz w:val="16"/>
          <w:szCs w:val="16"/>
        </w:rPr>
        <w:t xml:space="preserve"> 106 (July 2013).</w:t>
      </w:r>
    </w:p>
  </w:endnote>
  <w:endnote w:id="10">
    <w:p w14:paraId="00299E44" w14:textId="3C55617C" w:rsidR="00AF59FC" w:rsidRPr="005A45C6" w:rsidRDefault="00AF59FC" w:rsidP="005A45C6">
      <w:pPr>
        <w:pStyle w:val="EndnoteText"/>
        <w:ind w:left="142" w:hanging="142"/>
        <w:rPr>
          <w:sz w:val="16"/>
          <w:szCs w:val="16"/>
          <w:lang w:val="en-US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</w:t>
      </w:r>
      <w:r w:rsidRPr="00BB22A3">
        <w:rPr>
          <w:sz w:val="16"/>
          <w:szCs w:val="16"/>
          <w:lang w:val="en-US"/>
        </w:rPr>
        <w:t xml:space="preserve">William Chappell </w:t>
      </w:r>
      <w:r w:rsidRPr="00BB22A3">
        <w:rPr>
          <w:i/>
          <w:sz w:val="16"/>
          <w:szCs w:val="16"/>
          <w:lang w:val="en-US"/>
        </w:rPr>
        <w:t>Popular Music of the Olden Time</w:t>
      </w:r>
      <w:r w:rsidRPr="00BB22A3">
        <w:rPr>
          <w:sz w:val="16"/>
          <w:szCs w:val="16"/>
          <w:lang w:val="en-US"/>
        </w:rPr>
        <w:t xml:space="preserve"> 1855-6</w:t>
      </w:r>
      <w:r w:rsidRPr="00BB22A3">
        <w:rPr>
          <w:sz w:val="16"/>
          <w:szCs w:val="16"/>
        </w:rPr>
        <w:t xml:space="preserve"> I, p. 121; </w:t>
      </w:r>
      <w:r w:rsidRPr="00BB22A3">
        <w:rPr>
          <w:sz w:val="16"/>
          <w:szCs w:val="16"/>
          <w:lang w:val="en-US"/>
        </w:rPr>
        <w:t>William Chappell, revised H. Ellis Wool</w:t>
      </w:r>
      <w:r>
        <w:rPr>
          <w:sz w:val="16"/>
          <w:szCs w:val="16"/>
          <w:lang w:val="en-US"/>
        </w:rPr>
        <w:t>d</w:t>
      </w:r>
      <w:r w:rsidRPr="00BB22A3">
        <w:rPr>
          <w:sz w:val="16"/>
          <w:szCs w:val="16"/>
          <w:lang w:val="en-US"/>
        </w:rPr>
        <w:t xml:space="preserve">ridge </w:t>
      </w:r>
      <w:r w:rsidRPr="00BB22A3">
        <w:rPr>
          <w:i/>
          <w:iCs/>
          <w:sz w:val="16"/>
          <w:szCs w:val="16"/>
          <w:lang w:val="en-US"/>
        </w:rPr>
        <w:t xml:space="preserve">Old English Popular Music </w:t>
      </w:r>
      <w:r w:rsidRPr="00BB22A3">
        <w:rPr>
          <w:sz w:val="16"/>
          <w:szCs w:val="16"/>
          <w:lang w:val="en-US"/>
        </w:rPr>
        <w:t>(London, Macmillan, 1893/reprinted New York 1961), I</w:t>
      </w:r>
      <w:r>
        <w:rPr>
          <w:sz w:val="16"/>
          <w:szCs w:val="16"/>
          <w:lang w:val="en-US"/>
        </w:rPr>
        <w:t>,</w:t>
      </w:r>
      <w:r w:rsidRPr="00BB22A3">
        <w:rPr>
          <w:sz w:val="16"/>
          <w:szCs w:val="16"/>
          <w:lang w:val="en-US"/>
        </w:rPr>
        <w:t xml:space="preserve"> p. 290; Claude M. Simpson </w:t>
      </w:r>
      <w:r w:rsidRPr="00BB22A3">
        <w:rPr>
          <w:i/>
          <w:sz w:val="16"/>
          <w:szCs w:val="16"/>
          <w:lang w:val="en-US"/>
        </w:rPr>
        <w:t>The British Broadside Ballad and Its Music</w:t>
      </w:r>
      <w:r w:rsidRPr="00BB22A3">
        <w:rPr>
          <w:sz w:val="16"/>
          <w:szCs w:val="16"/>
          <w:lang w:val="en-US"/>
        </w:rPr>
        <w:t xml:space="preserve"> (New Brunswick, Rutgers Unive</w:t>
      </w:r>
      <w:r w:rsidRPr="005A45C6">
        <w:rPr>
          <w:sz w:val="16"/>
          <w:szCs w:val="16"/>
          <w:lang w:val="en-US"/>
        </w:rPr>
        <w:t>rsity Press, 1966), p. 575.</w:t>
      </w:r>
    </w:p>
  </w:endnote>
  <w:endnote w:id="11">
    <w:p w14:paraId="6E8DEB38" w14:textId="61D1EC73" w:rsidR="00AF59FC" w:rsidRPr="005A45C6" w:rsidRDefault="00AF59FC" w:rsidP="005A45C6">
      <w:pPr>
        <w:pStyle w:val="EndnoteText"/>
        <w:ind w:left="142" w:hanging="142"/>
        <w:rPr>
          <w:sz w:val="16"/>
          <w:szCs w:val="16"/>
          <w:lang w:val="en-US"/>
        </w:rPr>
      </w:pPr>
      <w:r w:rsidRPr="005A45C6">
        <w:rPr>
          <w:rStyle w:val="EndnoteReference"/>
          <w:sz w:val="16"/>
          <w:szCs w:val="16"/>
        </w:rPr>
        <w:endnoteRef/>
      </w:r>
      <w:r w:rsidRPr="005A45C6">
        <w:rPr>
          <w:sz w:val="16"/>
          <w:szCs w:val="16"/>
        </w:rPr>
        <w:t xml:space="preserve"> Joseph Lilly </w:t>
      </w:r>
      <w:r w:rsidRPr="005A45C6">
        <w:rPr>
          <w:bCs/>
          <w:i/>
          <w:sz w:val="16"/>
          <w:szCs w:val="16"/>
          <w:lang w:val="en-US"/>
        </w:rPr>
        <w:t>A Collection of Seventy-Nine Black-letter Ballads and Broadsides</w:t>
      </w:r>
      <w:r w:rsidRPr="005A45C6">
        <w:rPr>
          <w:sz w:val="16"/>
          <w:szCs w:val="16"/>
        </w:rPr>
        <w:t xml:space="preserve"> (1867) p. 174: </w:t>
      </w:r>
      <w:hyperlink r:id="rId2" w:history="1">
        <w:r w:rsidRPr="005A45C6">
          <w:rPr>
            <w:rStyle w:val="Hyperlink"/>
            <w:sz w:val="16"/>
            <w:szCs w:val="16"/>
            <w:u w:val="none"/>
          </w:rPr>
          <w:t>https://archive.org/details/acollectionseve01huthgoog</w:t>
        </w:r>
      </w:hyperlink>
    </w:p>
  </w:endnote>
  <w:endnote w:id="12">
    <w:p w14:paraId="10248BA1" w14:textId="000BB93A" w:rsidR="00AF59FC" w:rsidRPr="005A45C6" w:rsidRDefault="00AF59FC" w:rsidP="005A45C6">
      <w:pPr>
        <w:pStyle w:val="EndnoteText"/>
        <w:ind w:left="142" w:hanging="142"/>
        <w:jc w:val="left"/>
        <w:rPr>
          <w:sz w:val="16"/>
          <w:szCs w:val="16"/>
          <w:lang w:val="en-US"/>
        </w:rPr>
      </w:pPr>
      <w:r w:rsidRPr="005A45C6">
        <w:rPr>
          <w:rStyle w:val="EndnoteReference"/>
          <w:sz w:val="16"/>
          <w:szCs w:val="16"/>
        </w:rPr>
        <w:endnoteRef/>
      </w:r>
      <w:r w:rsidRPr="005A45C6">
        <w:rPr>
          <w:sz w:val="16"/>
          <w:szCs w:val="16"/>
        </w:rPr>
        <w:t xml:space="preserve"> Broadside Ballads Online at the Bodleian Libraries: </w:t>
      </w:r>
      <w:hyperlink r:id="rId3" w:history="1">
        <w:r w:rsidRPr="005A45C6">
          <w:rPr>
            <w:rStyle w:val="Hyperlink"/>
            <w:sz w:val="16"/>
            <w:szCs w:val="16"/>
            <w:u w:val="none"/>
          </w:rPr>
          <w:t>http://ballads.bodleian.ox.ac.uk</w:t>
        </w:r>
      </w:hyperlink>
    </w:p>
  </w:endnote>
  <w:endnote w:id="13">
    <w:p w14:paraId="39F10DC8" w14:textId="0850338D" w:rsidR="00AF59FC" w:rsidRPr="00BB22A3" w:rsidRDefault="00AF59FC" w:rsidP="005A45C6">
      <w:pPr>
        <w:pStyle w:val="EndnoteText"/>
        <w:ind w:left="142" w:hanging="142"/>
        <w:rPr>
          <w:sz w:val="16"/>
          <w:szCs w:val="16"/>
          <w:lang w:val="en-US"/>
        </w:rPr>
      </w:pPr>
      <w:r w:rsidRPr="005A45C6">
        <w:rPr>
          <w:rStyle w:val="EndnoteReference"/>
          <w:sz w:val="16"/>
          <w:szCs w:val="16"/>
        </w:rPr>
        <w:endnoteRef/>
      </w:r>
      <w:r w:rsidRPr="005A45C6">
        <w:rPr>
          <w:sz w:val="16"/>
          <w:szCs w:val="16"/>
        </w:rPr>
        <w:t xml:space="preserve"> Un</w:t>
      </w:r>
      <w:r w:rsidRPr="00BB22A3">
        <w:rPr>
          <w:sz w:val="16"/>
          <w:szCs w:val="16"/>
        </w:rPr>
        <w:t xml:space="preserve">iversity of California Santa Barbara: English Broadside Ballad Archive </w:t>
      </w:r>
      <w:hyperlink r:id="rId4" w:history="1">
        <w:r w:rsidRPr="00BB22A3">
          <w:rPr>
            <w:rStyle w:val="Hyperlink"/>
            <w:sz w:val="16"/>
            <w:szCs w:val="16"/>
            <w:u w:val="none"/>
          </w:rPr>
          <w:t>http://ebba.english.ucsb.edu</w:t>
        </w:r>
      </w:hyperlink>
    </w:p>
  </w:endnote>
  <w:endnote w:id="14">
    <w:p w14:paraId="3A8655AC" w14:textId="53C2E819" w:rsidR="00AF59FC" w:rsidRPr="00BB22A3" w:rsidRDefault="00AF59FC" w:rsidP="00871BFA">
      <w:pPr>
        <w:pStyle w:val="EndnoteText"/>
        <w:ind w:left="142" w:hanging="142"/>
        <w:rPr>
          <w:sz w:val="16"/>
          <w:szCs w:val="16"/>
          <w:lang w:val="en-US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</w:t>
      </w:r>
      <w:r w:rsidRPr="00BB22A3">
        <w:rPr>
          <w:sz w:val="16"/>
          <w:szCs w:val="16"/>
          <w:lang w:val="en-US"/>
        </w:rPr>
        <w:t xml:space="preserve">Chappell </w:t>
      </w:r>
      <w:r w:rsidRPr="00550D54">
        <w:rPr>
          <w:i/>
          <w:sz w:val="16"/>
          <w:szCs w:val="16"/>
          <w:lang w:val="en-US"/>
        </w:rPr>
        <w:t>ibid.</w:t>
      </w:r>
      <w:r>
        <w:rPr>
          <w:sz w:val="16"/>
          <w:szCs w:val="16"/>
          <w:lang w:val="en-US"/>
        </w:rPr>
        <w:t xml:space="preserve"> (</w:t>
      </w:r>
      <w:r w:rsidRPr="00BB22A3">
        <w:rPr>
          <w:sz w:val="16"/>
          <w:szCs w:val="16"/>
          <w:lang w:val="en-US"/>
        </w:rPr>
        <w:t>OEPM</w:t>
      </w:r>
      <w:r>
        <w:rPr>
          <w:sz w:val="16"/>
          <w:szCs w:val="16"/>
          <w:lang w:val="en-US"/>
        </w:rPr>
        <w:t>)</w:t>
      </w:r>
      <w:r>
        <w:rPr>
          <w:i/>
          <w:sz w:val="16"/>
          <w:szCs w:val="16"/>
          <w:lang w:val="en-US"/>
        </w:rPr>
        <w:t>,</w:t>
      </w:r>
      <w:r w:rsidRPr="00BB22A3">
        <w:rPr>
          <w:sz w:val="16"/>
          <w:szCs w:val="16"/>
          <w:lang w:val="en-US"/>
        </w:rPr>
        <w:t xml:space="preserve"> I</w:t>
      </w:r>
      <w:r>
        <w:rPr>
          <w:sz w:val="16"/>
          <w:szCs w:val="16"/>
          <w:lang w:val="en-US"/>
        </w:rPr>
        <w:t xml:space="preserve">, p. 189; </w:t>
      </w:r>
      <w:r w:rsidRPr="00BB22A3">
        <w:rPr>
          <w:iCs/>
          <w:sz w:val="16"/>
          <w:szCs w:val="16"/>
          <w:lang w:val="en-US"/>
        </w:rPr>
        <w:t>Chappell</w:t>
      </w:r>
      <w:r>
        <w:rPr>
          <w:iCs/>
          <w:sz w:val="16"/>
          <w:szCs w:val="16"/>
          <w:lang w:val="en-US"/>
        </w:rPr>
        <w:t>,</w:t>
      </w:r>
      <w:r w:rsidRPr="005861E4">
        <w:rPr>
          <w:iCs/>
          <w:sz w:val="16"/>
          <w:szCs w:val="16"/>
          <w:lang w:val="en-US"/>
        </w:rPr>
        <w:t xml:space="preserve"> </w:t>
      </w:r>
      <w:r w:rsidRPr="00550D54">
        <w:rPr>
          <w:i/>
          <w:iCs/>
          <w:sz w:val="16"/>
          <w:szCs w:val="16"/>
          <w:lang w:val="en-US"/>
        </w:rPr>
        <w:t>ibid.</w:t>
      </w:r>
      <w:r>
        <w:rPr>
          <w:iCs/>
          <w:sz w:val="16"/>
          <w:szCs w:val="16"/>
          <w:lang w:val="en-US"/>
        </w:rPr>
        <w:t xml:space="preserve"> (</w:t>
      </w:r>
      <w:r w:rsidRPr="005861E4">
        <w:rPr>
          <w:iCs/>
          <w:sz w:val="16"/>
          <w:szCs w:val="16"/>
          <w:lang w:val="en-US"/>
        </w:rPr>
        <w:t>PMOT</w:t>
      </w:r>
      <w:r>
        <w:rPr>
          <w:iCs/>
          <w:sz w:val="16"/>
          <w:szCs w:val="16"/>
          <w:lang w:val="en-US"/>
        </w:rPr>
        <w:t>)</w:t>
      </w:r>
      <w:r>
        <w:rPr>
          <w:i/>
          <w:iCs/>
          <w:sz w:val="16"/>
          <w:szCs w:val="16"/>
          <w:lang w:val="en-US"/>
        </w:rPr>
        <w:t xml:space="preserve">, </w:t>
      </w:r>
      <w:r w:rsidRPr="00BB22A3">
        <w:rPr>
          <w:sz w:val="16"/>
          <w:szCs w:val="16"/>
          <w:lang w:val="en-US"/>
        </w:rPr>
        <w:t>I, pp. 303-305 (</w:t>
      </w:r>
      <w:r>
        <w:rPr>
          <w:sz w:val="16"/>
          <w:szCs w:val="16"/>
          <w:lang w:val="en-US"/>
        </w:rPr>
        <w:t xml:space="preserve">where he </w:t>
      </w:r>
      <w:r w:rsidRPr="00BB22A3">
        <w:rPr>
          <w:sz w:val="16"/>
          <w:szCs w:val="16"/>
          <w:lang w:val="en-US"/>
        </w:rPr>
        <w:t xml:space="preserve">claims </w:t>
      </w:r>
      <w:r>
        <w:rPr>
          <w:sz w:val="16"/>
          <w:szCs w:val="16"/>
          <w:lang w:val="en-US"/>
        </w:rPr>
        <w:t xml:space="preserve">that </w:t>
      </w:r>
      <w:r w:rsidRPr="00BB22A3">
        <w:rPr>
          <w:sz w:val="16"/>
          <w:szCs w:val="16"/>
          <w:lang w:val="en-US"/>
        </w:rPr>
        <w:t xml:space="preserve">a version is in </w:t>
      </w:r>
      <w:r>
        <w:rPr>
          <w:sz w:val="16"/>
          <w:szCs w:val="16"/>
          <w:lang w:val="en-US"/>
        </w:rPr>
        <w:t xml:space="preserve">the </w:t>
      </w:r>
      <w:r w:rsidRPr="00BB22A3">
        <w:rPr>
          <w:sz w:val="16"/>
          <w:szCs w:val="16"/>
          <w:lang w:val="en-US"/>
        </w:rPr>
        <w:t>Skene</w:t>
      </w:r>
      <w:r>
        <w:rPr>
          <w:sz w:val="16"/>
          <w:szCs w:val="16"/>
          <w:lang w:val="en-US"/>
        </w:rPr>
        <w:t xml:space="preserve"> MS</w:t>
      </w:r>
      <w:r w:rsidRPr="00BB22A3"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/>
        </w:rPr>
        <w:t xml:space="preserve">but it is </w:t>
      </w:r>
      <w:r w:rsidRPr="00BB22A3">
        <w:rPr>
          <w:sz w:val="16"/>
          <w:szCs w:val="16"/>
          <w:lang w:val="en-US"/>
        </w:rPr>
        <w:t xml:space="preserve">not listed by Simpson and I cannot find it - but there is an </w:t>
      </w:r>
      <w:r w:rsidRPr="00BB22A3">
        <w:rPr>
          <w:iCs/>
          <w:sz w:val="16"/>
          <w:szCs w:val="16"/>
          <w:lang w:val="en-US"/>
        </w:rPr>
        <w:t xml:space="preserve">accompanied song setting in GB-En 9477 (Millar), f. 72r </w:t>
      </w:r>
      <w:r w:rsidRPr="00BB22A3">
        <w:rPr>
          <w:i/>
          <w:iCs/>
          <w:sz w:val="16"/>
          <w:szCs w:val="16"/>
          <w:lang w:val="en-US"/>
        </w:rPr>
        <w:t>Over the mountains</w:t>
      </w:r>
      <w:r w:rsidRPr="00BB22A3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  <w:r w:rsidRPr="00BB22A3">
        <w:rPr>
          <w:sz w:val="16"/>
          <w:szCs w:val="16"/>
          <w:lang w:val="en-US"/>
        </w:rPr>
        <w:t xml:space="preserve"> Simpson</w:t>
      </w:r>
      <w:r>
        <w:rPr>
          <w:sz w:val="16"/>
          <w:szCs w:val="16"/>
          <w:lang w:val="en-US"/>
        </w:rPr>
        <w:t xml:space="preserve">, </w:t>
      </w:r>
      <w:r w:rsidRPr="00640ACB">
        <w:rPr>
          <w:i/>
          <w:sz w:val="16"/>
          <w:szCs w:val="16"/>
          <w:lang w:val="en-US"/>
        </w:rPr>
        <w:t>ibid.</w:t>
      </w:r>
      <w:r>
        <w:rPr>
          <w:sz w:val="16"/>
          <w:szCs w:val="16"/>
          <w:lang w:val="en-US"/>
        </w:rPr>
        <w:t>,</w:t>
      </w:r>
      <w:r w:rsidRPr="00BB22A3">
        <w:rPr>
          <w:sz w:val="16"/>
          <w:szCs w:val="16"/>
          <w:lang w:val="en-US"/>
        </w:rPr>
        <w:t xml:space="preserve"> pp. 472-474.</w:t>
      </w:r>
    </w:p>
  </w:endnote>
  <w:endnote w:id="15">
    <w:p w14:paraId="0D6B8B17" w14:textId="77777777" w:rsidR="00AF59FC" w:rsidRPr="00BB22A3" w:rsidRDefault="00AF59FC" w:rsidP="0021253F">
      <w:pPr>
        <w:pStyle w:val="EndnoteText"/>
        <w:ind w:left="142" w:hanging="142"/>
        <w:rPr>
          <w:sz w:val="16"/>
          <w:szCs w:val="16"/>
          <w:lang w:val="en-US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Edited in </w:t>
      </w:r>
      <w:r w:rsidRPr="00BB22A3">
        <w:rPr>
          <w:bCs/>
          <w:sz w:val="16"/>
          <w:szCs w:val="16"/>
          <w:lang w:val="en-US"/>
        </w:rPr>
        <w:t xml:space="preserve">Diana Poulton </w:t>
      </w:r>
      <w:r w:rsidRPr="00267C8A">
        <w:rPr>
          <w:bCs/>
          <w:i/>
          <w:sz w:val="16"/>
          <w:szCs w:val="16"/>
          <w:lang w:val="en-US"/>
        </w:rPr>
        <w:t>English Ballad Tunes</w:t>
      </w:r>
      <w:r w:rsidRPr="00BB22A3">
        <w:rPr>
          <w:bCs/>
          <w:sz w:val="16"/>
          <w:szCs w:val="16"/>
          <w:lang w:val="en-US"/>
        </w:rPr>
        <w:t xml:space="preserve"> (Cambridge, Gamut, 1975), no. 8 </w:t>
      </w:r>
      <w:r w:rsidRPr="00BB22A3">
        <w:rPr>
          <w:sz w:val="16"/>
          <w:szCs w:val="16"/>
        </w:rPr>
        <w:t xml:space="preserve">and </w:t>
      </w:r>
      <w:r w:rsidRPr="00BB22A3">
        <w:rPr>
          <w:i/>
          <w:sz w:val="16"/>
          <w:szCs w:val="16"/>
        </w:rPr>
        <w:t>Lute News</w:t>
      </w:r>
      <w:r w:rsidRPr="00BB22A3">
        <w:rPr>
          <w:sz w:val="16"/>
          <w:szCs w:val="16"/>
        </w:rPr>
        <w:t xml:space="preserve"> 83 (October 2007).</w:t>
      </w:r>
    </w:p>
  </w:endnote>
  <w:endnote w:id="16">
    <w:p w14:paraId="1E9AAACF" w14:textId="2C6567AF" w:rsidR="00AF59FC" w:rsidRDefault="00AF59FC" w:rsidP="00065D5E">
      <w:pPr>
        <w:pStyle w:val="EndnoteText"/>
        <w:ind w:left="142" w:hanging="142"/>
        <w:rPr>
          <w:bCs/>
          <w:sz w:val="16"/>
          <w:szCs w:val="16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</w:t>
      </w:r>
      <w:r w:rsidRPr="00BB22A3">
        <w:rPr>
          <w:bCs/>
          <w:sz w:val="16"/>
          <w:szCs w:val="16"/>
        </w:rPr>
        <w:t>Accord</w:t>
      </w:r>
      <w:r>
        <w:rPr>
          <w:bCs/>
          <w:sz w:val="16"/>
          <w:szCs w:val="16"/>
        </w:rPr>
        <w:t>s n</w:t>
      </w:r>
      <w:r w:rsidRPr="00BB22A3">
        <w:rPr>
          <w:bCs/>
          <w:sz w:val="16"/>
          <w:szCs w:val="16"/>
        </w:rPr>
        <w:t xml:space="preserve">ouveau website of Andreas Schlegel and François-Pierre Goy </w:t>
      </w:r>
      <w:hyperlink r:id="rId5" w:history="1">
        <w:r w:rsidRPr="00D50ABA">
          <w:rPr>
            <w:rStyle w:val="Hyperlink"/>
            <w:bCs/>
            <w:sz w:val="16"/>
            <w:szCs w:val="16"/>
            <w:u w:val="none"/>
          </w:rPr>
          <w:t>http://www.accordsnouveaux.ch/de/DownloadD/files/PAN_PAN.pdf</w:t>
        </w:r>
      </w:hyperlink>
    </w:p>
    <w:p w14:paraId="0F976E05" w14:textId="74C12E82" w:rsidR="00AF59FC" w:rsidRPr="00065D5E" w:rsidRDefault="00AF59FC" w:rsidP="00065D5E">
      <w:pPr>
        <w:pStyle w:val="EndnoteText"/>
        <w:ind w:left="142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Pr="00BB22A3">
        <w:rPr>
          <w:bCs/>
          <w:sz w:val="16"/>
          <w:szCs w:val="16"/>
        </w:rPr>
        <w:t>i</w:t>
      </w:r>
      <w:r w:rsidRPr="00065D5E">
        <w:rPr>
          <w:bCs/>
          <w:sz w:val="16"/>
          <w:szCs w:val="16"/>
        </w:rPr>
        <w:t>ncludes 49 lute solos by Mesangeau, of whic</w:t>
      </w:r>
      <w:r>
        <w:rPr>
          <w:bCs/>
          <w:sz w:val="16"/>
          <w:szCs w:val="16"/>
        </w:rPr>
        <w:t>h 23 are in French Flat tuning (dedff), 12 in Mesangeau tuning (ddeff)</w:t>
      </w:r>
      <w:r w:rsidRPr="00065D5E">
        <w:rPr>
          <w:bCs/>
          <w:sz w:val="16"/>
          <w:szCs w:val="16"/>
        </w:rPr>
        <w:t xml:space="preserve">, 11 in English Gauthier or </w:t>
      </w:r>
      <w:r>
        <w:rPr>
          <w:bCs/>
          <w:sz w:val="16"/>
          <w:szCs w:val="16"/>
        </w:rPr>
        <w:t>Mersenne Extraordinaire tuning (</w:t>
      </w:r>
      <w:r w:rsidRPr="00065D5E">
        <w:rPr>
          <w:bCs/>
          <w:sz w:val="16"/>
          <w:szCs w:val="16"/>
        </w:rPr>
        <w:t>edeff</w:t>
      </w:r>
      <w:r>
        <w:rPr>
          <w:bCs/>
          <w:sz w:val="16"/>
          <w:szCs w:val="16"/>
        </w:rPr>
        <w:t>)</w:t>
      </w:r>
      <w:r w:rsidRPr="00065D5E">
        <w:rPr>
          <w:bCs/>
          <w:sz w:val="16"/>
          <w:szCs w:val="16"/>
        </w:rPr>
        <w:t xml:space="preserve"> and 10 in La</w:t>
      </w:r>
      <w:r>
        <w:rPr>
          <w:bCs/>
          <w:sz w:val="16"/>
          <w:szCs w:val="16"/>
        </w:rPr>
        <w:t>wrence or Harp Way Flat tuning (fedff)</w:t>
      </w:r>
      <w:r w:rsidRPr="00065D5E">
        <w:rPr>
          <w:bCs/>
          <w:sz w:val="16"/>
          <w:szCs w:val="16"/>
        </w:rPr>
        <w:t xml:space="preserve">, of which 7 are </w:t>
      </w:r>
      <w:r>
        <w:rPr>
          <w:bCs/>
          <w:sz w:val="16"/>
          <w:szCs w:val="16"/>
        </w:rPr>
        <w:t xml:space="preserve">duplicated </w:t>
      </w:r>
      <w:r w:rsidRPr="00065D5E">
        <w:rPr>
          <w:bCs/>
          <w:sz w:val="16"/>
          <w:szCs w:val="16"/>
        </w:rPr>
        <w:t>in more than one tuning.</w:t>
      </w:r>
    </w:p>
  </w:endnote>
  <w:endnote w:id="17">
    <w:p w14:paraId="0A5B87D9" w14:textId="6478DE96" w:rsidR="00AF59FC" w:rsidRPr="00065D5E" w:rsidRDefault="00AF59FC" w:rsidP="00065D5E">
      <w:pPr>
        <w:pStyle w:val="EndnoteText"/>
        <w:ind w:left="142" w:hanging="142"/>
        <w:rPr>
          <w:sz w:val="16"/>
          <w:szCs w:val="16"/>
          <w:lang w:val="en-US"/>
        </w:rPr>
      </w:pPr>
      <w:r w:rsidRPr="00065D5E">
        <w:rPr>
          <w:rStyle w:val="EndnoteReference"/>
          <w:sz w:val="16"/>
          <w:szCs w:val="16"/>
        </w:rPr>
        <w:endnoteRef/>
      </w:r>
      <w:r w:rsidRPr="00065D5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See endnote 4</w:t>
      </w:r>
      <w:r w:rsidRPr="00065D5E">
        <w:rPr>
          <w:sz w:val="16"/>
          <w:szCs w:val="16"/>
          <w:lang w:val="en-US"/>
        </w:rPr>
        <w:t>.</w:t>
      </w:r>
    </w:p>
  </w:endnote>
  <w:endnote w:id="18">
    <w:p w14:paraId="02F18DF8" w14:textId="77777777" w:rsidR="00AF59FC" w:rsidRPr="00065D5E" w:rsidRDefault="00AF59FC" w:rsidP="00065D5E">
      <w:pPr>
        <w:pStyle w:val="EndnoteText"/>
        <w:ind w:left="142" w:hanging="142"/>
        <w:rPr>
          <w:bCs/>
          <w:sz w:val="16"/>
          <w:szCs w:val="16"/>
        </w:rPr>
      </w:pPr>
      <w:r w:rsidRPr="00065D5E">
        <w:rPr>
          <w:rStyle w:val="EndnoteReference"/>
          <w:sz w:val="16"/>
          <w:szCs w:val="16"/>
        </w:rPr>
        <w:endnoteRef/>
      </w:r>
      <w:r w:rsidRPr="00065D5E">
        <w:rPr>
          <w:sz w:val="16"/>
          <w:szCs w:val="16"/>
        </w:rPr>
        <w:t xml:space="preserve"> </w:t>
      </w:r>
      <w:r w:rsidRPr="00065D5E">
        <w:rPr>
          <w:i/>
          <w:sz w:val="16"/>
          <w:szCs w:val="16"/>
        </w:rPr>
        <w:t>Courante du Sieur Mesangeau Hanc choream Gallicam peritissimus Mus. Col.</w:t>
      </w:r>
      <w:r w:rsidRPr="00065D5E">
        <w:rPr>
          <w:i/>
          <w:sz w:val="16"/>
          <w:szCs w:val="16"/>
          <w:vertAlign w:val="superscript"/>
        </w:rPr>
        <w:t>ma</w:t>
      </w:r>
      <w:r w:rsidRPr="00065D5E">
        <w:rPr>
          <w:i/>
          <w:sz w:val="16"/>
          <w:szCs w:val="16"/>
        </w:rPr>
        <w:t xml:space="preserve"> vl. ingratia auth. composuit</w:t>
      </w:r>
      <w:r w:rsidRPr="00065D5E">
        <w:rPr>
          <w:sz w:val="16"/>
          <w:szCs w:val="16"/>
        </w:rPr>
        <w:t xml:space="preserve"> - thank you to Matthias Rösel for the translation.</w:t>
      </w:r>
    </w:p>
  </w:endnote>
  <w:endnote w:id="19">
    <w:p w14:paraId="1103C46B" w14:textId="77777777" w:rsidR="00AF59FC" w:rsidRPr="00BB22A3" w:rsidRDefault="00AF59FC" w:rsidP="00065D5E">
      <w:pPr>
        <w:ind w:left="142" w:hanging="142"/>
        <w:rPr>
          <w:sz w:val="16"/>
          <w:szCs w:val="16"/>
        </w:rPr>
      </w:pPr>
      <w:r w:rsidRPr="00065D5E">
        <w:rPr>
          <w:rStyle w:val="EndnoteReference"/>
          <w:sz w:val="16"/>
          <w:szCs w:val="16"/>
        </w:rPr>
        <w:endnoteRef/>
      </w:r>
      <w:r w:rsidRPr="00065D5E">
        <w:rPr>
          <w:sz w:val="16"/>
          <w:szCs w:val="16"/>
        </w:rPr>
        <w:t xml:space="preserve"> </w:t>
      </w:r>
      <w:r w:rsidRPr="00065D5E">
        <w:rPr>
          <w:bCs/>
          <w:sz w:val="16"/>
          <w:szCs w:val="16"/>
        </w:rPr>
        <w:t>Marin Mersenne</w:t>
      </w:r>
      <w:r w:rsidRPr="00065D5E">
        <w:rPr>
          <w:bCs/>
          <w:i/>
          <w:sz w:val="16"/>
          <w:szCs w:val="16"/>
        </w:rPr>
        <w:t xml:space="preserve"> Harmonie Universelle</w:t>
      </w:r>
      <w:r w:rsidRPr="00065D5E">
        <w:rPr>
          <w:bCs/>
          <w:sz w:val="16"/>
          <w:szCs w:val="16"/>
        </w:rPr>
        <w:t xml:space="preserve"> (Paris 1636), </w:t>
      </w:r>
      <w:r w:rsidRPr="00065D5E">
        <w:rPr>
          <w:sz w:val="16"/>
          <w:szCs w:val="16"/>
        </w:rPr>
        <w:t>Premiere Preface Gen</w:t>
      </w:r>
      <w:r w:rsidRPr="00BB22A3">
        <w:rPr>
          <w:sz w:val="16"/>
          <w:szCs w:val="16"/>
        </w:rPr>
        <w:t xml:space="preserve">erale au Lecteur, sig. A5v: </w:t>
      </w:r>
      <w:r w:rsidRPr="00640ACB">
        <w:rPr>
          <w:i/>
          <w:sz w:val="16"/>
          <w:szCs w:val="16"/>
        </w:rPr>
        <w:t>Ausquels on peut ajouter les excellens joueurs de Luth qui viuent maintenant, comme les sieurs Gautier, l'Enclos, Marandé, &amp; plusieurs autres, &amp; ceux qui composent de la tablature pour cet instrument, comme Mezangeau,Vincent, &amp;c.</w:t>
      </w:r>
    </w:p>
  </w:endnote>
  <w:endnote w:id="20">
    <w:p w14:paraId="66C92B2E" w14:textId="455678E6" w:rsidR="00AF59FC" w:rsidRPr="00860163" w:rsidRDefault="00AF59FC" w:rsidP="00860163">
      <w:pPr>
        <w:pStyle w:val="EndnoteText"/>
        <w:ind w:left="142" w:hanging="142"/>
        <w:rPr>
          <w:sz w:val="16"/>
          <w:szCs w:val="16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GB-Lam Ms. 614 (facsimile: Leeds, Bo</w:t>
      </w:r>
      <w:r>
        <w:rPr>
          <w:sz w:val="16"/>
          <w:szCs w:val="16"/>
        </w:rPr>
        <w:t xml:space="preserve">ethius Press 1974), ff. 5r-5v: </w:t>
      </w:r>
      <w:r w:rsidRPr="00640ACB">
        <w:rPr>
          <w:i/>
          <w:sz w:val="16"/>
          <w:szCs w:val="16"/>
        </w:rPr>
        <w:t>Afterwards Monsieur Mezangeot appeared upon the Stage of Musicke and using the Lute with nynetteend Strings hath soe polished the Composition and the playing of it that w[i]thout Contradiction we must give him the praise</w:t>
      </w:r>
      <w:r w:rsidRPr="00860163">
        <w:rPr>
          <w:sz w:val="16"/>
          <w:szCs w:val="16"/>
        </w:rPr>
        <w:t>.</w:t>
      </w:r>
    </w:p>
  </w:endnote>
  <w:endnote w:id="21">
    <w:p w14:paraId="51BC460B" w14:textId="14AE12A2" w:rsidR="00AF59FC" w:rsidRPr="00860163" w:rsidRDefault="00AF59FC" w:rsidP="00860163">
      <w:pPr>
        <w:pStyle w:val="EndnoteText"/>
        <w:ind w:left="142" w:hanging="142"/>
        <w:rPr>
          <w:sz w:val="16"/>
          <w:szCs w:val="16"/>
          <w:lang w:val="en-US"/>
        </w:rPr>
      </w:pPr>
      <w:r w:rsidRPr="00860163">
        <w:rPr>
          <w:rStyle w:val="EndnoteReference"/>
          <w:sz w:val="16"/>
          <w:szCs w:val="16"/>
        </w:rPr>
        <w:endnoteRef/>
      </w:r>
      <w:r w:rsidRPr="00860163">
        <w:rPr>
          <w:sz w:val="16"/>
          <w:szCs w:val="16"/>
        </w:rPr>
        <w:t xml:space="preserve"> </w:t>
      </w:r>
      <w:r>
        <w:rPr>
          <w:bCs/>
          <w:iCs/>
          <w:sz w:val="16"/>
          <w:szCs w:val="16"/>
          <w:lang w:val="en-US"/>
        </w:rPr>
        <w:t xml:space="preserve">Vieux Gaultier's works </w:t>
      </w:r>
      <w:r w:rsidRPr="00860163">
        <w:rPr>
          <w:bCs/>
          <w:iCs/>
          <w:sz w:val="16"/>
          <w:szCs w:val="16"/>
          <w:lang w:val="en-US"/>
        </w:rPr>
        <w:t xml:space="preserve">also </w:t>
      </w:r>
      <w:r>
        <w:rPr>
          <w:bCs/>
          <w:iCs/>
          <w:sz w:val="16"/>
          <w:szCs w:val="16"/>
          <w:lang w:val="en-US"/>
        </w:rPr>
        <w:t xml:space="preserve">include music for both </w:t>
      </w:r>
      <w:r w:rsidRPr="00860163">
        <w:rPr>
          <w:bCs/>
          <w:iCs/>
          <w:sz w:val="16"/>
          <w:szCs w:val="16"/>
          <w:lang w:val="en-US"/>
        </w:rPr>
        <w:t xml:space="preserve">renaissance </w:t>
      </w:r>
      <w:r>
        <w:rPr>
          <w:bCs/>
          <w:iCs/>
          <w:sz w:val="16"/>
          <w:szCs w:val="16"/>
          <w:lang w:val="en-US"/>
        </w:rPr>
        <w:t>and baroque</w:t>
      </w:r>
      <w:r w:rsidRPr="00860163">
        <w:rPr>
          <w:bCs/>
          <w:iCs/>
          <w:sz w:val="16"/>
          <w:szCs w:val="16"/>
          <w:lang w:val="en-US"/>
        </w:rPr>
        <w:t xml:space="preserve"> lutes - see tablature supplement to </w:t>
      </w:r>
      <w:r w:rsidRPr="00860163">
        <w:rPr>
          <w:bCs/>
          <w:i/>
          <w:iCs/>
          <w:sz w:val="16"/>
          <w:szCs w:val="16"/>
        </w:rPr>
        <w:t>Lute News</w:t>
      </w:r>
      <w:r w:rsidRPr="00860163">
        <w:rPr>
          <w:bCs/>
          <w:iCs/>
          <w:sz w:val="16"/>
          <w:szCs w:val="16"/>
        </w:rPr>
        <w:t xml:space="preserve"> 42 (June 1997)</w:t>
      </w:r>
      <w:r w:rsidRPr="00860163">
        <w:rPr>
          <w:bCs/>
          <w:iCs/>
          <w:sz w:val="16"/>
          <w:szCs w:val="16"/>
          <w:lang w:val="en-US"/>
        </w:rPr>
        <w:t>.</w:t>
      </w:r>
    </w:p>
  </w:endnote>
  <w:endnote w:id="22">
    <w:p w14:paraId="75FF16C2" w14:textId="6C298778" w:rsidR="00AF59FC" w:rsidRPr="001A54AA" w:rsidRDefault="00AF59FC" w:rsidP="00AB704A">
      <w:pPr>
        <w:pStyle w:val="EndnoteText"/>
        <w:ind w:left="142" w:hanging="142"/>
        <w:rPr>
          <w:sz w:val="16"/>
          <w:szCs w:val="16"/>
          <w:lang w:val="en-US"/>
        </w:rPr>
      </w:pPr>
      <w:r w:rsidRPr="00E362B1">
        <w:rPr>
          <w:rStyle w:val="EndnoteReference"/>
          <w:sz w:val="16"/>
          <w:szCs w:val="16"/>
        </w:rPr>
        <w:endnoteRef/>
      </w:r>
      <w:r w:rsidRPr="001A54AA">
        <w:rPr>
          <w:sz w:val="16"/>
          <w:szCs w:val="16"/>
        </w:rPr>
        <w:t xml:space="preserve"> </w:t>
      </w:r>
      <w:r w:rsidRPr="00E362B1">
        <w:rPr>
          <w:sz w:val="16"/>
          <w:szCs w:val="16"/>
          <w:lang w:val="fr-FR"/>
        </w:rPr>
        <w:t xml:space="preserve">D &amp; E Gaultier </w:t>
      </w:r>
      <w:r w:rsidRPr="00E362B1">
        <w:rPr>
          <w:i/>
          <w:sz w:val="16"/>
          <w:szCs w:val="16"/>
          <w:lang w:val="fr-FR"/>
        </w:rPr>
        <w:t>Livre de Tablature</w:t>
      </w:r>
      <w:r w:rsidRPr="00E362B1">
        <w:rPr>
          <w:sz w:val="16"/>
          <w:szCs w:val="16"/>
          <w:lang w:val="fr-FR"/>
        </w:rPr>
        <w:t xml:space="preserve"> </w:t>
      </w:r>
      <w:r w:rsidRPr="00E362B1">
        <w:rPr>
          <w:i/>
          <w:sz w:val="16"/>
          <w:szCs w:val="16"/>
          <w:lang w:val="fr-FR"/>
        </w:rPr>
        <w:t>c.</w:t>
      </w:r>
      <w:r w:rsidRPr="00E362B1">
        <w:rPr>
          <w:sz w:val="16"/>
          <w:szCs w:val="16"/>
          <w:lang w:val="fr-FR"/>
        </w:rPr>
        <w:t xml:space="preserve">1672, pp. 8-9 </w:t>
      </w:r>
      <w:r w:rsidRPr="00E362B1">
        <w:rPr>
          <w:i/>
          <w:sz w:val="16"/>
          <w:szCs w:val="16"/>
          <w:lang w:val="fr-FR"/>
        </w:rPr>
        <w:t>Tombeau de Mezangeau, Du vieux Gaultier</w:t>
      </w:r>
      <w:r>
        <w:rPr>
          <w:i/>
          <w:sz w:val="16"/>
          <w:szCs w:val="16"/>
          <w:lang w:val="fr-FR"/>
        </w:rPr>
        <w:t xml:space="preserve"> </w:t>
      </w:r>
      <w:r>
        <w:rPr>
          <w:sz w:val="16"/>
          <w:szCs w:val="16"/>
          <w:lang w:val="en-US"/>
        </w:rPr>
        <w:t xml:space="preserve">- Bill Carter identified the final 7 bars as a transposition of the last 7 bars of GB-Cfm 689 (Herbert), ff. 13v </w:t>
      </w:r>
      <w:r w:rsidRPr="0052432D">
        <w:rPr>
          <w:i/>
          <w:sz w:val="16"/>
          <w:szCs w:val="16"/>
          <w:lang w:val="en-US"/>
        </w:rPr>
        <w:t>fantasia Diomedes</w:t>
      </w:r>
      <w:r>
        <w:rPr>
          <w:sz w:val="16"/>
          <w:szCs w:val="16"/>
          <w:lang w:val="en-US"/>
        </w:rPr>
        <w:t xml:space="preserve">. (The </w:t>
      </w:r>
      <w:r w:rsidRPr="00E362B1">
        <w:rPr>
          <w:i/>
          <w:sz w:val="16"/>
          <w:szCs w:val="16"/>
          <w:lang w:val="en-US"/>
        </w:rPr>
        <w:t>Gigue</w:t>
      </w:r>
      <w:r>
        <w:rPr>
          <w:sz w:val="16"/>
          <w:szCs w:val="16"/>
          <w:lang w:val="en-US"/>
        </w:rPr>
        <w:t xml:space="preserve"> </w:t>
      </w:r>
      <w:r w:rsidRPr="00E362B1">
        <w:rPr>
          <w:i/>
          <w:sz w:val="16"/>
          <w:szCs w:val="16"/>
          <w:lang w:val="en-US"/>
        </w:rPr>
        <w:t>Du vieux G</w:t>
      </w:r>
      <w:r w:rsidRPr="0052432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in </w:t>
      </w:r>
      <w:r w:rsidRPr="00E362B1">
        <w:rPr>
          <w:sz w:val="16"/>
          <w:szCs w:val="16"/>
          <w:lang w:val="fr-FR"/>
        </w:rPr>
        <w:t xml:space="preserve">D &amp; E Gaultier </w:t>
      </w:r>
      <w:r w:rsidRPr="00E362B1">
        <w:rPr>
          <w:i/>
          <w:sz w:val="16"/>
          <w:szCs w:val="16"/>
          <w:lang w:val="fr-FR"/>
        </w:rPr>
        <w:t>Livre de Tablature</w:t>
      </w:r>
      <w:r w:rsidRPr="00E362B1">
        <w:rPr>
          <w:sz w:val="16"/>
          <w:szCs w:val="16"/>
          <w:lang w:val="fr-FR"/>
        </w:rPr>
        <w:t xml:space="preserve"> </w:t>
      </w:r>
      <w:r w:rsidRPr="00E362B1">
        <w:rPr>
          <w:i/>
          <w:sz w:val="16"/>
          <w:szCs w:val="16"/>
          <w:lang w:val="fr-FR"/>
        </w:rPr>
        <w:t>c.</w:t>
      </w:r>
      <w:r w:rsidRPr="00E362B1">
        <w:rPr>
          <w:sz w:val="16"/>
          <w:szCs w:val="16"/>
          <w:lang w:val="fr-FR"/>
        </w:rPr>
        <w:t>1672,</w:t>
      </w:r>
      <w:r w:rsidRPr="0052432D">
        <w:rPr>
          <w:sz w:val="16"/>
          <w:szCs w:val="16"/>
          <w:lang w:val="en-US"/>
        </w:rPr>
        <w:t xml:space="preserve"> p</w:t>
      </w:r>
      <w:r>
        <w:rPr>
          <w:sz w:val="16"/>
          <w:szCs w:val="16"/>
          <w:lang w:val="en-US"/>
        </w:rPr>
        <w:t>p. 10-</w:t>
      </w:r>
      <w:r w:rsidRPr="00E362B1">
        <w:rPr>
          <w:sz w:val="16"/>
          <w:szCs w:val="16"/>
          <w:lang w:val="en-US"/>
        </w:rPr>
        <w:t>11</w:t>
      </w:r>
      <w:r>
        <w:rPr>
          <w:sz w:val="16"/>
          <w:szCs w:val="16"/>
          <w:lang w:val="en-US"/>
        </w:rPr>
        <w:t xml:space="preserve"> of is also called testament or tombeau de Mezangeau in other sources)</w:t>
      </w:r>
      <w:r w:rsidRPr="00E362B1">
        <w:rPr>
          <w:sz w:val="16"/>
          <w:szCs w:val="16"/>
          <w:lang w:val="fr-FR"/>
        </w:rPr>
        <w:t xml:space="preserve">; Perrine </w:t>
      </w:r>
      <w:r w:rsidRPr="001A54AA">
        <w:rPr>
          <w:i/>
          <w:sz w:val="16"/>
          <w:szCs w:val="16"/>
          <w:lang w:val="en-US"/>
        </w:rPr>
        <w:t>Livre de Musique pour le Lut</w:t>
      </w:r>
      <w:r w:rsidRPr="00E362B1">
        <w:rPr>
          <w:sz w:val="16"/>
          <w:szCs w:val="16"/>
          <w:lang w:val="en-US"/>
        </w:rPr>
        <w:t xml:space="preserve"> </w:t>
      </w:r>
      <w:r w:rsidRPr="001A54AA">
        <w:rPr>
          <w:i/>
          <w:sz w:val="16"/>
          <w:szCs w:val="16"/>
          <w:lang w:val="fr-FR"/>
        </w:rPr>
        <w:t>c.</w:t>
      </w:r>
      <w:r w:rsidRPr="00E362B1">
        <w:rPr>
          <w:sz w:val="16"/>
          <w:szCs w:val="16"/>
          <w:lang w:val="fr-FR"/>
        </w:rPr>
        <w:t xml:space="preserve">1683, pp. 3-4 </w:t>
      </w:r>
      <w:r w:rsidRPr="00E362B1">
        <w:rPr>
          <w:i/>
          <w:sz w:val="16"/>
          <w:szCs w:val="16"/>
          <w:lang w:val="fr-FR"/>
        </w:rPr>
        <w:t>Allemande ou Tombeau de Mezangeau du V. G.</w:t>
      </w:r>
      <w:r w:rsidRPr="00E362B1">
        <w:rPr>
          <w:sz w:val="16"/>
          <w:szCs w:val="16"/>
          <w:lang w:val="fr-FR"/>
        </w:rPr>
        <w:t xml:space="preserve">; D-B Danzig 4230, ff. 67v-68r </w:t>
      </w:r>
      <w:r w:rsidRPr="00E362B1">
        <w:rPr>
          <w:i/>
          <w:sz w:val="16"/>
          <w:szCs w:val="16"/>
          <w:lang w:val="fr-FR"/>
        </w:rPr>
        <w:t>Testament V. G.</w:t>
      </w:r>
      <w:r w:rsidRPr="00E362B1">
        <w:rPr>
          <w:sz w:val="16"/>
          <w:szCs w:val="16"/>
          <w:lang w:val="fr-FR"/>
        </w:rPr>
        <w:t xml:space="preserve"> (contepartie).</w:t>
      </w:r>
      <w:r>
        <w:rPr>
          <w:sz w:val="16"/>
          <w:szCs w:val="16"/>
          <w:lang w:val="en-US"/>
        </w:rPr>
        <w:t xml:space="preserve"> Anon: </w:t>
      </w:r>
      <w:r w:rsidRPr="00AB704A">
        <w:rPr>
          <w:sz w:val="16"/>
          <w:szCs w:val="16"/>
          <w:lang w:val="en-US"/>
        </w:rPr>
        <w:t xml:space="preserve">F-Pn Vm7 6211, ff. 31v-32r </w:t>
      </w:r>
      <w:r w:rsidRPr="00AB704A">
        <w:rPr>
          <w:i/>
          <w:iCs/>
          <w:sz w:val="16"/>
          <w:szCs w:val="16"/>
        </w:rPr>
        <w:t>Tombeau de Mesengeau</w:t>
      </w:r>
      <w:r w:rsidRPr="00AB704A">
        <w:rPr>
          <w:sz w:val="16"/>
          <w:szCs w:val="16"/>
          <w:lang w:val="en-US"/>
        </w:rPr>
        <w:t xml:space="preserve"> (dedff)</w:t>
      </w:r>
      <w:r>
        <w:rPr>
          <w:sz w:val="16"/>
          <w:szCs w:val="16"/>
          <w:lang w:val="en-US"/>
        </w:rPr>
        <w:t xml:space="preserve">; </w:t>
      </w:r>
      <w:r w:rsidRPr="00AB704A">
        <w:rPr>
          <w:bCs/>
          <w:sz w:val="16"/>
          <w:szCs w:val="16"/>
        </w:rPr>
        <w:t xml:space="preserve">D-Kl 2° </w:t>
      </w:r>
      <w:r>
        <w:rPr>
          <w:bCs/>
          <w:sz w:val="16"/>
          <w:szCs w:val="16"/>
        </w:rPr>
        <w:t>61.L1, f. 23r</w:t>
      </w:r>
      <w:r w:rsidRPr="00AB704A">
        <w:rPr>
          <w:bCs/>
          <w:sz w:val="16"/>
          <w:szCs w:val="16"/>
        </w:rPr>
        <w:t xml:space="preserve"> </w:t>
      </w:r>
      <w:r w:rsidRPr="00AB704A">
        <w:rPr>
          <w:bCs/>
          <w:i/>
          <w:iCs/>
          <w:sz w:val="16"/>
          <w:szCs w:val="16"/>
        </w:rPr>
        <w:t>Tombeau de M: Messangior</w:t>
      </w:r>
      <w:r w:rsidRPr="00AB704A">
        <w:rPr>
          <w:sz w:val="16"/>
          <w:szCs w:val="16"/>
        </w:rPr>
        <w:t xml:space="preserve"> </w:t>
      </w:r>
      <w:r w:rsidRPr="00AB704A">
        <w:rPr>
          <w:sz w:val="16"/>
          <w:szCs w:val="16"/>
          <w:lang w:val="en-US"/>
        </w:rPr>
        <w:t>- baryton (fedfh)</w:t>
      </w:r>
      <w:r>
        <w:rPr>
          <w:sz w:val="16"/>
          <w:szCs w:val="16"/>
          <w:lang w:val="en-US"/>
        </w:rPr>
        <w:t xml:space="preserve">. </w:t>
      </w:r>
    </w:p>
  </w:endnote>
  <w:endnote w:id="23">
    <w:p w14:paraId="6CBEBC23" w14:textId="24288001" w:rsidR="00AF59FC" w:rsidRPr="00712121" w:rsidRDefault="00AF59FC" w:rsidP="00860163">
      <w:pPr>
        <w:pStyle w:val="EndnoteText"/>
        <w:ind w:left="142" w:hanging="142"/>
        <w:rPr>
          <w:bCs/>
          <w:iCs/>
          <w:sz w:val="16"/>
          <w:szCs w:val="16"/>
          <w:lang w:val="en-US"/>
        </w:rPr>
      </w:pPr>
      <w:r w:rsidRPr="00860163">
        <w:rPr>
          <w:rStyle w:val="EndnoteReference"/>
          <w:sz w:val="16"/>
          <w:szCs w:val="16"/>
        </w:rPr>
        <w:endnoteRef/>
      </w:r>
      <w:r w:rsidRPr="00860163">
        <w:rPr>
          <w:bCs/>
          <w:iCs/>
          <w:sz w:val="16"/>
          <w:szCs w:val="16"/>
          <w:lang w:val="en-US"/>
        </w:rPr>
        <w:t xml:space="preserve"> François-Pierre Goy 'Luth et guitare dans le journal et la correspondence (1631-1636) d</w:t>
      </w:r>
      <w:r w:rsidRPr="00BB22A3">
        <w:rPr>
          <w:bCs/>
          <w:iCs/>
          <w:sz w:val="16"/>
          <w:szCs w:val="16"/>
          <w:lang w:val="en-US"/>
        </w:rPr>
        <w:t xml:space="preserve">e Bullen Reymes' in </w:t>
      </w:r>
      <w:r w:rsidRPr="00BB22A3">
        <w:rPr>
          <w:bCs/>
          <w:i/>
          <w:iCs/>
          <w:sz w:val="16"/>
          <w:szCs w:val="16"/>
          <w:lang w:val="en-US"/>
        </w:rPr>
        <w:t>Luths et luthistes en Occident</w:t>
      </w:r>
      <w:r>
        <w:rPr>
          <w:bCs/>
          <w:i/>
          <w:iCs/>
          <w:sz w:val="16"/>
          <w:szCs w:val="16"/>
          <w:lang w:val="en-US"/>
        </w:rPr>
        <w:t xml:space="preserve">: </w:t>
      </w:r>
      <w:r w:rsidRPr="000C2487">
        <w:rPr>
          <w:bCs/>
          <w:i/>
          <w:iCs/>
          <w:sz w:val="16"/>
          <w:szCs w:val="16"/>
          <w:lang w:val="en-US"/>
        </w:rPr>
        <w:t xml:space="preserve">actes du colloque organisé par la Cité </w:t>
      </w:r>
      <w:r w:rsidRPr="00712121">
        <w:rPr>
          <w:bCs/>
          <w:i/>
          <w:iCs/>
          <w:sz w:val="16"/>
          <w:szCs w:val="16"/>
          <w:lang w:val="en-US"/>
        </w:rPr>
        <w:t>de la musique, 13–15 mai 1998</w:t>
      </w:r>
      <w:r w:rsidRPr="00712121">
        <w:rPr>
          <w:bCs/>
          <w:iCs/>
          <w:sz w:val="16"/>
          <w:szCs w:val="16"/>
          <w:lang w:val="en-US"/>
        </w:rPr>
        <w:t xml:space="preserve"> (Paris, Cité de la Musique 1999), p. 189 available online at:</w:t>
      </w:r>
    </w:p>
    <w:p w14:paraId="7D8173D1" w14:textId="1C306F84" w:rsidR="00AF59FC" w:rsidRPr="00712121" w:rsidRDefault="00AF59FC" w:rsidP="00712121">
      <w:pPr>
        <w:pStyle w:val="EndnoteText"/>
        <w:ind w:left="142" w:hanging="142"/>
        <w:rPr>
          <w:bCs/>
          <w:iCs/>
          <w:sz w:val="16"/>
          <w:szCs w:val="16"/>
          <w:lang w:val="en-US"/>
        </w:rPr>
      </w:pPr>
      <w:r w:rsidRPr="00712121">
        <w:rPr>
          <w:bCs/>
          <w:iCs/>
          <w:sz w:val="16"/>
          <w:szCs w:val="16"/>
          <w:lang w:val="en-US"/>
        </w:rPr>
        <w:tab/>
        <w:t> </w:t>
      </w:r>
      <w:hyperlink r:id="rId6" w:history="1">
        <w:r w:rsidRPr="00712121">
          <w:rPr>
            <w:rStyle w:val="Hyperlink"/>
            <w:bCs/>
            <w:iCs/>
            <w:sz w:val="16"/>
            <w:szCs w:val="16"/>
            <w:u w:val="none"/>
            <w:lang w:val="en-US"/>
          </w:rPr>
          <w:t>http://www.accordsnouveaux.ch/de/DownloadD/files/Luth_et_guitare_Reymes.pdf</w:t>
        </w:r>
      </w:hyperlink>
      <w:r w:rsidRPr="00712121">
        <w:rPr>
          <w:bCs/>
          <w:iCs/>
          <w:sz w:val="16"/>
          <w:szCs w:val="16"/>
          <w:lang w:val="en-US"/>
        </w:rPr>
        <w:t>.</w:t>
      </w:r>
    </w:p>
  </w:endnote>
  <w:endnote w:id="24">
    <w:p w14:paraId="339E5ED1" w14:textId="594085A2" w:rsidR="00AF59FC" w:rsidRPr="00425706" w:rsidRDefault="00AF59FC" w:rsidP="00425706">
      <w:pPr>
        <w:pStyle w:val="EndnoteText"/>
        <w:ind w:left="142" w:hanging="142"/>
        <w:rPr>
          <w:bCs/>
          <w:iCs/>
          <w:sz w:val="16"/>
          <w:szCs w:val="16"/>
          <w:lang w:val="en-US"/>
        </w:rPr>
      </w:pPr>
      <w:r w:rsidRPr="00712121">
        <w:rPr>
          <w:rStyle w:val="EndnoteReference"/>
          <w:sz w:val="16"/>
          <w:szCs w:val="16"/>
        </w:rPr>
        <w:endnoteRef/>
      </w:r>
      <w:r w:rsidRPr="00712121">
        <w:rPr>
          <w:sz w:val="16"/>
          <w:szCs w:val="16"/>
        </w:rPr>
        <w:t xml:space="preserve"> François-Pierre Goy </w:t>
      </w:r>
      <w:r>
        <w:rPr>
          <w:sz w:val="16"/>
          <w:szCs w:val="16"/>
        </w:rPr>
        <w:t xml:space="preserve">has </w:t>
      </w:r>
      <w:r w:rsidRPr="00712121">
        <w:rPr>
          <w:sz w:val="16"/>
          <w:szCs w:val="16"/>
        </w:rPr>
        <w:t>identif</w:t>
      </w:r>
      <w:r>
        <w:rPr>
          <w:sz w:val="16"/>
          <w:szCs w:val="16"/>
        </w:rPr>
        <w:t>ied Mesangeau as the copyist of</w:t>
      </w:r>
      <w:r>
        <w:rPr>
          <w:bCs/>
          <w:iCs/>
          <w:sz w:val="16"/>
          <w:szCs w:val="16"/>
          <w:lang w:val="en-US"/>
        </w:rPr>
        <w:t xml:space="preserve"> a </w:t>
      </w:r>
      <w:r w:rsidRPr="00712121">
        <w:rPr>
          <w:sz w:val="16"/>
          <w:szCs w:val="16"/>
        </w:rPr>
        <w:t xml:space="preserve">manuscript </w:t>
      </w:r>
      <w:r>
        <w:rPr>
          <w:sz w:val="16"/>
          <w:szCs w:val="16"/>
        </w:rPr>
        <w:t xml:space="preserve">of 14 </w:t>
      </w:r>
      <w:r w:rsidRPr="00712121">
        <w:rPr>
          <w:sz w:val="16"/>
          <w:szCs w:val="16"/>
        </w:rPr>
        <w:t xml:space="preserve">French </w:t>
      </w:r>
      <w:r>
        <w:rPr>
          <w:sz w:val="16"/>
          <w:szCs w:val="16"/>
        </w:rPr>
        <w:t xml:space="preserve">dances for renaissance </w:t>
      </w:r>
      <w:r w:rsidRPr="00712121">
        <w:rPr>
          <w:sz w:val="16"/>
          <w:szCs w:val="16"/>
        </w:rPr>
        <w:t xml:space="preserve">lute </w:t>
      </w:r>
      <w:r>
        <w:rPr>
          <w:sz w:val="16"/>
          <w:szCs w:val="16"/>
        </w:rPr>
        <w:t>(</w:t>
      </w:r>
      <w:r w:rsidRPr="00712121">
        <w:rPr>
          <w:bCs/>
          <w:iCs/>
          <w:sz w:val="16"/>
          <w:szCs w:val="16"/>
          <w:lang w:val="en-US"/>
        </w:rPr>
        <w:t>I-Tn IV.23/2</w:t>
      </w:r>
      <w:r>
        <w:rPr>
          <w:bCs/>
          <w:iCs/>
          <w:sz w:val="16"/>
          <w:szCs w:val="16"/>
          <w:lang w:val="en-US"/>
        </w:rPr>
        <w:t xml:space="preserve">, </w:t>
      </w:r>
      <w:r w:rsidRPr="007A7DEE">
        <w:rPr>
          <w:bCs/>
          <w:i/>
          <w:iCs/>
          <w:sz w:val="16"/>
          <w:szCs w:val="16"/>
          <w:lang w:val="en-US"/>
        </w:rPr>
        <w:t>c.</w:t>
      </w:r>
      <w:r>
        <w:rPr>
          <w:bCs/>
          <w:iCs/>
          <w:sz w:val="16"/>
          <w:szCs w:val="16"/>
          <w:lang w:val="en-US"/>
        </w:rPr>
        <w:t>1620), as well an unmeasured prelude and setting of La Vignonne in the lute book of Wolfgang von Grü</w:t>
      </w:r>
      <w:r w:rsidRPr="00267584">
        <w:rPr>
          <w:bCs/>
          <w:iCs/>
          <w:sz w:val="16"/>
          <w:szCs w:val="16"/>
          <w:lang w:val="en-US"/>
        </w:rPr>
        <w:t>nbühel</w:t>
      </w:r>
      <w:r>
        <w:rPr>
          <w:bCs/>
          <w:iCs/>
          <w:sz w:val="16"/>
          <w:szCs w:val="16"/>
          <w:lang w:val="en-US"/>
        </w:rPr>
        <w:t xml:space="preserve"> (D-B N 479), but </w:t>
      </w:r>
      <w:r w:rsidRPr="00712121">
        <w:rPr>
          <w:bCs/>
          <w:iCs/>
          <w:sz w:val="16"/>
          <w:szCs w:val="16"/>
          <w:lang w:val="en-US"/>
        </w:rPr>
        <w:t xml:space="preserve">none </w:t>
      </w:r>
      <w:r>
        <w:rPr>
          <w:bCs/>
          <w:iCs/>
          <w:sz w:val="16"/>
          <w:szCs w:val="16"/>
          <w:lang w:val="en-US"/>
        </w:rPr>
        <w:t xml:space="preserve">of the music he copied can be identified as his own </w:t>
      </w:r>
      <w:r w:rsidRPr="00712121">
        <w:rPr>
          <w:bCs/>
          <w:iCs/>
          <w:sz w:val="16"/>
          <w:szCs w:val="16"/>
          <w:lang w:val="en-US"/>
        </w:rPr>
        <w:t>compos</w:t>
      </w:r>
      <w:r>
        <w:rPr>
          <w:bCs/>
          <w:iCs/>
          <w:sz w:val="16"/>
          <w:szCs w:val="16"/>
          <w:lang w:val="en-US"/>
        </w:rPr>
        <w:t>itions, see François-Pierre Goy 'Some adiitional information on Wolfgang von Grü</w:t>
      </w:r>
      <w:r w:rsidRPr="00267584">
        <w:rPr>
          <w:bCs/>
          <w:iCs/>
          <w:sz w:val="16"/>
          <w:szCs w:val="16"/>
          <w:lang w:val="en-US"/>
        </w:rPr>
        <w:t>nbühel</w:t>
      </w:r>
      <w:r>
        <w:rPr>
          <w:bCs/>
          <w:iCs/>
          <w:sz w:val="16"/>
          <w:szCs w:val="16"/>
          <w:lang w:val="en-US"/>
        </w:rPr>
        <w:t xml:space="preserve">'s lute book' </w:t>
      </w:r>
      <w:r w:rsidRPr="00264757">
        <w:rPr>
          <w:bCs/>
          <w:i/>
          <w:iCs/>
          <w:sz w:val="16"/>
          <w:szCs w:val="16"/>
          <w:lang w:val="en-US"/>
        </w:rPr>
        <w:t>The Lute</w:t>
      </w:r>
      <w:r w:rsidRPr="00267584">
        <w:rPr>
          <w:bCs/>
          <w:iCs/>
          <w:sz w:val="16"/>
          <w:szCs w:val="16"/>
          <w:lang w:val="en-US"/>
        </w:rPr>
        <w:t xml:space="preserve"> </w:t>
      </w:r>
      <w:r>
        <w:rPr>
          <w:bCs/>
          <w:iCs/>
          <w:sz w:val="16"/>
          <w:szCs w:val="16"/>
          <w:lang w:val="en-US"/>
        </w:rPr>
        <w:t>48</w:t>
      </w:r>
      <w:r w:rsidRPr="00267584">
        <w:rPr>
          <w:bCs/>
          <w:iCs/>
          <w:sz w:val="16"/>
          <w:szCs w:val="16"/>
          <w:lang w:val="en-US"/>
        </w:rPr>
        <w:t xml:space="preserve"> (2008) p. 76-77.</w:t>
      </w:r>
      <w:r>
        <w:rPr>
          <w:bCs/>
          <w:iCs/>
          <w:sz w:val="16"/>
          <w:szCs w:val="16"/>
          <w:lang w:val="en-US"/>
        </w:rPr>
        <w:t xml:space="preserve"> </w:t>
      </w:r>
      <w:r w:rsidRPr="00267584">
        <w:rPr>
          <w:bCs/>
          <w:iCs/>
          <w:sz w:val="16"/>
          <w:szCs w:val="16"/>
          <w:lang w:val="en-US"/>
        </w:rPr>
        <w:t xml:space="preserve">Thank </w:t>
      </w:r>
      <w:r>
        <w:rPr>
          <w:bCs/>
          <w:iCs/>
          <w:sz w:val="16"/>
          <w:szCs w:val="16"/>
          <w:lang w:val="en-US"/>
        </w:rPr>
        <w:t xml:space="preserve">you to </w:t>
      </w:r>
      <w:r w:rsidRPr="00267584">
        <w:rPr>
          <w:bCs/>
          <w:iCs/>
          <w:sz w:val="16"/>
          <w:szCs w:val="16"/>
          <w:lang w:val="en-US"/>
        </w:rPr>
        <w:t>F</w:t>
      </w:r>
      <w:r>
        <w:rPr>
          <w:bCs/>
          <w:iCs/>
          <w:sz w:val="16"/>
          <w:szCs w:val="16"/>
          <w:lang w:val="en-US"/>
        </w:rPr>
        <w:t>rançois</w:t>
      </w:r>
      <w:r w:rsidRPr="00267584">
        <w:rPr>
          <w:bCs/>
          <w:iCs/>
          <w:sz w:val="16"/>
          <w:szCs w:val="16"/>
          <w:lang w:val="en-US"/>
        </w:rPr>
        <w:t>-P</w:t>
      </w:r>
      <w:r>
        <w:rPr>
          <w:bCs/>
          <w:iCs/>
          <w:sz w:val="16"/>
          <w:szCs w:val="16"/>
          <w:lang w:val="en-US"/>
        </w:rPr>
        <w:t>ierre</w:t>
      </w:r>
      <w:r w:rsidRPr="00267584">
        <w:rPr>
          <w:bCs/>
          <w:iCs/>
          <w:sz w:val="16"/>
          <w:szCs w:val="16"/>
          <w:lang w:val="en-US"/>
        </w:rPr>
        <w:t xml:space="preserve"> for </w:t>
      </w:r>
      <w:r>
        <w:rPr>
          <w:bCs/>
          <w:iCs/>
          <w:sz w:val="16"/>
          <w:szCs w:val="16"/>
          <w:lang w:val="en-US"/>
        </w:rPr>
        <w:t>thi</w:t>
      </w:r>
      <w:r w:rsidRPr="00425706">
        <w:rPr>
          <w:bCs/>
          <w:iCs/>
          <w:sz w:val="16"/>
          <w:szCs w:val="16"/>
          <w:lang w:val="en-US"/>
        </w:rPr>
        <w:t>s inform</w:t>
      </w:r>
      <w:r>
        <w:rPr>
          <w:bCs/>
          <w:iCs/>
          <w:sz w:val="16"/>
          <w:szCs w:val="16"/>
          <w:lang w:val="en-US"/>
        </w:rPr>
        <w:t>a</w:t>
      </w:r>
      <w:r w:rsidRPr="00425706">
        <w:rPr>
          <w:bCs/>
          <w:iCs/>
          <w:sz w:val="16"/>
          <w:szCs w:val="16"/>
          <w:lang w:val="en-US"/>
        </w:rPr>
        <w:t>tion and for comments and additional concordance</w:t>
      </w:r>
      <w:r>
        <w:rPr>
          <w:bCs/>
          <w:iCs/>
          <w:sz w:val="16"/>
          <w:szCs w:val="16"/>
          <w:lang w:val="en-US"/>
        </w:rPr>
        <w:t>s</w:t>
      </w:r>
      <w:r w:rsidRPr="00425706">
        <w:rPr>
          <w:bCs/>
          <w:iCs/>
          <w:sz w:val="16"/>
          <w:szCs w:val="16"/>
          <w:lang w:val="en-US"/>
        </w:rPr>
        <w:t>.</w:t>
      </w:r>
    </w:p>
  </w:endnote>
  <w:endnote w:id="25">
    <w:p w14:paraId="7D60B954" w14:textId="5A87B067" w:rsidR="00AF59FC" w:rsidRPr="00425706" w:rsidRDefault="00AF59FC" w:rsidP="00425706">
      <w:pPr>
        <w:pStyle w:val="EndnoteText"/>
        <w:ind w:left="142" w:hanging="142"/>
        <w:rPr>
          <w:sz w:val="16"/>
          <w:szCs w:val="16"/>
          <w:lang w:val="en-US"/>
        </w:rPr>
      </w:pPr>
      <w:r w:rsidRPr="00425706">
        <w:rPr>
          <w:rStyle w:val="EndnoteReference"/>
          <w:sz w:val="16"/>
          <w:szCs w:val="16"/>
        </w:rPr>
        <w:endnoteRef/>
      </w:r>
      <w:r w:rsidRPr="00425706">
        <w:rPr>
          <w:sz w:val="16"/>
          <w:szCs w:val="16"/>
        </w:rPr>
        <w:t xml:space="preserve"> André Souris &amp; Monique Rollin (eds.) </w:t>
      </w:r>
      <w:r>
        <w:rPr>
          <w:i/>
          <w:sz w:val="16"/>
          <w:szCs w:val="16"/>
        </w:rPr>
        <w:t>Oe</w:t>
      </w:r>
      <w:r w:rsidRPr="00425706">
        <w:rPr>
          <w:i/>
          <w:sz w:val="16"/>
          <w:szCs w:val="16"/>
        </w:rPr>
        <w:t xml:space="preserve">uvres de René Mesangeau </w:t>
      </w:r>
      <w:r w:rsidRPr="00425706">
        <w:rPr>
          <w:sz w:val="16"/>
          <w:szCs w:val="16"/>
        </w:rPr>
        <w:t>(Paris, Corpus des Luthistes Français 1971).</w:t>
      </w:r>
    </w:p>
  </w:endnote>
  <w:endnote w:id="26">
    <w:p w14:paraId="73B12EFB" w14:textId="6978E135" w:rsidR="00AF59FC" w:rsidRPr="00425706" w:rsidRDefault="00AF59FC" w:rsidP="00425706">
      <w:pPr>
        <w:pStyle w:val="EndnoteText"/>
        <w:ind w:left="142" w:hanging="142"/>
        <w:rPr>
          <w:sz w:val="16"/>
          <w:szCs w:val="16"/>
          <w:lang w:val="en-US"/>
        </w:rPr>
      </w:pPr>
      <w:r w:rsidRPr="00425706">
        <w:rPr>
          <w:rStyle w:val="EndnoteReference"/>
          <w:sz w:val="16"/>
          <w:szCs w:val="16"/>
        </w:rPr>
        <w:endnoteRef/>
      </w:r>
      <w:r w:rsidRPr="00425706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The</w:t>
      </w:r>
      <w:r w:rsidRPr="00425706">
        <w:rPr>
          <w:sz w:val="16"/>
          <w:szCs w:val="16"/>
          <w:lang w:val="en-US"/>
        </w:rPr>
        <w:t xml:space="preserve"> English battles pieces are listed in the</w:t>
      </w:r>
      <w:r>
        <w:rPr>
          <w:sz w:val="16"/>
          <w:szCs w:val="16"/>
          <w:lang w:val="en-US"/>
        </w:rPr>
        <w:t xml:space="preserve"> accompanying</w:t>
      </w:r>
      <w:r w:rsidRPr="00425706">
        <w:rPr>
          <w:sz w:val="16"/>
          <w:szCs w:val="16"/>
          <w:lang w:val="en-US"/>
        </w:rPr>
        <w:t xml:space="preserve"> </w:t>
      </w:r>
      <w:r w:rsidRPr="00425706">
        <w:rPr>
          <w:i/>
          <w:sz w:val="16"/>
          <w:szCs w:val="16"/>
          <w:lang w:val="en-US"/>
        </w:rPr>
        <w:t>Lutezine</w:t>
      </w:r>
      <w:r>
        <w:rPr>
          <w:sz w:val="16"/>
          <w:szCs w:val="16"/>
          <w:lang w:val="en-US"/>
        </w:rPr>
        <w:t>.</w:t>
      </w:r>
    </w:p>
  </w:endnote>
  <w:endnote w:id="27">
    <w:p w14:paraId="70C0878C" w14:textId="730B4C30" w:rsidR="00AF59FC" w:rsidRPr="00BB22A3" w:rsidRDefault="00AF59FC" w:rsidP="00425706">
      <w:pPr>
        <w:pStyle w:val="EndnoteText"/>
        <w:ind w:left="142" w:hanging="142"/>
        <w:rPr>
          <w:sz w:val="16"/>
          <w:szCs w:val="16"/>
          <w:lang w:val="en-US"/>
        </w:rPr>
      </w:pPr>
      <w:r w:rsidRPr="00425706">
        <w:rPr>
          <w:rStyle w:val="EndnoteReference"/>
          <w:sz w:val="16"/>
          <w:szCs w:val="16"/>
        </w:rPr>
        <w:endnoteRef/>
      </w:r>
      <w:r w:rsidRPr="00425706">
        <w:rPr>
          <w:sz w:val="16"/>
          <w:szCs w:val="16"/>
        </w:rPr>
        <w:t xml:space="preserve"> </w:t>
      </w:r>
      <w:r w:rsidRPr="00425706">
        <w:rPr>
          <w:sz w:val="16"/>
          <w:szCs w:val="16"/>
          <w:lang w:val="en-US"/>
        </w:rPr>
        <w:t xml:space="preserve">Diana Poulton and Basil Lam </w:t>
      </w:r>
      <w:r w:rsidRPr="00425706">
        <w:rPr>
          <w:i/>
          <w:sz w:val="16"/>
          <w:szCs w:val="16"/>
          <w:lang w:val="en-US"/>
        </w:rPr>
        <w:t xml:space="preserve">Collected Lute Music of John Dowland </w:t>
      </w:r>
      <w:r w:rsidRPr="00425706">
        <w:rPr>
          <w:sz w:val="16"/>
          <w:szCs w:val="16"/>
          <w:lang w:val="en-US"/>
        </w:rPr>
        <w:t>(Faber 197</w:t>
      </w:r>
      <w:r w:rsidRPr="00BB22A3">
        <w:rPr>
          <w:sz w:val="16"/>
          <w:szCs w:val="16"/>
          <w:lang w:val="en-US"/>
        </w:rPr>
        <w:t>4/R1978 &amp; 1981)</w:t>
      </w:r>
      <w:r>
        <w:rPr>
          <w:sz w:val="16"/>
          <w:szCs w:val="16"/>
          <w:lang w:val="en-US"/>
        </w:rPr>
        <w:t xml:space="preserve"> [DowlandCLM]</w:t>
      </w:r>
      <w:r w:rsidRPr="00BB22A3">
        <w:rPr>
          <w:sz w:val="16"/>
          <w:szCs w:val="16"/>
          <w:lang w:val="en-US"/>
        </w:rPr>
        <w:t xml:space="preserve">; Diana Poulton </w:t>
      </w:r>
      <w:r w:rsidRPr="00BB22A3">
        <w:rPr>
          <w:i/>
          <w:sz w:val="16"/>
          <w:szCs w:val="16"/>
          <w:lang w:val="en-US"/>
        </w:rPr>
        <w:t>John Dowland</w:t>
      </w:r>
      <w:r w:rsidRPr="00BB22A3">
        <w:rPr>
          <w:sz w:val="16"/>
          <w:szCs w:val="16"/>
          <w:lang w:val="en-US"/>
        </w:rPr>
        <w:t xml:space="preserve"> (Faber 1972/R1982), pp. 138-142; </w:t>
      </w:r>
      <w:r w:rsidRPr="00BB22A3">
        <w:rPr>
          <w:sz w:val="16"/>
          <w:szCs w:val="16"/>
        </w:rPr>
        <w:t xml:space="preserve">John M. Ward </w:t>
      </w:r>
      <w:r w:rsidRPr="00BB22A3">
        <w:rPr>
          <w:i/>
          <w:sz w:val="16"/>
          <w:szCs w:val="16"/>
        </w:rPr>
        <w:t xml:space="preserve">A Dowland Miscellany JLSA </w:t>
      </w:r>
      <w:r w:rsidRPr="00BB22A3">
        <w:rPr>
          <w:sz w:val="16"/>
          <w:szCs w:val="16"/>
        </w:rPr>
        <w:t>X (1977), pp. 139-140</w:t>
      </w:r>
      <w:r>
        <w:rPr>
          <w:sz w:val="16"/>
          <w:szCs w:val="16"/>
        </w:rPr>
        <w:t>.</w:t>
      </w:r>
      <w:r w:rsidRPr="00BB22A3">
        <w:rPr>
          <w:sz w:val="16"/>
          <w:szCs w:val="16"/>
          <w:lang w:val="en-US"/>
        </w:rPr>
        <w:t xml:space="preserve"> </w:t>
      </w:r>
    </w:p>
  </w:endnote>
  <w:endnote w:id="28">
    <w:p w14:paraId="58572F24" w14:textId="0A77717E" w:rsidR="00AF59FC" w:rsidRDefault="00AF59FC" w:rsidP="00092EAD">
      <w:pPr>
        <w:pStyle w:val="EndnoteText"/>
        <w:ind w:left="142" w:hanging="142"/>
        <w:rPr>
          <w:sz w:val="16"/>
          <w:szCs w:val="16"/>
        </w:rPr>
      </w:pPr>
      <w:r w:rsidRPr="00BB22A3">
        <w:rPr>
          <w:rStyle w:val="EndnoteReference"/>
          <w:sz w:val="16"/>
          <w:szCs w:val="16"/>
        </w:rPr>
        <w:endnoteRef/>
      </w:r>
      <w:r w:rsidRPr="00BB22A3">
        <w:rPr>
          <w:sz w:val="16"/>
          <w:szCs w:val="16"/>
        </w:rPr>
        <w:t xml:space="preserve"> Probably Anthony Mildmay (c.1549-1617) of Apethorpe Northants, MP for Wiltshire and English ambassador in Paris 1597.</w:t>
      </w:r>
      <w:r w:rsidR="0081539C">
        <w:rPr>
          <w:sz w:val="16"/>
          <w:szCs w:val="16"/>
        </w:rPr>
        <w:t xml:space="preserve"> See:</w:t>
      </w:r>
    </w:p>
    <w:p w14:paraId="23B84D59" w14:textId="06F89BA3" w:rsidR="00AF59FC" w:rsidRPr="00BB22A3" w:rsidRDefault="00AF59FC" w:rsidP="00092EAD">
      <w:pPr>
        <w:pStyle w:val="EndnoteText"/>
        <w:ind w:left="142" w:hanging="142"/>
        <w:rPr>
          <w:sz w:val="16"/>
          <w:szCs w:val="16"/>
        </w:rPr>
      </w:pPr>
      <w:r>
        <w:rPr>
          <w:sz w:val="16"/>
          <w:szCs w:val="16"/>
        </w:rPr>
        <w:tab/>
      </w:r>
      <w:hyperlink r:id="rId7" w:history="1">
        <w:r w:rsidRPr="001E0E99">
          <w:rPr>
            <w:rStyle w:val="Hyperlink"/>
            <w:sz w:val="16"/>
            <w:szCs w:val="16"/>
            <w:u w:val="none"/>
          </w:rPr>
          <w:t>http://www.historyofparliamentonline.org/volume/1558-1603/member/mildmay-anthony-1549-1617</w:t>
        </w:r>
      </w:hyperlink>
    </w:p>
    <w:p w14:paraId="707C1DEE" w14:textId="6AF2DD5E" w:rsidR="00AF59FC" w:rsidRPr="006F4375" w:rsidRDefault="00AF59FC" w:rsidP="00092EAD">
      <w:pPr>
        <w:pStyle w:val="EndnoteText"/>
        <w:ind w:left="142" w:hanging="14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Also, </w:t>
      </w:r>
      <w:r w:rsidRPr="00BB22A3">
        <w:rPr>
          <w:sz w:val="16"/>
          <w:szCs w:val="16"/>
          <w:lang w:val="en-US"/>
        </w:rPr>
        <w:t>Robert Johnso</w:t>
      </w:r>
      <w:r>
        <w:rPr>
          <w:sz w:val="16"/>
          <w:szCs w:val="16"/>
          <w:lang w:val="en-US"/>
        </w:rPr>
        <w:t>n dedicated a pavan to Lady Mildmay, probably Anthony's wife Grace</w:t>
      </w:r>
      <w:r w:rsidRPr="00BB22A3">
        <w:rPr>
          <w:sz w:val="16"/>
          <w:szCs w:val="16"/>
          <w:lang w:val="en-US"/>
        </w:rPr>
        <w:t xml:space="preserve"> (c.1552-1620), </w:t>
      </w:r>
      <w:r>
        <w:rPr>
          <w:sz w:val="16"/>
          <w:szCs w:val="16"/>
          <w:lang w:val="en-US"/>
        </w:rPr>
        <w:t xml:space="preserve">edited for </w:t>
      </w:r>
      <w:r w:rsidRPr="00066278">
        <w:rPr>
          <w:i/>
          <w:sz w:val="16"/>
          <w:szCs w:val="16"/>
          <w:lang w:val="en-US"/>
        </w:rPr>
        <w:t xml:space="preserve">Lute News </w:t>
      </w:r>
      <w:r w:rsidRPr="00066278">
        <w:rPr>
          <w:sz w:val="16"/>
          <w:szCs w:val="16"/>
          <w:lang w:val="en-US"/>
        </w:rPr>
        <w:t>110 (July 2014)</w:t>
      </w:r>
      <w:r>
        <w:rPr>
          <w:sz w:val="16"/>
          <w:szCs w:val="16"/>
          <w:lang w:val="en-US"/>
        </w:rPr>
        <w:t xml:space="preserve">. Grace was </w:t>
      </w:r>
      <w:r w:rsidRPr="00BB22A3">
        <w:rPr>
          <w:sz w:val="16"/>
          <w:szCs w:val="16"/>
          <w:lang w:val="en-US"/>
        </w:rPr>
        <w:t>daughter of Sir Henry Sharingt</w:t>
      </w:r>
      <w:r>
        <w:rPr>
          <w:sz w:val="16"/>
          <w:szCs w:val="16"/>
          <w:lang w:val="en-US"/>
        </w:rPr>
        <w:t>on of Lacock Abbey in Wiltshire</w:t>
      </w:r>
      <w:r w:rsidRPr="00BB22A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and</w:t>
      </w:r>
      <w:r w:rsidRPr="00BB22A3">
        <w:rPr>
          <w:sz w:val="16"/>
          <w:szCs w:val="16"/>
          <w:lang w:val="en-US"/>
        </w:rPr>
        <w:t xml:space="preserve"> married Anthony Mildmay in 1567, so was titled Lady Mildmay when he was knighted in 1597</w:t>
      </w:r>
      <w:r>
        <w:rPr>
          <w:sz w:val="16"/>
          <w:szCs w:val="16"/>
          <w:lang w:val="en-US"/>
        </w:rPr>
        <w:t>.</w:t>
      </w:r>
    </w:p>
  </w:endnote>
  <w:endnote w:id="29">
    <w:p w14:paraId="2D959912" w14:textId="5E15CEE2" w:rsidR="00AF59FC" w:rsidRPr="00BE5147" w:rsidRDefault="00AF59FC" w:rsidP="006F4375">
      <w:pPr>
        <w:pStyle w:val="EndnoteText"/>
        <w:ind w:left="142" w:hanging="142"/>
        <w:rPr>
          <w:i/>
          <w:lang w:val="en-US"/>
        </w:rPr>
      </w:pPr>
      <w:r w:rsidRPr="006F4375">
        <w:rPr>
          <w:rStyle w:val="EndnoteReference"/>
          <w:sz w:val="16"/>
          <w:szCs w:val="16"/>
        </w:rPr>
        <w:endnoteRef/>
      </w:r>
      <w:r w:rsidRPr="006F4375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Also e</w:t>
      </w:r>
      <w:r w:rsidRPr="006F4375">
        <w:rPr>
          <w:sz w:val="16"/>
          <w:szCs w:val="16"/>
          <w:lang w:val="en-US"/>
        </w:rPr>
        <w:t xml:space="preserve">dited </w:t>
      </w:r>
      <w:r>
        <w:rPr>
          <w:sz w:val="16"/>
          <w:szCs w:val="16"/>
        </w:rPr>
        <w:t>for</w:t>
      </w:r>
      <w:r w:rsidRPr="006F4375">
        <w:rPr>
          <w:sz w:val="16"/>
          <w:szCs w:val="16"/>
        </w:rPr>
        <w:t xml:space="preserve"> 'Lute Music ascribed to Robert Dowland' </w:t>
      </w:r>
      <w:r>
        <w:rPr>
          <w:sz w:val="16"/>
          <w:szCs w:val="16"/>
          <w:lang w:val="en-US"/>
        </w:rPr>
        <w:t>in</w:t>
      </w:r>
      <w:r w:rsidRPr="006F4375">
        <w:rPr>
          <w:sz w:val="16"/>
          <w:szCs w:val="16"/>
          <w:lang w:val="en-US"/>
        </w:rPr>
        <w:t xml:space="preserve"> </w:t>
      </w:r>
      <w:r w:rsidRPr="006F4375">
        <w:rPr>
          <w:i/>
          <w:sz w:val="16"/>
          <w:szCs w:val="16"/>
        </w:rPr>
        <w:t>Lute News</w:t>
      </w:r>
      <w:r w:rsidRPr="006F4375">
        <w:rPr>
          <w:sz w:val="16"/>
          <w:szCs w:val="16"/>
        </w:rPr>
        <w:t xml:space="preserve"> 74 (June 2005).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AF59FC" w:rsidRDefault="00AF59F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AF59FC" w:rsidRDefault="00AF5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57AD" w14:textId="77777777" w:rsidR="00A47DEF" w:rsidRDefault="00A47DEF">
      <w:r>
        <w:separator/>
      </w:r>
    </w:p>
  </w:footnote>
  <w:footnote w:type="continuationSeparator" w:id="0">
    <w:p w14:paraId="25A7C796" w14:textId="77777777" w:rsidR="00A47DEF" w:rsidRDefault="00A4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AF59FC" w:rsidRDefault="00AF59FC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AF59FC" w:rsidRDefault="00AF59F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AF59FC" w:rsidRPr="00E22393" w:rsidRDefault="00AF59FC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81539C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AF59FC" w:rsidRDefault="00AF59FC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7B49"/>
    <w:rsid w:val="00011071"/>
    <w:rsid w:val="000111F8"/>
    <w:rsid w:val="00014ECB"/>
    <w:rsid w:val="00017A15"/>
    <w:rsid w:val="00021C40"/>
    <w:rsid w:val="00022D61"/>
    <w:rsid w:val="00025979"/>
    <w:rsid w:val="00032241"/>
    <w:rsid w:val="00034FFC"/>
    <w:rsid w:val="000426F3"/>
    <w:rsid w:val="00047585"/>
    <w:rsid w:val="00047A3C"/>
    <w:rsid w:val="00050F46"/>
    <w:rsid w:val="000538A7"/>
    <w:rsid w:val="00065D5E"/>
    <w:rsid w:val="00066278"/>
    <w:rsid w:val="00072055"/>
    <w:rsid w:val="0007697D"/>
    <w:rsid w:val="000807F6"/>
    <w:rsid w:val="00083D68"/>
    <w:rsid w:val="00087D84"/>
    <w:rsid w:val="00092EAD"/>
    <w:rsid w:val="00092F8C"/>
    <w:rsid w:val="00093EE8"/>
    <w:rsid w:val="00095026"/>
    <w:rsid w:val="000B0006"/>
    <w:rsid w:val="000B5681"/>
    <w:rsid w:val="000C2487"/>
    <w:rsid w:val="000C5F04"/>
    <w:rsid w:val="000D3C24"/>
    <w:rsid w:val="000E3C59"/>
    <w:rsid w:val="000E43A9"/>
    <w:rsid w:val="000E6D05"/>
    <w:rsid w:val="000F28DE"/>
    <w:rsid w:val="00102711"/>
    <w:rsid w:val="00105684"/>
    <w:rsid w:val="001114AD"/>
    <w:rsid w:val="001133EF"/>
    <w:rsid w:val="00120899"/>
    <w:rsid w:val="00120F71"/>
    <w:rsid w:val="001235EE"/>
    <w:rsid w:val="0012482E"/>
    <w:rsid w:val="001248CD"/>
    <w:rsid w:val="00130B2C"/>
    <w:rsid w:val="00134CEF"/>
    <w:rsid w:val="0015023D"/>
    <w:rsid w:val="00151418"/>
    <w:rsid w:val="00155B78"/>
    <w:rsid w:val="001561D5"/>
    <w:rsid w:val="00165E65"/>
    <w:rsid w:val="00170A3E"/>
    <w:rsid w:val="001967AF"/>
    <w:rsid w:val="00197ED4"/>
    <w:rsid w:val="001A54AA"/>
    <w:rsid w:val="001A5A12"/>
    <w:rsid w:val="001A7C62"/>
    <w:rsid w:val="001A7D1F"/>
    <w:rsid w:val="001B0A92"/>
    <w:rsid w:val="001B0E13"/>
    <w:rsid w:val="001B188A"/>
    <w:rsid w:val="001B1C99"/>
    <w:rsid w:val="001B274C"/>
    <w:rsid w:val="001B47C4"/>
    <w:rsid w:val="001B6B5E"/>
    <w:rsid w:val="001D4491"/>
    <w:rsid w:val="001D494B"/>
    <w:rsid w:val="001D4F7C"/>
    <w:rsid w:val="001D6C34"/>
    <w:rsid w:val="001D7044"/>
    <w:rsid w:val="001E0E99"/>
    <w:rsid w:val="001E55F7"/>
    <w:rsid w:val="001E71C3"/>
    <w:rsid w:val="0021253F"/>
    <w:rsid w:val="002167EA"/>
    <w:rsid w:val="002420BB"/>
    <w:rsid w:val="00246C1B"/>
    <w:rsid w:val="00253B4E"/>
    <w:rsid w:val="00255FF8"/>
    <w:rsid w:val="00261105"/>
    <w:rsid w:val="00264757"/>
    <w:rsid w:val="00267584"/>
    <w:rsid w:val="00267C8A"/>
    <w:rsid w:val="00272CD8"/>
    <w:rsid w:val="00274B61"/>
    <w:rsid w:val="00277B16"/>
    <w:rsid w:val="00284573"/>
    <w:rsid w:val="00285195"/>
    <w:rsid w:val="002875CE"/>
    <w:rsid w:val="00293283"/>
    <w:rsid w:val="002A1436"/>
    <w:rsid w:val="002A24AE"/>
    <w:rsid w:val="002A51F1"/>
    <w:rsid w:val="002B0FDD"/>
    <w:rsid w:val="002B3B4E"/>
    <w:rsid w:val="002B3BB5"/>
    <w:rsid w:val="002B56B1"/>
    <w:rsid w:val="002C6950"/>
    <w:rsid w:val="002D34D4"/>
    <w:rsid w:val="002D7B5E"/>
    <w:rsid w:val="002E03FC"/>
    <w:rsid w:val="002E1F8A"/>
    <w:rsid w:val="002F6ACC"/>
    <w:rsid w:val="00325969"/>
    <w:rsid w:val="00337B1C"/>
    <w:rsid w:val="0034261F"/>
    <w:rsid w:val="0034712E"/>
    <w:rsid w:val="003521E6"/>
    <w:rsid w:val="0035313C"/>
    <w:rsid w:val="003564B7"/>
    <w:rsid w:val="00361A5A"/>
    <w:rsid w:val="003638D0"/>
    <w:rsid w:val="00364B52"/>
    <w:rsid w:val="00364BBF"/>
    <w:rsid w:val="0036581F"/>
    <w:rsid w:val="00370507"/>
    <w:rsid w:val="00396270"/>
    <w:rsid w:val="003974BC"/>
    <w:rsid w:val="003B1380"/>
    <w:rsid w:val="003B1414"/>
    <w:rsid w:val="003B4C81"/>
    <w:rsid w:val="003B6E87"/>
    <w:rsid w:val="003C4F0A"/>
    <w:rsid w:val="003C66E7"/>
    <w:rsid w:val="003C7E98"/>
    <w:rsid w:val="003D2795"/>
    <w:rsid w:val="003D3C95"/>
    <w:rsid w:val="003D7D13"/>
    <w:rsid w:val="003E22FE"/>
    <w:rsid w:val="003E2CB9"/>
    <w:rsid w:val="003E3C84"/>
    <w:rsid w:val="003F425B"/>
    <w:rsid w:val="003F5318"/>
    <w:rsid w:val="00400E66"/>
    <w:rsid w:val="0041316A"/>
    <w:rsid w:val="00413938"/>
    <w:rsid w:val="00425706"/>
    <w:rsid w:val="00431D5A"/>
    <w:rsid w:val="00435029"/>
    <w:rsid w:val="004354B8"/>
    <w:rsid w:val="00444ADC"/>
    <w:rsid w:val="00445448"/>
    <w:rsid w:val="0045089C"/>
    <w:rsid w:val="004524CB"/>
    <w:rsid w:val="00461AC9"/>
    <w:rsid w:val="0047079D"/>
    <w:rsid w:val="00471730"/>
    <w:rsid w:val="0048281F"/>
    <w:rsid w:val="00491531"/>
    <w:rsid w:val="004A3D0E"/>
    <w:rsid w:val="004A3FC0"/>
    <w:rsid w:val="004B615E"/>
    <w:rsid w:val="004B65B9"/>
    <w:rsid w:val="004D2CAC"/>
    <w:rsid w:val="004D318D"/>
    <w:rsid w:val="004D51F6"/>
    <w:rsid w:val="004F1DC8"/>
    <w:rsid w:val="0050392E"/>
    <w:rsid w:val="00513D8F"/>
    <w:rsid w:val="00516135"/>
    <w:rsid w:val="0052432D"/>
    <w:rsid w:val="00530CAC"/>
    <w:rsid w:val="005347D8"/>
    <w:rsid w:val="00540BD0"/>
    <w:rsid w:val="00542975"/>
    <w:rsid w:val="0054558F"/>
    <w:rsid w:val="00550D54"/>
    <w:rsid w:val="00551846"/>
    <w:rsid w:val="005540B1"/>
    <w:rsid w:val="005610B2"/>
    <w:rsid w:val="00561981"/>
    <w:rsid w:val="00562477"/>
    <w:rsid w:val="00565A38"/>
    <w:rsid w:val="00567E07"/>
    <w:rsid w:val="005700C0"/>
    <w:rsid w:val="0057405B"/>
    <w:rsid w:val="005803E5"/>
    <w:rsid w:val="00580B61"/>
    <w:rsid w:val="005861E4"/>
    <w:rsid w:val="005870BD"/>
    <w:rsid w:val="00591CEE"/>
    <w:rsid w:val="005A45C6"/>
    <w:rsid w:val="005A5560"/>
    <w:rsid w:val="005A6B2A"/>
    <w:rsid w:val="005B09A1"/>
    <w:rsid w:val="005B0A32"/>
    <w:rsid w:val="005B1143"/>
    <w:rsid w:val="005B18F8"/>
    <w:rsid w:val="005B78D9"/>
    <w:rsid w:val="005D1516"/>
    <w:rsid w:val="005E679C"/>
    <w:rsid w:val="005F0C3E"/>
    <w:rsid w:val="005F4CB3"/>
    <w:rsid w:val="005F5B25"/>
    <w:rsid w:val="005F641E"/>
    <w:rsid w:val="00603222"/>
    <w:rsid w:val="00605F74"/>
    <w:rsid w:val="0060706D"/>
    <w:rsid w:val="00607C0C"/>
    <w:rsid w:val="006129CC"/>
    <w:rsid w:val="006171D7"/>
    <w:rsid w:val="006237AC"/>
    <w:rsid w:val="006308BD"/>
    <w:rsid w:val="00633CE6"/>
    <w:rsid w:val="00636DA2"/>
    <w:rsid w:val="00640ACB"/>
    <w:rsid w:val="00643CB4"/>
    <w:rsid w:val="00644A77"/>
    <w:rsid w:val="00647B3C"/>
    <w:rsid w:val="006729C9"/>
    <w:rsid w:val="00673415"/>
    <w:rsid w:val="006734D9"/>
    <w:rsid w:val="006746E8"/>
    <w:rsid w:val="00681AA5"/>
    <w:rsid w:val="006924A1"/>
    <w:rsid w:val="00693027"/>
    <w:rsid w:val="006A264B"/>
    <w:rsid w:val="006D10D8"/>
    <w:rsid w:val="006E0D6D"/>
    <w:rsid w:val="006E6112"/>
    <w:rsid w:val="006F123C"/>
    <w:rsid w:val="006F4375"/>
    <w:rsid w:val="006F46B6"/>
    <w:rsid w:val="0070665D"/>
    <w:rsid w:val="00712121"/>
    <w:rsid w:val="007216A0"/>
    <w:rsid w:val="007218EF"/>
    <w:rsid w:val="00721B78"/>
    <w:rsid w:val="007231F6"/>
    <w:rsid w:val="00726332"/>
    <w:rsid w:val="007348CA"/>
    <w:rsid w:val="007613CA"/>
    <w:rsid w:val="00766F17"/>
    <w:rsid w:val="00776926"/>
    <w:rsid w:val="00781DC1"/>
    <w:rsid w:val="007946EC"/>
    <w:rsid w:val="007A260A"/>
    <w:rsid w:val="007A527E"/>
    <w:rsid w:val="007A7DEE"/>
    <w:rsid w:val="007B0DE6"/>
    <w:rsid w:val="007B659D"/>
    <w:rsid w:val="007C1575"/>
    <w:rsid w:val="007C522C"/>
    <w:rsid w:val="007E5866"/>
    <w:rsid w:val="007F3855"/>
    <w:rsid w:val="00804355"/>
    <w:rsid w:val="00804A35"/>
    <w:rsid w:val="00814033"/>
    <w:rsid w:val="0081417E"/>
    <w:rsid w:val="0081539C"/>
    <w:rsid w:val="00816D95"/>
    <w:rsid w:val="00820ABD"/>
    <w:rsid w:val="00822584"/>
    <w:rsid w:val="00827A00"/>
    <w:rsid w:val="00842F9F"/>
    <w:rsid w:val="008448EC"/>
    <w:rsid w:val="008552C2"/>
    <w:rsid w:val="00860163"/>
    <w:rsid w:val="00860CF7"/>
    <w:rsid w:val="00861A67"/>
    <w:rsid w:val="00863445"/>
    <w:rsid w:val="0087019A"/>
    <w:rsid w:val="00871BFA"/>
    <w:rsid w:val="00872D49"/>
    <w:rsid w:val="0087329A"/>
    <w:rsid w:val="00875A16"/>
    <w:rsid w:val="008778C8"/>
    <w:rsid w:val="00883CF2"/>
    <w:rsid w:val="00884AB9"/>
    <w:rsid w:val="00893EFF"/>
    <w:rsid w:val="00895613"/>
    <w:rsid w:val="008A4396"/>
    <w:rsid w:val="008C0F95"/>
    <w:rsid w:val="008C15C1"/>
    <w:rsid w:val="008C3C43"/>
    <w:rsid w:val="008D37EF"/>
    <w:rsid w:val="008D6398"/>
    <w:rsid w:val="008E0894"/>
    <w:rsid w:val="008E127A"/>
    <w:rsid w:val="008E308C"/>
    <w:rsid w:val="008E6FC6"/>
    <w:rsid w:val="008F0BC3"/>
    <w:rsid w:val="008F7940"/>
    <w:rsid w:val="0090247C"/>
    <w:rsid w:val="00920DE6"/>
    <w:rsid w:val="00925B5F"/>
    <w:rsid w:val="009274D5"/>
    <w:rsid w:val="00931685"/>
    <w:rsid w:val="00942666"/>
    <w:rsid w:val="00954737"/>
    <w:rsid w:val="00954D53"/>
    <w:rsid w:val="00955DC9"/>
    <w:rsid w:val="009637AD"/>
    <w:rsid w:val="0097621F"/>
    <w:rsid w:val="00980CC3"/>
    <w:rsid w:val="0099253F"/>
    <w:rsid w:val="009954E3"/>
    <w:rsid w:val="0099670B"/>
    <w:rsid w:val="009A4452"/>
    <w:rsid w:val="009B1E26"/>
    <w:rsid w:val="009C1140"/>
    <w:rsid w:val="009C7684"/>
    <w:rsid w:val="009D2060"/>
    <w:rsid w:val="009D4A06"/>
    <w:rsid w:val="009D7466"/>
    <w:rsid w:val="009E1F3F"/>
    <w:rsid w:val="009E4F68"/>
    <w:rsid w:val="009F39CB"/>
    <w:rsid w:val="00A02852"/>
    <w:rsid w:val="00A0300F"/>
    <w:rsid w:val="00A06A96"/>
    <w:rsid w:val="00A10863"/>
    <w:rsid w:val="00A11F20"/>
    <w:rsid w:val="00A1738C"/>
    <w:rsid w:val="00A403FB"/>
    <w:rsid w:val="00A42648"/>
    <w:rsid w:val="00A472F5"/>
    <w:rsid w:val="00A47DEF"/>
    <w:rsid w:val="00A52D3F"/>
    <w:rsid w:val="00A52FBA"/>
    <w:rsid w:val="00A55542"/>
    <w:rsid w:val="00A61C4D"/>
    <w:rsid w:val="00A62DBE"/>
    <w:rsid w:val="00A743DA"/>
    <w:rsid w:val="00A80BC8"/>
    <w:rsid w:val="00A82A3D"/>
    <w:rsid w:val="00A830BA"/>
    <w:rsid w:val="00A8681A"/>
    <w:rsid w:val="00A9223A"/>
    <w:rsid w:val="00A9375C"/>
    <w:rsid w:val="00AA192D"/>
    <w:rsid w:val="00AB056A"/>
    <w:rsid w:val="00AB1A88"/>
    <w:rsid w:val="00AB238B"/>
    <w:rsid w:val="00AB64AB"/>
    <w:rsid w:val="00AB6EA4"/>
    <w:rsid w:val="00AB704A"/>
    <w:rsid w:val="00AB7CC3"/>
    <w:rsid w:val="00AC2545"/>
    <w:rsid w:val="00AC38BA"/>
    <w:rsid w:val="00AC3927"/>
    <w:rsid w:val="00AC67C0"/>
    <w:rsid w:val="00AD576A"/>
    <w:rsid w:val="00AF0664"/>
    <w:rsid w:val="00AF59FC"/>
    <w:rsid w:val="00AF7678"/>
    <w:rsid w:val="00B01ABD"/>
    <w:rsid w:val="00B04C7B"/>
    <w:rsid w:val="00B062BE"/>
    <w:rsid w:val="00B07D0D"/>
    <w:rsid w:val="00B10FDE"/>
    <w:rsid w:val="00B175D5"/>
    <w:rsid w:val="00B3038E"/>
    <w:rsid w:val="00B43CE5"/>
    <w:rsid w:val="00B5438E"/>
    <w:rsid w:val="00B579F1"/>
    <w:rsid w:val="00B656EA"/>
    <w:rsid w:val="00B94AE6"/>
    <w:rsid w:val="00B95AB8"/>
    <w:rsid w:val="00BA318A"/>
    <w:rsid w:val="00BA42F9"/>
    <w:rsid w:val="00BA4A23"/>
    <w:rsid w:val="00BA6BD6"/>
    <w:rsid w:val="00BB22A3"/>
    <w:rsid w:val="00BB5A8C"/>
    <w:rsid w:val="00BB5AD1"/>
    <w:rsid w:val="00BB756D"/>
    <w:rsid w:val="00BD263F"/>
    <w:rsid w:val="00BD4335"/>
    <w:rsid w:val="00BE3E24"/>
    <w:rsid w:val="00BE5147"/>
    <w:rsid w:val="00BE6737"/>
    <w:rsid w:val="00BF1A96"/>
    <w:rsid w:val="00BF5871"/>
    <w:rsid w:val="00C2548E"/>
    <w:rsid w:val="00C32D24"/>
    <w:rsid w:val="00C32DBB"/>
    <w:rsid w:val="00C33183"/>
    <w:rsid w:val="00C401DF"/>
    <w:rsid w:val="00C43994"/>
    <w:rsid w:val="00C44368"/>
    <w:rsid w:val="00C51FDA"/>
    <w:rsid w:val="00C560D4"/>
    <w:rsid w:val="00C57176"/>
    <w:rsid w:val="00C61C2A"/>
    <w:rsid w:val="00C62B9B"/>
    <w:rsid w:val="00C64E83"/>
    <w:rsid w:val="00C7667A"/>
    <w:rsid w:val="00C76C2D"/>
    <w:rsid w:val="00C8053E"/>
    <w:rsid w:val="00C84AA8"/>
    <w:rsid w:val="00C866AC"/>
    <w:rsid w:val="00C950E9"/>
    <w:rsid w:val="00C96760"/>
    <w:rsid w:val="00CA3540"/>
    <w:rsid w:val="00CA5712"/>
    <w:rsid w:val="00CA69EA"/>
    <w:rsid w:val="00CB4904"/>
    <w:rsid w:val="00CB59B3"/>
    <w:rsid w:val="00CC2F2E"/>
    <w:rsid w:val="00CD2752"/>
    <w:rsid w:val="00CE0F7B"/>
    <w:rsid w:val="00CE4765"/>
    <w:rsid w:val="00CE7710"/>
    <w:rsid w:val="00CF1124"/>
    <w:rsid w:val="00CF633D"/>
    <w:rsid w:val="00D0118A"/>
    <w:rsid w:val="00D0280C"/>
    <w:rsid w:val="00D02E52"/>
    <w:rsid w:val="00D10A28"/>
    <w:rsid w:val="00D2105D"/>
    <w:rsid w:val="00D2106B"/>
    <w:rsid w:val="00D227A0"/>
    <w:rsid w:val="00D22EC4"/>
    <w:rsid w:val="00D2579D"/>
    <w:rsid w:val="00D25FF0"/>
    <w:rsid w:val="00D26386"/>
    <w:rsid w:val="00D4268E"/>
    <w:rsid w:val="00D46A07"/>
    <w:rsid w:val="00D46B25"/>
    <w:rsid w:val="00D50ABA"/>
    <w:rsid w:val="00D5412F"/>
    <w:rsid w:val="00D621A1"/>
    <w:rsid w:val="00D717CE"/>
    <w:rsid w:val="00D76915"/>
    <w:rsid w:val="00D859E7"/>
    <w:rsid w:val="00D85F3A"/>
    <w:rsid w:val="00D90392"/>
    <w:rsid w:val="00D92641"/>
    <w:rsid w:val="00D932C7"/>
    <w:rsid w:val="00DA1873"/>
    <w:rsid w:val="00DA34A5"/>
    <w:rsid w:val="00DA3E8B"/>
    <w:rsid w:val="00DB6308"/>
    <w:rsid w:val="00DD1C74"/>
    <w:rsid w:val="00DD23F9"/>
    <w:rsid w:val="00DF7989"/>
    <w:rsid w:val="00E02105"/>
    <w:rsid w:val="00E15B20"/>
    <w:rsid w:val="00E22D23"/>
    <w:rsid w:val="00E24393"/>
    <w:rsid w:val="00E27F58"/>
    <w:rsid w:val="00E30E4A"/>
    <w:rsid w:val="00E3132F"/>
    <w:rsid w:val="00E35026"/>
    <w:rsid w:val="00E362B1"/>
    <w:rsid w:val="00E44005"/>
    <w:rsid w:val="00E52BCA"/>
    <w:rsid w:val="00E60D25"/>
    <w:rsid w:val="00E62CC9"/>
    <w:rsid w:val="00E702B8"/>
    <w:rsid w:val="00E7216A"/>
    <w:rsid w:val="00E77F6D"/>
    <w:rsid w:val="00E83E72"/>
    <w:rsid w:val="00E91B66"/>
    <w:rsid w:val="00E93ED8"/>
    <w:rsid w:val="00EA167D"/>
    <w:rsid w:val="00EA50DB"/>
    <w:rsid w:val="00EC1DBC"/>
    <w:rsid w:val="00EC5C6B"/>
    <w:rsid w:val="00EE3966"/>
    <w:rsid w:val="00EE4358"/>
    <w:rsid w:val="00EE475A"/>
    <w:rsid w:val="00EF3CC6"/>
    <w:rsid w:val="00EF56EF"/>
    <w:rsid w:val="00EF6C46"/>
    <w:rsid w:val="00EF7958"/>
    <w:rsid w:val="00F00786"/>
    <w:rsid w:val="00F16E0B"/>
    <w:rsid w:val="00F258A3"/>
    <w:rsid w:val="00F2653A"/>
    <w:rsid w:val="00F31D98"/>
    <w:rsid w:val="00F3294B"/>
    <w:rsid w:val="00F44FCD"/>
    <w:rsid w:val="00F4577F"/>
    <w:rsid w:val="00F56FC5"/>
    <w:rsid w:val="00F6494C"/>
    <w:rsid w:val="00F736E6"/>
    <w:rsid w:val="00F73DC2"/>
    <w:rsid w:val="00F75BE3"/>
    <w:rsid w:val="00F7775B"/>
    <w:rsid w:val="00F969FD"/>
    <w:rsid w:val="00FB2457"/>
    <w:rsid w:val="00FB5ED1"/>
    <w:rsid w:val="00FB618D"/>
    <w:rsid w:val="00FC513F"/>
    <w:rsid w:val="00FC5324"/>
    <w:rsid w:val="00FC5C5F"/>
    <w:rsid w:val="00FC67FE"/>
    <w:rsid w:val="00FC6995"/>
    <w:rsid w:val="00FD0EF4"/>
    <w:rsid w:val="00FE4337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D8A730A7-1991-C046-82A3-6ACE0E8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26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641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F641E"/>
    <w:rPr>
      <w:rFonts w:ascii="Garamond" w:hAnsi="Garamond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F641E"/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ballads.bodleian.ox.ac.uk" TargetMode="External"/><Relationship Id="rId7" Type="http://schemas.openxmlformats.org/officeDocument/2006/relationships/hyperlink" Target="http://www.historyofparliamentonline.org/volume/1558-1603/member/mildmay-anthony-1549-1617" TargetMode="External"/><Relationship Id="rId2" Type="http://schemas.openxmlformats.org/officeDocument/2006/relationships/hyperlink" Target="https://archive.org/details/acollectionseve01huthgoog" TargetMode="External"/><Relationship Id="rId1" Type="http://schemas.openxmlformats.org/officeDocument/2006/relationships/hyperlink" Target="http://www.oxford-shakespeare.com/Nashe/Have_With_You_To_Saffron_Walden.pdf" TargetMode="External"/><Relationship Id="rId6" Type="http://schemas.openxmlformats.org/officeDocument/2006/relationships/hyperlink" Target="http://www.accordsnouveaux.ch/de/DownloadD/files/Luth_et_guitare_Reymes.pdf" TargetMode="External"/><Relationship Id="rId5" Type="http://schemas.openxmlformats.org/officeDocument/2006/relationships/hyperlink" Target="http://www.accordsnouveaux.ch/de/DownloadD/files/PAN_PAN.pdf" TargetMode="External"/><Relationship Id="rId4" Type="http://schemas.openxmlformats.org/officeDocument/2006/relationships/hyperlink" Target="http://ebba.english.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7261</Words>
  <Characters>41388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48552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4</cp:revision>
  <cp:lastPrinted>2009-11-30T00:16:00Z</cp:lastPrinted>
  <dcterms:created xsi:type="dcterms:W3CDTF">2021-12-17T19:29:00Z</dcterms:created>
  <dcterms:modified xsi:type="dcterms:W3CDTF">2021-12-17T21:14:00Z</dcterms:modified>
</cp:coreProperties>
</file>