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905FB" w14:textId="111FECAB" w:rsidR="00261755" w:rsidRDefault="0023421F" w:rsidP="0023421F">
      <w:pPr>
        <w:pStyle w:val="1"/>
      </w:pPr>
      <w:r>
        <w:rPr>
          <w:rFonts w:hint="eastAsia"/>
        </w:rPr>
        <w:t>V</w:t>
      </w:r>
      <w:r>
        <w:t>isual Knowledge Learning</w:t>
      </w:r>
      <w:r>
        <w:rPr>
          <w:rFonts w:hint="eastAsia"/>
        </w:rPr>
        <w:t>阅读笔记</w:t>
      </w:r>
    </w:p>
    <w:p w14:paraId="10C71718" w14:textId="7FE62A02" w:rsidR="00E964DC" w:rsidRDefault="00E964DC" w:rsidP="00E964DC">
      <w:pPr>
        <w:pStyle w:val="2"/>
      </w:pPr>
      <w:r>
        <w:rPr>
          <w:rFonts w:hint="eastAsia"/>
        </w:rPr>
        <w:t>总</w:t>
      </w:r>
      <w:proofErr w:type="gramStart"/>
      <w:r>
        <w:rPr>
          <w:rFonts w:hint="eastAsia"/>
        </w:rPr>
        <w:t>览</w:t>
      </w:r>
      <w:proofErr w:type="gramEnd"/>
    </w:p>
    <w:p w14:paraId="3BE692E7" w14:textId="627E6057" w:rsidR="00E964DC" w:rsidRDefault="00E964DC" w:rsidP="00E964DC">
      <w:pPr>
        <w:ind w:firstLineChars="200" w:firstLine="420"/>
      </w:pPr>
      <w:r>
        <w:rPr>
          <w:rFonts w:hint="eastAsia"/>
        </w:rPr>
        <w:t>当今的发展状态下，A</w:t>
      </w:r>
      <w:r>
        <w:t>I</w:t>
      </w:r>
      <w:r>
        <w:rPr>
          <w:rFonts w:hint="eastAsia"/>
        </w:rPr>
        <w:t>系统尽管以及能够完成一些工作，但在理解图像这类更深层次的工作中，其需要非常大量的知识规则，而我们没法手工提供。</w:t>
      </w:r>
    </w:p>
    <w:p w14:paraId="2542D581" w14:textId="7B685730" w:rsidR="00E964DC" w:rsidRDefault="00E964DC" w:rsidP="00E964DC">
      <w:pPr>
        <w:ind w:firstLineChars="200" w:firstLine="420"/>
      </w:pPr>
      <w:r>
        <w:rPr>
          <w:rFonts w:hint="eastAsia"/>
        </w:rPr>
        <w:t>传统方法中，我们</w:t>
      </w:r>
      <w:proofErr w:type="gramStart"/>
      <w:r>
        <w:rPr>
          <w:rFonts w:hint="eastAsia"/>
        </w:rPr>
        <w:t>手动地</w:t>
      </w:r>
      <w:proofErr w:type="gramEnd"/>
      <w:r>
        <w:rPr>
          <w:rFonts w:hint="eastAsia"/>
        </w:rPr>
        <w:t>总结这些知识，转化成结构化的数据，在任务运用中仍遇到两大难题：</w:t>
      </w:r>
    </w:p>
    <w:p w14:paraId="6E05C4C1" w14:textId="38B43D3B" w:rsidR="00E964DC" w:rsidRDefault="00E964DC" w:rsidP="00E964DC">
      <w:pPr>
        <w:pStyle w:val="a3"/>
        <w:numPr>
          <w:ilvl w:val="0"/>
          <w:numId w:val="1"/>
        </w:numPr>
        <w:ind w:firstLineChars="0"/>
      </w:pPr>
      <w:r>
        <w:rPr>
          <w:rFonts w:hint="eastAsia"/>
        </w:rPr>
        <w:t>尺度：即使像Image</w:t>
      </w:r>
      <w:r>
        <w:t>Net</w:t>
      </w:r>
      <w:r>
        <w:rPr>
          <w:rFonts w:hint="eastAsia"/>
        </w:rPr>
        <w:t>这样的大型图像数据库，其涵盖的图像数量(</w:t>
      </w:r>
      <w:r>
        <w:t>1 million)</w:t>
      </w:r>
      <w:r>
        <w:rPr>
          <w:rFonts w:hint="eastAsia"/>
        </w:rPr>
        <w:t>仍然比不上文本知识库的规模(</w:t>
      </w:r>
      <w:r>
        <w:t>1.6 billion)</w:t>
      </w:r>
      <w:r>
        <w:rPr>
          <w:rFonts w:hint="eastAsia"/>
        </w:rPr>
        <w:t>。</w:t>
      </w:r>
      <w:r w:rsidR="00E2744B">
        <w:rPr>
          <w:rFonts w:hint="eastAsia"/>
        </w:rPr>
        <w:t>此外对于图像的标注，完全跟不上网络图像的增长速度，这限制了传统方法对知识理解深度和广度。</w:t>
      </w:r>
    </w:p>
    <w:p w14:paraId="759DC0DE" w14:textId="601497E7" w:rsidR="00E2744B" w:rsidRDefault="00E2744B" w:rsidP="00E964DC">
      <w:pPr>
        <w:pStyle w:val="a3"/>
        <w:numPr>
          <w:ilvl w:val="0"/>
          <w:numId w:val="1"/>
        </w:numPr>
        <w:ind w:firstLineChars="0"/>
      </w:pPr>
      <w:r>
        <w:rPr>
          <w:rFonts w:hint="eastAsia"/>
        </w:rPr>
        <w:t>可用性：文字知识可运用于开放性的问答系统中，然而想要把一些事实运用到图像理解中则更为困难。根本上，稀疏的干净的知识条目和稠密的杂乱的视觉世界之间存在鸿沟。传统的结构化知识库很难独立解决视觉问题。</w:t>
      </w:r>
    </w:p>
    <w:p w14:paraId="11146677" w14:textId="61AC003E" w:rsidR="00E2744B" w:rsidRDefault="00E2744B" w:rsidP="00DA2B54">
      <w:pPr>
        <w:ind w:firstLineChars="200" w:firstLine="420"/>
      </w:pPr>
      <w:r>
        <w:rPr>
          <w:rFonts w:hint="eastAsia"/>
        </w:rPr>
        <w:t>本文着眼于解决上述两个问题。首先，不同于手动标记万物，通过构建一个学习系统自动地学习视觉知识。其次，</w:t>
      </w:r>
      <w:r w:rsidR="00DA2B54">
        <w:rPr>
          <w:rFonts w:hint="eastAsia"/>
        </w:rPr>
        <w:t>在具备这些知识后，让它们为高阶任务提供益处。</w:t>
      </w:r>
    </w:p>
    <w:p w14:paraId="1E922E2E" w14:textId="3CDB73C2" w:rsidR="00F3174F" w:rsidRDefault="00F3174F" w:rsidP="00F3174F">
      <w:pPr>
        <w:pStyle w:val="4"/>
      </w:pPr>
      <w:r>
        <w:rPr>
          <w:rFonts w:hint="eastAsia"/>
        </w:rPr>
        <w:t>视觉知识</w:t>
      </w:r>
    </w:p>
    <w:p w14:paraId="01DB1285" w14:textId="77777777" w:rsidR="000B1840" w:rsidRDefault="00F3174F" w:rsidP="00F3174F">
      <w:pPr>
        <w:ind w:firstLineChars="200" w:firstLine="420"/>
      </w:pPr>
      <w:r>
        <w:rPr>
          <w:rFonts w:hint="eastAsia"/>
        </w:rPr>
        <w:t>本文所关注的知识</w:t>
      </w:r>
      <w:r w:rsidR="000B1840">
        <w:rPr>
          <w:rFonts w:hint="eastAsia"/>
        </w:rPr>
        <w:t>可分为显式</w:t>
      </w:r>
      <w:r w:rsidR="000B1840">
        <w:t>(explicit)</w:t>
      </w:r>
      <w:r w:rsidR="000B1840">
        <w:rPr>
          <w:rFonts w:hint="eastAsia"/>
        </w:rPr>
        <w:t>和隐式(</w:t>
      </w:r>
      <w:r w:rsidR="000B1840">
        <w:t>implicit)</w:t>
      </w:r>
      <w:r w:rsidR="000B1840">
        <w:rPr>
          <w:rFonts w:hint="eastAsia"/>
        </w:rPr>
        <w:t>。</w:t>
      </w:r>
    </w:p>
    <w:p w14:paraId="49F49FE9" w14:textId="14281571" w:rsidR="00F3174F" w:rsidRDefault="000B1840" w:rsidP="00F3174F">
      <w:pPr>
        <w:ind w:firstLineChars="200" w:firstLine="420"/>
      </w:pPr>
      <w:r>
        <w:rPr>
          <w:rFonts w:hint="eastAsia"/>
        </w:rPr>
        <w:t>显</w:t>
      </w:r>
      <w:proofErr w:type="gramStart"/>
      <w:r>
        <w:rPr>
          <w:rFonts w:hint="eastAsia"/>
        </w:rPr>
        <w:t>式知识</w:t>
      </w:r>
      <w:proofErr w:type="gramEnd"/>
      <w:r w:rsidR="00F3174F">
        <w:rPr>
          <w:rFonts w:hint="eastAsia"/>
        </w:rPr>
        <w:t>是可以表达为一个规范形式的，比如</w:t>
      </w:r>
      <w:r>
        <w:rPr>
          <w:rFonts w:hint="eastAsia"/>
        </w:rPr>
        <w:t>主语-动词-对象三元组，或者被标记的类型实体。</w:t>
      </w:r>
    </w:p>
    <w:p w14:paraId="60CB45EC" w14:textId="4711AB0B" w:rsidR="000B1840" w:rsidRDefault="000B1840" w:rsidP="00F3174F">
      <w:pPr>
        <w:ind w:firstLineChars="200" w:firstLine="420"/>
      </w:pPr>
      <w:r>
        <w:rPr>
          <w:rFonts w:hint="eastAsia"/>
        </w:rPr>
        <w:t>隐式知识往往难以表达，但对于技能的获取和</w:t>
      </w:r>
      <w:proofErr w:type="gramStart"/>
      <w:r>
        <w:rPr>
          <w:rFonts w:hint="eastAsia"/>
        </w:rPr>
        <w:t>端任务</w:t>
      </w:r>
      <w:proofErr w:type="gramEnd"/>
      <w:r>
        <w:rPr>
          <w:rFonts w:hint="eastAsia"/>
        </w:rPr>
        <w:t>的完成至关重要，称作常识一词更为贴切。因为其天然性，人们很少交流这些内容，但其又是人与人之间连接的共同点。</w:t>
      </w:r>
    </w:p>
    <w:p w14:paraId="0BDBB29F" w14:textId="5AC7E26A" w:rsidR="000B1840" w:rsidRDefault="000B1840" w:rsidP="000B1840">
      <w:pPr>
        <w:pStyle w:val="4"/>
      </w:pPr>
      <w:r>
        <w:rPr>
          <w:rFonts w:hint="eastAsia"/>
        </w:rPr>
        <w:t>视觉知识的学习</w:t>
      </w:r>
    </w:p>
    <w:p w14:paraId="4145E3D6" w14:textId="1B624C08" w:rsidR="000B1840" w:rsidRDefault="000B1840" w:rsidP="000B1840">
      <w:pPr>
        <w:ind w:firstLineChars="200" w:firstLine="420"/>
      </w:pPr>
      <w:r>
        <w:rPr>
          <w:rFonts w:hint="eastAsia"/>
        </w:rPr>
        <w:t>对于显</w:t>
      </w:r>
      <w:proofErr w:type="gramStart"/>
      <w:r>
        <w:rPr>
          <w:rFonts w:hint="eastAsia"/>
        </w:rPr>
        <w:t>式知识</w:t>
      </w:r>
      <w:proofErr w:type="gramEnd"/>
      <w:r>
        <w:rPr>
          <w:rFonts w:hint="eastAsia"/>
        </w:rPr>
        <w:t>的学习，作者将互联网作为真实世界的代理，</w:t>
      </w:r>
      <w:r w:rsidR="00DA3F2A">
        <w:rPr>
          <w:rFonts w:hint="eastAsia"/>
        </w:rPr>
        <w:t>让机器自动从网络图像中学习。</w:t>
      </w:r>
    </w:p>
    <w:p w14:paraId="250B8DA0" w14:textId="15861D5C" w:rsidR="00DA3F2A" w:rsidRDefault="00DA3F2A" w:rsidP="000B1840">
      <w:pPr>
        <w:ind w:firstLineChars="200" w:firstLine="420"/>
      </w:pPr>
      <w:r>
        <w:rPr>
          <w:rFonts w:hint="eastAsia"/>
        </w:rPr>
        <w:t>作者提出了N</w:t>
      </w:r>
      <w:r>
        <w:t>EIL</w:t>
      </w:r>
      <w:r>
        <w:rPr>
          <w:rFonts w:hint="eastAsia"/>
        </w:rPr>
        <w:t>系统自动地从网络中提取显式知识。</w:t>
      </w:r>
    </w:p>
    <w:p w14:paraId="552115EE" w14:textId="15C5C967" w:rsidR="00DA3F2A" w:rsidRDefault="00DA3F2A" w:rsidP="000B1840">
      <w:pPr>
        <w:ind w:firstLineChars="200" w:firstLine="420"/>
      </w:pPr>
      <w:r>
        <w:rPr>
          <w:rFonts w:hint="eastAsia"/>
        </w:rPr>
        <w:t>在此基础上，作者将先验知识运用于前景分隔任务中。</w:t>
      </w:r>
    </w:p>
    <w:p w14:paraId="5FCC2665" w14:textId="781D01B3" w:rsidR="00DA3F2A" w:rsidRDefault="00DA3F2A" w:rsidP="000B1840">
      <w:pPr>
        <w:ind w:firstLineChars="200" w:firstLine="420"/>
      </w:pPr>
      <w:r>
        <w:rPr>
          <w:rFonts w:hint="eastAsia"/>
        </w:rPr>
        <w:t>随后作者</w:t>
      </w:r>
      <w:r w:rsidR="00DA602C">
        <w:rPr>
          <w:rFonts w:hint="eastAsia"/>
        </w:rPr>
        <w:t>在N</w:t>
      </w:r>
      <w:r w:rsidR="00DA602C">
        <w:t>EIL</w:t>
      </w:r>
      <w:r w:rsidR="00DA602C">
        <w:rPr>
          <w:rFonts w:hint="eastAsia"/>
        </w:rPr>
        <w:t>基础上解决分类歧义问题。</w:t>
      </w:r>
    </w:p>
    <w:p w14:paraId="0BD716E8" w14:textId="6505960C" w:rsidR="00DA602C" w:rsidRDefault="00DA602C" w:rsidP="00DA602C">
      <w:pPr>
        <w:pStyle w:val="4"/>
      </w:pPr>
      <w:r>
        <w:rPr>
          <w:rFonts w:hint="eastAsia"/>
        </w:rPr>
        <w:t>视觉常识的学习</w:t>
      </w:r>
    </w:p>
    <w:p w14:paraId="225A32A9" w14:textId="60A09D51" w:rsidR="00DA602C" w:rsidRDefault="00DA602C" w:rsidP="00DA602C">
      <w:pPr>
        <w:ind w:firstLineChars="200" w:firstLine="420"/>
      </w:pPr>
      <w:r>
        <w:rPr>
          <w:rFonts w:hint="eastAsia"/>
        </w:rPr>
        <w:t>不同于显式知识，常识并不是随处可见的。</w:t>
      </w:r>
      <w:r w:rsidR="00734E94">
        <w:rPr>
          <w:rFonts w:hint="eastAsia"/>
        </w:rPr>
        <w:t>不过也许我们不需要</w:t>
      </w:r>
      <w:r w:rsidR="00547549">
        <w:rPr>
          <w:rFonts w:hint="eastAsia"/>
        </w:rPr>
        <w:t>显式地得到它们，最终我们总希望机器能获取完成任务的技能，而知识往往作为中间环节帮助优化目标，因此我们可以考虑让隐式知识蕴含在模型参数中。</w:t>
      </w:r>
    </w:p>
    <w:p w14:paraId="0CC00F69" w14:textId="24DD4F2E" w:rsidR="00547549" w:rsidRDefault="00547549" w:rsidP="00DA602C">
      <w:pPr>
        <w:ind w:firstLineChars="200" w:firstLine="420"/>
      </w:pPr>
      <w:r>
        <w:rPr>
          <w:rFonts w:hint="eastAsia"/>
        </w:rPr>
        <w:lastRenderedPageBreak/>
        <w:t>作者从模型中间层的输出以及</w:t>
      </w:r>
      <w:proofErr w:type="gramStart"/>
      <w:r>
        <w:rPr>
          <w:rFonts w:hint="eastAsia"/>
        </w:rPr>
        <w:t>预训练</w:t>
      </w:r>
      <w:proofErr w:type="gramEnd"/>
      <w:r>
        <w:rPr>
          <w:rFonts w:hint="eastAsia"/>
        </w:rPr>
        <w:t>模型</w:t>
      </w:r>
      <w:r w:rsidR="000013AD">
        <w:rPr>
          <w:rFonts w:hint="eastAsia"/>
        </w:rPr>
        <w:t>角度去理解知识的融入，即使网络图片存在较多的噪音，但是其规模远大于现有的数据库，其能够提高模型的性能。</w:t>
      </w:r>
    </w:p>
    <w:p w14:paraId="59336064" w14:textId="0EDEBAA2" w:rsidR="000013AD" w:rsidRDefault="000013AD" w:rsidP="000013AD">
      <w:pPr>
        <w:pStyle w:val="4"/>
      </w:pPr>
      <w:r>
        <w:rPr>
          <w:rFonts w:hint="eastAsia"/>
        </w:rPr>
        <w:t>视觉知识处理</w:t>
      </w:r>
    </w:p>
    <w:p w14:paraId="11AA8969" w14:textId="10E1C31D" w:rsidR="000013AD" w:rsidRDefault="000013AD" w:rsidP="000013AD">
      <w:pPr>
        <w:ind w:firstLineChars="200" w:firstLine="420"/>
      </w:pPr>
      <w:r>
        <w:rPr>
          <w:rFonts w:hint="eastAsia"/>
        </w:rPr>
        <w:t>隐式表示在端到</w:t>
      </w:r>
      <w:proofErr w:type="gramStart"/>
      <w:r>
        <w:rPr>
          <w:rFonts w:hint="eastAsia"/>
        </w:rPr>
        <w:t>端训练</w:t>
      </w:r>
      <w:proofErr w:type="gramEnd"/>
      <w:r>
        <w:rPr>
          <w:rFonts w:hint="eastAsia"/>
        </w:rPr>
        <w:t>中有显著的作用，稠密的向量化的表示缺失可解释性，但易于运用和迁移。另一方面，显</w:t>
      </w:r>
      <w:proofErr w:type="gramStart"/>
      <w:r>
        <w:rPr>
          <w:rFonts w:hint="eastAsia"/>
        </w:rPr>
        <w:t>式知识用</w:t>
      </w:r>
      <w:proofErr w:type="gramEnd"/>
      <w:r>
        <w:rPr>
          <w:rFonts w:hint="eastAsia"/>
        </w:rPr>
        <w:t>一种直接的方式解释自身，能够给模型运作给予一个明确的解释。</w:t>
      </w:r>
    </w:p>
    <w:p w14:paraId="4006E03D" w14:textId="0F8771E8" w:rsidR="00385A93" w:rsidRDefault="00385A93" w:rsidP="000013AD">
      <w:pPr>
        <w:ind w:firstLineChars="200" w:firstLine="420"/>
      </w:pPr>
      <w:r>
        <w:rPr>
          <w:rFonts w:hint="eastAsia"/>
        </w:rPr>
        <w:t>同时作者认为在无监督学习发展不足的现状下，隐式知识的运用需要显</w:t>
      </w:r>
      <w:proofErr w:type="gramStart"/>
      <w:r>
        <w:rPr>
          <w:rFonts w:hint="eastAsia"/>
        </w:rPr>
        <w:t>式知识</w:t>
      </w:r>
      <w:proofErr w:type="gramEnd"/>
      <w:r>
        <w:rPr>
          <w:rFonts w:hint="eastAsia"/>
        </w:rPr>
        <w:t>的的帮助才能奏效。</w:t>
      </w:r>
    </w:p>
    <w:p w14:paraId="5A2981C2" w14:textId="1AFC8D78" w:rsidR="00385A93" w:rsidRDefault="00385A93" w:rsidP="000013AD">
      <w:pPr>
        <w:ind w:firstLineChars="200" w:firstLine="420"/>
      </w:pPr>
      <w:r>
        <w:rPr>
          <w:rFonts w:hint="eastAsia"/>
        </w:rPr>
        <w:t>作者提出了空间记忆的概念，考虑在卷积网络中以空间角度进行上下文推导。但其不具备处理结构化的知识的能力，</w:t>
      </w:r>
      <w:r w:rsidR="0001654F">
        <w:rPr>
          <w:rFonts w:hint="eastAsia"/>
        </w:rPr>
        <w:t>而且推导只局限在图片的局部区域，这与人</w:t>
      </w:r>
      <w:proofErr w:type="gramStart"/>
      <w:r w:rsidR="0001654F">
        <w:rPr>
          <w:rFonts w:hint="eastAsia"/>
        </w:rPr>
        <w:t>将现象</w:t>
      </w:r>
      <w:proofErr w:type="gramEnd"/>
      <w:r w:rsidR="0001654F">
        <w:rPr>
          <w:rFonts w:hint="eastAsia"/>
        </w:rPr>
        <w:t>和背景建立关联的能力相距甚远。为此，作者提出了一个基于图的模型，通过传递消息来进行推理。</w:t>
      </w:r>
    </w:p>
    <w:p w14:paraId="0EA1230A" w14:textId="0CC915BA" w:rsidR="0070009F" w:rsidRDefault="0070009F" w:rsidP="00EE30B8">
      <w:pPr>
        <w:pStyle w:val="4"/>
      </w:pPr>
      <w:r>
        <w:t>Learning Explicit Visual Knowledge</w:t>
      </w:r>
    </w:p>
    <w:p w14:paraId="19532FC7" w14:textId="041E0B39" w:rsidR="00953FC0" w:rsidRPr="00953FC0" w:rsidRDefault="00953FC0" w:rsidP="00953FC0">
      <w:pPr>
        <w:ind w:firstLineChars="200" w:firstLine="420"/>
      </w:pPr>
      <w:r>
        <w:rPr>
          <w:rFonts w:hint="eastAsia"/>
        </w:rPr>
        <w:t>本章主要关注于</w:t>
      </w:r>
      <w:r w:rsidR="006C46B4">
        <w:rPr>
          <w:rFonts w:hint="eastAsia"/>
        </w:rPr>
        <w:t>自动地</w:t>
      </w:r>
      <w:r>
        <w:rPr>
          <w:rFonts w:hint="eastAsia"/>
        </w:rPr>
        <w:t>提取结构化的</w:t>
      </w:r>
      <w:r w:rsidR="006C46B4">
        <w:rPr>
          <w:rFonts w:hint="eastAsia"/>
        </w:rPr>
        <w:t>视觉</w:t>
      </w:r>
      <w:r>
        <w:rPr>
          <w:rFonts w:hint="eastAsia"/>
        </w:rPr>
        <w:t>知识</w:t>
      </w:r>
      <w:r w:rsidR="006C46B4">
        <w:rPr>
          <w:rFonts w:hint="eastAsia"/>
        </w:rPr>
        <w:t>。</w:t>
      </w:r>
    </w:p>
    <w:p w14:paraId="65CBE525" w14:textId="104A54BA" w:rsidR="00EE30B8" w:rsidRDefault="00EE30B8" w:rsidP="0070009F">
      <w:pPr>
        <w:pStyle w:val="6"/>
      </w:pPr>
      <w:r>
        <w:t>Never Ending Image Learner</w:t>
      </w:r>
    </w:p>
    <w:p w14:paraId="4C3EA3C5" w14:textId="7EADA8DC" w:rsidR="00EE30B8" w:rsidRDefault="00EE30B8" w:rsidP="00EE30B8">
      <w:pPr>
        <w:ind w:firstLineChars="200" w:firstLine="420"/>
      </w:pPr>
      <w:r>
        <w:rPr>
          <w:rFonts w:hint="eastAsia"/>
        </w:rPr>
        <w:t>本文作者设计了</w:t>
      </w:r>
      <w:r w:rsidR="0070009F">
        <w:rPr>
          <w:rFonts w:hint="eastAsia"/>
        </w:rPr>
        <w:t>一个利用名词短语在搜索引擎收集图片，并从中提取结构化关系的模型。其特点在于收集关系的过程是</w:t>
      </w:r>
      <w:proofErr w:type="gramStart"/>
      <w:r w:rsidR="0070009F">
        <w:rPr>
          <w:rFonts w:hint="eastAsia"/>
        </w:rPr>
        <w:t>半监督</w:t>
      </w:r>
      <w:proofErr w:type="gramEnd"/>
      <w:r w:rsidR="0070009F">
        <w:rPr>
          <w:rFonts w:hint="eastAsia"/>
        </w:rPr>
        <w:t>的，利用搜索引擎提供文字图像对应关系作为s</w:t>
      </w:r>
      <w:r w:rsidR="0070009F">
        <w:t>eeds</w:t>
      </w:r>
      <w:r w:rsidR="0070009F">
        <w:rPr>
          <w:rFonts w:hint="eastAsia"/>
        </w:rPr>
        <w:t>，训练基础的检测器，利用它们进一步挖掘图像中的关系。</w:t>
      </w:r>
    </w:p>
    <w:p w14:paraId="6733F568" w14:textId="35F53BCE" w:rsidR="005F00EF" w:rsidRDefault="005F00EF" w:rsidP="00EE30B8">
      <w:pPr>
        <w:ind w:firstLineChars="200" w:firstLine="420"/>
        <w:rPr>
          <w:rFonts w:hint="eastAsia"/>
        </w:rPr>
      </w:pPr>
      <w:r>
        <w:rPr>
          <w:rFonts w:hint="eastAsia"/>
        </w:rPr>
        <w:t>目标、属性、场景之间，利用在图像中的共</w:t>
      </w:r>
      <w:proofErr w:type="gramStart"/>
      <w:r>
        <w:rPr>
          <w:rFonts w:hint="eastAsia"/>
        </w:rPr>
        <w:t>现关系</w:t>
      </w:r>
      <w:proofErr w:type="gramEnd"/>
      <w:r>
        <w:rPr>
          <w:rFonts w:hint="eastAsia"/>
        </w:rPr>
        <w:t>提取结构化的关系表示，其可以作为约束进一步优化未来关系提取的准确性。</w:t>
      </w:r>
    </w:p>
    <w:p w14:paraId="787A902D" w14:textId="061046E3" w:rsidR="0070009F" w:rsidRDefault="0070009F" w:rsidP="0070009F">
      <w:pPr>
        <w:pStyle w:val="6"/>
      </w:pPr>
      <w:r>
        <w:t>From Bounding Boxes to Segmentations</w:t>
      </w:r>
    </w:p>
    <w:p w14:paraId="397C3839" w14:textId="14F6B1EC" w:rsidR="0070009F" w:rsidRDefault="0070009F" w:rsidP="0070009F">
      <w:pPr>
        <w:ind w:firstLineChars="200" w:firstLine="420"/>
      </w:pPr>
      <w:r>
        <w:rPr>
          <w:rFonts w:hint="eastAsia"/>
        </w:rPr>
        <w:t>本文同样利用了搜索引擎，设计了可以自动得到物体前景分割的模型。利用搜索引擎结果</w:t>
      </w:r>
      <w:r w:rsidR="00B7757B">
        <w:rPr>
          <w:rFonts w:hint="eastAsia"/>
        </w:rPr>
        <w:t>背景单纯、目标居中的特点，再使用图像的H</w:t>
      </w:r>
      <w:r w:rsidR="00B7757B">
        <w:t>OG</w:t>
      </w:r>
      <w:r w:rsidR="00B7757B">
        <w:rPr>
          <w:rFonts w:hint="eastAsia"/>
        </w:rPr>
        <w:t>特征</w:t>
      </w:r>
      <w:r w:rsidR="00953FC0">
        <w:rPr>
          <w:rFonts w:hint="eastAsia"/>
        </w:rPr>
        <w:t>得到初步的聚类簇</w:t>
      </w:r>
      <w:r w:rsidR="00FD54B2">
        <w:rPr>
          <w:rFonts w:hint="eastAsia"/>
        </w:rPr>
        <w:t>（具有视觉同质的特点，同一聚类目标大多位于图像中央且外形轮廓基本一致）</w:t>
      </w:r>
      <w:r w:rsidR="00953FC0">
        <w:rPr>
          <w:rFonts w:hint="eastAsia"/>
        </w:rPr>
        <w:t>，</w:t>
      </w:r>
      <w:r w:rsidR="005F00EF">
        <w:rPr>
          <w:rFonts w:hint="eastAsia"/>
        </w:rPr>
        <w:t>使用g</w:t>
      </w:r>
      <w:r w:rsidR="005F00EF">
        <w:t>raph-cut</w:t>
      </w:r>
      <w:r w:rsidR="005F00EF">
        <w:rPr>
          <w:rFonts w:hint="eastAsia"/>
        </w:rPr>
        <w:t>进行前景分割，此时的分割结果还不能作为知识保留下来，因为其存在较多的噪声。利用现有簇的检测器对图片进行打分，</w:t>
      </w:r>
      <w:r w:rsidR="00953FC0">
        <w:rPr>
          <w:rFonts w:hint="eastAsia"/>
        </w:rPr>
        <w:t>再进一步合并聚类得到视觉子类簇</w:t>
      </w:r>
      <w:r w:rsidR="005F00EF">
        <w:rPr>
          <w:rFonts w:hint="eastAsia"/>
        </w:rPr>
        <w:t>（期间噪声数据点会被丢弃掉，并且合并后的视觉子类依旧可以保持视觉同质的特点）</w:t>
      </w:r>
      <w:r w:rsidR="00953FC0">
        <w:rPr>
          <w:rFonts w:hint="eastAsia"/>
        </w:rPr>
        <w:t>。利用视觉子</w:t>
      </w:r>
      <w:proofErr w:type="gramStart"/>
      <w:r w:rsidR="00953FC0">
        <w:rPr>
          <w:rFonts w:hint="eastAsia"/>
        </w:rPr>
        <w:t>类良好</w:t>
      </w:r>
      <w:proofErr w:type="gramEnd"/>
      <w:r w:rsidR="00953FC0">
        <w:rPr>
          <w:rFonts w:hint="eastAsia"/>
        </w:rPr>
        <w:t>的对齐特点，将已有样本的前景分割掩码作为</w:t>
      </w:r>
      <w:r w:rsidR="00B73C08">
        <w:rPr>
          <w:rFonts w:hint="eastAsia"/>
        </w:rPr>
        <w:t>g</w:t>
      </w:r>
      <w:r w:rsidR="00B73C08">
        <w:t>raph-cut</w:t>
      </w:r>
      <w:r w:rsidR="00B73C08">
        <w:rPr>
          <w:rFonts w:hint="eastAsia"/>
        </w:rPr>
        <w:t>算法</w:t>
      </w:r>
      <w:r w:rsidR="00B73C08">
        <w:rPr>
          <w:rFonts w:hint="eastAsia"/>
        </w:rPr>
        <w:t>的</w:t>
      </w:r>
      <w:r w:rsidR="00953FC0">
        <w:rPr>
          <w:rFonts w:hint="eastAsia"/>
        </w:rPr>
        <w:t>先验知识，为后续分割提供帮助，并不断扩充先验。</w:t>
      </w:r>
    </w:p>
    <w:p w14:paraId="1F26ED6F" w14:textId="00A40930" w:rsidR="00953FC0" w:rsidRDefault="00953FC0" w:rsidP="0070009F">
      <w:pPr>
        <w:ind w:firstLineChars="200" w:firstLine="420"/>
      </w:pPr>
      <w:r>
        <w:rPr>
          <w:rFonts w:hint="eastAsia"/>
        </w:rPr>
        <w:t>此过程也是</w:t>
      </w:r>
      <w:proofErr w:type="gramStart"/>
      <w:r>
        <w:rPr>
          <w:rFonts w:hint="eastAsia"/>
        </w:rPr>
        <w:t>半监督</w:t>
      </w:r>
      <w:proofErr w:type="gramEnd"/>
      <w:r>
        <w:rPr>
          <w:rFonts w:hint="eastAsia"/>
        </w:rPr>
        <w:t>的，其得到的前景分割可以为视觉知识库扩充内容。</w:t>
      </w:r>
    </w:p>
    <w:p w14:paraId="300117C8" w14:textId="50A5D272" w:rsidR="00953FC0" w:rsidRDefault="00953FC0" w:rsidP="00953FC0">
      <w:pPr>
        <w:pStyle w:val="6"/>
      </w:pPr>
      <w:r>
        <w:t>Sense Discovery</w:t>
      </w:r>
    </w:p>
    <w:p w14:paraId="04873AAE" w14:textId="262F3399" w:rsidR="00953FC0" w:rsidRDefault="000C30C0" w:rsidP="00953FC0">
      <w:pPr>
        <w:ind w:firstLineChars="200" w:firstLine="420"/>
      </w:pPr>
      <w:r>
        <w:rPr>
          <w:rFonts w:hint="eastAsia"/>
        </w:rPr>
        <w:t>本文提出了视觉特征和文字特征新的映射关系，</w:t>
      </w:r>
      <w:r w:rsidR="00772FE3">
        <w:rPr>
          <w:rFonts w:hint="eastAsia"/>
        </w:rPr>
        <w:t>设计了一个图模型编码视觉特征和文字特征聚类</w:t>
      </w:r>
      <w:proofErr w:type="gramStart"/>
      <w:r w:rsidR="00772FE3">
        <w:rPr>
          <w:rFonts w:hint="eastAsia"/>
        </w:rPr>
        <w:t>簇</w:t>
      </w:r>
      <w:proofErr w:type="gramEnd"/>
      <w:r w:rsidR="00772FE3">
        <w:rPr>
          <w:rFonts w:hint="eastAsia"/>
        </w:rPr>
        <w:t>之间的关系。</w:t>
      </w:r>
    </w:p>
    <w:p w14:paraId="7BDB3D7C" w14:textId="418D6EFA" w:rsidR="00B73C08" w:rsidRDefault="00B73C08" w:rsidP="00953FC0">
      <w:pPr>
        <w:ind w:firstLineChars="200" w:firstLine="420"/>
      </w:pPr>
      <w:r>
        <w:rPr>
          <w:rFonts w:hint="eastAsia"/>
        </w:rPr>
        <w:t>图模型中，存在若干表示文字聚类和图像聚类的节点，两者之间建立无向连接。作者设</w:t>
      </w:r>
      <w:r>
        <w:rPr>
          <w:rFonts w:hint="eastAsia"/>
        </w:rPr>
        <w:lastRenderedPageBreak/>
        <w:t>计了图的得分以优化图结构。约束了特征相似的数据点应该分配到相同的聚类簇中，此外在文字域上相似的数据点在视觉域上也应该具有相同的聚类。</w:t>
      </w:r>
    </w:p>
    <w:p w14:paraId="69E74648" w14:textId="23E21725" w:rsidR="00B73C08" w:rsidRDefault="00B73C08" w:rsidP="00953FC0">
      <w:pPr>
        <w:ind w:firstLineChars="200" w:firstLine="420"/>
        <w:rPr>
          <w:rFonts w:hint="eastAsia"/>
        </w:rPr>
      </w:pPr>
      <w:r>
        <w:rPr>
          <w:rFonts w:hint="eastAsia"/>
        </w:rPr>
        <w:t>通过迭代优化的方式，不断改进图的</w:t>
      </w:r>
      <w:r w:rsidR="00FD54B2">
        <w:rPr>
          <w:rFonts w:hint="eastAsia"/>
        </w:rPr>
        <w:t>结构</w:t>
      </w:r>
      <w:r>
        <w:rPr>
          <w:rFonts w:hint="eastAsia"/>
        </w:rPr>
        <w:t>。</w:t>
      </w:r>
    </w:p>
    <w:p w14:paraId="1E34B418" w14:textId="15EEBF62" w:rsidR="00772FE3" w:rsidRDefault="00772FE3" w:rsidP="00772FE3">
      <w:pPr>
        <w:pStyle w:val="4"/>
      </w:pPr>
      <w:r>
        <w:t>Learning Implicit Visual Knowledge</w:t>
      </w:r>
    </w:p>
    <w:p w14:paraId="0330DAFD" w14:textId="3C32622D" w:rsidR="00772FE3" w:rsidRDefault="00772FE3" w:rsidP="00772FE3">
      <w:pPr>
        <w:ind w:firstLineChars="200" w:firstLine="420"/>
      </w:pPr>
      <w:r>
        <w:rPr>
          <w:rFonts w:hint="eastAsia"/>
        </w:rPr>
        <w:t>本章探究的是学习隐性的视觉知识，因为无法像</w:t>
      </w:r>
      <w:r w:rsidR="00C74FCD">
        <w:rPr>
          <w:rFonts w:hint="eastAsia"/>
        </w:rPr>
        <w:t>显性知识那样结构化地表示，本章</w:t>
      </w:r>
      <w:r w:rsidR="002A1847">
        <w:rPr>
          <w:rFonts w:hint="eastAsia"/>
        </w:rPr>
        <w:t>引入了神经网络实现对隐性视觉知识地学习和编码。</w:t>
      </w:r>
    </w:p>
    <w:p w14:paraId="73ED3AE0" w14:textId="5112AF2B" w:rsidR="002A1847" w:rsidRDefault="002A1847" w:rsidP="002A1847">
      <w:pPr>
        <w:pStyle w:val="6"/>
      </w:pPr>
      <w:r>
        <w:t>Using Query for Supervision</w:t>
      </w:r>
    </w:p>
    <w:p w14:paraId="143B6FD1" w14:textId="68773F9A" w:rsidR="00D050B3" w:rsidRDefault="002A1847" w:rsidP="002A1847">
      <w:pPr>
        <w:ind w:firstLineChars="200" w:firstLine="420"/>
      </w:pPr>
      <w:r>
        <w:rPr>
          <w:rFonts w:hint="eastAsia"/>
        </w:rPr>
        <w:t>本文作者引入两步训练法，先利用较为纯净的图片训练基础的网络</w:t>
      </w:r>
      <w:r w:rsidR="00D050B3">
        <w:rPr>
          <w:rFonts w:hint="eastAsia"/>
        </w:rPr>
        <w:t>，</w:t>
      </w:r>
      <w:r w:rsidR="00D050B3">
        <w:rPr>
          <w:rFonts w:hint="eastAsia"/>
        </w:rPr>
        <w:t>易于网络学习到目标的关键特征</w:t>
      </w:r>
      <w:r w:rsidR="00D050B3">
        <w:rPr>
          <w:rFonts w:hint="eastAsia"/>
        </w:rPr>
        <w:t>。此时还可以通过网络的输出结果，提取出不同语义概念之间</w:t>
      </w:r>
      <w:r w:rsidR="00FD54B2">
        <w:rPr>
          <w:rFonts w:hint="eastAsia"/>
        </w:rPr>
        <w:t>在出现概率上</w:t>
      </w:r>
      <w:r w:rsidR="00D050B3">
        <w:rPr>
          <w:rFonts w:hint="eastAsia"/>
        </w:rPr>
        <w:t>的先验关系。</w:t>
      </w:r>
    </w:p>
    <w:p w14:paraId="54D6F0AB" w14:textId="45AC4919" w:rsidR="002A1847" w:rsidRDefault="002A1847" w:rsidP="002A1847">
      <w:pPr>
        <w:ind w:firstLineChars="200" w:firstLine="420"/>
      </w:pPr>
      <w:r>
        <w:rPr>
          <w:rFonts w:hint="eastAsia"/>
        </w:rPr>
        <w:t>再通过更复杂语义更丰富的图像资源在关系约束下进一步训练网络</w:t>
      </w:r>
      <w:r w:rsidR="00D050B3">
        <w:rPr>
          <w:rFonts w:hint="eastAsia"/>
        </w:rPr>
        <w:t>，使得网络不仅具备提取目标特征的能力，还隐含了丰富的语义信息</w:t>
      </w:r>
      <w:r>
        <w:rPr>
          <w:rFonts w:hint="eastAsia"/>
        </w:rPr>
        <w:t>。</w:t>
      </w:r>
    </w:p>
    <w:p w14:paraId="34AA8600" w14:textId="42C1DCC3" w:rsidR="002A1847" w:rsidRDefault="002A1847" w:rsidP="002A1847">
      <w:pPr>
        <w:pStyle w:val="6"/>
      </w:pPr>
      <w:r>
        <w:t>Image to Caption and Back</w:t>
      </w:r>
    </w:p>
    <w:p w14:paraId="1911A6ED" w14:textId="146F1446" w:rsidR="00D050B3" w:rsidRDefault="002A1847" w:rsidP="002A1847">
      <w:pPr>
        <w:ind w:firstLineChars="200" w:firstLine="420"/>
      </w:pPr>
      <w:r>
        <w:rPr>
          <w:rFonts w:hint="eastAsia"/>
        </w:rPr>
        <w:t>本文探究的是图像与文字描述的双向关系</w:t>
      </w:r>
    </w:p>
    <w:p w14:paraId="0D952A1B" w14:textId="77777777" w:rsidR="00D050B3" w:rsidRDefault="00D050B3" w:rsidP="002A1847">
      <w:pPr>
        <w:ind w:firstLineChars="200" w:firstLine="420"/>
      </w:pPr>
      <w:r>
        <w:rPr>
          <w:rFonts w:hint="eastAsia"/>
        </w:rPr>
        <w:t>模型需要实现</w:t>
      </w:r>
    </w:p>
    <w:p w14:paraId="365691C3" w14:textId="1728C49A" w:rsidR="00D050B3" w:rsidRDefault="00D050B3" w:rsidP="00D050B3">
      <w:pPr>
        <w:pStyle w:val="a3"/>
        <w:numPr>
          <w:ilvl w:val="0"/>
          <w:numId w:val="4"/>
        </w:numPr>
        <w:ind w:firstLineChars="0"/>
      </w:pPr>
      <w:r>
        <w:rPr>
          <w:rFonts w:hint="eastAsia"/>
        </w:rPr>
        <w:t>已知文字序列输出视觉表示</w:t>
      </w:r>
    </w:p>
    <w:p w14:paraId="120B089D" w14:textId="5E89A16C" w:rsidR="00D050B3" w:rsidRDefault="00D050B3" w:rsidP="00D050B3">
      <w:pPr>
        <w:pStyle w:val="a3"/>
        <w:numPr>
          <w:ilvl w:val="0"/>
          <w:numId w:val="4"/>
        </w:numPr>
        <w:ind w:firstLineChars="0"/>
      </w:pPr>
      <w:r>
        <w:rPr>
          <w:rFonts w:hint="eastAsia"/>
        </w:rPr>
        <w:t>已知视觉表示输出文字序列</w:t>
      </w:r>
    </w:p>
    <w:p w14:paraId="167E5C66" w14:textId="120442E4" w:rsidR="002A1847" w:rsidRDefault="00D050B3" w:rsidP="00D050B3">
      <w:pPr>
        <w:ind w:firstLineChars="200" w:firstLine="420"/>
      </w:pPr>
      <w:r>
        <w:rPr>
          <w:rFonts w:hint="eastAsia"/>
        </w:rPr>
        <w:t>作者使用了</w:t>
      </w:r>
      <w:r>
        <w:rPr>
          <w:rFonts w:hint="eastAsia"/>
        </w:rPr>
        <w:t>R</w:t>
      </w:r>
      <w:r>
        <w:t>NN</w:t>
      </w:r>
      <w:r>
        <w:rPr>
          <w:rFonts w:hint="eastAsia"/>
        </w:rPr>
        <w:t>模型</w:t>
      </w:r>
      <w:r>
        <w:rPr>
          <w:rFonts w:hint="eastAsia"/>
        </w:rPr>
        <w:t>，由于R</w:t>
      </w:r>
      <w:r>
        <w:t>NN</w:t>
      </w:r>
      <w:r>
        <w:rPr>
          <w:rFonts w:hint="eastAsia"/>
        </w:rPr>
        <w:t>对序列远端的感知能力较弱，作者提出了</w:t>
      </w:r>
      <w:r w:rsidR="00FD54B2">
        <w:rPr>
          <w:rFonts w:hint="eastAsia"/>
        </w:rPr>
        <w:t>引入</w:t>
      </w:r>
      <w:r>
        <w:rPr>
          <w:rFonts w:hint="eastAsia"/>
        </w:rPr>
        <w:t>一个隐含层</w:t>
      </w:r>
      <w:r w:rsidR="00FD54B2">
        <w:rPr>
          <w:rFonts w:hint="eastAsia"/>
        </w:rPr>
        <w:t>来表示</w:t>
      </w:r>
      <w:r>
        <w:rPr>
          <w:rFonts w:hint="eastAsia"/>
        </w:rPr>
        <w:t>文字序列对图像的理解，在上述两个任务中，隐含层</w:t>
      </w:r>
      <w:r w:rsidR="00FD54B2">
        <w:rPr>
          <w:rFonts w:hint="eastAsia"/>
        </w:rPr>
        <w:t>作为先验</w:t>
      </w:r>
      <w:r>
        <w:rPr>
          <w:rFonts w:hint="eastAsia"/>
        </w:rPr>
        <w:t>既</w:t>
      </w:r>
      <w:bookmarkStart w:id="0" w:name="_GoBack"/>
      <w:bookmarkEnd w:id="0"/>
      <w:r>
        <w:rPr>
          <w:rFonts w:hint="eastAsia"/>
        </w:rPr>
        <w:t>可以帮助重建视觉特征，也可以帮助预测文字序列的下一个词语选取。</w:t>
      </w:r>
    </w:p>
    <w:p w14:paraId="5F9F3ABC" w14:textId="5E0BACE1" w:rsidR="00D91CA3" w:rsidRDefault="00D91CA3" w:rsidP="00D91CA3">
      <w:pPr>
        <w:pStyle w:val="4"/>
      </w:pPr>
      <w:r>
        <w:t>Reasoning with Visual Knowledge</w:t>
      </w:r>
    </w:p>
    <w:p w14:paraId="00F40A96" w14:textId="3CCEBD84" w:rsidR="00D91CA3" w:rsidRDefault="00D91CA3" w:rsidP="00D91CA3">
      <w:pPr>
        <w:ind w:firstLineChars="200" w:firstLine="420"/>
      </w:pPr>
      <w:r>
        <w:rPr>
          <w:rFonts w:hint="eastAsia"/>
        </w:rPr>
        <w:t>本章节主要关注视觉知识的推理，将捕获的视觉知识运用于提升</w:t>
      </w:r>
      <w:proofErr w:type="gramStart"/>
      <w:r>
        <w:rPr>
          <w:rFonts w:hint="eastAsia"/>
        </w:rPr>
        <w:t>端任务</w:t>
      </w:r>
      <w:proofErr w:type="gramEnd"/>
      <w:r>
        <w:rPr>
          <w:rFonts w:hint="eastAsia"/>
        </w:rPr>
        <w:t>的性能。</w:t>
      </w:r>
    </w:p>
    <w:p w14:paraId="624950C9" w14:textId="11B21A3B" w:rsidR="00D91CA3" w:rsidRDefault="00D91CA3" w:rsidP="00D91CA3">
      <w:pPr>
        <w:pStyle w:val="6"/>
      </w:pPr>
      <w:r>
        <w:t>Spatial Memory Network</w:t>
      </w:r>
    </w:p>
    <w:p w14:paraId="78A4F198" w14:textId="6438FC5B" w:rsidR="009C538B" w:rsidRPr="009C538B" w:rsidRDefault="009C538B" w:rsidP="009C538B">
      <w:pPr>
        <w:ind w:firstLineChars="200" w:firstLine="420"/>
        <w:rPr>
          <w:rFonts w:hint="eastAsia"/>
        </w:rPr>
      </w:pPr>
      <w:r>
        <w:rPr>
          <w:rFonts w:hint="eastAsia"/>
        </w:rPr>
        <w:t>传统目标检测中，目标与目标之间的检测是相互独立的，不存在信息的共享。作者考虑将已被检测的目标的空间和分类信息作为先验知识，帮助</w:t>
      </w:r>
      <w:r>
        <w:rPr>
          <w:rFonts w:hint="eastAsia"/>
        </w:rPr>
        <w:t>检测下一目标。</w:t>
      </w:r>
    </w:p>
    <w:p w14:paraId="2451754D" w14:textId="3BD355F2" w:rsidR="00D050B3" w:rsidRDefault="00D91CA3" w:rsidP="00D91CA3">
      <w:pPr>
        <w:ind w:firstLineChars="200" w:firstLine="420"/>
      </w:pPr>
      <w:r>
        <w:rPr>
          <w:rFonts w:hint="eastAsia"/>
        </w:rPr>
        <w:t>本文通过在F</w:t>
      </w:r>
      <w:r>
        <w:t>aster-RCNN</w:t>
      </w:r>
      <w:r>
        <w:rPr>
          <w:rFonts w:hint="eastAsia"/>
        </w:rPr>
        <w:t>的基础上引入空间记忆网络，</w:t>
      </w:r>
      <w:r w:rsidR="009C538B">
        <w:rPr>
          <w:rFonts w:hint="eastAsia"/>
        </w:rPr>
        <w:t>在检测的过程中将被检测到的目标的视觉特征和分类特征写入记忆网络</w:t>
      </w:r>
      <w:proofErr w:type="gramStart"/>
      <w:r w:rsidR="009C538B">
        <w:rPr>
          <w:rFonts w:hint="eastAsia"/>
        </w:rPr>
        <w:t>中空间</w:t>
      </w:r>
      <w:proofErr w:type="gramEnd"/>
      <w:r w:rsidR="009C538B">
        <w:rPr>
          <w:rFonts w:hint="eastAsia"/>
        </w:rPr>
        <w:t>对应的区域。在下一轮检测时，记忆网络就可以为目标检测提供额外的得分。</w:t>
      </w:r>
    </w:p>
    <w:p w14:paraId="59098A25" w14:textId="73255E52" w:rsidR="00D91CA3" w:rsidRDefault="00D91CA3" w:rsidP="00D91CA3">
      <w:pPr>
        <w:pStyle w:val="6"/>
      </w:pPr>
      <w:r>
        <w:t>Iterative Reasoning</w:t>
      </w:r>
    </w:p>
    <w:p w14:paraId="484CC939" w14:textId="2928D762" w:rsidR="00E15581" w:rsidRDefault="00D91CA3" w:rsidP="00E15581">
      <w:pPr>
        <w:ind w:firstLineChars="200" w:firstLine="420"/>
      </w:pPr>
      <w:r>
        <w:rPr>
          <w:rFonts w:hint="eastAsia"/>
        </w:rPr>
        <w:t>本文引入了两个模块，空间记忆模块捕获图像的局部知识，全局推理模型用以编码目标间的空间关系、</w:t>
      </w:r>
      <w:r w:rsidR="00E15581">
        <w:rPr>
          <w:rFonts w:hint="eastAsia"/>
        </w:rPr>
        <w:t>目标区域和分类的关系、</w:t>
      </w:r>
      <w:proofErr w:type="gramStart"/>
      <w:r w:rsidR="00E15581">
        <w:rPr>
          <w:rFonts w:hint="eastAsia"/>
        </w:rPr>
        <w:t>类间关系</w:t>
      </w:r>
      <w:proofErr w:type="gramEnd"/>
      <w:r w:rsidR="00E15581">
        <w:rPr>
          <w:rFonts w:hint="eastAsia"/>
        </w:rPr>
        <w:t>。在检测过程中，利用迭代推理的方式，</w:t>
      </w:r>
      <w:r w:rsidR="00E15581">
        <w:rPr>
          <w:rFonts w:hint="eastAsia"/>
        </w:rPr>
        <w:lastRenderedPageBreak/>
        <w:t>不断更新两个模块的信息。此外作者引入</w:t>
      </w:r>
      <w:r w:rsidR="00E15581">
        <w:t>Attentions</w:t>
      </w:r>
      <w:r w:rsidR="00E15581">
        <w:rPr>
          <w:rFonts w:hint="eastAsia"/>
        </w:rPr>
        <w:t>机制，对区域的预测结果进行加权。此模型更加有效地利用了图像的深度信息，提高目标检测任务的准确率。</w:t>
      </w:r>
    </w:p>
    <w:p w14:paraId="1EDBA09F" w14:textId="41E7D732" w:rsidR="00E15581" w:rsidRDefault="00E15581" w:rsidP="00E15581">
      <w:pPr>
        <w:pStyle w:val="2"/>
      </w:pPr>
      <w:r>
        <w:rPr>
          <w:rFonts w:hint="eastAsia"/>
        </w:rPr>
        <w:t>总结</w:t>
      </w:r>
    </w:p>
    <w:p w14:paraId="76377001" w14:textId="51E89200" w:rsidR="00E15581" w:rsidRDefault="00E15581" w:rsidP="00E15581">
      <w:pPr>
        <w:ind w:firstLineChars="200" w:firstLine="420"/>
      </w:pPr>
      <w:r>
        <w:rPr>
          <w:rFonts w:hint="eastAsia"/>
        </w:rPr>
        <w:t>本文主要解决了视觉知识处理中的两大问题：</w:t>
      </w:r>
    </w:p>
    <w:p w14:paraId="6B60C2A2" w14:textId="5F4671C6" w:rsidR="00E15581" w:rsidRDefault="00E15581" w:rsidP="00E15581">
      <w:pPr>
        <w:pStyle w:val="a3"/>
        <w:numPr>
          <w:ilvl w:val="0"/>
          <w:numId w:val="2"/>
        </w:numPr>
        <w:ind w:firstLineChars="0"/>
      </w:pPr>
      <w:r>
        <w:rPr>
          <w:rFonts w:hint="eastAsia"/>
        </w:rPr>
        <w:t>视觉知识的自动抽取</w:t>
      </w:r>
    </w:p>
    <w:p w14:paraId="2C879D09" w14:textId="6235DDF5" w:rsidR="00E15581" w:rsidRDefault="00E15581" w:rsidP="00E15581">
      <w:pPr>
        <w:pStyle w:val="a3"/>
        <w:numPr>
          <w:ilvl w:val="0"/>
          <w:numId w:val="2"/>
        </w:numPr>
        <w:ind w:firstLineChars="0"/>
      </w:pPr>
      <w:r>
        <w:rPr>
          <w:rFonts w:hint="eastAsia"/>
        </w:rPr>
        <w:t>利用视觉知识进行推断</w:t>
      </w:r>
    </w:p>
    <w:p w14:paraId="4790DAF7" w14:textId="1434A1E3" w:rsidR="00E15581" w:rsidRDefault="00E15581" w:rsidP="00E15581">
      <w:pPr>
        <w:ind w:firstLineChars="200" w:firstLine="420"/>
      </w:pPr>
      <w:r>
        <w:rPr>
          <w:rFonts w:hint="eastAsia"/>
        </w:rPr>
        <w:t>除此之外，作者提出了一些有待探索的关系：</w:t>
      </w:r>
    </w:p>
    <w:p w14:paraId="42332AE6" w14:textId="382E28BD" w:rsidR="00E15581" w:rsidRDefault="00E15581" w:rsidP="00E15581">
      <w:pPr>
        <w:pStyle w:val="a3"/>
        <w:numPr>
          <w:ilvl w:val="0"/>
          <w:numId w:val="3"/>
        </w:numPr>
        <w:ind w:firstLineChars="0"/>
      </w:pPr>
      <w:r>
        <w:rPr>
          <w:rFonts w:hint="eastAsia"/>
        </w:rPr>
        <w:t>身体关系：</w:t>
      </w:r>
      <w:r w:rsidR="00220F6B">
        <w:rPr>
          <w:rFonts w:hint="eastAsia"/>
        </w:rPr>
        <w:t>引入关于人体的一些常识。</w:t>
      </w:r>
    </w:p>
    <w:p w14:paraId="5DDDAD88" w14:textId="403F29C4" w:rsidR="00220F6B" w:rsidRDefault="00220F6B" w:rsidP="00E15581">
      <w:pPr>
        <w:pStyle w:val="a3"/>
        <w:numPr>
          <w:ilvl w:val="0"/>
          <w:numId w:val="3"/>
        </w:numPr>
        <w:ind w:firstLineChars="0"/>
      </w:pPr>
      <w:r>
        <w:rPr>
          <w:rFonts w:hint="eastAsia"/>
        </w:rPr>
        <w:t>功能关系：考虑物体在功能方面的属性。</w:t>
      </w:r>
    </w:p>
    <w:p w14:paraId="5232156D" w14:textId="2DE3892F" w:rsidR="00220F6B" w:rsidRDefault="00220F6B" w:rsidP="00E15581">
      <w:pPr>
        <w:pStyle w:val="a3"/>
        <w:numPr>
          <w:ilvl w:val="0"/>
          <w:numId w:val="3"/>
        </w:numPr>
        <w:ind w:firstLineChars="0"/>
      </w:pPr>
      <w:r>
        <w:rPr>
          <w:rFonts w:hint="eastAsia"/>
        </w:rPr>
        <w:t>时间关系：现有的方法都只关注与静态的图片，而一些知识会与时间有关，可能需要通过视频或者相册来学习。</w:t>
      </w:r>
    </w:p>
    <w:p w14:paraId="0D129A42" w14:textId="24EEB217" w:rsidR="00220F6B" w:rsidRDefault="00220F6B" w:rsidP="00220F6B">
      <w:pPr>
        <w:ind w:firstLineChars="200" w:firstLine="420"/>
      </w:pPr>
      <w:r>
        <w:rPr>
          <w:rFonts w:hint="eastAsia"/>
        </w:rPr>
        <w:t>关于视觉知识。显性知识具有良好的可解释性，因此可以为隐性知识的提取提供帮助，尤其是在无监督学习效果不佳的现状下。隐性知识不仅需要使用于当前的任务，还需要具有较好的迁移性。如何将两者互相结合是未来探究的方向之一。</w:t>
      </w:r>
    </w:p>
    <w:p w14:paraId="7432EC73" w14:textId="108D70FC" w:rsidR="00220F6B" w:rsidRDefault="00220F6B" w:rsidP="00220F6B">
      <w:pPr>
        <w:ind w:firstLineChars="200" w:firstLine="420"/>
      </w:pPr>
      <w:r>
        <w:rPr>
          <w:rFonts w:hint="eastAsia"/>
        </w:rPr>
        <w:t>在视觉知识之上，可能还可以探索更深层的关系，比如数学、物理上的规律。C</w:t>
      </w:r>
      <w:r>
        <w:t>NN</w:t>
      </w:r>
      <w:r>
        <w:rPr>
          <w:rFonts w:hint="eastAsia"/>
        </w:rPr>
        <w:t>是良好的函数拟合工具，也许可以通过模型理解这些世界的规律。</w:t>
      </w:r>
    </w:p>
    <w:p w14:paraId="1D344033" w14:textId="4CA5F5DB" w:rsidR="00220F6B" w:rsidRDefault="00220F6B" w:rsidP="00220F6B">
      <w:pPr>
        <w:ind w:firstLineChars="200" w:firstLine="420"/>
      </w:pPr>
      <w:r>
        <w:rPr>
          <w:rFonts w:hint="eastAsia"/>
        </w:rPr>
        <w:t>现有的推理模型还是在非常有限的环境下进行测试的，未来需要</w:t>
      </w:r>
      <w:r w:rsidR="00734068">
        <w:rPr>
          <w:rFonts w:hint="eastAsia"/>
        </w:rPr>
        <w:t>尝试</w:t>
      </w:r>
      <w:r>
        <w:rPr>
          <w:rFonts w:hint="eastAsia"/>
        </w:rPr>
        <w:t>将它们运用到更加实际的环境中</w:t>
      </w:r>
      <w:r w:rsidR="00734068">
        <w:rPr>
          <w:rFonts w:hint="eastAsia"/>
        </w:rPr>
        <w:t>。</w:t>
      </w:r>
    </w:p>
    <w:p w14:paraId="75EC97EE" w14:textId="6C7A1856" w:rsidR="00220F6B" w:rsidRDefault="00734068" w:rsidP="00734068">
      <w:pPr>
        <w:ind w:firstLineChars="200" w:firstLine="420"/>
      </w:pPr>
      <w:r>
        <w:rPr>
          <w:rFonts w:hint="eastAsia"/>
        </w:rPr>
        <w:t>关于至上而下和至下而上。本文中，作者在分割任务使用了自上而下的信息（前进分割掩码）和自下而上（从特征抽取和视觉聚类到生成前最后的景分割）的方法。在空间记忆网络中作者也引入了自上而下的信息（从检测结果和预测结果向下传递）。这两种方法都进一步推进了对图像的理解。</w:t>
      </w:r>
    </w:p>
    <w:p w14:paraId="230483EC" w14:textId="01B131AE" w:rsidR="00734068" w:rsidRPr="00E15581" w:rsidRDefault="00734068" w:rsidP="00734068">
      <w:pPr>
        <w:ind w:firstLineChars="200" w:firstLine="420"/>
      </w:pPr>
      <w:r>
        <w:rPr>
          <w:rFonts w:hint="eastAsia"/>
        </w:rPr>
        <w:t>关于端到端的学习。从手动提取特征到自动学习表示，这个过程中我们关注到的问题就是端到端的思想。一些基于统计信息所捕获的关系，不一定能适应端任务。未来在端到端的模型设计上也有更多的探索空间。</w:t>
      </w:r>
    </w:p>
    <w:sectPr w:rsidR="00734068" w:rsidRPr="00E155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C9097" w14:textId="77777777" w:rsidR="006C07A0" w:rsidRDefault="006C07A0" w:rsidP="00EE30B8">
      <w:r>
        <w:separator/>
      </w:r>
    </w:p>
  </w:endnote>
  <w:endnote w:type="continuationSeparator" w:id="0">
    <w:p w14:paraId="5E4AB9F1" w14:textId="77777777" w:rsidR="006C07A0" w:rsidRDefault="006C07A0" w:rsidP="00EE3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32B14" w14:textId="77777777" w:rsidR="006C07A0" w:rsidRDefault="006C07A0" w:rsidP="00EE30B8">
      <w:r>
        <w:separator/>
      </w:r>
    </w:p>
  </w:footnote>
  <w:footnote w:type="continuationSeparator" w:id="0">
    <w:p w14:paraId="2EF3B2A3" w14:textId="77777777" w:rsidR="006C07A0" w:rsidRDefault="006C07A0" w:rsidP="00EE30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B6BC9"/>
    <w:multiLevelType w:val="hybridMultilevel"/>
    <w:tmpl w:val="BA665B0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7C0C11"/>
    <w:multiLevelType w:val="hybridMultilevel"/>
    <w:tmpl w:val="382C6E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34C7227"/>
    <w:multiLevelType w:val="hybridMultilevel"/>
    <w:tmpl w:val="0DC471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788F4F0B"/>
    <w:multiLevelType w:val="hybridMultilevel"/>
    <w:tmpl w:val="504027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03C"/>
    <w:rsid w:val="000013AD"/>
    <w:rsid w:val="0001654F"/>
    <w:rsid w:val="0006603C"/>
    <w:rsid w:val="000B1840"/>
    <w:rsid w:val="000C30C0"/>
    <w:rsid w:val="00220F6B"/>
    <w:rsid w:val="0023421F"/>
    <w:rsid w:val="00261755"/>
    <w:rsid w:val="002A1847"/>
    <w:rsid w:val="00385A93"/>
    <w:rsid w:val="00547549"/>
    <w:rsid w:val="005F00EF"/>
    <w:rsid w:val="006C07A0"/>
    <w:rsid w:val="006C46B4"/>
    <w:rsid w:val="0070009F"/>
    <w:rsid w:val="00701BB5"/>
    <w:rsid w:val="00734068"/>
    <w:rsid w:val="00734E94"/>
    <w:rsid w:val="00772FE3"/>
    <w:rsid w:val="00862C2E"/>
    <w:rsid w:val="00953FC0"/>
    <w:rsid w:val="009C2B15"/>
    <w:rsid w:val="009C538B"/>
    <w:rsid w:val="00A514AF"/>
    <w:rsid w:val="00B73C08"/>
    <w:rsid w:val="00B7757B"/>
    <w:rsid w:val="00C74FCD"/>
    <w:rsid w:val="00D050B3"/>
    <w:rsid w:val="00D91CA3"/>
    <w:rsid w:val="00DA2B54"/>
    <w:rsid w:val="00DA3F2A"/>
    <w:rsid w:val="00DA602C"/>
    <w:rsid w:val="00E15581"/>
    <w:rsid w:val="00E2744B"/>
    <w:rsid w:val="00E964DC"/>
    <w:rsid w:val="00EE30B8"/>
    <w:rsid w:val="00F3174F"/>
    <w:rsid w:val="00FD5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AB5F5"/>
  <w15:chartTrackingRefBased/>
  <w15:docId w15:val="{B26951C3-9E60-4BC7-B285-6B58EA877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42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64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174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174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0009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0009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421F"/>
    <w:rPr>
      <w:b/>
      <w:bCs/>
      <w:kern w:val="44"/>
      <w:sz w:val="44"/>
      <w:szCs w:val="44"/>
    </w:rPr>
  </w:style>
  <w:style w:type="character" w:customStyle="1" w:styleId="20">
    <w:name w:val="标题 2 字符"/>
    <w:basedOn w:val="a0"/>
    <w:link w:val="2"/>
    <w:uiPriority w:val="9"/>
    <w:rsid w:val="00E964DC"/>
    <w:rPr>
      <w:rFonts w:asciiTheme="majorHAnsi" w:eastAsiaTheme="majorEastAsia" w:hAnsiTheme="majorHAnsi" w:cstheme="majorBidi"/>
      <w:b/>
      <w:bCs/>
      <w:sz w:val="32"/>
      <w:szCs w:val="32"/>
    </w:rPr>
  </w:style>
  <w:style w:type="paragraph" w:styleId="a3">
    <w:name w:val="List Paragraph"/>
    <w:basedOn w:val="a"/>
    <w:uiPriority w:val="34"/>
    <w:qFormat/>
    <w:rsid w:val="00E964DC"/>
    <w:pPr>
      <w:ind w:firstLineChars="200" w:firstLine="420"/>
    </w:pPr>
  </w:style>
  <w:style w:type="character" w:customStyle="1" w:styleId="30">
    <w:name w:val="标题 3 字符"/>
    <w:basedOn w:val="a0"/>
    <w:link w:val="3"/>
    <w:uiPriority w:val="9"/>
    <w:rsid w:val="00F3174F"/>
    <w:rPr>
      <w:b/>
      <w:bCs/>
      <w:sz w:val="32"/>
      <w:szCs w:val="32"/>
    </w:rPr>
  </w:style>
  <w:style w:type="character" w:customStyle="1" w:styleId="40">
    <w:name w:val="标题 4 字符"/>
    <w:basedOn w:val="a0"/>
    <w:link w:val="4"/>
    <w:uiPriority w:val="9"/>
    <w:rsid w:val="00F3174F"/>
    <w:rPr>
      <w:rFonts w:asciiTheme="majorHAnsi" w:eastAsiaTheme="majorEastAsia" w:hAnsiTheme="majorHAnsi" w:cstheme="majorBidi"/>
      <w:b/>
      <w:bCs/>
      <w:sz w:val="28"/>
      <w:szCs w:val="28"/>
    </w:rPr>
  </w:style>
  <w:style w:type="paragraph" w:styleId="a4">
    <w:name w:val="header"/>
    <w:basedOn w:val="a"/>
    <w:link w:val="a5"/>
    <w:uiPriority w:val="99"/>
    <w:unhideWhenUsed/>
    <w:rsid w:val="00EE30B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E30B8"/>
    <w:rPr>
      <w:sz w:val="18"/>
      <w:szCs w:val="18"/>
    </w:rPr>
  </w:style>
  <w:style w:type="paragraph" w:styleId="a6">
    <w:name w:val="footer"/>
    <w:basedOn w:val="a"/>
    <w:link w:val="a7"/>
    <w:uiPriority w:val="99"/>
    <w:unhideWhenUsed/>
    <w:rsid w:val="00EE30B8"/>
    <w:pPr>
      <w:tabs>
        <w:tab w:val="center" w:pos="4153"/>
        <w:tab w:val="right" w:pos="8306"/>
      </w:tabs>
      <w:snapToGrid w:val="0"/>
      <w:jc w:val="left"/>
    </w:pPr>
    <w:rPr>
      <w:sz w:val="18"/>
      <w:szCs w:val="18"/>
    </w:rPr>
  </w:style>
  <w:style w:type="character" w:customStyle="1" w:styleId="a7">
    <w:name w:val="页脚 字符"/>
    <w:basedOn w:val="a0"/>
    <w:link w:val="a6"/>
    <w:uiPriority w:val="99"/>
    <w:rsid w:val="00EE30B8"/>
    <w:rPr>
      <w:sz w:val="18"/>
      <w:szCs w:val="18"/>
    </w:rPr>
  </w:style>
  <w:style w:type="character" w:customStyle="1" w:styleId="50">
    <w:name w:val="标题 5 字符"/>
    <w:basedOn w:val="a0"/>
    <w:link w:val="5"/>
    <w:uiPriority w:val="9"/>
    <w:rsid w:val="0070009F"/>
    <w:rPr>
      <w:b/>
      <w:bCs/>
      <w:sz w:val="28"/>
      <w:szCs w:val="28"/>
    </w:rPr>
  </w:style>
  <w:style w:type="character" w:customStyle="1" w:styleId="60">
    <w:name w:val="标题 6 字符"/>
    <w:basedOn w:val="a0"/>
    <w:link w:val="6"/>
    <w:uiPriority w:val="9"/>
    <w:rsid w:val="0070009F"/>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3140</TotalTime>
  <Pages>1</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加博</dc:creator>
  <cp:keywords/>
  <dc:description/>
  <cp:lastModifiedBy>叶 加博</cp:lastModifiedBy>
  <cp:revision>8</cp:revision>
  <dcterms:created xsi:type="dcterms:W3CDTF">2019-02-18T12:32:00Z</dcterms:created>
  <dcterms:modified xsi:type="dcterms:W3CDTF">2019-03-25T10:56:00Z</dcterms:modified>
</cp:coreProperties>
</file>