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0D2E" w14:textId="3AA94D86" w:rsidR="00C21AEE" w:rsidRDefault="006F3B7C">
      <w:pPr>
        <w:spacing w:before="120" w:after="120"/>
      </w:pPr>
      <w:r>
        <w:rPr>
          <w:b/>
          <w:bCs/>
          <w:sz w:val="32"/>
          <w:szCs w:val="32"/>
        </w:rPr>
        <w:t xml:space="preserve">Lab 3 Answer Key (Instructor Only)</w:t>
      </w:r>
    </w:p>
    <w:tbl>
      <w:tblPr>
        <w:tblW w:w="4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700"/>
      </w:tblGrid>
      <w:tr w:rsidR="00C21AEE" w14:paraId="26FE12AB" w14:textId="77777777">
        <w:tc>
          <w:tcPr>
            <w:tcW w:w="1500" w:type="dxa"/>
            <w:tcMar>
              <w:top w:w="40" w:type="dxa"/>
              <w:left w:w="120" w:type="dxa"/>
              <w:bottom w:w="40" w:type="dxa"/>
              <w:right w:w="120" w:type="dxa"/>
            </w:tcMar>
          </w:tcPr>
          <w:p w14:paraId="61C08483" w14:textId="77777777" w:rsidR="00C21AEE" w:rsidRDefault="006F3B7C">
            <w:r>
              <w:rPr>
                <w:b/>
                <w:bCs/>
                <w:sz w:val="20"/>
                <w:szCs w:val="20"/>
              </w:rPr>
              <w:t>Module</w:t>
            </w:r>
          </w:p>
        </w:tc>
        <w:tc>
          <w:tcPr>
            <w:tcW w:w="2700" w:type="dxa"/>
            <w:tcMar>
              <w:top w:w="40" w:type="dxa"/>
              <w:left w:w="120" w:type="dxa"/>
              <w:bottom w:w="40" w:type="dxa"/>
              <w:right w:w="120" w:type="dxa"/>
            </w:tcMar>
          </w:tcPr>
          <w:p w14:paraId="31A87786" w14:textId="77777777" w:rsidR="00C21AEE" w:rsidRDefault="006F3B7C">
            <w:r>
              <w:rPr>
                <w:sz w:val="20"/>
                <w:szCs w:val="20"/>
              </w:rPr>
              <w:t>ET4047</w:t>
            </w:r>
          </w:p>
        </w:tc>
      </w:tr>
      <w:tr w:rsidR="00C21AEE" w14:paraId="3047655B" w14:textId="77777777">
        <w:tc>
          <w:tcPr>
            <w:tcW w:w="1500" w:type="dxa"/>
            <w:tcMar>
              <w:top w:w="40" w:type="dxa"/>
              <w:left w:w="120" w:type="dxa"/>
              <w:bottom w:w="40" w:type="dxa"/>
              <w:right w:w="120" w:type="dxa"/>
            </w:tcMar>
          </w:tcPr>
          <w:p w14:paraId="7C1EEC6E" w14:textId="77777777" w:rsidR="00C21AEE" w:rsidRDefault="006F3B7C">
            <w:r>
              <w:rPr>
                <w:b/>
                <w:bCs/>
                <w:sz w:val="20"/>
                <w:szCs w:val="20"/>
              </w:rPr>
              <w:t>Date</w:t>
            </w:r>
          </w:p>
        </w:tc>
        <w:tc>
          <w:tcPr>
            <w:tcW w:w="2700" w:type="dxa"/>
            <w:tcMar>
              <w:top w:w="40" w:type="dxa"/>
              <w:left w:w="120" w:type="dxa"/>
              <w:bottom w:w="40" w:type="dxa"/>
              <w:right w:w="120" w:type="dxa"/>
            </w:tcMar>
          </w:tcPr>
          <w:p w14:paraId="49612EA6" w14:textId="66D5756A" w:rsidR="00C21AEE" w:rsidRDefault="00190D3A">
            <w:r>
              <w:t>27/09/2026</w:t>
            </w:r>
          </w:p>
        </w:tc>
      </w:tr>
      <w:tr w:rsidR="00C21AEE" w14:paraId="66C1371F" w14:textId="77777777">
        <w:tc>
          <w:tcPr>
            <w:tcW w:w="1500" w:type="dxa"/>
            <w:tcMar>
              <w:top w:w="40" w:type="dxa"/>
              <w:left w:w="120" w:type="dxa"/>
              <w:bottom w:w="40" w:type="dxa"/>
              <w:right w:w="120" w:type="dxa"/>
            </w:tcMar>
          </w:tcPr>
          <w:p w14:paraId="3E081FBD" w14:textId="77777777" w:rsidR="00C21AEE" w:rsidRDefault="006F3B7C">
            <w:r>
              <w:rPr>
                <w:b/>
                <w:bCs/>
                <w:sz w:val="20"/>
                <w:szCs w:val="20"/>
              </w:rPr>
              <w:t>Lab No.</w:t>
            </w:r>
          </w:p>
        </w:tc>
        <w:tc>
          <w:tcPr>
            <w:tcW w:w="2700" w:type="dxa"/>
            <w:tcMar>
              <w:top w:w="40" w:type="dxa"/>
              <w:left w:w="120" w:type="dxa"/>
              <w:bottom w:w="40" w:type="dxa"/>
              <w:right w:w="120" w:type="dxa"/>
            </w:tcMar>
          </w:tcPr>
          <w:p w14:paraId="58B65AAB" w14:textId="77777777" w:rsidR="00C21AEE" w:rsidRDefault="006F3B7C">
            <w:r>
              <w:rPr>
                <w:sz w:val="20"/>
                <w:szCs w:val="20"/>
              </w:rPr>
              <w:t>Lab 3 – Answer Key</w:t>
            </w:r>
          </w:p>
        </w:tc>
      </w:tr>
      <w:tr w:rsidR="00C21AEE" w14:paraId="7177F59D" w14:textId="77777777">
        <w:tc>
          <w:tcPr>
            <w:tcW w:w="1500" w:type="dxa"/>
            <w:tcMar>
              <w:top w:w="40" w:type="dxa"/>
              <w:left w:w="120" w:type="dxa"/>
              <w:bottom w:w="40" w:type="dxa"/>
              <w:right w:w="120" w:type="dxa"/>
            </w:tcMar>
          </w:tcPr>
          <w:p w14:paraId="1D6C9AC6" w14:textId="77777777" w:rsidR="00C21AEE" w:rsidRDefault="006F3B7C">
            <w:r>
              <w:rPr>
                <w:b/>
                <w:bCs/>
                <w:sz w:val="20"/>
                <w:szCs w:val="20"/>
              </w:rPr>
              <w:t>Author</w:t>
            </w:r>
          </w:p>
        </w:tc>
        <w:tc>
          <w:tcPr>
            <w:tcW w:w="2700" w:type="dxa"/>
            <w:tcMar>
              <w:top w:w="40" w:type="dxa"/>
              <w:left w:w="120" w:type="dxa"/>
              <w:bottom w:w="40" w:type="dxa"/>
              <w:right w:w="120" w:type="dxa"/>
            </w:tcMar>
          </w:tcPr>
          <w:p w14:paraId="6A7A50BB" w14:textId="77777777" w:rsidR="00C21AEE" w:rsidRDefault="006F3B7C">
            <w:r>
              <w:rPr>
                <w:sz w:val="20"/>
                <w:szCs w:val="20"/>
              </w:rPr>
              <w:t>Luke Griffin</w:t>
            </w:r>
          </w:p>
        </w:tc>
      </w:tr>
    </w:tbl>
    <w:p w14:paraId="22168684" w14:textId="77777777" w:rsidR="00C21AEE" w:rsidRDefault="00C21AEE">
      <w:pPr>
        <w:spacing w:after="80"/>
      </w:pPr>
    </w:p>
    <w:p>
      <w:pPr>
        <w:pStyle w:val="LabCallout"/>
      </w:pPr>
      <w:r>
        <w:t xml:space="preserve">Model answers for every </w:t>
      </w:r>
      <w:r>
        <w:rPr>
          <w:b/>
          <w:bCs/>
        </w:rPr>
        <w:t xml:space="preserve">Your Turn</w:t>
      </w:r>
      <w:r>
        <w:t xml:space="preserve"> exercise in the Lab 3 handout. Other correct solutions are possible. Any program that gives the right result, fits in the 18 memory cells and halts correctly should get full marks. Addresses assume the file is loaded as written: lines go in from address 0, and the model solutions do not use NOP padding.</w:t>
      </w:r>
    </w:p>
    <w:p>
      <w:pPr>
        <w:pStyle w:val="Heading2"/>
      </w:pPr>
      <w:r>
        <w:t xml:space="preserve">Task 1</w:t>
      </w:r>
    </w:p>
    <w:p>
      <w:pPr>
        <w:pStyle w:val="LabExercise"/>
      </w:pPr>
      <w:r>
        <w:rPr>
          <w:b/>
          <w:bCs/>
        </w:rPr>
        <w:t xml:space="preserve">1.1</w:t>
      </w:r>
      <w:r>
        <w:t xml:space="preserve">  Each instruction is 16 bits: an 8-bit opcode plus an 8-bit operand. Each memory address holds 8 bits, so an instruction uses </w:t>
      </w:r>
      <w:r>
        <w:rPr>
          <w:b/>
          <w:bCs/>
        </w:rPr>
        <w:t xml:space="preserve">two</w:t>
      </w:r>
      <w:r>
        <w:t xml:space="preserve"> addresses, and the PC adds 2 after every fetch. HLT is the 4th instruction, at address 6.</w:t>
      </w:r>
    </w:p>
    <w:p>
      <w:pPr>
        <w:pStyle w:val="LabExercise"/>
      </w:pPr>
      <w:r>
        <w:rPr>
          <w:b/>
          <w:bCs/>
        </w:rPr>
        <w:t xml:space="preserve">1.2</w:t>
      </w:r>
    </w:p>
    <w:tbl>
      <w:tblPr>
        <w:tblW w:w="9700" w:type="dxa"/>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Layout w:type="fixed"/>
        <w:tblCellMar>
          <w:top w:w="40" w:type="dxa"/>
          <w:left w:w="90" w:type="dxa"/>
          <w:bottom w:w="40" w:type="dxa"/>
          <w:right w:w="90" w:type="dxa"/>
        </w:tblCellMar>
        <w:tblLook w:val="04A0" w:firstRow="1" w:lastRow="0" w:firstColumn="1" w:lastColumn="0" w:noHBand="0" w:noVBand="1"/>
      </w:tblPr>
      <w:tblGrid>
        <w:gridCol w:w="2600"/>
        <w:gridCol w:w="3000"/>
        <w:gridCol w:w="4100"/>
      </w:tblGrid>
      <w:tr>
        <w:trPr>
          <w:cantSplit/>
          <w:tblHeader/>
        </w:trPr>
        <w:tc>
          <w:tcPr>
            <w:tcW w:w="2600" w:type="dxa"/>
            <w:shd w:val="clear" w:color="auto" w:fill="DCE6F2"/>
          </w:tcPr>
          <w:p>
            <w:pPr>
              <w:pStyle w:val="LabTable"/>
              <w:keepNext/>
            </w:pPr>
            <w:r>
              <w:rPr>
                <w:b/>
                <w:bCs/>
              </w:rPr>
              <w:t xml:space="preserve">Line 3 becomes</w:t>
            </w:r>
          </w:p>
        </w:tc>
        <w:tc>
          <w:tcPr>
            <w:tcW w:w="3000" w:type="dxa"/>
            <w:shd w:val="clear" w:color="auto" w:fill="DCE6F2"/>
          </w:tcPr>
          <w:p>
            <w:pPr>
              <w:pStyle w:val="LabTable"/>
              <w:keepNext/>
            </w:pPr>
            <w:r>
              <w:rPr>
                <w:b/>
                <w:bCs/>
              </w:rPr>
              <w:t xml:space="preserve">Addressing mode</w:t>
            </w:r>
          </w:p>
        </w:tc>
        <w:tc>
          <w:tcPr>
            <w:tcW w:w="4100" w:type="dxa"/>
            <w:shd w:val="clear" w:color="auto" w:fill="DCE6F2"/>
          </w:tcPr>
          <w:p>
            <w:pPr>
              <w:pStyle w:val="LabTable"/>
              <w:keepNext/>
            </w:pPr>
            <w:r>
              <w:rPr>
                <w:b/>
                <w:bCs/>
              </w:rPr>
              <w:t xml:space="preserve">ACC</w:t>
            </w:r>
          </w:p>
        </w:tc>
      </w:tr>
      <w:tr>
        <w:trPr>
          <w:cantSplit/>
        </w:trPr>
        <w:tc>
          <w:tcPr>
            <w:tcW w:w="2600" w:type="dxa"/>
          </w:tcPr>
          <w:p>
            <w:pPr>
              <w:pStyle w:val="LabTable"/>
              <w:keepNext/>
            </w:pPr>
            <w:r>
              <w:rPr>
                <w:rFonts w:ascii="Consolas" w:hAnsi="Consolas" w:cs="Consolas"/>
                <w:sz w:val="20"/>
                <w:szCs w:val="20"/>
              </w:rPr>
              <w:t xml:space="preserve">LOD A</w:t>
            </w:r>
          </w:p>
        </w:tc>
        <w:tc>
          <w:tcPr>
            <w:tcW w:w="3000" w:type="dxa"/>
          </w:tcPr>
          <w:p>
            <w:pPr>
              <w:pStyle w:val="LabTable"/>
              <w:keepNext/>
            </w:pPr>
            <w:r>
              <w:t xml:space="preserve">direct (label)</w:t>
            </w:r>
          </w:p>
        </w:tc>
        <w:tc>
          <w:tcPr>
            <w:tcW w:w="4100" w:type="dxa"/>
          </w:tcPr>
          <w:p>
            <w:pPr>
              <w:pStyle w:val="LabTable"/>
              <w:keepNext/>
            </w:pPr>
            <w:r>
              <w:rPr>
                <w:b/>
                <w:bCs/>
              </w:rPr>
              <w:t xml:space="preserve">5</w:t>
            </w:r>
            <w:r>
              <w:t xml:space="preserve">, the contents of address 34</w:t>
            </w:r>
          </w:p>
        </w:tc>
      </w:tr>
      <w:tr>
        <w:trPr>
          <w:cantSplit/>
        </w:trPr>
        <w:tc>
          <w:tcPr>
            <w:tcW w:w="2600" w:type="dxa"/>
          </w:tcPr>
          <w:p>
            <w:pPr>
              <w:pStyle w:val="LabTable"/>
              <w:keepNext/>
            </w:pPr>
            <w:r>
              <w:rPr>
                <w:rFonts w:ascii="Consolas" w:hAnsi="Consolas" w:cs="Consolas"/>
                <w:sz w:val="20"/>
                <w:szCs w:val="20"/>
              </w:rPr>
              <w:t xml:space="preserve">LOD 34</w:t>
            </w:r>
          </w:p>
        </w:tc>
        <w:tc>
          <w:tcPr>
            <w:tcW w:w="3000" w:type="dxa"/>
          </w:tcPr>
          <w:p>
            <w:pPr>
              <w:pStyle w:val="LabTable"/>
              <w:keepNext/>
            </w:pPr>
            <w:r>
              <w:t xml:space="preserve">direct (numeric address)</w:t>
            </w:r>
          </w:p>
        </w:tc>
        <w:tc>
          <w:tcPr>
            <w:tcW w:w="4100" w:type="dxa"/>
          </w:tcPr>
          <w:p>
            <w:pPr>
              <w:pStyle w:val="LabTable"/>
              <w:keepNext/>
            </w:pPr>
            <w:r>
              <w:rPr>
                <w:b/>
                <w:bCs/>
              </w:rPr>
              <w:t xml:space="preserve">5</w:t>
            </w:r>
            <w:r>
              <w:t xml:space="preserve">, the same cell as A</w:t>
            </w:r>
          </w:p>
        </w:tc>
      </w:tr>
      <w:tr>
        <w:trPr>
          <w:cantSplit/>
        </w:trPr>
        <w:tc>
          <w:tcPr>
            <w:tcW w:w="2600" w:type="dxa"/>
          </w:tcPr>
          <w:p>
            <w:pPr>
              <w:pStyle w:val="LabTable"/>
              <w:keepNext/>
            </w:pPr>
            <w:r>
              <w:rPr>
                <w:rFonts w:ascii="Consolas" w:hAnsi="Consolas" w:cs="Consolas"/>
                <w:sz w:val="20"/>
                <w:szCs w:val="20"/>
              </w:rPr>
              <w:t xml:space="preserve">LOD #34</w:t>
            </w:r>
          </w:p>
        </w:tc>
        <w:tc>
          <w:tcPr>
            <w:tcW w:w="3000" w:type="dxa"/>
          </w:tcPr>
          <w:p>
            <w:pPr>
              <w:pStyle w:val="LabTable"/>
              <w:keepNext/>
            </w:pPr>
            <w:r>
              <w:t xml:space="preserve">immediate</w:t>
            </w:r>
          </w:p>
        </w:tc>
        <w:tc>
          <w:tcPr>
            <w:tcW w:w="4100" w:type="dxa"/>
          </w:tcPr>
          <w:p>
            <w:pPr>
              <w:pStyle w:val="LabTable"/>
              <w:keepNext/>
            </w:pPr>
            <w:r>
              <w:rPr>
                <w:b/>
                <w:bCs/>
              </w:rPr>
              <w:t xml:space="preserve">34</w:t>
            </w:r>
            <w:r>
              <w:t xml:space="preserve">, the number itself</w:t>
            </w:r>
          </w:p>
        </w:tc>
      </w:tr>
      <w:tr>
        <w:trPr>
          <w:cantSplit/>
        </w:trPr>
        <w:tc>
          <w:tcPr>
            <w:tcW w:w="2600" w:type="dxa"/>
          </w:tcPr>
          <w:p>
            <w:pPr>
              <w:pStyle w:val="LabTable"/>
            </w:pPr>
            <w:r>
              <w:rPr>
                <w:rFonts w:ascii="Consolas" w:hAnsi="Consolas" w:cs="Consolas"/>
                <w:sz w:val="20"/>
                <w:szCs w:val="20"/>
              </w:rPr>
              <w:t xml:space="preserve">LOD #A</w:t>
            </w:r>
          </w:p>
        </w:tc>
        <w:tc>
          <w:tcPr>
            <w:tcW w:w="3000" w:type="dxa"/>
          </w:tcPr>
          <w:p>
            <w:pPr>
              <w:pStyle w:val="LabTable"/>
            </w:pPr>
            <w:r>
              <w:t xml:space="preserve">immediate (label)</w:t>
            </w:r>
          </w:p>
        </w:tc>
        <w:tc>
          <w:tcPr>
            <w:tcW w:w="4100" w:type="dxa"/>
          </w:tcPr>
          <w:p>
            <w:pPr>
              <w:pStyle w:val="LabTable"/>
            </w:pPr>
            <w:r>
              <w:rPr>
                <w:b/>
                <w:bCs/>
              </w:rPr>
              <w:t xml:space="preserve">34</w:t>
            </w:r>
            <w:r>
              <w:t xml:space="preserve">, the address of A used as a number</w:t>
            </w:r>
          </w:p>
        </w:tc>
      </w:tr>
    </w:tbl>
    <w:p>
      <w:pPr>
        <w:pStyle w:val="LabSpacer"/>
      </w:pPr>
    </w:p>
    <w:p>
      <w:pPr>
        <w:pStyle w:val="LabExercise"/>
      </w:pPr>
      <w:r>
        <w:rPr>
          <w:b/>
          <w:bCs/>
        </w:rPr>
        <w:t xml:space="preserve">1.3</w:t>
      </w:r>
    </w:p>
    <w:tbl>
      <w:tblPr>
        <w:tblW w:w="9700" w:type="dxa"/>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Layout w:type="fixed"/>
        <w:tblCellMar>
          <w:top w:w="40" w:type="dxa"/>
          <w:left w:w="90" w:type="dxa"/>
          <w:bottom w:w="40" w:type="dxa"/>
          <w:right w:w="90" w:type="dxa"/>
        </w:tblCellMar>
        <w:tblLook w:val="04A0" w:firstRow="1" w:lastRow="0" w:firstColumn="1" w:lastColumn="0" w:noHBand="0" w:noVBand="1"/>
      </w:tblPr>
      <w:tblGrid>
        <w:gridCol w:w="1500"/>
        <w:gridCol w:w="2000"/>
        <w:gridCol w:w="2600"/>
        <w:gridCol w:w="3600"/>
      </w:tblGrid>
      <w:tr>
        <w:trPr>
          <w:cantSplit/>
          <w:tblHeader/>
        </w:trPr>
        <w:tc>
          <w:tcPr>
            <w:tcW w:w="1500" w:type="dxa"/>
            <w:shd w:val="clear" w:color="auto" w:fill="DCE6F2"/>
          </w:tcPr>
          <w:p>
            <w:pPr>
              <w:pStyle w:val="LabTable"/>
              <w:keepNext/>
            </w:pPr>
            <w:r>
              <w:rPr>
                <w:b/>
                <w:bCs/>
              </w:rPr>
              <w:t xml:space="preserve">Address</w:t>
            </w:r>
          </w:p>
        </w:tc>
        <w:tc>
          <w:tcPr>
            <w:tcW w:w="2000" w:type="dxa"/>
            <w:shd w:val="clear" w:color="auto" w:fill="DCE6F2"/>
          </w:tcPr>
          <w:p>
            <w:pPr>
              <w:pStyle w:val="LabTable"/>
              <w:keepNext/>
            </w:pPr>
            <w:r>
              <w:rPr>
                <w:b/>
                <w:bCs/>
              </w:rPr>
              <w:t xml:space="preserve">Instruction</w:t>
            </w:r>
          </w:p>
        </w:tc>
        <w:tc>
          <w:tcPr>
            <w:tcW w:w="2600" w:type="dxa"/>
            <w:shd w:val="clear" w:color="auto" w:fill="DCE6F2"/>
          </w:tcPr>
          <w:p>
            <w:pPr>
              <w:pStyle w:val="LabTable"/>
              <w:keepNext/>
            </w:pPr>
            <w:r>
              <w:rPr>
                <w:b/>
                <w:bCs/>
              </w:rPr>
              <w:t xml:space="preserve">Opcode byte</w:t>
            </w:r>
          </w:p>
        </w:tc>
        <w:tc>
          <w:tcPr>
            <w:tcW w:w="3600" w:type="dxa"/>
            <w:shd w:val="clear" w:color="auto" w:fill="DCE6F2"/>
          </w:tcPr>
          <w:p>
            <w:pPr>
              <w:pStyle w:val="LabTable"/>
              <w:keepNext/>
            </w:pPr>
            <w:r>
              <w:rPr>
                <w:b/>
                <w:bCs/>
              </w:rPr>
              <w:t xml:space="preserve">Operand byte</w:t>
            </w:r>
          </w:p>
        </w:tc>
      </w:tr>
      <w:tr>
        <w:trPr>
          <w:cantSplit/>
        </w:trPr>
        <w:tc>
          <w:tcPr>
            <w:tcW w:w="1500" w:type="dxa"/>
          </w:tcPr>
          <w:p>
            <w:pPr>
              <w:pStyle w:val="LabTable"/>
              <w:keepNext/>
            </w:pPr>
            <w:r>
              <w:t xml:space="preserve">0</w:t>
            </w:r>
          </w:p>
        </w:tc>
        <w:tc>
          <w:tcPr>
            <w:tcW w:w="2000" w:type="dxa"/>
          </w:tcPr>
          <w:p>
            <w:pPr>
              <w:pStyle w:val="LabTable"/>
              <w:keepNext/>
            </w:pPr>
            <w:r>
              <w:rPr>
                <w:rFonts w:ascii="Consolas" w:hAnsi="Consolas" w:cs="Consolas"/>
                <w:sz w:val="20"/>
                <w:szCs w:val="20"/>
              </w:rPr>
              <w:t xml:space="preserve">LOD #5</w:t>
            </w:r>
          </w:p>
        </w:tc>
        <w:tc>
          <w:tcPr>
            <w:tcW w:w="2600" w:type="dxa"/>
          </w:tcPr>
          <w:p>
            <w:pPr>
              <w:pStyle w:val="LabTable"/>
              <w:keepNext/>
            </w:pPr>
            <w:r>
              <w:rPr>
                <w:rFonts w:ascii="Consolas" w:hAnsi="Consolas" w:cs="Consolas"/>
                <w:sz w:val="20"/>
                <w:szCs w:val="20"/>
              </w:rPr>
              <w:t xml:space="preserve">10000111</w:t>
            </w:r>
          </w:p>
        </w:tc>
        <w:tc>
          <w:tcPr>
            <w:tcW w:w="3600" w:type="dxa"/>
          </w:tcPr>
          <w:p>
            <w:pPr>
              <w:pStyle w:val="LabTable"/>
              <w:keepNext/>
            </w:pPr>
            <w:r>
              <w:rPr>
                <w:rFonts w:ascii="Consolas" w:hAnsi="Consolas" w:cs="Consolas"/>
                <w:sz w:val="20"/>
                <w:szCs w:val="20"/>
              </w:rPr>
              <w:t xml:space="preserve">00000101</w:t>
            </w:r>
            <w:r>
              <w:t xml:space="preserve"> (the number 5)</w:t>
            </w:r>
          </w:p>
        </w:tc>
      </w:tr>
      <w:tr>
        <w:trPr>
          <w:cantSplit/>
        </w:trPr>
        <w:tc>
          <w:tcPr>
            <w:tcW w:w="1500" w:type="dxa"/>
          </w:tcPr>
          <w:p>
            <w:pPr>
              <w:pStyle w:val="LabTable"/>
            </w:pPr>
            <w:r>
              <w:t xml:space="preserve">4</w:t>
            </w:r>
          </w:p>
        </w:tc>
        <w:tc>
          <w:tcPr>
            <w:tcW w:w="2000" w:type="dxa"/>
          </w:tcPr>
          <w:p>
            <w:pPr>
              <w:pStyle w:val="LabTable"/>
            </w:pPr>
            <w:r>
              <w:rPr>
                <w:rFonts w:ascii="Consolas" w:hAnsi="Consolas" w:cs="Consolas"/>
                <w:sz w:val="20"/>
                <w:szCs w:val="20"/>
              </w:rPr>
              <w:t xml:space="preserve">LOD A</w:t>
            </w:r>
          </w:p>
        </w:tc>
        <w:tc>
          <w:tcPr>
            <w:tcW w:w="2600" w:type="dxa"/>
          </w:tcPr>
          <w:p>
            <w:pPr>
              <w:pStyle w:val="LabTable"/>
            </w:pPr>
            <w:r>
              <w:rPr>
                <w:rFonts w:ascii="Consolas" w:hAnsi="Consolas" w:cs="Consolas"/>
                <w:sz w:val="20"/>
                <w:szCs w:val="20"/>
              </w:rPr>
              <w:t xml:space="preserve">00000111</w:t>
            </w:r>
          </w:p>
        </w:tc>
        <w:tc>
          <w:tcPr>
            <w:tcW w:w="3600" w:type="dxa"/>
          </w:tcPr>
          <w:p>
            <w:pPr>
              <w:pStyle w:val="LabTable"/>
            </w:pPr>
            <w:r>
              <w:rPr>
                <w:rFonts w:ascii="Consolas" w:hAnsi="Consolas" w:cs="Consolas"/>
                <w:sz w:val="20"/>
                <w:szCs w:val="20"/>
              </w:rPr>
              <w:t xml:space="preserve">00100010</w:t>
            </w:r>
            <w:r>
              <w:t xml:space="preserve"> (address 34)</w:t>
            </w:r>
          </w:p>
        </w:tc>
      </w:tr>
    </w:tbl>
    <w:p>
      <w:pPr>
        <w:pStyle w:val="LabSpacer"/>
      </w:pPr>
    </w:p>
    <w:p>
      <w:pPr>
        <w:pStyle w:val="LabBody"/>
      </w:pPr>
      <w:r>
        <w:t xml:space="preserve">Only the leftmost bit (the </w:t>
      </w:r>
      <w:r>
        <w:rPr>
          <w:b/>
          <w:bCs/>
        </w:rPr>
        <w:t xml:space="preserve">immediate flag</w:t>
      </w:r>
      <w:r>
        <w:t xml:space="preserve">) differs: 1 = immediate, 0 = direct. The opcode </w:t>
      </w:r>
      <w:r>
        <w:rPr>
          <w:rFonts w:ascii="Consolas" w:hAnsi="Consolas" w:cs="Consolas"/>
          <w:sz w:val="20"/>
          <w:szCs w:val="20"/>
        </w:rPr>
        <w:t xml:space="preserve">0000111</w:t>
      </w:r>
      <w:r>
        <w:t xml:space="preserve"> (LOD) is the same.</w:t>
      </w:r>
    </w:p>
    <w:p>
      <w:pPr>
        <w:pStyle w:val="LabExercise"/>
      </w:pPr>
      <w:r>
        <w:rPr>
          <w:b/>
          <w:bCs/>
        </w:rPr>
        <w:t xml:space="preserve">1.4</w:t>
      </w:r>
      <w:r>
        <w:t xml:space="preserve">  Expected: A = 5, B = 9.</w:t>
      </w:r>
    </w:p>
    <w:p>
      <w:pPr>
        <w:pStyle w:val="LabCode"/>
        <w:keepNext/>
      </w:pPr>
      <w:r>
        <w:rPr>
          <w:rFonts w:ascii="Consolas" w:hAnsi="Consolas" w:cs="Consolas"/>
          <w:sz w:val="20"/>
          <w:szCs w:val="20"/>
        </w:rPr>
        <w:t xml:space="preserve">        LOD #5      ; #5 -&gt; ACC</w:t>
      </w:r>
    </w:p>
    <w:p>
      <w:pPr>
        <w:pStyle w:val="LabCode"/>
        <w:keepNext/>
      </w:pPr>
      <w:r>
        <w:rPr>
          <w:rFonts w:ascii="Consolas" w:hAnsi="Consolas" w:cs="Consolas"/>
          <w:sz w:val="20"/>
          <w:szCs w:val="20"/>
        </w:rPr>
        <w:t xml:space="preserve">        STO A       ; ACC -&gt; [A]</w:t>
      </w:r>
    </w:p>
    <w:p>
      <w:pPr>
        <w:pStyle w:val="LabCode"/>
        <w:keepNext/>
      </w:pPr>
      <w:r>
        <w:rPr>
          <w:rFonts w:ascii="Consolas" w:hAnsi="Consolas" w:cs="Consolas"/>
          <w:sz w:val="20"/>
          <w:szCs w:val="20"/>
        </w:rPr>
        <w:t xml:space="preserve">        LOD #9      ; #9 -&gt; ACC</w:t>
      </w:r>
    </w:p>
    <w:p>
      <w:pPr>
        <w:pStyle w:val="LabCode"/>
        <w:keepNext/>
      </w:pPr>
      <w:r>
        <w:rPr>
          <w:rFonts w:ascii="Consolas" w:hAnsi="Consolas" w:cs="Consolas"/>
          <w:sz w:val="20"/>
          <w:szCs w:val="20"/>
        </w:rPr>
        <w:t xml:space="preserve">        STO B       ; ACC -&gt; [B]</w:t>
      </w:r>
    </w:p>
    <w:p>
      <w:pPr>
        <w:pStyle w:val="LabCode"/>
        <w:keepNext/>
      </w:pPr>
      <w:r>
        <w:rPr>
          <w:rFonts w:ascii="Consolas" w:hAnsi="Consolas" w:cs="Consolas"/>
          <w:sz w:val="20"/>
          <w:szCs w:val="20"/>
        </w:rPr>
        <w:t xml:space="preserve">        HLT</w:t>
      </w:r>
    </w:p>
    <w:p>
      <w:pPr>
        <w:pStyle w:val="LabCode"/>
        <w:keepNext/>
      </w:pPr>
      <w:r>
        <w:rPr>
          <w:rFonts w:ascii="Consolas" w:hAnsi="Consolas" w:cs="Consolas"/>
          <w:sz w:val="20"/>
          <w:szCs w:val="20"/>
        </w:rPr>
        <w:t xml:space="preserve">A:      0</w:t>
      </w:r>
    </w:p>
    <w:p>
      <w:pPr>
        <w:pStyle w:val="LabCode"/>
        <w:spacing w:after="160"/>
      </w:pPr>
      <w:r>
        <w:rPr>
          <w:rFonts w:ascii="Consolas" w:hAnsi="Consolas" w:cs="Consolas"/>
          <w:sz w:val="20"/>
          <w:szCs w:val="20"/>
        </w:rPr>
        <w:t xml:space="preserve">B:      0</w:t>
      </w:r>
    </w:p>
    <w:p>
      <w:pPr>
        <w:pStyle w:val="LabExercise"/>
      </w:pPr>
      <w:r>
        <w:rPr>
          <w:b/>
          <w:bCs/>
        </w:rPr>
        <w:t xml:space="preserve">1.5</w:t>
      </w:r>
      <w:r>
        <w:t xml:space="preserve">  A third variable is needed because the ACC holds only one value. Expected: A = 8, B = 3.</w:t>
      </w:r>
    </w:p>
    <w:p>
      <w:pPr>
        <w:pStyle w:val="LabCode"/>
        <w:keepNext/>
      </w:pPr>
      <w:r>
        <w:rPr>
          <w:rFonts w:ascii="Consolas" w:hAnsi="Consolas" w:cs="Consolas"/>
          <w:sz w:val="20"/>
          <w:szCs w:val="20"/>
        </w:rPr>
        <w:t xml:space="preserve">        LOD A       ; [A] -&gt; ACC</w:t>
      </w:r>
    </w:p>
    <w:p>
      <w:pPr>
        <w:pStyle w:val="LabCode"/>
        <w:keepNext/>
      </w:pPr>
      <w:r>
        <w:rPr>
          <w:rFonts w:ascii="Consolas" w:hAnsi="Consolas" w:cs="Consolas"/>
          <w:sz w:val="20"/>
          <w:szCs w:val="20"/>
        </w:rPr>
        <w:t xml:space="preserve">        STO TEMP    ; ACC -&gt; [TEMP]   keep a copy of A</w:t>
      </w:r>
    </w:p>
    <w:p>
      <w:pPr>
        <w:pStyle w:val="LabCode"/>
        <w:keepNext/>
      </w:pPr>
      <w:r>
        <w:rPr>
          <w:rFonts w:ascii="Consolas" w:hAnsi="Consolas" w:cs="Consolas"/>
          <w:sz w:val="20"/>
          <w:szCs w:val="20"/>
        </w:rPr>
        <w:t xml:space="preserve">        LOD B       ; [B] -&gt; ACC</w:t>
      </w:r>
    </w:p>
    <w:p>
      <w:pPr>
        <w:pStyle w:val="LabCode"/>
        <w:keepNext/>
      </w:pPr>
      <w:r>
        <w:rPr>
          <w:rFonts w:ascii="Consolas" w:hAnsi="Consolas" w:cs="Consolas"/>
          <w:sz w:val="20"/>
          <w:szCs w:val="20"/>
        </w:rPr>
        <w:t xml:space="preserve">        STO A       ; ACC -&gt; [A]      A = old B</w:t>
      </w:r>
    </w:p>
    <w:p>
      <w:pPr>
        <w:pStyle w:val="LabCode"/>
        <w:keepNext/>
      </w:pPr>
      <w:r>
        <w:rPr>
          <w:rFonts w:ascii="Consolas" w:hAnsi="Consolas" w:cs="Consolas"/>
          <w:sz w:val="20"/>
          <w:szCs w:val="20"/>
        </w:rPr>
        <w:t xml:space="preserve">        LOD TEMP    ; [TEMP] -&gt; ACC</w:t>
      </w:r>
    </w:p>
    <w:p>
      <w:pPr>
        <w:pStyle w:val="LabCode"/>
        <w:keepNext/>
      </w:pPr>
      <w:r>
        <w:rPr>
          <w:rFonts w:ascii="Consolas" w:hAnsi="Consolas" w:cs="Consolas"/>
          <w:sz w:val="20"/>
          <w:szCs w:val="20"/>
        </w:rPr>
        <w:t xml:space="preserve">        STO B       ; ACC -&gt; [B]      B = old A</w:t>
      </w:r>
    </w:p>
    <w:p>
      <w:pPr>
        <w:pStyle w:val="LabCode"/>
        <w:keepNext/>
      </w:pPr>
      <w:r>
        <w:rPr>
          <w:rFonts w:ascii="Consolas" w:hAnsi="Consolas" w:cs="Consolas"/>
          <w:sz w:val="20"/>
          <w:szCs w:val="20"/>
        </w:rPr>
        <w:t xml:space="preserve">        HLT</w:t>
      </w:r>
    </w:p>
    <w:p>
      <w:pPr>
        <w:pStyle w:val="LabCode"/>
        <w:keepNext/>
      </w:pPr>
      <w:r>
        <w:rPr>
          <w:rFonts w:ascii="Consolas" w:hAnsi="Consolas" w:cs="Consolas"/>
          <w:sz w:val="20"/>
          <w:szCs w:val="20"/>
        </w:rPr>
        <w:t xml:space="preserve">A:      3</w:t>
      </w:r>
    </w:p>
    <w:p>
      <w:pPr>
        <w:pStyle w:val="LabCode"/>
        <w:keepNext/>
      </w:pPr>
      <w:r>
        <w:rPr>
          <w:rFonts w:ascii="Consolas" w:hAnsi="Consolas" w:cs="Consolas"/>
          <w:sz w:val="20"/>
          <w:szCs w:val="20"/>
        </w:rPr>
        <w:t xml:space="preserve">B:      8</w:t>
      </w:r>
    </w:p>
    <w:p>
      <w:pPr>
        <w:pStyle w:val="LabCode"/>
        <w:spacing w:after="160"/>
      </w:pPr>
      <w:r>
        <w:rPr>
          <w:rFonts w:ascii="Consolas" w:hAnsi="Consolas" w:cs="Consolas"/>
          <w:sz w:val="20"/>
          <w:szCs w:val="20"/>
        </w:rPr>
        <w:t xml:space="preserve">TEMP:   0</w:t>
      </w:r>
    </w:p>
    <w:p>
      <w:pPr>
        <w:pStyle w:val="Heading2"/>
      </w:pPr>
      <w:r>
        <w:t xml:space="preserve">Task 2</w:t>
      </w:r>
    </w:p>
    <w:p>
      <w:pPr>
        <w:pStyle w:val="LabExercise"/>
      </w:pPr>
      <w:r>
        <w:rPr>
          <w:b/>
          <w:bCs/>
        </w:rPr>
        <w:t xml:space="preserve">2.1</w:t>
      </w:r>
      <w:r>
        <w:t xml:space="preserve">  SUM = </w:t>
      </w:r>
      <w:r>
        <w:rPr>
          <w:b/>
          <w:bCs/>
        </w:rPr>
        <w:t xml:space="preserve">−1</w:t>
      </w:r>
      <w:r>
        <w:t xml:space="preserve"> (3 − 4) and ACC = −1. </w:t>
      </w:r>
      <w:r>
        <w:rPr>
          <w:b/>
          <w:bCs/>
        </w:rPr>
        <w:t xml:space="preserve">N = 1</w:t>
      </w:r>
      <w:r>
        <w:t xml:space="preserve"> because the result is negative, and </w:t>
      </w:r>
      <w:r>
        <w:rPr>
          <w:b/>
          <w:bCs/>
        </w:rPr>
        <w:t xml:space="preserve">Z = 0</w:t>
      </w:r>
      <w:r>
        <w:t xml:space="preserve"> because it is not zero. Watch for students who expect +1: the order is ACC − [B].</w:t>
      </w:r>
    </w:p>
    <w:p>
      <w:pPr>
        <w:pStyle w:val="LabExercise"/>
      </w:pPr>
      <w:r>
        <w:rPr>
          <w:b/>
          <w:bCs/>
        </w:rPr>
        <w:t xml:space="preserve">2.2</w:t>
      </w:r>
    </w:p>
    <w:tbl>
      <w:tblPr>
        <w:tblW w:w="9700" w:type="dxa"/>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Layout w:type="fixed"/>
        <w:tblCellMar>
          <w:top w:w="40" w:type="dxa"/>
          <w:left w:w="90" w:type="dxa"/>
          <w:bottom w:w="40" w:type="dxa"/>
          <w:right w:w="90" w:type="dxa"/>
        </w:tblCellMar>
        <w:tblLook w:val="04A0" w:firstRow="1" w:lastRow="0" w:firstColumn="1" w:lastColumn="0" w:noHBand="0" w:noVBand="1"/>
      </w:tblPr>
      <w:tblGrid>
        <w:gridCol w:w="2200"/>
        <w:gridCol w:w="2650"/>
        <w:gridCol w:w="2200"/>
        <w:gridCol w:w="2650"/>
      </w:tblGrid>
      <w:tr>
        <w:trPr>
          <w:cantSplit/>
          <w:tblHeader/>
        </w:trPr>
        <w:tc>
          <w:tcPr>
            <w:tcW w:w="2200" w:type="dxa"/>
            <w:shd w:val="clear" w:color="auto" w:fill="DCE6F2"/>
          </w:tcPr>
          <w:p>
            <w:pPr>
              <w:pStyle w:val="LabTable"/>
              <w:keepNext/>
            </w:pPr>
            <w:r>
              <w:rPr>
                <w:b/>
                <w:bCs/>
              </w:rPr>
              <w:t xml:space="preserve">Instruction</w:t>
            </w:r>
          </w:p>
        </w:tc>
        <w:tc>
          <w:tcPr>
            <w:tcW w:w="2650" w:type="dxa"/>
            <w:shd w:val="clear" w:color="auto" w:fill="DCE6F2"/>
          </w:tcPr>
          <w:p>
            <w:pPr>
              <w:pStyle w:val="LabTable"/>
              <w:keepNext/>
            </w:pPr>
            <w:r>
              <w:rPr>
                <w:b/>
                <w:bCs/>
              </w:rPr>
              <w:t xml:space="preserve">ACC after</w:t>
            </w:r>
          </w:p>
        </w:tc>
        <w:tc>
          <w:tcPr>
            <w:tcW w:w="2200" w:type="dxa"/>
            <w:shd w:val="clear" w:color="auto" w:fill="DCE6F2"/>
          </w:tcPr>
          <w:p>
            <w:pPr>
              <w:pStyle w:val="LabTable"/>
              <w:keepNext/>
            </w:pPr>
            <w:r>
              <w:rPr>
                <w:b/>
                <w:bCs/>
              </w:rPr>
              <w:t xml:space="preserve">Instruction</w:t>
            </w:r>
          </w:p>
        </w:tc>
        <w:tc>
          <w:tcPr>
            <w:tcW w:w="2650" w:type="dxa"/>
            <w:shd w:val="clear" w:color="auto" w:fill="DCE6F2"/>
          </w:tcPr>
          <w:p>
            <w:pPr>
              <w:pStyle w:val="LabTable"/>
              <w:keepNext/>
            </w:pPr>
            <w:r>
              <w:rPr>
                <w:b/>
                <w:bCs/>
              </w:rPr>
              <w:t xml:space="preserve">ACC after</w:t>
            </w:r>
          </w:p>
        </w:tc>
      </w:tr>
      <w:tr>
        <w:trPr>
          <w:cantSplit/>
        </w:trPr>
        <w:tc>
          <w:tcPr>
            <w:tcW w:w="2200" w:type="dxa"/>
          </w:tcPr>
          <w:p>
            <w:pPr>
              <w:pStyle w:val="LabTable"/>
              <w:keepNext/>
            </w:pPr>
            <w:r>
              <w:rPr>
                <w:rFonts w:ascii="Consolas" w:hAnsi="Consolas" w:cs="Consolas"/>
                <w:sz w:val="20"/>
                <w:szCs w:val="20"/>
              </w:rPr>
              <w:t xml:space="preserve">LOD #4</w:t>
            </w:r>
          </w:p>
        </w:tc>
        <w:tc>
          <w:tcPr>
            <w:tcW w:w="2650" w:type="dxa"/>
          </w:tcPr>
          <w:p>
            <w:pPr>
              <w:pStyle w:val="LabTable"/>
              <w:keepNext/>
            </w:pPr>
            <w:r>
              <w:t xml:space="preserve">4</w:t>
            </w:r>
          </w:p>
        </w:tc>
        <w:tc>
          <w:tcPr>
            <w:tcW w:w="2200" w:type="dxa"/>
          </w:tcPr>
          <w:p>
            <w:pPr>
              <w:pStyle w:val="LabTable"/>
              <w:keepNext/>
            </w:pPr>
            <w:r>
              <w:rPr>
                <w:rFonts w:ascii="Consolas" w:hAnsi="Consolas" w:cs="Consolas"/>
                <w:sz w:val="20"/>
                <w:szCs w:val="20"/>
              </w:rPr>
              <w:t xml:space="preserve">MUL #3</w:t>
            </w:r>
          </w:p>
        </w:tc>
        <w:tc>
          <w:tcPr>
            <w:tcW w:w="2650" w:type="dxa"/>
          </w:tcPr>
          <w:p>
            <w:pPr>
              <w:pStyle w:val="LabTable"/>
              <w:keepNext/>
            </w:pPr>
            <w:r>
              <w:t xml:space="preserve">6</w:t>
            </w:r>
          </w:p>
        </w:tc>
      </w:tr>
      <w:tr>
        <w:trPr>
          <w:cantSplit/>
        </w:trPr>
        <w:tc>
          <w:tcPr>
            <w:tcW w:w="2200" w:type="dxa"/>
          </w:tcPr>
          <w:p>
            <w:pPr>
              <w:pStyle w:val="LabTable"/>
              <w:keepNext/>
            </w:pPr>
            <w:r>
              <w:rPr>
                <w:rFonts w:ascii="Consolas" w:hAnsi="Consolas" w:cs="Consolas"/>
                <w:sz w:val="20"/>
                <w:szCs w:val="20"/>
              </w:rPr>
              <w:t xml:space="preserve">MUL #5</w:t>
            </w:r>
          </w:p>
        </w:tc>
        <w:tc>
          <w:tcPr>
            <w:tcW w:w="2650" w:type="dxa"/>
          </w:tcPr>
          <w:p>
            <w:pPr>
              <w:pStyle w:val="LabTable"/>
              <w:keepNext/>
            </w:pPr>
            <w:r>
              <w:t xml:space="preserve">20</w:t>
            </w:r>
          </w:p>
        </w:tc>
        <w:tc>
          <w:tcPr>
            <w:tcW w:w="2200" w:type="dxa"/>
          </w:tcPr>
          <w:p>
            <w:pPr>
              <w:pStyle w:val="LabTable"/>
              <w:keepNext/>
            </w:pPr>
            <w:r>
              <w:rPr>
                <w:rFonts w:ascii="Consolas" w:hAnsi="Consolas" w:cs="Consolas"/>
                <w:sz w:val="20"/>
                <w:szCs w:val="20"/>
              </w:rPr>
              <w:t xml:space="preserve">SUB #1</w:t>
            </w:r>
          </w:p>
        </w:tc>
        <w:tc>
          <w:tcPr>
            <w:tcW w:w="2650" w:type="dxa"/>
          </w:tcPr>
          <w:p>
            <w:pPr>
              <w:pStyle w:val="LabTable"/>
              <w:keepNext/>
            </w:pPr>
            <w:r>
              <w:t xml:space="preserve">5</w:t>
            </w:r>
          </w:p>
        </w:tc>
      </w:tr>
      <w:tr>
        <w:trPr>
          <w:cantSplit/>
        </w:trPr>
        <w:tc>
          <w:tcPr>
            <w:tcW w:w="2200" w:type="dxa"/>
          </w:tcPr>
          <w:p>
            <w:pPr>
              <w:pStyle w:val="LabTable"/>
              <w:keepNext/>
            </w:pPr>
            <w:r>
              <w:rPr>
                <w:rFonts w:ascii="Consolas" w:hAnsi="Consolas" w:cs="Consolas"/>
                <w:sz w:val="20"/>
                <w:szCs w:val="20"/>
              </w:rPr>
              <w:t xml:space="preserve">ADD #3</w:t>
            </w:r>
          </w:p>
        </w:tc>
        <w:tc>
          <w:tcPr>
            <w:tcW w:w="2650" w:type="dxa"/>
          </w:tcPr>
          <w:p>
            <w:pPr>
              <w:pStyle w:val="LabTable"/>
              <w:keepNext/>
            </w:pPr>
            <w:r>
              <w:t xml:space="preserve">23</w:t>
            </w:r>
          </w:p>
        </w:tc>
        <w:tc>
          <w:tcPr>
            <w:tcW w:w="2200" w:type="dxa"/>
          </w:tcPr>
          <w:p>
            <w:pPr>
              <w:pStyle w:val="LabTable"/>
              <w:keepNext/>
            </w:pPr>
            <w:r>
              <w:rPr>
                <w:rFonts w:ascii="Consolas" w:hAnsi="Consolas" w:cs="Consolas"/>
                <w:sz w:val="20"/>
                <w:szCs w:val="20"/>
              </w:rPr>
              <w:t xml:space="preserve">STO Y</w:t>
            </w:r>
          </w:p>
        </w:tc>
        <w:tc>
          <w:tcPr>
            <w:tcW w:w="2650" w:type="dxa"/>
          </w:tcPr>
          <w:p>
            <w:pPr>
              <w:pStyle w:val="LabTable"/>
              <w:keepNext/>
            </w:pPr>
            <w:r>
              <w:t xml:space="preserve">5 (Y = 5)</w:t>
            </w:r>
          </w:p>
        </w:tc>
      </w:tr>
      <w:tr>
        <w:trPr>
          <w:cantSplit/>
        </w:trPr>
        <w:tc>
          <w:tcPr>
            <w:tcW w:w="2200" w:type="dxa"/>
          </w:tcPr>
          <w:p>
            <w:pPr>
              <w:pStyle w:val="LabTable"/>
              <w:keepNext/>
            </w:pPr>
            <w:r>
              <w:rPr>
                <w:rFonts w:ascii="Consolas" w:hAnsi="Consolas" w:cs="Consolas"/>
                <w:sz w:val="20"/>
                <w:szCs w:val="20"/>
              </w:rPr>
              <w:t xml:space="preserve">STO X</w:t>
            </w:r>
          </w:p>
        </w:tc>
        <w:tc>
          <w:tcPr>
            <w:tcW w:w="2650" w:type="dxa"/>
          </w:tcPr>
          <w:p>
            <w:pPr>
              <w:pStyle w:val="LabTable"/>
              <w:keepNext/>
            </w:pPr>
            <w:r>
              <w:t xml:space="preserve">23 (X = 23)</w:t>
            </w:r>
          </w:p>
        </w:tc>
        <w:tc>
          <w:tcPr>
            <w:tcW w:w="2200" w:type="dxa"/>
          </w:tcPr>
          <w:p>
            <w:pPr>
              <w:pStyle w:val="LabTable"/>
              <w:keepNext/>
            </w:pPr>
            <w:r>
              <w:rPr>
                <w:rFonts w:ascii="Consolas" w:hAnsi="Consolas" w:cs="Consolas"/>
                <w:sz w:val="20"/>
                <w:szCs w:val="20"/>
              </w:rPr>
              <w:t xml:space="preserve">MUL X</w:t>
            </w:r>
          </w:p>
        </w:tc>
        <w:tc>
          <w:tcPr>
            <w:tcW w:w="2650" w:type="dxa"/>
          </w:tcPr>
          <w:p>
            <w:pPr>
              <w:pStyle w:val="LabTable"/>
              <w:keepNext/>
            </w:pPr>
            <w:r>
              <w:t xml:space="preserve">115</w:t>
            </w:r>
          </w:p>
        </w:tc>
      </w:tr>
      <w:tr>
        <w:trPr>
          <w:cantSplit/>
        </w:trPr>
        <w:tc>
          <w:tcPr>
            <w:tcW w:w="2200" w:type="dxa"/>
          </w:tcPr>
          <w:p>
            <w:pPr>
              <w:pStyle w:val="LabTable"/>
            </w:pPr>
            <w:r>
              <w:rPr>
                <w:rFonts w:ascii="Consolas" w:hAnsi="Consolas" w:cs="Consolas"/>
                <w:sz w:val="20"/>
                <w:szCs w:val="20"/>
              </w:rPr>
              <w:t xml:space="preserve">LOD #2</w:t>
            </w:r>
          </w:p>
        </w:tc>
        <w:tc>
          <w:tcPr>
            <w:tcW w:w="2650" w:type="dxa"/>
          </w:tcPr>
          <w:p>
            <w:pPr>
              <w:pStyle w:val="LabTable"/>
            </w:pPr>
            <w:r>
              <w:t xml:space="preserve">2</w:t>
            </w:r>
          </w:p>
        </w:tc>
        <w:tc>
          <w:tcPr>
            <w:tcW w:w="2200" w:type="dxa"/>
          </w:tcPr>
          <w:p>
            <w:pPr>
              <w:pStyle w:val="LabTable"/>
            </w:pPr>
            <w:r>
              <w:rPr>
                <w:rFonts w:ascii="Consolas" w:hAnsi="Consolas" w:cs="Consolas"/>
                <w:sz w:val="20"/>
                <w:szCs w:val="20"/>
              </w:rPr>
              <w:t xml:space="preserve">MUL #2</w:t>
            </w:r>
          </w:p>
        </w:tc>
        <w:tc>
          <w:tcPr>
            <w:tcW w:w="2650" w:type="dxa"/>
          </w:tcPr>
          <w:p>
            <w:pPr>
              <w:pStyle w:val="LabTable"/>
            </w:pPr>
            <w:r>
              <w:t xml:space="preserve">230, then </w:t>
            </w:r>
            <w:r>
              <w:rPr>
                <w:rFonts w:ascii="Consolas" w:hAnsi="Consolas" w:cs="Consolas"/>
                <w:sz w:val="20"/>
                <w:szCs w:val="20"/>
              </w:rPr>
              <w:t xml:space="preserve">STO W</w:t>
            </w:r>
            <w:r>
              <w:t xml:space="preserve"> gives W = 230</w:t>
            </w:r>
          </w:p>
        </w:tc>
      </w:tr>
    </w:tbl>
    <w:p>
      <w:pPr>
        <w:pStyle w:val="LabSpacer"/>
      </w:pPr>
    </w:p>
    <w:p>
      <w:pPr>
        <w:pStyle w:val="LabExercise"/>
      </w:pPr>
      <w:r>
        <w:rPr>
          <w:b/>
          <w:bCs/>
        </w:rPr>
        <w:t xml:space="preserve">2.3</w:t>
      </w:r>
      <w:r>
        <w:t xml:space="preserve">  By hand: (3 + 20) × (2 − 1) × 4 = 23 × 1 × 4 = </w:t>
      </w:r>
      <w:r>
        <w:rPr>
          <w:b/>
          <w:bCs/>
        </w:rPr>
        <w:t xml:space="preserve">92</w:t>
      </w:r>
      <w:r>
        <w:t xml:space="preserve">. Expected X = 23, Y = 1, W = 92. This is the lecturer's </w:t>
      </w:r>
      <w:r>
        <w:rPr>
          <w:rFonts w:ascii="Consolas" w:hAnsi="Consolas" w:cs="Consolas"/>
          <w:sz w:val="20"/>
          <w:szCs w:val="20"/>
        </w:rPr>
        <w:t xml:space="preserve">Example_2.cpuvs</w:t>
      </w:r>
      <w:r>
        <w:t xml:space="preserve">.</w:t>
      </w:r>
    </w:p>
    <w:p>
      <w:pPr>
        <w:pStyle w:val="LabCode"/>
        <w:keepNext/>
      </w:pPr>
      <w:r>
        <w:rPr>
          <w:rFonts w:ascii="Consolas" w:hAnsi="Consolas" w:cs="Consolas"/>
          <w:sz w:val="20"/>
          <w:szCs w:val="20"/>
        </w:rPr>
        <w:t xml:space="preserve">; W = (3+4*5)*(8/4-1)*4</w:t>
      </w:r>
    </w:p>
    <w:p>
      <w:pPr>
        <w:pStyle w:val="LabCode"/>
        <w:keepNext/>
      </w:pPr>
      <w:r>
        <w:rPr>
          <w:rFonts w:ascii="Consolas" w:hAnsi="Consolas" w:cs="Consolas"/>
          <w:sz w:val="20"/>
          <w:szCs w:val="20"/>
        </w:rPr>
        <w:t xml:space="preserve">        LOD #4      ; Find X = 3+4*5</w:t>
      </w:r>
    </w:p>
    <w:p>
      <w:pPr>
        <w:pStyle w:val="LabCode"/>
        <w:keepNext/>
      </w:pPr>
      <w:r>
        <w:rPr>
          <w:rFonts w:ascii="Consolas" w:hAnsi="Consolas" w:cs="Consolas"/>
          <w:sz w:val="20"/>
          <w:szCs w:val="20"/>
        </w:rPr>
        <w:t xml:space="preserve">        MUL #5</w:t>
      </w:r>
    </w:p>
    <w:p>
      <w:pPr>
        <w:pStyle w:val="LabCode"/>
        <w:keepNext/>
      </w:pPr>
      <w:r>
        <w:rPr>
          <w:rFonts w:ascii="Consolas" w:hAnsi="Consolas" w:cs="Consolas"/>
          <w:sz w:val="20"/>
          <w:szCs w:val="20"/>
        </w:rPr>
        <w:t xml:space="preserve">        ADD #3</w:t>
      </w:r>
    </w:p>
    <w:p>
      <w:pPr>
        <w:pStyle w:val="LabCode"/>
        <w:keepNext/>
      </w:pPr>
      <w:r>
        <w:rPr>
          <w:rFonts w:ascii="Consolas" w:hAnsi="Consolas" w:cs="Consolas"/>
          <w:sz w:val="20"/>
          <w:szCs w:val="20"/>
        </w:rPr>
        <w:t xml:space="preserve">        STO X</w:t>
      </w:r>
    </w:p>
    <w:p>
      <w:pPr>
        <w:pStyle w:val="LabCode"/>
        <w:keepNext/>
      </w:pPr>
      <w:r>
        <w:rPr>
          <w:rFonts w:ascii="Consolas" w:hAnsi="Consolas" w:cs="Consolas"/>
          <w:sz w:val="20"/>
          <w:szCs w:val="20"/>
        </w:rPr>
        <w:t xml:space="preserve">        LOD #8      ; Find Y = 8/4-1</w:t>
      </w:r>
    </w:p>
    <w:p>
      <w:pPr>
        <w:pStyle w:val="LabCode"/>
        <w:keepNext/>
      </w:pPr>
      <w:r>
        <w:rPr>
          <w:rFonts w:ascii="Consolas" w:hAnsi="Consolas" w:cs="Consolas"/>
          <w:sz w:val="20"/>
          <w:szCs w:val="20"/>
        </w:rPr>
        <w:t xml:space="preserve">        DIV #4</w:t>
      </w:r>
    </w:p>
    <w:p>
      <w:pPr>
        <w:pStyle w:val="LabCode"/>
        <w:keepNext/>
      </w:pPr>
      <w:r>
        <w:rPr>
          <w:rFonts w:ascii="Consolas" w:hAnsi="Consolas" w:cs="Consolas"/>
          <w:sz w:val="20"/>
          <w:szCs w:val="20"/>
        </w:rPr>
        <w:t xml:space="preserve">        SUB #1</w:t>
      </w:r>
    </w:p>
    <w:p>
      <w:pPr>
        <w:pStyle w:val="LabCode"/>
        <w:keepNext/>
      </w:pPr>
      <w:r>
        <w:rPr>
          <w:rFonts w:ascii="Consolas" w:hAnsi="Consolas" w:cs="Consolas"/>
          <w:sz w:val="20"/>
          <w:szCs w:val="20"/>
        </w:rPr>
        <w:t xml:space="preserve">        STO Y</w:t>
      </w:r>
    </w:p>
    <w:p>
      <w:pPr>
        <w:pStyle w:val="LabCode"/>
        <w:keepNext/>
      </w:pPr>
      <w:r>
        <w:rPr>
          <w:rFonts w:ascii="Consolas" w:hAnsi="Consolas" w:cs="Consolas"/>
          <w:sz w:val="20"/>
          <w:szCs w:val="20"/>
        </w:rPr>
        <w:t xml:space="preserve">        MUL X       ; Find X*Y</w:t>
      </w:r>
    </w:p>
    <w:p>
      <w:pPr>
        <w:pStyle w:val="LabCode"/>
        <w:keepNext/>
      </w:pPr>
      <w:r>
        <w:rPr>
          <w:rFonts w:ascii="Consolas" w:hAnsi="Consolas" w:cs="Consolas"/>
          <w:sz w:val="20"/>
          <w:szCs w:val="20"/>
        </w:rPr>
        <w:t xml:space="preserve">        MUL #4      ; Find X*Y*4</w:t>
      </w:r>
    </w:p>
    <w:p>
      <w:pPr>
        <w:pStyle w:val="LabCode"/>
        <w:keepNext/>
      </w:pPr>
      <w:r>
        <w:rPr>
          <w:rFonts w:ascii="Consolas" w:hAnsi="Consolas" w:cs="Consolas"/>
          <w:sz w:val="20"/>
          <w:szCs w:val="20"/>
        </w:rPr>
        <w:t xml:space="preserve">        STO W       ; Save result to W</w:t>
      </w:r>
    </w:p>
    <w:p>
      <w:pPr>
        <w:pStyle w:val="LabCode"/>
        <w:keepNext/>
      </w:pPr>
      <w:r>
        <w:rPr>
          <w:rFonts w:ascii="Consolas" w:hAnsi="Consolas" w:cs="Consolas"/>
          <w:sz w:val="20"/>
          <w:szCs w:val="20"/>
        </w:rPr>
        <w:t xml:space="preserve">        HLT</w:t>
      </w:r>
    </w:p>
    <w:p>
      <w:pPr>
        <w:pStyle w:val="LabCode"/>
        <w:keepNext/>
      </w:pPr>
      <w:r>
        <w:rPr>
          <w:rFonts w:ascii="Consolas" w:hAnsi="Consolas" w:cs="Consolas"/>
          <w:sz w:val="20"/>
          <w:szCs w:val="20"/>
        </w:rPr>
        <w:t xml:space="preserve">X:      0</w:t>
      </w:r>
    </w:p>
    <w:p>
      <w:pPr>
        <w:pStyle w:val="LabCode"/>
        <w:keepNext/>
      </w:pPr>
      <w:r>
        <w:rPr>
          <w:rFonts w:ascii="Consolas" w:hAnsi="Consolas" w:cs="Consolas"/>
          <w:sz w:val="20"/>
          <w:szCs w:val="20"/>
        </w:rPr>
        <w:t xml:space="preserve">Y:      0</w:t>
      </w:r>
    </w:p>
    <w:p>
      <w:pPr>
        <w:pStyle w:val="LabCode"/>
        <w:spacing w:after="160"/>
      </w:pPr>
      <w:r>
        <w:rPr>
          <w:rFonts w:ascii="Consolas" w:hAnsi="Consolas" w:cs="Consolas"/>
          <w:sz w:val="20"/>
          <w:szCs w:val="20"/>
        </w:rPr>
        <w:t xml:space="preserve">W:      0</w:t>
      </w:r>
    </w:p>
    <w:p>
      <w:pPr>
        <w:pStyle w:val="LabExercise"/>
      </w:pPr>
      <w:r>
        <w:rPr>
          <w:b/>
          <w:bCs/>
        </w:rPr>
        <w:t xml:space="preserve">2.4</w:t>
      </w:r>
      <w:r>
        <w:t xml:space="preserve">  Expected AVG = </w:t>
      </w:r>
      <w:r>
        <w:rPr>
          <w:b/>
          <w:bCs/>
        </w:rPr>
        <w:t xml:space="preserve">7</w:t>
      </w:r>
      <w:r>
        <w:t xml:space="preserve">. With C = 11 the sum is 22, and 22 / 3 gives </w:t>
      </w:r>
      <w:r>
        <w:rPr>
          <w:b/>
          <w:bCs/>
        </w:rPr>
        <w:t xml:space="preserve">7</w:t>
      </w:r>
      <w:r>
        <w:t xml:space="preserve">, not 7.33. DIV works only with integers, so the remainder is discarded. Please confirm this once in the simulator.</w:t>
      </w:r>
    </w:p>
    <w:p>
      <w:pPr>
        <w:pStyle w:val="LabCode"/>
        <w:keepNext/>
      </w:pPr>
      <w:r>
        <w:rPr>
          <w:rFonts w:ascii="Consolas" w:hAnsi="Consolas" w:cs="Consolas"/>
          <w:sz w:val="20"/>
          <w:szCs w:val="20"/>
        </w:rPr>
        <w:t xml:space="preserve">        LOD A       ; [A] -&gt; ACC</w:t>
      </w:r>
    </w:p>
    <w:p>
      <w:pPr>
        <w:pStyle w:val="LabCode"/>
        <w:keepNext/>
      </w:pPr>
      <w:r>
        <w:rPr>
          <w:rFonts w:ascii="Consolas" w:hAnsi="Consolas" w:cs="Consolas"/>
          <w:sz w:val="20"/>
          <w:szCs w:val="20"/>
        </w:rPr>
        <w:t xml:space="preserve">        ADD B       ; ACC + [B] -&gt; ACC</w:t>
      </w:r>
    </w:p>
    <w:p>
      <w:pPr>
        <w:pStyle w:val="LabCode"/>
        <w:keepNext/>
      </w:pPr>
      <w:r>
        <w:rPr>
          <w:rFonts w:ascii="Consolas" w:hAnsi="Consolas" w:cs="Consolas"/>
          <w:sz w:val="20"/>
          <w:szCs w:val="20"/>
        </w:rPr>
        <w:t xml:space="preserve">        ADD C       ; ACC + [C] -&gt; ACC   (21)</w:t>
      </w:r>
    </w:p>
    <w:p>
      <w:pPr>
        <w:pStyle w:val="LabCode"/>
        <w:keepNext/>
      </w:pPr>
      <w:r>
        <w:rPr>
          <w:rFonts w:ascii="Consolas" w:hAnsi="Consolas" w:cs="Consolas"/>
          <w:sz w:val="20"/>
          <w:szCs w:val="20"/>
        </w:rPr>
        <w:t xml:space="preserve">        DIV #3      ; ACC / #3 -&gt; ACC</w:t>
      </w:r>
    </w:p>
    <w:p>
      <w:pPr>
        <w:pStyle w:val="LabCode"/>
        <w:keepNext/>
      </w:pPr>
      <w:r>
        <w:rPr>
          <w:rFonts w:ascii="Consolas" w:hAnsi="Consolas" w:cs="Consolas"/>
          <w:sz w:val="20"/>
          <w:szCs w:val="20"/>
        </w:rPr>
        <w:t xml:space="preserve">        STO AVG     ; ACC -&gt; [AVG]</w:t>
      </w:r>
    </w:p>
    <w:p>
      <w:pPr>
        <w:pStyle w:val="LabCode"/>
        <w:keepNext/>
      </w:pPr>
      <w:r>
        <w:rPr>
          <w:rFonts w:ascii="Consolas" w:hAnsi="Consolas" w:cs="Consolas"/>
          <w:sz w:val="20"/>
          <w:szCs w:val="20"/>
        </w:rPr>
        <w:t xml:space="preserve">        HLT</w:t>
      </w:r>
    </w:p>
    <w:p>
      <w:pPr>
        <w:pStyle w:val="LabCode"/>
        <w:keepNext/>
      </w:pPr>
      <w:r>
        <w:rPr>
          <w:rFonts w:ascii="Consolas" w:hAnsi="Consolas" w:cs="Consolas"/>
          <w:sz w:val="20"/>
          <w:szCs w:val="20"/>
        </w:rPr>
        <w:t xml:space="preserve">A:      4</w:t>
      </w:r>
    </w:p>
    <w:p>
      <w:pPr>
        <w:pStyle w:val="LabCode"/>
        <w:keepNext/>
      </w:pPr>
      <w:r>
        <w:rPr>
          <w:rFonts w:ascii="Consolas" w:hAnsi="Consolas" w:cs="Consolas"/>
          <w:sz w:val="20"/>
          <w:szCs w:val="20"/>
        </w:rPr>
        <w:t xml:space="preserve">B:      7</w:t>
      </w:r>
    </w:p>
    <w:p>
      <w:pPr>
        <w:pStyle w:val="LabCode"/>
        <w:keepNext/>
      </w:pPr>
      <w:r>
        <w:rPr>
          <w:rFonts w:ascii="Consolas" w:hAnsi="Consolas" w:cs="Consolas"/>
          <w:sz w:val="20"/>
          <w:szCs w:val="20"/>
        </w:rPr>
        <w:t xml:space="preserve">C:      10</w:t>
      </w:r>
    </w:p>
    <w:p>
      <w:pPr>
        <w:pStyle w:val="LabCode"/>
        <w:spacing w:after="160"/>
      </w:pPr>
      <w:r>
        <w:rPr>
          <w:rFonts w:ascii="Consolas" w:hAnsi="Consolas" w:cs="Consolas"/>
          <w:sz w:val="20"/>
          <w:szCs w:val="20"/>
        </w:rPr>
        <w:t xml:space="preserve">AVG:    0</w:t>
      </w:r>
    </w:p>
    <w:p>
      <w:pPr>
        <w:pStyle w:val="LabExercise"/>
      </w:pPr>
      <w:r>
        <w:rPr>
          <w:b/>
          <w:bCs/>
        </w:rPr>
        <w:t xml:space="preserve">2.5</w:t>
      </w:r>
      <w:r>
        <w:t xml:space="preserve">  The immediate operand is only 8 bits (I8, −128 to 127), so 300 does not fit. Method 1: store 300 as data (16-bit) and use direct addressing:</w:t>
      </w:r>
    </w:p>
    <w:p>
      <w:pPr>
        <w:pStyle w:val="LabCode"/>
        <w:keepNext/>
      </w:pPr>
      <w:r>
        <w:rPr>
          <w:rFonts w:ascii="Consolas" w:hAnsi="Consolas" w:cs="Consolas"/>
          <w:sz w:val="20"/>
          <w:szCs w:val="20"/>
        </w:rPr>
        <w:t xml:space="preserve">        LOD BIG     ; [BIG] -&gt; ACC   (direct: 300 is stored as 16-bit data)</w:t>
      </w:r>
    </w:p>
    <w:p>
      <w:pPr>
        <w:pStyle w:val="LabCode"/>
        <w:keepNext/>
      </w:pPr>
      <w:r>
        <w:rPr>
          <w:rFonts w:ascii="Consolas" w:hAnsi="Consolas" w:cs="Consolas"/>
          <w:sz w:val="20"/>
          <w:szCs w:val="20"/>
        </w:rPr>
        <w:t xml:space="preserve">        HLT</w:t>
      </w:r>
    </w:p>
    <w:p>
      <w:pPr>
        <w:pStyle w:val="LabCode"/>
        <w:spacing w:after="160"/>
      </w:pPr>
      <w:r>
        <w:rPr>
          <w:rFonts w:ascii="Consolas" w:hAnsi="Consolas" w:cs="Consolas"/>
          <w:sz w:val="20"/>
          <w:szCs w:val="20"/>
        </w:rPr>
        <w:t xml:space="preserve">BIG:    300</w:t>
      </w:r>
    </w:p>
    <w:p>
      <w:pPr>
        <w:pStyle w:val="LabBody"/>
      </w:pPr>
      <w:r>
        <w:t xml:space="preserve">Method 2: build 300 from small immediate values:</w:t>
      </w:r>
    </w:p>
    <w:p>
      <w:pPr>
        <w:pStyle w:val="LabCode"/>
        <w:keepNext/>
      </w:pPr>
      <w:r>
        <w:rPr>
          <w:rFonts w:ascii="Consolas" w:hAnsi="Consolas" w:cs="Consolas"/>
          <w:sz w:val="20"/>
          <w:szCs w:val="20"/>
        </w:rPr>
        <w:t xml:space="preserve">        LOD #100    ; #100 -&gt; ACC</w:t>
      </w:r>
    </w:p>
    <w:p>
      <w:pPr>
        <w:pStyle w:val="LabCode"/>
        <w:keepNext/>
      </w:pPr>
      <w:r>
        <w:rPr>
          <w:rFonts w:ascii="Consolas" w:hAnsi="Consolas" w:cs="Consolas"/>
          <w:sz w:val="20"/>
          <w:szCs w:val="20"/>
        </w:rPr>
        <w:t xml:space="preserve">        MUL #3      ; ACC * #3 -&gt; ACC</w:t>
      </w:r>
    </w:p>
    <w:p>
      <w:pPr>
        <w:pStyle w:val="LabCode"/>
        <w:spacing w:after="160"/>
      </w:pPr>
      <w:r>
        <w:rPr>
          <w:rFonts w:ascii="Consolas" w:hAnsi="Consolas" w:cs="Consolas"/>
          <w:sz w:val="20"/>
          <w:szCs w:val="20"/>
        </w:rPr>
        <w:t xml:space="preserve">        HLT</w:t>
      </w:r>
    </w:p>
    <w:p>
      <w:pPr>
        <w:pStyle w:val="Heading2"/>
      </w:pPr>
      <w:r>
        <w:t xml:space="preserve">Task 3</w:t>
      </w:r>
    </w:p>
    <w:p>
      <w:pPr>
        <w:pStyle w:val="LabExercise"/>
      </w:pPr>
      <w:r>
        <w:rPr>
          <w:b/>
          <w:bCs/>
        </w:rPr>
        <w:t xml:space="preserve">3.1</w:t>
      </w:r>
      <w:r>
        <w:t xml:space="preserve">  FLAG = </w:t>
      </w:r>
      <w:r>
        <w:rPr>
          <w:b/>
          <w:bCs/>
        </w:rPr>
        <w:t xml:space="preserve">0</w:t>
      </w:r>
      <w:r>
        <w:t xml:space="preserve">. JNZ at address 4 is taken and jumps to address 12 (NOTZERO), so addresses </w:t>
      </w:r>
      <w:r>
        <w:rPr>
          <w:b/>
          <w:bCs/>
        </w:rPr>
        <w:t xml:space="preserve">6, 8 and 10</w:t>
      </w:r>
      <w:r>
        <w:t xml:space="preserve"> are skipped (LOD #1, STO FLAG and JMP END). Afterwards Z = 0.</w:t>
      </w:r>
    </w:p>
    <w:p>
      <w:pPr>
        <w:pStyle w:val="LabExercise"/>
      </w:pPr>
      <w:r>
        <w:rPr>
          <w:b/>
          <w:bCs/>
        </w:rPr>
        <w:t xml:space="preserve">3.2</w:t>
      </w:r>
      <w:r>
        <w:t xml:space="preserve">  The zero case becomes the jump target:</w:t>
      </w:r>
    </w:p>
    <w:p>
      <w:pPr>
        <w:pStyle w:val="LabCode"/>
        <w:keepNext/>
      </w:pPr>
      <w:r>
        <w:rPr>
          <w:rFonts w:ascii="Consolas" w:hAnsi="Consolas" w:cs="Consolas"/>
          <w:sz w:val="20"/>
          <w:szCs w:val="20"/>
        </w:rPr>
        <w:t xml:space="preserve">        LOD X       ; [X] -&gt; ACC</w:t>
      </w:r>
    </w:p>
    <w:p>
      <w:pPr>
        <w:pStyle w:val="LabCode"/>
        <w:keepNext/>
      </w:pPr>
      <w:r>
        <w:rPr>
          <w:rFonts w:ascii="Consolas" w:hAnsi="Consolas" w:cs="Consolas"/>
          <w:sz w:val="20"/>
          <w:szCs w:val="20"/>
        </w:rPr>
        <w:t xml:space="preserve">        CMP #0      ; ACC == 0?</w:t>
      </w:r>
    </w:p>
    <w:p>
      <w:pPr>
        <w:pStyle w:val="LabCode"/>
        <w:keepNext/>
      </w:pPr>
      <w:r>
        <w:rPr>
          <w:rFonts w:ascii="Consolas" w:hAnsi="Consolas" w:cs="Consolas"/>
          <w:sz w:val="20"/>
          <w:szCs w:val="20"/>
        </w:rPr>
        <w:t xml:space="preserve">        JZ ISZERO   ; If yes, jump to ISZERO</w:t>
      </w:r>
    </w:p>
    <w:p>
      <w:pPr>
        <w:pStyle w:val="LabCode"/>
        <w:keepNext/>
      </w:pPr>
      <w:r>
        <w:rPr>
          <w:rFonts w:ascii="Consolas" w:hAnsi="Consolas" w:cs="Consolas"/>
          <w:sz w:val="20"/>
          <w:szCs w:val="20"/>
        </w:rPr>
        <w:t xml:space="preserve">        LOD #0      ; ELSE: 0 -&gt; [FLAG]</w:t>
      </w:r>
    </w:p>
    <w:p>
      <w:pPr>
        <w:pStyle w:val="LabCode"/>
        <w:keepNext/>
      </w:pPr>
      <w:r>
        <w:rPr>
          <w:rFonts w:ascii="Consolas" w:hAnsi="Consolas" w:cs="Consolas"/>
          <w:sz w:val="20"/>
          <w:szCs w:val="20"/>
        </w:rPr>
        <w:t xml:space="preserve">        STO FLAG</w:t>
      </w:r>
    </w:p>
    <w:p>
      <w:pPr>
        <w:pStyle w:val="LabCode"/>
        <w:keepNext/>
      </w:pPr>
      <w:r>
        <w:rPr>
          <w:rFonts w:ascii="Consolas" w:hAnsi="Consolas" w:cs="Consolas"/>
          <w:sz w:val="20"/>
          <w:szCs w:val="20"/>
        </w:rPr>
        <w:t xml:space="preserve">        JMP END</w:t>
      </w:r>
    </w:p>
    <w:p>
      <w:pPr>
        <w:pStyle w:val="LabCode"/>
        <w:keepNext/>
      </w:pPr>
      <w:r>
        <w:rPr>
          <w:rFonts w:ascii="Consolas" w:hAnsi="Consolas" w:cs="Consolas"/>
          <w:sz w:val="20"/>
          <w:szCs w:val="20"/>
        </w:rPr>
        <w:t xml:space="preserve">ISZERO: LOD #1      ; THEN: 1 -&gt; [FLAG]</w:t>
      </w:r>
    </w:p>
    <w:p>
      <w:pPr>
        <w:pStyle w:val="LabCode"/>
        <w:keepNext/>
      </w:pPr>
      <w:r>
        <w:rPr>
          <w:rFonts w:ascii="Consolas" w:hAnsi="Consolas" w:cs="Consolas"/>
          <w:sz w:val="20"/>
          <w:szCs w:val="20"/>
        </w:rPr>
        <w:t xml:space="preserve">        STO FLAG</w:t>
      </w:r>
    </w:p>
    <w:p>
      <w:pPr>
        <w:pStyle w:val="LabCode"/>
        <w:keepNext/>
      </w:pPr>
      <w:r>
        <w:rPr>
          <w:rFonts w:ascii="Consolas" w:hAnsi="Consolas" w:cs="Consolas"/>
          <w:sz w:val="20"/>
          <w:szCs w:val="20"/>
        </w:rPr>
        <w:t xml:space="preserve">END:    HLT</w:t>
      </w:r>
    </w:p>
    <w:p>
      <w:pPr>
        <w:pStyle w:val="LabCode"/>
        <w:keepNext/>
      </w:pPr>
      <w:r>
        <w:rPr>
          <w:rFonts w:ascii="Consolas" w:hAnsi="Consolas" w:cs="Consolas"/>
          <w:sz w:val="20"/>
          <w:szCs w:val="20"/>
        </w:rPr>
        <w:t xml:space="preserve">X:      0</w:t>
      </w:r>
    </w:p>
    <w:p>
      <w:pPr>
        <w:pStyle w:val="LabCode"/>
        <w:spacing w:after="160"/>
      </w:pPr>
      <w:r>
        <w:rPr>
          <w:rFonts w:ascii="Consolas" w:hAnsi="Consolas" w:cs="Consolas"/>
          <w:sz w:val="20"/>
          <w:szCs w:val="20"/>
        </w:rPr>
        <w:t xml:space="preserve">FLAG:   0</w:t>
      </w:r>
    </w:p>
    <w:p>
      <w:pPr>
        <w:pStyle w:val="LabExercise"/>
      </w:pPr>
      <w:r>
        <w:rPr>
          <w:b/>
          <w:bCs/>
        </w:rPr>
        <w:t xml:space="preserve">3.3</w:t>
      </w:r>
      <w:r>
        <w:t xml:space="preserve">  Results: X = 7 gives SMALL = 1, X = 10 gives SMALL = 0 (10 − 10 = 0 is not negative), and X = 12 gives SMALL = 0. Check X = 10 in student work, as it is the edge case.</w:t>
      </w:r>
    </w:p>
    <w:p>
      <w:pPr>
        <w:pStyle w:val="LabCode"/>
        <w:keepNext/>
      </w:pPr>
      <w:r>
        <w:rPr>
          <w:rFonts w:ascii="Consolas" w:hAnsi="Consolas" w:cs="Consolas"/>
          <w:sz w:val="20"/>
          <w:szCs w:val="20"/>
        </w:rPr>
        <w:t xml:space="preserve">        LOD X       ; [X] -&gt; ACC</w:t>
      </w:r>
    </w:p>
    <w:p>
      <w:pPr>
        <w:pStyle w:val="LabCode"/>
        <w:keepNext/>
      </w:pPr>
      <w:r>
        <w:rPr>
          <w:rFonts w:ascii="Consolas" w:hAnsi="Consolas" w:cs="Consolas"/>
          <w:sz w:val="20"/>
          <w:szCs w:val="20"/>
        </w:rPr>
        <w:t xml:space="preserve">        CMP #10     ; ACC - 10: negative when X &lt; 10 (sets N)</w:t>
      </w:r>
    </w:p>
    <w:p>
      <w:pPr>
        <w:pStyle w:val="LabCode"/>
        <w:keepNext/>
      </w:pPr>
      <w:r>
        <w:rPr>
          <w:rFonts w:ascii="Consolas" w:hAnsi="Consolas" w:cs="Consolas"/>
          <w:sz w:val="20"/>
          <w:szCs w:val="20"/>
        </w:rPr>
        <w:t xml:space="preserve">        JN LESS     ; If X &lt; 10, jump to LESS</w:t>
      </w:r>
    </w:p>
    <w:p>
      <w:pPr>
        <w:pStyle w:val="LabCode"/>
        <w:keepNext/>
      </w:pPr>
      <w:r>
        <w:rPr>
          <w:rFonts w:ascii="Consolas" w:hAnsi="Consolas" w:cs="Consolas"/>
          <w:sz w:val="20"/>
          <w:szCs w:val="20"/>
        </w:rPr>
        <w:t xml:space="preserve">        LOD #0      ; ELSE: 0 -&gt; [SMALL]</w:t>
      </w:r>
    </w:p>
    <w:p>
      <w:pPr>
        <w:pStyle w:val="LabCode"/>
        <w:keepNext/>
      </w:pPr>
      <w:r>
        <w:rPr>
          <w:rFonts w:ascii="Consolas" w:hAnsi="Consolas" w:cs="Consolas"/>
          <w:sz w:val="20"/>
          <w:szCs w:val="20"/>
        </w:rPr>
        <w:t xml:space="preserve">        STO SMALL</w:t>
      </w:r>
    </w:p>
    <w:p>
      <w:pPr>
        <w:pStyle w:val="LabCode"/>
        <w:keepNext/>
      </w:pPr>
      <w:r>
        <w:rPr>
          <w:rFonts w:ascii="Consolas" w:hAnsi="Consolas" w:cs="Consolas"/>
          <w:sz w:val="20"/>
          <w:szCs w:val="20"/>
        </w:rPr>
        <w:t xml:space="preserve">        JMP END</w:t>
      </w:r>
    </w:p>
    <w:p>
      <w:pPr>
        <w:pStyle w:val="LabCode"/>
        <w:keepNext/>
      </w:pPr>
      <w:r>
        <w:rPr>
          <w:rFonts w:ascii="Consolas" w:hAnsi="Consolas" w:cs="Consolas"/>
          <w:sz w:val="20"/>
          <w:szCs w:val="20"/>
        </w:rPr>
        <w:t xml:space="preserve">LESS:   LOD #1      ; THEN: 1 -&gt; [SMALL]</w:t>
      </w:r>
    </w:p>
    <w:p>
      <w:pPr>
        <w:pStyle w:val="LabCode"/>
        <w:keepNext/>
      </w:pPr>
      <w:r>
        <w:rPr>
          <w:rFonts w:ascii="Consolas" w:hAnsi="Consolas" w:cs="Consolas"/>
          <w:sz w:val="20"/>
          <w:szCs w:val="20"/>
        </w:rPr>
        <w:t xml:space="preserve">        STO SMALL</w:t>
      </w:r>
    </w:p>
    <w:p>
      <w:pPr>
        <w:pStyle w:val="LabCode"/>
        <w:keepNext/>
      </w:pPr>
      <w:r>
        <w:rPr>
          <w:rFonts w:ascii="Consolas" w:hAnsi="Consolas" w:cs="Consolas"/>
          <w:sz w:val="20"/>
          <w:szCs w:val="20"/>
        </w:rPr>
        <w:t xml:space="preserve">END:    HLT</w:t>
      </w:r>
    </w:p>
    <w:p>
      <w:pPr>
        <w:pStyle w:val="LabCode"/>
        <w:keepNext/>
      </w:pPr>
      <w:r>
        <w:rPr>
          <w:rFonts w:ascii="Consolas" w:hAnsi="Consolas" w:cs="Consolas"/>
          <w:sz w:val="20"/>
          <w:szCs w:val="20"/>
        </w:rPr>
        <w:t xml:space="preserve">X:      7</w:t>
      </w:r>
    </w:p>
    <w:p>
      <w:pPr>
        <w:pStyle w:val="LabCode"/>
        <w:spacing w:after="160"/>
      </w:pPr>
      <w:r>
        <w:rPr>
          <w:rFonts w:ascii="Consolas" w:hAnsi="Consolas" w:cs="Consolas"/>
          <w:sz w:val="20"/>
          <w:szCs w:val="20"/>
        </w:rPr>
        <w:t xml:space="preserve">SMALL:  0</w:t>
      </w:r>
    </w:p>
    <w:p>
      <w:pPr>
        <w:pStyle w:val="Heading2"/>
      </w:pPr>
      <w:r>
        <w:t xml:space="preserve">Task 4</w:t>
      </w:r>
    </w:p>
    <w:p>
      <w:pPr>
        <w:pStyle w:val="LabExercise"/>
      </w:pPr>
      <w:r>
        <w:rPr>
          <w:b/>
          <w:bCs/>
        </w:rPr>
        <w:t xml:space="preserve">4.1</w:t>
      </w:r>
      <w:r>
        <w:t xml:space="preserve">  RESULT = </w:t>
      </w:r>
      <w:r>
        <w:rPr>
          <w:b/>
          <w:bCs/>
        </w:rPr>
        <w:t xml:space="preserve">2</w:t>
      </w:r>
      <w:r>
        <w:t xml:space="preserve"> and Z = 0, because CMP gives 4 − 3 = 1, which is not zero, so JNZ jumps to NOTEQ.</w:t>
      </w:r>
    </w:p>
    <w:p>
      <w:pPr>
        <w:pStyle w:val="LabExercise"/>
      </w:pPr>
      <w:r>
        <w:rPr>
          <w:b/>
          <w:bCs/>
        </w:rPr>
        <w:t xml:space="preserve">4.2</w:t>
      </w:r>
      <w:r>
        <w:t xml:space="preserve">  Without </w:t>
      </w:r>
      <w:r>
        <w:rPr>
          <w:rFonts w:ascii="Consolas" w:hAnsi="Consolas" w:cs="Consolas"/>
          <w:sz w:val="20"/>
          <w:szCs w:val="20"/>
        </w:rPr>
        <w:t xml:space="preserve">JMP END</w:t>
      </w:r>
      <w:r>
        <w:t xml:space="preserve">, the CPU "falls through" from the THEN block into the ELSE block. It stores 1 and then immediately overwrites it with 2, so RESULT is always </w:t>
      </w:r>
      <w:r>
        <w:rPr>
          <w:b/>
          <w:bCs/>
        </w:rPr>
        <w:t xml:space="preserve">2</w:t>
      </w:r>
      <w:r>
        <w:t xml:space="preserve">, even when A = B. This is why IF-THEN-ELSE needs an unconditional jump.</w:t>
      </w:r>
    </w:p>
    <w:p>
      <w:pPr>
        <w:pStyle w:val="LabExercise"/>
      </w:pPr>
      <w:r>
        <w:rPr>
          <w:b/>
          <w:bCs/>
        </w:rPr>
        <w:t xml:space="preserve">4.3</w:t>
      </w:r>
      <w:r>
        <w:t xml:space="preserve">  Pseudo code: </w:t>
      </w:r>
      <w:r>
        <w:rPr>
          <w:rFonts w:ascii="Consolas" w:hAnsi="Consolas" w:cs="Consolas"/>
          <w:sz w:val="20"/>
          <w:szCs w:val="20"/>
        </w:rPr>
        <w:t xml:space="preserve">IF (X == 3) THEN Y = Y + 5 ELSE Z = Z + 2 ENDIF; X = 8</w:t>
      </w:r>
      <w:r>
        <w:t xml:space="preserve">.</w:t>
      </w:r>
    </w:p>
    <w:tbl>
      <w:tblPr>
        <w:tblW w:w="9700" w:type="dxa"/>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Layout w:type="fixed"/>
        <w:tblCellMar>
          <w:top w:w="40" w:type="dxa"/>
          <w:left w:w="90" w:type="dxa"/>
          <w:bottom w:w="40" w:type="dxa"/>
          <w:right w:w="90" w:type="dxa"/>
        </w:tblCellMar>
        <w:tblLook w:val="04A0" w:firstRow="1" w:lastRow="0" w:firstColumn="1" w:lastColumn="0" w:noHBand="0" w:noVBand="1"/>
      </w:tblPr>
      <w:tblGrid>
        <w:gridCol w:w="1700"/>
        <w:gridCol w:w="2800"/>
        <w:gridCol w:w="1700"/>
        <w:gridCol w:w="1700"/>
        <w:gridCol w:w="1800"/>
      </w:tblGrid>
      <w:tr>
        <w:trPr>
          <w:cantSplit/>
          <w:tblHeader/>
        </w:trPr>
        <w:tc>
          <w:tcPr>
            <w:tcW w:w="1700" w:type="dxa"/>
            <w:shd w:val="clear" w:color="auto" w:fill="DCE6F2"/>
          </w:tcPr>
          <w:p>
            <w:pPr>
              <w:pStyle w:val="LabTable"/>
              <w:keepNext/>
            </w:pPr>
            <w:r>
              <w:rPr>
                <w:b/>
                <w:bCs/>
              </w:rPr>
              <w:t xml:space="preserve">Starting X</w:t>
            </w:r>
          </w:p>
        </w:tc>
        <w:tc>
          <w:tcPr>
            <w:tcW w:w="2800" w:type="dxa"/>
            <w:shd w:val="clear" w:color="auto" w:fill="DCE6F2"/>
          </w:tcPr>
          <w:p>
            <w:pPr>
              <w:pStyle w:val="LabTable"/>
              <w:keepNext/>
            </w:pPr>
            <w:r>
              <w:rPr>
                <w:b/>
                <w:bCs/>
              </w:rPr>
              <w:t xml:space="preserve">Block that runs</w:t>
            </w:r>
          </w:p>
        </w:tc>
        <w:tc>
          <w:tcPr>
            <w:tcW w:w="1700" w:type="dxa"/>
            <w:shd w:val="clear" w:color="auto" w:fill="DCE6F2"/>
          </w:tcPr>
          <w:p>
            <w:pPr>
              <w:pStyle w:val="LabTable"/>
              <w:keepNext/>
            </w:pPr>
            <w:r>
              <w:rPr>
                <w:b/>
                <w:bCs/>
              </w:rPr>
              <w:t xml:space="preserve">X after</w:t>
            </w:r>
          </w:p>
        </w:tc>
        <w:tc>
          <w:tcPr>
            <w:tcW w:w="1700" w:type="dxa"/>
            <w:shd w:val="clear" w:color="auto" w:fill="DCE6F2"/>
          </w:tcPr>
          <w:p>
            <w:pPr>
              <w:pStyle w:val="LabTable"/>
              <w:keepNext/>
            </w:pPr>
            <w:r>
              <w:rPr>
                <w:b/>
                <w:bCs/>
              </w:rPr>
              <w:t xml:space="preserve">Y after</w:t>
            </w:r>
          </w:p>
        </w:tc>
        <w:tc>
          <w:tcPr>
            <w:tcW w:w="1800" w:type="dxa"/>
            <w:shd w:val="clear" w:color="auto" w:fill="DCE6F2"/>
          </w:tcPr>
          <w:p>
            <w:pPr>
              <w:pStyle w:val="LabTable"/>
              <w:keepNext/>
            </w:pPr>
            <w:r>
              <w:rPr>
                <w:b/>
                <w:bCs/>
              </w:rPr>
              <w:t xml:space="preserve">Z after</w:t>
            </w:r>
          </w:p>
        </w:tc>
      </w:tr>
      <w:tr>
        <w:trPr>
          <w:cantSplit/>
        </w:trPr>
        <w:tc>
          <w:tcPr>
            <w:tcW w:w="1700" w:type="dxa"/>
          </w:tcPr>
          <w:p>
            <w:pPr>
              <w:pStyle w:val="LabTable"/>
              <w:keepNext/>
            </w:pPr>
            <w:r>
              <w:t xml:space="preserve">3</w:t>
            </w:r>
          </w:p>
        </w:tc>
        <w:tc>
          <w:tcPr>
            <w:tcW w:w="2800" w:type="dxa"/>
          </w:tcPr>
          <w:p>
            <w:pPr>
              <w:pStyle w:val="LabTable"/>
              <w:keepNext/>
            </w:pPr>
            <w:r>
              <w:t xml:space="preserve">THEN</w:t>
            </w:r>
          </w:p>
        </w:tc>
        <w:tc>
          <w:tcPr>
            <w:tcW w:w="1700" w:type="dxa"/>
          </w:tcPr>
          <w:p>
            <w:pPr>
              <w:pStyle w:val="LabTable"/>
              <w:keepNext/>
            </w:pPr>
            <w:r>
              <w:t xml:space="preserve">8</w:t>
            </w:r>
          </w:p>
        </w:tc>
        <w:tc>
          <w:tcPr>
            <w:tcW w:w="1700" w:type="dxa"/>
          </w:tcPr>
          <w:p>
            <w:pPr>
              <w:pStyle w:val="LabTable"/>
              <w:keepNext/>
            </w:pPr>
            <w:r>
              <w:t xml:space="preserve">5</w:t>
            </w:r>
          </w:p>
        </w:tc>
        <w:tc>
          <w:tcPr>
            <w:tcW w:w="1800" w:type="dxa"/>
          </w:tcPr>
          <w:p>
            <w:pPr>
              <w:pStyle w:val="LabTable"/>
              <w:keepNext/>
            </w:pPr>
            <w:r>
              <w:t xml:space="preserve">0</w:t>
            </w:r>
          </w:p>
        </w:tc>
      </w:tr>
      <w:tr>
        <w:trPr>
          <w:cantSplit/>
        </w:trPr>
        <w:tc>
          <w:tcPr>
            <w:tcW w:w="1700" w:type="dxa"/>
          </w:tcPr>
          <w:p>
            <w:pPr>
              <w:pStyle w:val="LabTable"/>
            </w:pPr>
            <w:r>
              <w:t xml:space="preserve">5</w:t>
            </w:r>
          </w:p>
        </w:tc>
        <w:tc>
          <w:tcPr>
            <w:tcW w:w="2800" w:type="dxa"/>
          </w:tcPr>
          <w:p>
            <w:pPr>
              <w:pStyle w:val="LabTable"/>
            </w:pPr>
            <w:r>
              <w:t xml:space="preserve">ELSE</w:t>
            </w:r>
          </w:p>
        </w:tc>
        <w:tc>
          <w:tcPr>
            <w:tcW w:w="1700" w:type="dxa"/>
          </w:tcPr>
          <w:p>
            <w:pPr>
              <w:pStyle w:val="LabTable"/>
            </w:pPr>
            <w:r>
              <w:t xml:space="preserve">8</w:t>
            </w:r>
          </w:p>
        </w:tc>
        <w:tc>
          <w:tcPr>
            <w:tcW w:w="1700" w:type="dxa"/>
          </w:tcPr>
          <w:p>
            <w:pPr>
              <w:pStyle w:val="LabTable"/>
            </w:pPr>
            <w:r>
              <w:t xml:space="preserve">0</w:t>
            </w:r>
          </w:p>
        </w:tc>
        <w:tc>
          <w:tcPr>
            <w:tcW w:w="1800" w:type="dxa"/>
          </w:tcPr>
          <w:p>
            <w:pPr>
              <w:pStyle w:val="LabTable"/>
            </w:pPr>
            <w:r>
              <w:t xml:space="preserve">2</w:t>
            </w:r>
          </w:p>
        </w:tc>
      </w:tr>
    </w:tbl>
    <w:p>
      <w:pPr>
        <w:pStyle w:val="LabSpacer"/>
      </w:pPr>
    </w:p>
    <w:p>
      <w:pPr>
        <w:pStyle w:val="LabBody"/>
      </w:pPr>
      <w:r>
        <w:t xml:space="preserve">X is always 8, because </w:t>
      </w:r>
      <w:r>
        <w:rPr>
          <w:rFonts w:ascii="Consolas" w:hAnsi="Consolas" w:cs="Consolas"/>
          <w:sz w:val="20"/>
          <w:szCs w:val="20"/>
        </w:rPr>
        <w:t xml:space="preserve">X = 8</w:t>
      </w:r>
      <w:r>
        <w:t xml:space="preserve"> comes after ENDIF. The PC is 24 at the end, matching the lecture's "after execution" screenshot.</w:t>
      </w:r>
    </w:p>
    <w:p>
      <w:pPr>
        <w:pStyle w:val="LabExercise"/>
      </w:pPr>
      <w:r>
        <w:rPr>
          <w:b/>
          <w:bCs/>
        </w:rPr>
        <w:t xml:space="preserve">4.4</w:t>
      </w:r>
      <w:r>
        <w:t xml:space="preserve">  Expected MAX = 9 in both tests. After CMP the ACC still holds A, so </w:t>
      </w:r>
      <w:r>
        <w:rPr>
          <w:rFonts w:ascii="Consolas" w:hAnsi="Consolas" w:cs="Consolas"/>
          <w:sz w:val="20"/>
          <w:szCs w:val="20"/>
        </w:rPr>
        <w:t xml:space="preserve">STO MAX</w:t>
      </w:r>
      <w:r>
        <w:t xml:space="preserve"> stores A without reloading it. Accept solutions that reload A. If A = B, either value is correct.</w:t>
      </w:r>
    </w:p>
    <w:p>
      <w:pPr>
        <w:pStyle w:val="LabCode"/>
        <w:keepNext/>
      </w:pPr>
      <w:r>
        <w:rPr>
          <w:rFonts w:ascii="Consolas" w:hAnsi="Consolas" w:cs="Consolas"/>
          <w:sz w:val="20"/>
          <w:szCs w:val="20"/>
        </w:rPr>
        <w:t xml:space="preserve">        LOD A       ; [A] -&gt; ACC</w:t>
      </w:r>
    </w:p>
    <w:p>
      <w:pPr>
        <w:pStyle w:val="LabCode"/>
        <w:keepNext/>
      </w:pPr>
      <w:r>
        <w:rPr>
          <w:rFonts w:ascii="Consolas" w:hAnsi="Consolas" w:cs="Consolas"/>
          <w:sz w:val="20"/>
          <w:szCs w:val="20"/>
        </w:rPr>
        <w:t xml:space="preserve">        CMP B       ; ACC - [B]  (ACC still holds A afterwards)</w:t>
      </w:r>
    </w:p>
    <w:p>
      <w:pPr>
        <w:pStyle w:val="LabCode"/>
        <w:keepNext/>
      </w:pPr>
      <w:r>
        <w:rPr>
          <w:rFonts w:ascii="Consolas" w:hAnsi="Consolas" w:cs="Consolas"/>
          <w:sz w:val="20"/>
          <w:szCs w:val="20"/>
        </w:rPr>
        <w:t xml:space="preserve">        JN BBIG     ; If A &lt; B, jump to BBIG</w:t>
      </w:r>
    </w:p>
    <w:p>
      <w:pPr>
        <w:pStyle w:val="LabCode"/>
        <w:keepNext/>
      </w:pPr>
      <w:r>
        <w:rPr>
          <w:rFonts w:ascii="Consolas" w:hAnsi="Consolas" w:cs="Consolas"/>
          <w:sz w:val="20"/>
          <w:szCs w:val="20"/>
        </w:rPr>
        <w:t xml:space="preserve">        STO MAX     ; THEN: ACC -&gt; [MAX]  (A is still in ACC)</w:t>
      </w:r>
    </w:p>
    <w:p>
      <w:pPr>
        <w:pStyle w:val="LabCode"/>
        <w:keepNext/>
      </w:pPr>
      <w:r>
        <w:rPr>
          <w:rFonts w:ascii="Consolas" w:hAnsi="Consolas" w:cs="Consolas"/>
          <w:sz w:val="20"/>
          <w:szCs w:val="20"/>
        </w:rPr>
        <w:t xml:space="preserve">        JMP END</w:t>
      </w:r>
    </w:p>
    <w:p>
      <w:pPr>
        <w:pStyle w:val="LabCode"/>
        <w:keepNext/>
      </w:pPr>
      <w:r>
        <w:rPr>
          <w:rFonts w:ascii="Consolas" w:hAnsi="Consolas" w:cs="Consolas"/>
          <w:sz w:val="20"/>
          <w:szCs w:val="20"/>
        </w:rPr>
        <w:t xml:space="preserve">BBIG:   LOD B       ; ELSE: [B] -&gt; ACC</w:t>
      </w:r>
    </w:p>
    <w:p>
      <w:pPr>
        <w:pStyle w:val="LabCode"/>
        <w:keepNext/>
      </w:pPr>
      <w:r>
        <w:rPr>
          <w:rFonts w:ascii="Consolas" w:hAnsi="Consolas" w:cs="Consolas"/>
          <w:sz w:val="20"/>
          <w:szCs w:val="20"/>
        </w:rPr>
        <w:t xml:space="preserve">        STO MAX     ;       ACC -&gt; [MAX]</w:t>
      </w:r>
    </w:p>
    <w:p>
      <w:pPr>
        <w:pStyle w:val="LabCode"/>
        <w:keepNext/>
      </w:pPr>
      <w:r>
        <w:rPr>
          <w:rFonts w:ascii="Consolas" w:hAnsi="Consolas" w:cs="Consolas"/>
          <w:sz w:val="20"/>
          <w:szCs w:val="20"/>
        </w:rPr>
        <w:t xml:space="preserve">END:    HLT</w:t>
      </w:r>
    </w:p>
    <w:p>
      <w:pPr>
        <w:pStyle w:val="LabCode"/>
        <w:keepNext/>
      </w:pPr>
      <w:r>
        <w:rPr>
          <w:rFonts w:ascii="Consolas" w:hAnsi="Consolas" w:cs="Consolas"/>
          <w:sz w:val="20"/>
          <w:szCs w:val="20"/>
        </w:rPr>
        <w:t xml:space="preserve">A:      4</w:t>
      </w:r>
    </w:p>
    <w:p>
      <w:pPr>
        <w:pStyle w:val="LabCode"/>
        <w:keepNext/>
      </w:pPr>
      <w:r>
        <w:rPr>
          <w:rFonts w:ascii="Consolas" w:hAnsi="Consolas" w:cs="Consolas"/>
          <w:sz w:val="20"/>
          <w:szCs w:val="20"/>
        </w:rPr>
        <w:t xml:space="preserve">B:      9</w:t>
      </w:r>
    </w:p>
    <w:p>
      <w:pPr>
        <w:pStyle w:val="LabCode"/>
        <w:spacing w:after="160"/>
      </w:pPr>
      <w:r>
        <w:rPr>
          <w:rFonts w:ascii="Consolas" w:hAnsi="Consolas" w:cs="Consolas"/>
          <w:sz w:val="20"/>
          <w:szCs w:val="20"/>
        </w:rPr>
        <w:t xml:space="preserve">MAX:    0</w:t>
      </w:r>
    </w:p>
    <w:p>
      <w:pPr>
        <w:pStyle w:val="Heading2"/>
      </w:pPr>
      <w:r>
        <w:t xml:space="preserve">Task 5</w:t>
      </w:r>
    </w:p>
    <w:p>
      <w:pPr>
        <w:pStyle w:val="LabExercise"/>
      </w:pPr>
      <w:r>
        <w:rPr>
          <w:b/>
          <w:bCs/>
        </w:rPr>
        <w:t xml:space="preserve">5.1</w:t>
      </w:r>
      <w:r>
        <w:t xml:space="preserve">  </w:t>
      </w:r>
      <w:r>
        <w:rPr>
          <w:rFonts w:ascii="Consolas" w:hAnsi="Consolas" w:cs="Consolas"/>
          <w:sz w:val="20"/>
          <w:szCs w:val="20"/>
        </w:rPr>
        <w:t xml:space="preserve">SUB #1</w:t>
      </w:r>
      <w:r>
        <w:t xml:space="preserve"> runs </w:t>
      </w:r>
      <w:r>
        <w:rPr>
          <w:b/>
          <w:bCs/>
        </w:rPr>
        <w:t xml:space="preserve">6</w:t>
      </w:r>
      <w:r>
        <w:t xml:space="preserve"> times. When JNZ jumps, the PC is loaded with </w:t>
      </w:r>
      <w:r>
        <w:rPr>
          <w:b/>
          <w:bCs/>
        </w:rPr>
        <w:t xml:space="preserve">2</w:t>
      </w:r>
      <w:r>
        <w:t xml:space="preserve">, the address of LOOP.</w:t>
      </w:r>
    </w:p>
    <w:p>
      <w:pPr>
        <w:pStyle w:val="LabExercise"/>
      </w:pPr>
      <w:r>
        <w:rPr>
          <w:b/>
          <w:bCs/>
        </w:rPr>
        <w:t xml:space="preserve">5.2</w:t>
      </w:r>
      <w:r>
        <w:t xml:space="preserve">  With N = 0, SUB #1 makes N = −1 before the first test, so N is never 0 when CMP runs. The program counts down through negative numbers and does not halt normally. This is a REPEAT-UNTIL loop, which always runs the body at least once. The fix is the WHILE-DO pattern, which tests first:</w:t>
      </w:r>
    </w:p>
    <w:p>
      <w:pPr>
        <w:pStyle w:val="LabCode"/>
        <w:keepNext/>
      </w:pPr>
      <w:r>
        <w:rPr>
          <w:rFonts w:ascii="Consolas" w:hAnsi="Consolas" w:cs="Consolas"/>
          <w:sz w:val="20"/>
          <w:szCs w:val="20"/>
        </w:rPr>
        <w:t xml:space="preserve">        LOD N       ; [N] -&gt; ACC</w:t>
      </w:r>
    </w:p>
    <w:p>
      <w:pPr>
        <w:pStyle w:val="LabCode"/>
        <w:keepNext/>
      </w:pPr>
      <w:r>
        <w:rPr>
          <w:rFonts w:ascii="Consolas" w:hAnsi="Consolas" w:cs="Consolas"/>
          <w:sz w:val="20"/>
          <w:szCs w:val="20"/>
        </w:rPr>
        <w:t xml:space="preserve">LOOP:   CMP #0      ; WHILE N != 0   (test BEFORE decrementing)</w:t>
      </w:r>
    </w:p>
    <w:p>
      <w:pPr>
        <w:pStyle w:val="LabCode"/>
        <w:keepNext/>
      </w:pPr>
      <w:r>
        <w:rPr>
          <w:rFonts w:ascii="Consolas" w:hAnsi="Consolas" w:cs="Consolas"/>
          <w:sz w:val="20"/>
          <w:szCs w:val="20"/>
        </w:rPr>
        <w:t xml:space="preserve">        JZ DONE     ; If N == 0, jump to DONE</w:t>
      </w:r>
    </w:p>
    <w:p>
      <w:pPr>
        <w:pStyle w:val="LabCode"/>
        <w:keepNext/>
      </w:pPr>
      <w:r>
        <w:rPr>
          <w:rFonts w:ascii="Consolas" w:hAnsi="Consolas" w:cs="Consolas"/>
          <w:sz w:val="20"/>
          <w:szCs w:val="20"/>
        </w:rPr>
        <w:t xml:space="preserve">        SUB #1      ; ACC - 1 -&gt; ACC</w:t>
      </w:r>
    </w:p>
    <w:p>
      <w:pPr>
        <w:pStyle w:val="LabCode"/>
        <w:keepNext/>
      </w:pPr>
      <w:r>
        <w:rPr>
          <w:rFonts w:ascii="Consolas" w:hAnsi="Consolas" w:cs="Consolas"/>
          <w:sz w:val="20"/>
          <w:szCs w:val="20"/>
        </w:rPr>
        <w:t xml:space="preserve">        STO N       ; ACC -&gt; [N]</w:t>
      </w:r>
    </w:p>
    <w:p>
      <w:pPr>
        <w:pStyle w:val="LabCode"/>
        <w:keepNext/>
      </w:pPr>
      <w:r>
        <w:rPr>
          <w:rFonts w:ascii="Consolas" w:hAnsi="Consolas" w:cs="Consolas"/>
          <w:sz w:val="20"/>
          <w:szCs w:val="20"/>
        </w:rPr>
        <w:t xml:space="preserve">        JMP LOOP    ; Jump back to LOOP</w:t>
      </w:r>
    </w:p>
    <w:p>
      <w:pPr>
        <w:pStyle w:val="LabCode"/>
        <w:keepNext/>
      </w:pPr>
      <w:r>
        <w:rPr>
          <w:rFonts w:ascii="Consolas" w:hAnsi="Consolas" w:cs="Consolas"/>
          <w:sz w:val="20"/>
          <w:szCs w:val="20"/>
        </w:rPr>
        <w:t xml:space="preserve">DONE:   HLT</w:t>
      </w:r>
    </w:p>
    <w:p>
      <w:pPr>
        <w:pStyle w:val="LabCode"/>
        <w:spacing w:after="160"/>
      </w:pPr>
      <w:r>
        <w:rPr>
          <w:rFonts w:ascii="Consolas" w:hAnsi="Consolas" w:cs="Consolas"/>
          <w:sz w:val="20"/>
          <w:szCs w:val="20"/>
        </w:rPr>
        <w:t xml:space="preserve">N:      0</w:t>
      </w:r>
    </w:p>
    <w:p>
      <w:pPr>
        <w:pStyle w:val="LabExercise"/>
      </w:pPr>
      <w:r>
        <w:rPr>
          <w:b/>
          <w:bCs/>
        </w:rPr>
        <w:t xml:space="preserve">5.3</w:t>
      </w:r>
    </w:p>
    <w:tbl>
      <w:tblPr>
        <w:tblW w:w="9700" w:type="dxa"/>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Layout w:type="fixed"/>
        <w:tblCellMar>
          <w:top w:w="40" w:type="dxa"/>
          <w:left w:w="90" w:type="dxa"/>
          <w:bottom w:w="40" w:type="dxa"/>
          <w:right w:w="90" w:type="dxa"/>
        </w:tblCellMar>
        <w:tblLook w:val="04A0" w:firstRow="1" w:lastRow="0" w:firstColumn="1" w:lastColumn="0" w:noHBand="0" w:noVBand="1"/>
      </w:tblPr>
      <w:tblGrid>
        <w:gridCol w:w="4500"/>
        <w:gridCol w:w="2600"/>
        <w:gridCol w:w="2600"/>
      </w:tblGrid>
      <w:tr>
        <w:trPr>
          <w:cantSplit/>
          <w:tblHeader/>
        </w:trPr>
        <w:tc>
          <w:tcPr>
            <w:tcW w:w="4500" w:type="dxa"/>
            <w:shd w:val="clear" w:color="auto" w:fill="DCE6F2"/>
          </w:tcPr>
          <w:p>
            <w:pPr>
              <w:pStyle w:val="LabTable"/>
              <w:keepNext/>
            </w:pPr>
            <w:r>
              <w:rPr>
                <w:b/>
                <w:bCs/>
              </w:rPr>
              <w:t xml:space="preserve">Pass</w:t>
            </w:r>
          </w:p>
        </w:tc>
        <w:tc>
          <w:tcPr>
            <w:tcW w:w="2600" w:type="dxa"/>
            <w:shd w:val="clear" w:color="auto" w:fill="DCE6F2"/>
          </w:tcPr>
          <w:p>
            <w:pPr>
              <w:pStyle w:val="LabTable"/>
              <w:keepNext/>
            </w:pPr>
            <w:r>
              <w:rPr>
                <w:b/>
                <w:bCs/>
              </w:rPr>
              <w:t xml:space="preserve">COUNT</w:t>
            </w:r>
          </w:p>
        </w:tc>
        <w:tc>
          <w:tcPr>
            <w:tcW w:w="2600" w:type="dxa"/>
            <w:shd w:val="clear" w:color="auto" w:fill="DCE6F2"/>
          </w:tcPr>
          <w:p>
            <w:pPr>
              <w:pStyle w:val="LabTable"/>
              <w:keepNext/>
            </w:pPr>
            <w:r>
              <w:rPr>
                <w:b/>
                <w:bCs/>
              </w:rPr>
              <w:t xml:space="preserve">SUM</w:t>
            </w:r>
          </w:p>
        </w:tc>
      </w:tr>
      <w:tr>
        <w:trPr>
          <w:cantSplit/>
        </w:trPr>
        <w:tc>
          <w:tcPr>
            <w:tcW w:w="4500" w:type="dxa"/>
          </w:tcPr>
          <w:p>
            <w:pPr>
              <w:pStyle w:val="LabTable"/>
              <w:keepNext/>
            </w:pPr>
            <w:r>
              <w:t xml:space="preserve">1</w:t>
            </w:r>
          </w:p>
        </w:tc>
        <w:tc>
          <w:tcPr>
            <w:tcW w:w="2600" w:type="dxa"/>
          </w:tcPr>
          <w:p>
            <w:pPr>
              <w:pStyle w:val="LabTable"/>
              <w:keepNext/>
            </w:pPr>
            <w:r>
              <w:t xml:space="preserve">1</w:t>
            </w:r>
          </w:p>
        </w:tc>
        <w:tc>
          <w:tcPr>
            <w:tcW w:w="2600" w:type="dxa"/>
          </w:tcPr>
          <w:p>
            <w:pPr>
              <w:pStyle w:val="LabTable"/>
              <w:keepNext/>
            </w:pPr>
            <w:r>
              <w:t xml:space="preserve">1</w:t>
            </w:r>
          </w:p>
        </w:tc>
      </w:tr>
      <w:tr>
        <w:trPr>
          <w:cantSplit/>
        </w:trPr>
        <w:tc>
          <w:tcPr>
            <w:tcW w:w="4500" w:type="dxa"/>
          </w:tcPr>
          <w:p>
            <w:pPr>
              <w:pStyle w:val="LabTable"/>
              <w:keepNext/>
            </w:pPr>
            <w:r>
              <w:t xml:space="preserve">2</w:t>
            </w:r>
          </w:p>
        </w:tc>
        <w:tc>
          <w:tcPr>
            <w:tcW w:w="2600" w:type="dxa"/>
          </w:tcPr>
          <w:p>
            <w:pPr>
              <w:pStyle w:val="LabTable"/>
              <w:keepNext/>
            </w:pPr>
            <w:r>
              <w:t xml:space="preserve">2</w:t>
            </w:r>
          </w:p>
        </w:tc>
        <w:tc>
          <w:tcPr>
            <w:tcW w:w="2600" w:type="dxa"/>
          </w:tcPr>
          <w:p>
            <w:pPr>
              <w:pStyle w:val="LabTable"/>
              <w:keepNext/>
            </w:pPr>
            <w:r>
              <w:t xml:space="preserve">3</w:t>
            </w:r>
          </w:p>
        </w:tc>
      </w:tr>
      <w:tr>
        <w:trPr>
          <w:cantSplit/>
        </w:trPr>
        <w:tc>
          <w:tcPr>
            <w:tcW w:w="4500" w:type="dxa"/>
          </w:tcPr>
          <w:p>
            <w:pPr>
              <w:pStyle w:val="LabTable"/>
              <w:keepNext/>
            </w:pPr>
            <w:r>
              <w:t xml:space="preserve">3</w:t>
            </w:r>
          </w:p>
        </w:tc>
        <w:tc>
          <w:tcPr>
            <w:tcW w:w="2600" w:type="dxa"/>
          </w:tcPr>
          <w:p>
            <w:pPr>
              <w:pStyle w:val="LabTable"/>
              <w:keepNext/>
            </w:pPr>
            <w:r>
              <w:t xml:space="preserve">3</w:t>
            </w:r>
          </w:p>
        </w:tc>
        <w:tc>
          <w:tcPr>
            <w:tcW w:w="2600" w:type="dxa"/>
          </w:tcPr>
          <w:p>
            <w:pPr>
              <w:pStyle w:val="LabTable"/>
              <w:keepNext/>
            </w:pPr>
            <w:r>
              <w:t xml:space="preserve">6</w:t>
            </w:r>
          </w:p>
        </w:tc>
      </w:tr>
      <w:tr>
        <w:trPr>
          <w:cantSplit/>
        </w:trPr>
        <w:tc>
          <w:tcPr>
            <w:tcW w:w="4500" w:type="dxa"/>
          </w:tcPr>
          <w:p>
            <w:pPr>
              <w:pStyle w:val="LabTable"/>
            </w:pPr>
            <w:r>
              <w:t xml:space="preserve">SUM for MAX = 5</w:t>
            </w:r>
          </w:p>
        </w:tc>
        <w:tc>
          <w:tcPr>
            <w:tcW w:w="2600" w:type="dxa"/>
          </w:tcPr>
          <w:p>
            <w:pPr>
              <w:pStyle w:val="LabTable"/>
            </w:pPr>
            <w:r>
              <w:t xml:space="preserve">5</w:t>
            </w:r>
          </w:p>
        </w:tc>
        <w:tc>
          <w:tcPr>
            <w:tcW w:w="2600" w:type="dxa"/>
          </w:tcPr>
          <w:p>
            <w:pPr>
              <w:pStyle w:val="LabTable"/>
            </w:pPr>
            <w:r>
              <w:rPr>
                <w:b/>
                <w:bCs/>
              </w:rPr>
              <w:t xml:space="preserve">15</w:t>
            </w:r>
            <w:r>
              <w:t xml:space="preserve"> (1 + 2 + 3 + 4 + 5)</w:t>
            </w:r>
          </w:p>
        </w:tc>
      </w:tr>
    </w:tbl>
    <w:p>
      <w:pPr>
        <w:pStyle w:val="LabSpacer"/>
      </w:pPr>
    </w:p>
    <w:p>
      <w:pPr>
        <w:pStyle w:val="LabExercise"/>
      </w:pPr>
      <w:r>
        <w:rPr>
          <w:b/>
          <w:bCs/>
        </w:rPr>
        <w:t xml:space="preserve">5.4</w:t>
      </w:r>
      <w:r>
        <w:t xml:space="preserve">  WHILE-DO tests </w:t>
      </w:r>
      <w:r>
        <w:rPr>
          <w:b/>
          <w:bCs/>
        </w:rPr>
        <w:t xml:space="preserve">at the top</w:t>
      </w:r>
      <w:r>
        <w:t xml:space="preserve"> and must </w:t>
      </w:r>
      <w:r>
        <w:rPr>
          <w:b/>
          <w:bCs/>
        </w:rPr>
        <w:t xml:space="preserve">leave</w:t>
      </w:r>
      <w:r>
        <w:t xml:space="preserve"> the loop when the condition becomes false (COUNT == MAX), so it jumps forwards with JZ ENDWHILE. The countdown tests </w:t>
      </w:r>
      <w:r>
        <w:rPr>
          <w:b/>
          <w:bCs/>
        </w:rPr>
        <w:t xml:space="preserve">at the bottom</w:t>
      </w:r>
      <w:r>
        <w:t xml:space="preserve"> and must </w:t>
      </w:r>
      <w:r>
        <w:rPr>
          <w:b/>
          <w:bCs/>
        </w:rPr>
        <w:t xml:space="preserve">repeat</w:t>
      </w:r>
      <w:r>
        <w:t xml:space="preserve"> while the counter is not yet zero, so it jumps backwards with JNZ LOOP.</w:t>
      </w:r>
    </w:p>
    <w:p>
      <w:pPr>
        <w:pStyle w:val="Heading2"/>
      </w:pPr>
      <w:r>
        <w:t xml:space="preserve">Task 6</w:t>
      </w:r>
    </w:p>
    <w:p>
      <w:pPr>
        <w:pStyle w:val="LabExercise"/>
      </w:pPr>
      <w:r>
        <w:rPr>
          <w:b/>
          <w:bCs/>
        </w:rPr>
        <w:t xml:space="preserve">6.1</w:t>
      </w:r>
    </w:p>
    <w:tbl>
      <w:tblPr>
        <w:tblW w:w="9700" w:type="dxa"/>
        <w:tblBorders>
          <w:top w:val="single" w:sz="4" w:space="0" w:color="9AA3AD"/>
          <w:left w:val="single" w:sz="4" w:space="0" w:color="9AA3AD"/>
          <w:bottom w:val="single" w:sz="4" w:space="0" w:color="9AA3AD"/>
          <w:right w:val="single" w:sz="4" w:space="0" w:color="9AA3AD"/>
          <w:insideH w:val="single" w:sz="4" w:space="0" w:color="9AA3AD"/>
          <w:insideV w:val="single" w:sz="4" w:space="0" w:color="9AA3AD"/>
        </w:tblBorders>
        <w:tblLayout w:type="fixed"/>
        <w:tblCellMar>
          <w:top w:w="40" w:type="dxa"/>
          <w:left w:w="90" w:type="dxa"/>
          <w:bottom w:w="40" w:type="dxa"/>
          <w:right w:w="90" w:type="dxa"/>
        </w:tblCellMar>
        <w:tblLook w:val="04A0" w:firstRow="1" w:lastRow="0" w:firstColumn="1" w:lastColumn="0" w:noHBand="0" w:noVBand="1"/>
      </w:tblPr>
      <w:tblGrid>
        <w:gridCol w:w="1600"/>
        <w:gridCol w:w="1600"/>
        <w:gridCol w:w="1650"/>
        <w:gridCol w:w="1600"/>
        <w:gridCol w:w="1600"/>
        <w:gridCol w:w="1650"/>
      </w:tblGrid>
      <w:tr>
        <w:trPr>
          <w:cantSplit/>
          <w:tblHeader/>
        </w:trPr>
        <w:tc>
          <w:tcPr>
            <w:tcW w:w="1600" w:type="dxa"/>
            <w:shd w:val="clear" w:color="auto" w:fill="DCE6F2"/>
          </w:tcPr>
          <w:p>
            <w:pPr>
              <w:pStyle w:val="LabTable"/>
              <w:keepNext/>
            </w:pPr>
            <w:r>
              <w:rPr>
                <w:b/>
                <w:bCs/>
              </w:rPr>
              <w:t xml:space="preserve">A</w:t>
            </w:r>
          </w:p>
        </w:tc>
        <w:tc>
          <w:tcPr>
            <w:tcW w:w="1600" w:type="dxa"/>
            <w:shd w:val="clear" w:color="auto" w:fill="DCE6F2"/>
          </w:tcPr>
          <w:p>
            <w:pPr>
              <w:pStyle w:val="LabTable"/>
              <w:keepNext/>
            </w:pPr>
            <w:r>
              <w:rPr>
                <w:b/>
                <w:bCs/>
              </w:rPr>
              <w:t xml:space="preserve">B</w:t>
            </w:r>
          </w:p>
        </w:tc>
        <w:tc>
          <w:tcPr>
            <w:tcW w:w="1650" w:type="dxa"/>
            <w:shd w:val="clear" w:color="auto" w:fill="DCE6F2"/>
          </w:tcPr>
          <w:p>
            <w:pPr>
              <w:pStyle w:val="LabTable"/>
              <w:keepNext/>
            </w:pPr>
            <w:r>
              <w:rPr>
                <w:b/>
                <w:bCs/>
              </w:rPr>
              <w:t xml:space="preserve">W</w:t>
            </w:r>
          </w:p>
        </w:tc>
        <w:tc>
          <w:tcPr>
            <w:tcW w:w="1600" w:type="dxa"/>
            <w:shd w:val="clear" w:color="auto" w:fill="DCE6F2"/>
          </w:tcPr>
          <w:p>
            <w:pPr>
              <w:pStyle w:val="LabTable"/>
              <w:keepNext/>
            </w:pPr>
            <w:r>
              <w:rPr>
                <w:b/>
                <w:bCs/>
              </w:rPr>
              <w:t xml:space="preserve">A</w:t>
            </w:r>
          </w:p>
        </w:tc>
        <w:tc>
          <w:tcPr>
            <w:tcW w:w="1600" w:type="dxa"/>
            <w:shd w:val="clear" w:color="auto" w:fill="DCE6F2"/>
          </w:tcPr>
          <w:p>
            <w:pPr>
              <w:pStyle w:val="LabTable"/>
              <w:keepNext/>
            </w:pPr>
            <w:r>
              <w:rPr>
                <w:b/>
                <w:bCs/>
              </w:rPr>
              <w:t xml:space="preserve">B</w:t>
            </w:r>
          </w:p>
        </w:tc>
        <w:tc>
          <w:tcPr>
            <w:tcW w:w="1650" w:type="dxa"/>
            <w:shd w:val="clear" w:color="auto" w:fill="DCE6F2"/>
          </w:tcPr>
          <w:p>
            <w:pPr>
              <w:pStyle w:val="LabTable"/>
              <w:keepNext/>
            </w:pPr>
            <w:r>
              <w:rPr>
                <w:b/>
                <w:bCs/>
              </w:rPr>
              <w:t xml:space="preserve">W</w:t>
            </w:r>
          </w:p>
        </w:tc>
      </w:tr>
      <w:tr>
        <w:trPr>
          <w:cantSplit/>
        </w:trPr>
        <w:tc>
          <w:tcPr>
            <w:tcW w:w="1600" w:type="dxa"/>
          </w:tcPr>
          <w:p>
            <w:pPr>
              <w:pStyle w:val="LabTable"/>
              <w:keepNext/>
            </w:pPr>
            <w:r>
              <w:t xml:space="preserve">0</w:t>
            </w:r>
          </w:p>
        </w:tc>
        <w:tc>
          <w:tcPr>
            <w:tcW w:w="1600" w:type="dxa"/>
          </w:tcPr>
          <w:p>
            <w:pPr>
              <w:pStyle w:val="LabTable"/>
              <w:keepNext/>
            </w:pPr>
            <w:r>
              <w:t xml:space="preserve">0</w:t>
            </w:r>
          </w:p>
        </w:tc>
        <w:tc>
          <w:tcPr>
            <w:tcW w:w="1650" w:type="dxa"/>
          </w:tcPr>
          <w:p>
            <w:pPr>
              <w:pStyle w:val="LabTable"/>
              <w:keepNext/>
            </w:pPr>
            <w:r>
              <w:t xml:space="preserve">0</w:t>
            </w:r>
          </w:p>
        </w:tc>
        <w:tc>
          <w:tcPr>
            <w:tcW w:w="1600" w:type="dxa"/>
          </w:tcPr>
          <w:p>
            <w:pPr>
              <w:pStyle w:val="LabTable"/>
              <w:keepNext/>
            </w:pPr>
            <w:r>
              <w:t xml:space="preserve">−1</w:t>
            </w:r>
          </w:p>
        </w:tc>
        <w:tc>
          <w:tcPr>
            <w:tcW w:w="1600" w:type="dxa"/>
          </w:tcPr>
          <w:p>
            <w:pPr>
              <w:pStyle w:val="LabTable"/>
              <w:keepNext/>
            </w:pPr>
            <w:r>
              <w:t xml:space="preserve">0</w:t>
            </w:r>
          </w:p>
        </w:tc>
        <w:tc>
          <w:tcPr>
            <w:tcW w:w="1650" w:type="dxa"/>
          </w:tcPr>
          <w:p>
            <w:pPr>
              <w:pStyle w:val="LabTable"/>
              <w:keepNext/>
            </w:pPr>
            <w:r>
              <w:t xml:space="preserve">−1</w:t>
            </w:r>
          </w:p>
        </w:tc>
      </w:tr>
      <w:tr>
        <w:trPr>
          <w:cantSplit/>
        </w:trPr>
        <w:tc>
          <w:tcPr>
            <w:tcW w:w="1600" w:type="dxa"/>
          </w:tcPr>
          <w:p>
            <w:pPr>
              <w:pStyle w:val="LabTable"/>
            </w:pPr>
            <w:r>
              <w:t xml:space="preserve">0</w:t>
            </w:r>
          </w:p>
        </w:tc>
        <w:tc>
          <w:tcPr>
            <w:tcW w:w="1600" w:type="dxa"/>
          </w:tcPr>
          <w:p>
            <w:pPr>
              <w:pStyle w:val="LabTable"/>
            </w:pPr>
            <w:r>
              <w:t xml:space="preserve">−1</w:t>
            </w:r>
          </w:p>
        </w:tc>
        <w:tc>
          <w:tcPr>
            <w:tcW w:w="1650" w:type="dxa"/>
          </w:tcPr>
          <w:p>
            <w:pPr>
              <w:pStyle w:val="LabTable"/>
            </w:pPr>
            <w:r>
              <w:t xml:space="preserve">−1</w:t>
            </w:r>
          </w:p>
        </w:tc>
        <w:tc>
          <w:tcPr>
            <w:tcW w:w="1600" w:type="dxa"/>
          </w:tcPr>
          <w:p>
            <w:pPr>
              <w:pStyle w:val="LabTable"/>
            </w:pPr>
            <w:r>
              <w:t xml:space="preserve">−1</w:t>
            </w:r>
          </w:p>
        </w:tc>
        <w:tc>
          <w:tcPr>
            <w:tcW w:w="1600" w:type="dxa"/>
          </w:tcPr>
          <w:p>
            <w:pPr>
              <w:pStyle w:val="LabTable"/>
            </w:pPr>
            <w:r>
              <w:t xml:space="preserve">−1</w:t>
            </w:r>
          </w:p>
        </w:tc>
        <w:tc>
          <w:tcPr>
            <w:tcW w:w="1650" w:type="dxa"/>
          </w:tcPr>
          <w:p>
            <w:pPr>
              <w:pStyle w:val="LabTable"/>
            </w:pPr>
            <w:r>
              <w:t xml:space="preserve">−1</w:t>
            </w:r>
          </w:p>
        </w:tc>
      </w:tr>
    </w:tbl>
    <w:p>
      <w:pPr>
        <w:pStyle w:val="LabSpacer"/>
      </w:pPr>
    </w:p>
    <w:p>
      <w:pPr>
        <w:pStyle w:val="LabExercise"/>
      </w:pPr>
      <w:r>
        <w:rPr>
          <w:b/>
          <w:bCs/>
        </w:rPr>
        <w:t xml:space="preserve">6.2</w:t>
      </w:r>
      <w:r>
        <w:t xml:space="preserve">  An </w:t>
      </w:r>
      <w:r>
        <w:rPr>
          <w:b/>
          <w:bCs/>
        </w:rPr>
        <w:t xml:space="preserve">OR</w:t>
      </w:r>
      <w:r>
        <w:t xml:space="preserve"> gate. By De Morgan's law, NOT(NOT A AND NOT B) = A OR B. Because the operations are bitwise, A = 5 (0101) and B = 3 (0011) give W = 0111 = </w:t>
      </w:r>
      <w:r>
        <w:rPr>
          <w:b/>
          <w:bCs/>
        </w:rPr>
        <w:t xml:space="preserve">7</w:t>
      </w:r>
      <w:r>
        <w:t xml:space="preserve">.</w:t>
      </w:r>
    </w:p>
    <w:p>
      <w:pPr>
        <w:pStyle w:val="LabExercise"/>
      </w:pPr>
      <w:r>
        <w:rPr>
          <w:b/>
          <w:bCs/>
        </w:rPr>
        <w:t xml:space="preserve">6.3</w:t>
      </w:r>
      <w:r>
        <w:t xml:space="preserve">  Expected W = 0 for A = B = −1. Every other combination of 0 and −1 gives −1.</w:t>
      </w:r>
    </w:p>
    <w:p>
      <w:pPr>
        <w:pStyle w:val="LabCode"/>
        <w:keepNext/>
      </w:pPr>
      <w:r>
        <w:rPr>
          <w:rFonts w:ascii="Consolas" w:hAnsi="Consolas" w:cs="Consolas"/>
          <w:sz w:val="20"/>
          <w:szCs w:val="20"/>
        </w:rPr>
        <w:t xml:space="preserve">        LOD A       ; [A] -&gt; ACC</w:t>
      </w:r>
    </w:p>
    <w:p>
      <w:pPr>
        <w:pStyle w:val="LabCode"/>
        <w:keepNext/>
      </w:pPr>
      <w:r>
        <w:rPr>
          <w:rFonts w:ascii="Consolas" w:hAnsi="Consolas" w:cs="Consolas"/>
          <w:sz w:val="20"/>
          <w:szCs w:val="20"/>
        </w:rPr>
        <w:t xml:space="preserve">        AND B       ; ACC AND [B] -&gt; ACC</w:t>
      </w:r>
    </w:p>
    <w:p>
      <w:pPr>
        <w:pStyle w:val="LabCode"/>
        <w:keepNext/>
      </w:pPr>
      <w:r>
        <w:rPr>
          <w:rFonts w:ascii="Consolas" w:hAnsi="Consolas" w:cs="Consolas"/>
          <w:sz w:val="20"/>
          <w:szCs w:val="20"/>
        </w:rPr>
        <w:t xml:space="preserve">        STO T       ; ACC -&gt; [T]</w:t>
      </w:r>
    </w:p>
    <w:p>
      <w:pPr>
        <w:pStyle w:val="LabCode"/>
        <w:keepNext/>
      </w:pPr>
      <w:r>
        <w:rPr>
          <w:rFonts w:ascii="Consolas" w:hAnsi="Consolas" w:cs="Consolas"/>
          <w:sz w:val="20"/>
          <w:szCs w:val="20"/>
        </w:rPr>
        <w:t xml:space="preserve">        NOT T       ; NOT([T]) -&gt; ACC</w:t>
      </w:r>
    </w:p>
    <w:p>
      <w:pPr>
        <w:pStyle w:val="LabCode"/>
        <w:keepNext/>
      </w:pPr>
      <w:r>
        <w:rPr>
          <w:rFonts w:ascii="Consolas" w:hAnsi="Consolas" w:cs="Consolas"/>
          <w:sz w:val="20"/>
          <w:szCs w:val="20"/>
        </w:rPr>
        <w:t xml:space="preserve">        STO W       ; ACC -&gt; [W]</w:t>
      </w:r>
    </w:p>
    <w:p>
      <w:pPr>
        <w:pStyle w:val="LabCode"/>
        <w:keepNext/>
      </w:pPr>
      <w:r>
        <w:rPr>
          <w:rFonts w:ascii="Consolas" w:hAnsi="Consolas" w:cs="Consolas"/>
          <w:sz w:val="20"/>
          <w:szCs w:val="20"/>
        </w:rPr>
        <w:t xml:space="preserve">        HLT</w:t>
      </w:r>
    </w:p>
    <w:p>
      <w:pPr>
        <w:pStyle w:val="LabCode"/>
        <w:keepNext/>
      </w:pPr>
      <w:r>
        <w:rPr>
          <w:rFonts w:ascii="Consolas" w:hAnsi="Consolas" w:cs="Consolas"/>
          <w:sz w:val="20"/>
          <w:szCs w:val="20"/>
        </w:rPr>
        <w:t xml:space="preserve">A:      -1</w:t>
      </w:r>
    </w:p>
    <w:p>
      <w:pPr>
        <w:pStyle w:val="LabCode"/>
        <w:keepNext/>
      </w:pPr>
      <w:r>
        <w:rPr>
          <w:rFonts w:ascii="Consolas" w:hAnsi="Consolas" w:cs="Consolas"/>
          <w:sz w:val="20"/>
          <w:szCs w:val="20"/>
        </w:rPr>
        <w:t xml:space="preserve">B:      -1</w:t>
      </w:r>
    </w:p>
    <w:p>
      <w:pPr>
        <w:pStyle w:val="LabCode"/>
        <w:keepNext/>
      </w:pPr>
      <w:r>
        <w:rPr>
          <w:rFonts w:ascii="Consolas" w:hAnsi="Consolas" w:cs="Consolas"/>
          <w:sz w:val="20"/>
          <w:szCs w:val="20"/>
        </w:rPr>
        <w:t xml:space="preserve">T:      0</w:t>
      </w:r>
    </w:p>
    <w:p>
      <w:pPr>
        <w:pStyle w:val="LabCode"/>
        <w:spacing w:after="160"/>
      </w:pPr>
      <w:r>
        <w:rPr>
          <w:rFonts w:ascii="Consolas" w:hAnsi="Consolas" w:cs="Consolas"/>
          <w:sz w:val="20"/>
          <w:szCs w:val="20"/>
        </w:rPr>
        <w:t xml:space="preserve">W:      0</w:t>
      </w:r>
    </w:p>
    <w:p>
      <w:pPr>
        <w:pStyle w:val="Heading2"/>
      </w:pPr>
      <w:r>
        <w:t xml:space="preserve">Challenges</w:t>
      </w:r>
    </w:p>
    <w:p>
      <w:pPr>
        <w:pStyle w:val="LabExercise"/>
      </w:pPr>
      <w:r>
        <w:rPr>
          <w:b/>
          <w:bCs/>
        </w:rPr>
        <w:t xml:space="preserve">C.1</w:t>
      </w:r>
      <w:r>
        <w:t xml:space="preserve">  This is the lecturer's </w:t>
      </w:r>
      <w:r>
        <w:rPr>
          <w:rFonts w:ascii="Consolas" w:hAnsi="Consolas" w:cs="Consolas"/>
          <w:sz w:val="20"/>
          <w:szCs w:val="20"/>
        </w:rPr>
        <w:t xml:space="preserve">Quotient_and_Reminder.cpuvs</w:t>
      </w:r>
      <w:r>
        <w:t xml:space="preserve">. Expected Q = 3, R = 2.</w:t>
      </w:r>
    </w:p>
    <w:p>
      <w:pPr>
        <w:pStyle w:val="LabCode"/>
        <w:keepNext/>
      </w:pPr>
      <w:r>
        <w:rPr>
          <w:rFonts w:ascii="Consolas" w:hAnsi="Consolas" w:cs="Consolas"/>
          <w:sz w:val="20"/>
          <w:szCs w:val="20"/>
        </w:rPr>
        <w:t xml:space="preserve">        LOD #0      ; Initialisation: 0 -&gt; ACC</w:t>
      </w:r>
    </w:p>
    <w:p>
      <w:pPr>
        <w:pStyle w:val="LabCode"/>
        <w:keepNext/>
      </w:pPr>
      <w:r>
        <w:rPr>
          <w:rFonts w:ascii="Consolas" w:hAnsi="Consolas" w:cs="Consolas"/>
          <w:sz w:val="20"/>
          <w:szCs w:val="20"/>
        </w:rPr>
        <w:t xml:space="preserve">        STO Q       ; 0 -&gt; [Q]</w:t>
      </w:r>
    </w:p>
    <w:p>
      <w:pPr>
        <w:pStyle w:val="LabCode"/>
        <w:keepNext/>
      </w:pPr>
      <w:r>
        <w:rPr>
          <w:rFonts w:ascii="Consolas" w:hAnsi="Consolas" w:cs="Consolas"/>
          <w:sz w:val="20"/>
          <w:szCs w:val="20"/>
        </w:rPr>
        <w:t xml:space="preserve">        LOD A       ; [A] -&gt; ACC</w:t>
      </w:r>
    </w:p>
    <w:p>
      <w:pPr>
        <w:pStyle w:val="LabCode"/>
        <w:keepNext/>
      </w:pPr>
      <w:r>
        <w:rPr>
          <w:rFonts w:ascii="Consolas" w:hAnsi="Consolas" w:cs="Consolas"/>
          <w:sz w:val="20"/>
          <w:szCs w:val="20"/>
        </w:rPr>
        <w:t xml:space="preserve">        STO R       ; [A] -&gt; [R]</w:t>
      </w:r>
    </w:p>
    <w:p>
      <w:pPr>
        <w:pStyle w:val="LabCode"/>
        <w:keepNext/>
      </w:pPr>
      <w:r>
        <w:rPr>
          <w:rFonts w:ascii="Consolas" w:hAnsi="Consolas" w:cs="Consolas"/>
          <w:sz w:val="20"/>
          <w:szCs w:val="20"/>
        </w:rPr>
        <w:t xml:space="preserve">LOOP:   LOD R       ; [R] -&gt; ACC</w:t>
      </w:r>
    </w:p>
    <w:p>
      <w:pPr>
        <w:pStyle w:val="LabCode"/>
        <w:keepNext/>
      </w:pPr>
      <w:r>
        <w:rPr>
          <w:rFonts w:ascii="Consolas" w:hAnsi="Consolas" w:cs="Consolas"/>
          <w:sz w:val="20"/>
          <w:szCs w:val="20"/>
        </w:rPr>
        <w:t xml:space="preserve">        CMP B       ; Test R &lt; B?</w:t>
      </w:r>
    </w:p>
    <w:p>
      <w:pPr>
        <w:pStyle w:val="LabCode"/>
        <w:keepNext/>
      </w:pPr>
      <w:r>
        <w:rPr>
          <w:rFonts w:ascii="Consolas" w:hAnsi="Consolas" w:cs="Consolas"/>
          <w:sz w:val="20"/>
          <w:szCs w:val="20"/>
        </w:rPr>
        <w:t xml:space="preserve">        JN DONE     ; If yes, go to DONE</w:t>
      </w:r>
    </w:p>
    <w:p>
      <w:pPr>
        <w:pStyle w:val="LabCode"/>
        <w:keepNext/>
      </w:pPr>
      <w:r>
        <w:rPr>
          <w:rFonts w:ascii="Consolas" w:hAnsi="Consolas" w:cs="Consolas"/>
          <w:sz w:val="20"/>
          <w:szCs w:val="20"/>
        </w:rPr>
        <w:t xml:space="preserve">        SUB B       ; Otherwise ACC - [B] -&gt; ACC</w:t>
      </w:r>
    </w:p>
    <w:p>
      <w:pPr>
        <w:pStyle w:val="LabCode"/>
        <w:keepNext/>
      </w:pPr>
      <w:r>
        <w:rPr>
          <w:rFonts w:ascii="Consolas" w:hAnsi="Consolas" w:cs="Consolas"/>
          <w:sz w:val="20"/>
          <w:szCs w:val="20"/>
        </w:rPr>
        <w:t xml:space="preserve">        STO R       ;   ACC -&gt; [R]</w:t>
      </w:r>
    </w:p>
    <w:p>
      <w:pPr>
        <w:pStyle w:val="LabCode"/>
        <w:keepNext/>
      </w:pPr>
      <w:r>
        <w:rPr>
          <w:rFonts w:ascii="Consolas" w:hAnsi="Consolas" w:cs="Consolas"/>
          <w:sz w:val="20"/>
          <w:szCs w:val="20"/>
        </w:rPr>
        <w:t xml:space="preserve">        LOD Q       ;   [Q] -&gt; ACC</w:t>
      </w:r>
    </w:p>
    <w:p>
      <w:pPr>
        <w:pStyle w:val="LabCode"/>
        <w:keepNext/>
      </w:pPr>
      <w:r>
        <w:rPr>
          <w:rFonts w:ascii="Consolas" w:hAnsi="Consolas" w:cs="Consolas"/>
          <w:sz w:val="20"/>
          <w:szCs w:val="20"/>
        </w:rPr>
        <w:t xml:space="preserve">        ADD #1      ;   ACC + 1 -&gt; ACC</w:t>
      </w:r>
    </w:p>
    <w:p>
      <w:pPr>
        <w:pStyle w:val="LabCode"/>
        <w:keepNext/>
      </w:pPr>
      <w:r>
        <w:rPr>
          <w:rFonts w:ascii="Consolas" w:hAnsi="Consolas" w:cs="Consolas"/>
          <w:sz w:val="20"/>
          <w:szCs w:val="20"/>
        </w:rPr>
        <w:t xml:space="preserve">        STO Q       ;   ACC -&gt; [Q]</w:t>
      </w:r>
    </w:p>
    <w:p>
      <w:pPr>
        <w:pStyle w:val="LabCode"/>
        <w:keepNext/>
      </w:pPr>
      <w:r>
        <w:rPr>
          <w:rFonts w:ascii="Consolas" w:hAnsi="Consolas" w:cs="Consolas"/>
          <w:sz w:val="20"/>
          <w:szCs w:val="20"/>
        </w:rPr>
        <w:t xml:space="preserve">        JMP LOOP    ; Repeat while R &gt;= B</w:t>
      </w:r>
    </w:p>
    <w:p>
      <w:pPr>
        <w:pStyle w:val="LabCode"/>
        <w:keepNext/>
      </w:pPr>
      <w:r>
        <w:rPr>
          <w:rFonts w:ascii="Consolas" w:hAnsi="Consolas" w:cs="Consolas"/>
          <w:sz w:val="20"/>
          <w:szCs w:val="20"/>
        </w:rPr>
        <w:t xml:space="preserve">DONE:   HLT         ; Stop execution</w:t>
      </w:r>
    </w:p>
    <w:p>
      <w:pPr>
        <w:pStyle w:val="LabCode"/>
        <w:keepNext/>
      </w:pPr>
      <w:r>
        <w:rPr>
          <w:rFonts w:ascii="Consolas" w:hAnsi="Consolas" w:cs="Consolas"/>
          <w:sz w:val="20"/>
          <w:szCs w:val="20"/>
        </w:rPr>
        <w:t xml:space="preserve">A:      17</w:t>
      </w:r>
    </w:p>
    <w:p>
      <w:pPr>
        <w:pStyle w:val="LabCode"/>
        <w:keepNext/>
      </w:pPr>
      <w:r>
        <w:rPr>
          <w:rFonts w:ascii="Consolas" w:hAnsi="Consolas" w:cs="Consolas"/>
          <w:sz w:val="20"/>
          <w:szCs w:val="20"/>
        </w:rPr>
        <w:t xml:space="preserve">B:      5</w:t>
      </w:r>
    </w:p>
    <w:p>
      <w:pPr>
        <w:pStyle w:val="LabCode"/>
        <w:keepNext/>
      </w:pPr>
      <w:r>
        <w:rPr>
          <w:rFonts w:ascii="Consolas" w:hAnsi="Consolas" w:cs="Consolas"/>
          <w:sz w:val="20"/>
          <w:szCs w:val="20"/>
        </w:rPr>
        <w:t xml:space="preserve">Q:      0           ; 3 after execution</w:t>
      </w:r>
    </w:p>
    <w:p>
      <w:pPr>
        <w:pStyle w:val="LabCode"/>
        <w:spacing w:after="160"/>
      </w:pPr>
      <w:r>
        <w:rPr>
          <w:rFonts w:ascii="Consolas" w:hAnsi="Consolas" w:cs="Consolas"/>
          <w:sz w:val="20"/>
          <w:szCs w:val="20"/>
        </w:rPr>
        <w:t xml:space="preserve">R:      0           ; 2 after execution</w:t>
      </w:r>
    </w:p>
    <w:p>
      <w:pPr>
        <w:pStyle w:val="LabExercise"/>
      </w:pPr>
      <w:r>
        <w:rPr>
          <w:b/>
          <w:bCs/>
        </w:rPr>
        <w:t xml:space="preserve">C.2</w:t>
      </w:r>
      <w:r>
        <w:t xml:space="preserve">  Expected RES = </w:t>
      </w:r>
      <w:r>
        <w:rPr>
          <w:b/>
          <w:bCs/>
        </w:rPr>
        <w:t xml:space="preserve">120</w:t>
      </w:r>
      <w:r>
        <w:t xml:space="preserve">. If N starts at 1, the loop still runs once: RES = 1 and N becomes 0. Then CMP #1 is never zero again, so the loop never ends. Fix: test N before multiplying (WHILE-DO), or compare with 1 at the start of the loop.</w:t>
      </w:r>
    </w:p>
    <w:p>
      <w:pPr>
        <w:pStyle w:val="LabCode"/>
        <w:keepNext/>
      </w:pPr>
      <w:r>
        <w:rPr>
          <w:rFonts w:ascii="Consolas" w:hAnsi="Consolas" w:cs="Consolas"/>
          <w:sz w:val="20"/>
          <w:szCs w:val="20"/>
        </w:rPr>
        <w:t xml:space="preserve">LOOP:   LOD RES     ; [RES] -&gt; ACC</w:t>
      </w:r>
    </w:p>
    <w:p>
      <w:pPr>
        <w:pStyle w:val="LabCode"/>
        <w:keepNext/>
      </w:pPr>
      <w:r>
        <w:rPr>
          <w:rFonts w:ascii="Consolas" w:hAnsi="Consolas" w:cs="Consolas"/>
          <w:sz w:val="20"/>
          <w:szCs w:val="20"/>
        </w:rPr>
        <w:t xml:space="preserve">        MUL N       ; ACC * [N] -&gt; ACC</w:t>
      </w:r>
    </w:p>
    <w:p>
      <w:pPr>
        <w:pStyle w:val="LabCode"/>
        <w:keepNext/>
      </w:pPr>
      <w:r>
        <w:rPr>
          <w:rFonts w:ascii="Consolas" w:hAnsi="Consolas" w:cs="Consolas"/>
          <w:sz w:val="20"/>
          <w:szCs w:val="20"/>
        </w:rPr>
        <w:t xml:space="preserve">        STO RES     ; ACC -&gt; [RES]</w:t>
      </w:r>
    </w:p>
    <w:p>
      <w:pPr>
        <w:pStyle w:val="LabCode"/>
        <w:keepNext/>
      </w:pPr>
      <w:r>
        <w:rPr>
          <w:rFonts w:ascii="Consolas" w:hAnsi="Consolas" w:cs="Consolas"/>
          <w:sz w:val="20"/>
          <w:szCs w:val="20"/>
        </w:rPr>
        <w:t xml:space="preserve">        LOD N       ; [N] -&gt; ACC</w:t>
      </w:r>
    </w:p>
    <w:p>
      <w:pPr>
        <w:pStyle w:val="LabCode"/>
        <w:keepNext/>
      </w:pPr>
      <w:r>
        <w:rPr>
          <w:rFonts w:ascii="Consolas" w:hAnsi="Consolas" w:cs="Consolas"/>
          <w:sz w:val="20"/>
          <w:szCs w:val="20"/>
        </w:rPr>
        <w:t xml:space="preserve">        SUB #1      ; ACC - 1 -&gt; ACC</w:t>
      </w:r>
    </w:p>
    <w:p>
      <w:pPr>
        <w:pStyle w:val="LabCode"/>
        <w:keepNext/>
      </w:pPr>
      <w:r>
        <w:rPr>
          <w:rFonts w:ascii="Consolas" w:hAnsi="Consolas" w:cs="Consolas"/>
          <w:sz w:val="20"/>
          <w:szCs w:val="20"/>
        </w:rPr>
        <w:t xml:space="preserve">        STO N       ; ACC -&gt; [N]</w:t>
      </w:r>
    </w:p>
    <w:p>
      <w:pPr>
        <w:pStyle w:val="LabCode"/>
        <w:keepNext/>
      </w:pPr>
      <w:r>
        <w:rPr>
          <w:rFonts w:ascii="Consolas" w:hAnsi="Consolas" w:cs="Consolas"/>
          <w:sz w:val="20"/>
          <w:szCs w:val="20"/>
        </w:rPr>
        <w:t xml:space="preserve">        CMP #1      ; ACC == 1?</w:t>
      </w:r>
    </w:p>
    <w:p>
      <w:pPr>
        <w:pStyle w:val="LabCode"/>
        <w:keepNext/>
      </w:pPr>
      <w:r>
        <w:rPr>
          <w:rFonts w:ascii="Consolas" w:hAnsi="Consolas" w:cs="Consolas"/>
          <w:sz w:val="20"/>
          <w:szCs w:val="20"/>
        </w:rPr>
        <w:t xml:space="preserve">        JNZ LOOP    ; If not, repeat</w:t>
      </w:r>
    </w:p>
    <w:p>
      <w:pPr>
        <w:pStyle w:val="LabCode"/>
        <w:keepNext/>
      </w:pPr>
      <w:r>
        <w:rPr>
          <w:rFonts w:ascii="Consolas" w:hAnsi="Consolas" w:cs="Consolas"/>
          <w:sz w:val="20"/>
          <w:szCs w:val="20"/>
        </w:rPr>
        <w:t xml:space="preserve">        HLT</w:t>
      </w:r>
    </w:p>
    <w:p>
      <w:pPr>
        <w:pStyle w:val="LabCode"/>
        <w:keepNext/>
      </w:pPr>
      <w:r>
        <w:rPr>
          <w:rFonts w:ascii="Consolas" w:hAnsi="Consolas" w:cs="Consolas"/>
          <w:sz w:val="20"/>
          <w:szCs w:val="20"/>
        </w:rPr>
        <w:t xml:space="preserve">N:      5</w:t>
      </w:r>
    </w:p>
    <w:p>
      <w:pPr>
        <w:pStyle w:val="LabCode"/>
        <w:spacing w:after="160"/>
      </w:pPr>
      <w:r>
        <w:rPr>
          <w:rFonts w:ascii="Consolas" w:hAnsi="Consolas" w:cs="Consolas"/>
          <w:sz w:val="20"/>
          <w:szCs w:val="20"/>
        </w:rPr>
        <w:t xml:space="preserve">RES:    1</w:t>
      </w:r>
    </w:p>
    <w:p>
      <w:pPr>
        <w:pStyle w:val="Heading2"/>
      </w:pPr>
      <w:r>
        <w:t xml:space="preserve">Review Questions</w:t>
      </w:r>
    </w:p>
    <w:p>
      <w:pPr>
        <w:pStyle w:val="LabExercise"/>
      </w:pPr>
      <w:r>
        <w:rPr>
          <w:b/>
          <w:bCs/>
        </w:rPr>
        <w:t xml:space="preserve">R1</w:t>
      </w:r>
      <w:r>
        <w:t xml:space="preserve">  </w:t>
      </w:r>
      <w:r>
        <w:rPr>
          <w:rFonts w:ascii="Consolas" w:hAnsi="Consolas" w:cs="Consolas"/>
          <w:sz w:val="20"/>
          <w:szCs w:val="20"/>
        </w:rPr>
        <w:t xml:space="preserve">LOD 34</w:t>
      </w:r>
      <w:r>
        <w:t xml:space="preserve"> is direct: it loads the </w:t>
      </w:r>
      <w:r>
        <w:rPr>
          <w:b/>
          <w:bCs/>
        </w:rPr>
        <w:t xml:space="preserve">contents</w:t>
      </w:r>
      <w:r>
        <w:t xml:space="preserve"> of address 34, which is the same as </w:t>
      </w:r>
      <w:r>
        <w:rPr>
          <w:rFonts w:ascii="Consolas" w:hAnsi="Consolas" w:cs="Consolas"/>
          <w:sz w:val="20"/>
          <w:szCs w:val="20"/>
        </w:rPr>
        <w:t xml:space="preserve">LOD A</w:t>
      </w:r>
      <w:r>
        <w:t xml:space="preserve">. </w:t>
      </w:r>
      <w:r>
        <w:rPr>
          <w:rFonts w:ascii="Consolas" w:hAnsi="Consolas" w:cs="Consolas"/>
          <w:sz w:val="20"/>
          <w:szCs w:val="20"/>
        </w:rPr>
        <w:t xml:space="preserve">LOD #34</w:t>
      </w:r>
      <w:r>
        <w:t xml:space="preserve"> is immediate: it loads the </w:t>
      </w:r>
      <w:r>
        <w:rPr>
          <w:b/>
          <w:bCs/>
        </w:rPr>
        <w:t xml:space="preserve">number</w:t>
      </w:r>
      <w:r>
        <w:t xml:space="preserve"> 34.</w:t>
      </w:r>
    </w:p>
    <w:p>
      <w:pPr>
        <w:pStyle w:val="LabExercise"/>
      </w:pPr>
      <w:r>
        <w:rPr>
          <w:b/>
          <w:bCs/>
        </w:rPr>
        <w:t xml:space="preserve">R2</w:t>
      </w:r>
      <w:r>
        <w:t xml:space="preserve">  CMP updates the flags exactly as SUB would, but leaves the ACC unchanged. It sets up the Z and N flags for the jump without destroying the value being tested.</w:t>
      </w:r>
    </w:p>
    <w:p>
      <w:pPr>
        <w:pStyle w:val="LabExercise"/>
      </w:pPr>
      <w:r>
        <w:rPr>
          <w:b/>
          <w:bCs/>
        </w:rPr>
        <w:t xml:space="preserve">R3</w:t>
      </w:r>
      <w:r>
        <w:t xml:space="preserve">  The </w:t>
      </w:r>
      <w:r>
        <w:rPr>
          <w:b/>
          <w:bCs/>
        </w:rPr>
        <w:t xml:space="preserve">PC</w:t>
      </w:r>
      <w:r>
        <w:t xml:space="preserve">. A jump overwrites the PC with the operand address, so the next fetch comes from there. Jumping to an earlier address repeats instructions, which is a loop.</w:t>
      </w:r>
    </w:p>
    <w:p>
      <w:pPr>
        <w:pStyle w:val="LabExercise"/>
      </w:pPr>
      <w:r>
        <w:rPr>
          <w:b/>
          <w:bCs/>
        </w:rPr>
        <w:t xml:space="preserve">R4</w:t>
      </w:r>
      <w:r>
        <w:t xml:space="preserve">  ADD, SUB, MUL, DIV, AND and CMP. LOD and STO do not update the flags, so after a LOD the flags still describe an older result. CMP is needed to set them for the value just loaded.</w:t>
      </w:r>
    </w:p>
    <w:p>
      <w:pPr>
        <w:pStyle w:val="LabExercise"/>
      </w:pPr>
      <w:r>
        <w:rPr>
          <w:b/>
          <w:bCs/>
        </w:rPr>
        <w:t xml:space="preserve">R5</w:t>
      </w:r>
      <w:r>
        <w:t xml:space="preserve">  The operand field of an instruction is only 8 bits, which gives the range −128 to 127 in two's complement. A data value fills a whole 16-bit memory word (I16), which gives −32768 to 32767.</w:t>
      </w:r>
    </w:p>
    <w:sectPr w:rsidR="00C21AEE">
      <w:headerReference w:type="default" r:id="rId7"/>
      <w:footerReference w:type="default" r:id="rId8"/>
      <w:pgSz w:w="11906" w:h="16838"/>
      <w:pgMar w:top="1900" w:right="1100" w:bottom="14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2F8B1" w14:textId="77777777" w:rsidR="00062730" w:rsidRDefault="00062730">
      <w:r>
        <w:separator/>
      </w:r>
    </w:p>
  </w:endnote>
  <w:endnote w:type="continuationSeparator" w:id="0">
    <w:p w14:paraId="0A36EFCE" w14:textId="77777777" w:rsidR="00062730" w:rsidRDefault="00062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1FB4" w14:textId="0E579C17" w:rsidR="00C21AEE" w:rsidRDefault="006F3B7C">
    <w:pPr>
      <w:pBdr>
        <w:top w:val="single" w:sz="4" w:space="2" w:color="000000"/>
        <w:left w:val="single" w:sz="4" w:space="2" w:color="000000"/>
        <w:bottom w:val="single" w:sz="4" w:space="2" w:color="000000"/>
        <w:right w:val="single" w:sz="4" w:space="2" w:color="000000"/>
      </w:pBdr>
      <w:tabs>
        <w:tab w:val="right" w:pos="9700"/>
      </w:tabs>
    </w:pPr>
    <w:r>
      <w:rPr>
        <w:sz w:val="18"/>
        <w:szCs w:val="18"/>
      </w:rPr>
      <w:t>© 202</w:t>
    </w:r>
    <w:r w:rsidR="00071550">
      <w:rPr>
        <w:sz w:val="18"/>
        <w:szCs w:val="18"/>
      </w:rPr>
      <w:t>6</w:t>
    </w:r>
    <w:r>
      <w:rPr>
        <w:sz w:val="18"/>
        <w:szCs w:val="18"/>
      </w:rPr>
      <w:t xml:space="preserve"> by University of Limerick. Author: Luke Griffin</w:t>
    </w:r>
    <w: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626C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626C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D831" w14:textId="77777777" w:rsidR="00062730" w:rsidRDefault="00062730">
      <w:r>
        <w:separator/>
      </w:r>
    </w:p>
  </w:footnote>
  <w:footnote w:type="continuationSeparator" w:id="0">
    <w:p w14:paraId="090B550F" w14:textId="77777777" w:rsidR="00062730" w:rsidRDefault="00062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6" w:type="dxa"/>
      <w:tblCellMar>
        <w:left w:w="10" w:type="dxa"/>
        <w:right w:w="10" w:type="dxa"/>
      </w:tblCellMar>
      <w:tblLook w:val="04A0" w:firstRow="1" w:lastRow="0" w:firstColumn="1" w:lastColumn="0" w:noHBand="0" w:noVBand="1"/>
    </w:tblPr>
    <w:tblGrid>
      <w:gridCol w:w="4000"/>
      <w:gridCol w:w="4106"/>
      <w:gridCol w:w="1600"/>
    </w:tblGrid>
    <w:tr w:rsidR="00C21AEE" w14:paraId="44A3EA98" w14:textId="77777777">
      <w:tc>
        <w:tcPr>
          <w:tcW w:w="4000" w:type="dxa"/>
          <w:tcMar>
            <w:top w:w="20" w:type="dxa"/>
            <w:left w:w="20" w:type="dxa"/>
            <w:bottom w:w="20" w:type="dxa"/>
            <w:right w:w="60" w:type="dxa"/>
          </w:tcMar>
          <w:vAlign w:val="center"/>
        </w:tcPr>
        <w:p w14:paraId="2B0A0423" w14:textId="25D31591" w:rsidR="00C21AEE" w:rsidRDefault="006F3B7C">
          <w:r>
            <w:rPr>
              <w:sz w:val="16"/>
              <w:szCs w:val="16"/>
            </w:rPr>
            <w:t xml:space="preserve">Title: CPU Visual Simulator Execution of Assembly</w:t>
          </w:r>
        </w:p>
        <w:p w14:paraId="3A4D7A46" w14:textId="77777777" w:rsidR="00C21AEE" w:rsidRDefault="006F3B7C">
          <w:r>
            <w:rPr>
              <w:sz w:val="16"/>
              <w:szCs w:val="16"/>
            </w:rPr>
            <w:t>University of Limerick, Dept. ECE</w:t>
          </w:r>
        </w:p>
        <w:p w14:paraId="495894D0" w14:textId="77777777" w:rsidR="00C21AEE" w:rsidRDefault="006F3B7C">
          <w:r>
            <w:rPr>
              <w:sz w:val="16"/>
              <w:szCs w:val="16"/>
            </w:rPr>
            <w:t xml:space="preserve">Luke Griffin </w:t>
          </w:r>
          <w:hyperlink r:id="rId1" w:history="1">
            <w:r w:rsidR="00C21AEE">
              <w:rPr>
                <w:rStyle w:val="Hyperlink"/>
                <w:sz w:val="16"/>
                <w:szCs w:val="16"/>
              </w:rPr>
              <w:t>griffin.luke@ul.ie</w:t>
            </w:r>
          </w:hyperlink>
        </w:p>
      </w:tc>
      <w:tc>
        <w:tcPr>
          <w:tcW w:w="4106" w:type="dxa"/>
          <w:tcMar>
            <w:top w:w="20" w:type="dxa"/>
            <w:left w:w="40" w:type="dxa"/>
            <w:bottom w:w="20" w:type="dxa"/>
            <w:right w:w="40" w:type="dxa"/>
          </w:tcMar>
          <w:vAlign w:val="center"/>
        </w:tcPr>
        <w:p w14:paraId="6651D10B" w14:textId="77777777" w:rsidR="00C21AEE" w:rsidRDefault="006F3B7C">
          <w:pPr>
            <w:jc w:val="center"/>
          </w:pPr>
          <w:r>
            <w:rPr>
              <w:noProof/>
            </w:rPr>
            <w:drawing>
              <wp:inline distT="0" distB="0" distL="0" distR="0" wp14:anchorId="44A2287D" wp14:editId="1BF80C9E">
                <wp:extent cx="2514600" cy="361950"/>
                <wp:effectExtent l="0" t="0" r="0" b="0"/>
                <wp:docPr id="1931174920" name="Picture 193117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514600" cy="361950"/>
                        </a:xfrm>
                        <a:prstGeom prst="rect">
                          <a:avLst/>
                        </a:prstGeom>
                      </pic:spPr>
                    </pic:pic>
                  </a:graphicData>
                </a:graphic>
              </wp:inline>
            </w:drawing>
          </w:r>
        </w:p>
      </w:tc>
      <w:tc>
        <w:tcPr>
          <w:tcW w:w="1600" w:type="dxa"/>
          <w:tcMar>
            <w:top w:w="20" w:type="dxa"/>
            <w:left w:w="40" w:type="dxa"/>
            <w:bottom w:w="20" w:type="dxa"/>
            <w:right w:w="20" w:type="dxa"/>
          </w:tcMar>
          <w:vAlign w:val="center"/>
        </w:tcPr>
        <w:p w14:paraId="6BCD78E5" w14:textId="77777777" w:rsidR="00C21AEE" w:rsidRDefault="006F3B7C">
          <w:pPr>
            <w:jc w:val="right"/>
          </w:pPr>
          <w:r>
            <w:rPr>
              <w:noProof/>
            </w:rPr>
            <w:drawing>
              <wp:inline distT="0" distB="0" distL="0" distR="0" wp14:anchorId="1608CEA3" wp14:editId="6AEBF065">
                <wp:extent cx="866775" cy="400050"/>
                <wp:effectExtent l="0" t="0" r="0" b="0"/>
                <wp:docPr id="1167854208" name="Picture 116785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866775" cy="400050"/>
                        </a:xfrm>
                        <a:prstGeom prst="rect">
                          <a:avLst/>
                        </a:prstGeom>
                      </pic:spPr>
                    </pic:pic>
                  </a:graphicData>
                </a:graphic>
              </wp:inline>
            </w:drawing>
          </w:r>
        </w:p>
      </w:tc>
    </w:tr>
  </w:tbl>
  <w:p w14:paraId="5F6B975E" w14:textId="77777777" w:rsidR="00C21AEE" w:rsidRDefault="00C21A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7E61"/>
    <w:multiLevelType w:val="hybridMultilevel"/>
    <w:tmpl w:val="3814DE54"/>
    <w:lvl w:ilvl="0" w:tplc="DD42E75C">
      <w:start w:val="1"/>
      <w:numFmt w:val="bullet"/>
      <w:lvlText w:val="•"/>
      <w:lvlJc w:val="left"/>
      <w:pPr>
        <w:ind w:left="360" w:hanging="180"/>
      </w:pPr>
    </w:lvl>
    <w:lvl w:ilvl="1" w:tplc="57F602BE">
      <w:numFmt w:val="decimal"/>
      <w:lvlText w:val=""/>
      <w:lvlJc w:val="left"/>
    </w:lvl>
    <w:lvl w:ilvl="2" w:tplc="B3EAA3F2">
      <w:numFmt w:val="decimal"/>
      <w:lvlText w:val=""/>
      <w:lvlJc w:val="left"/>
    </w:lvl>
    <w:lvl w:ilvl="3" w:tplc="F280E230">
      <w:numFmt w:val="decimal"/>
      <w:lvlText w:val=""/>
      <w:lvlJc w:val="left"/>
    </w:lvl>
    <w:lvl w:ilvl="4" w:tplc="07CC61CC">
      <w:numFmt w:val="decimal"/>
      <w:lvlText w:val=""/>
      <w:lvlJc w:val="left"/>
    </w:lvl>
    <w:lvl w:ilvl="5" w:tplc="2FD41F10">
      <w:numFmt w:val="decimal"/>
      <w:lvlText w:val=""/>
      <w:lvlJc w:val="left"/>
    </w:lvl>
    <w:lvl w:ilvl="6" w:tplc="0946303C">
      <w:numFmt w:val="decimal"/>
      <w:lvlText w:val=""/>
      <w:lvlJc w:val="left"/>
    </w:lvl>
    <w:lvl w:ilvl="7" w:tplc="C1AC6DB2">
      <w:numFmt w:val="decimal"/>
      <w:lvlText w:val=""/>
      <w:lvlJc w:val="left"/>
    </w:lvl>
    <w:lvl w:ilvl="8" w:tplc="CE6ECFFE">
      <w:numFmt w:val="decimal"/>
      <w:lvlText w:val=""/>
      <w:lvlJc w:val="left"/>
    </w:lvl>
  </w:abstractNum>
  <w:abstractNum w:abstractNumId="1" w15:restartNumberingAfterBreak="0">
    <w:nsid w:val="609C78C3"/>
    <w:multiLevelType w:val="hybridMultilevel"/>
    <w:tmpl w:val="23F24BE4"/>
    <w:lvl w:ilvl="0" w:tplc="BF083E42">
      <w:start w:val="1"/>
      <w:numFmt w:val="bullet"/>
      <w:lvlText w:val="●"/>
      <w:lvlJc w:val="left"/>
      <w:pPr>
        <w:ind w:left="720" w:hanging="360"/>
      </w:pPr>
    </w:lvl>
    <w:lvl w:ilvl="1" w:tplc="C4EC40EE">
      <w:start w:val="1"/>
      <w:numFmt w:val="bullet"/>
      <w:lvlText w:val="○"/>
      <w:lvlJc w:val="left"/>
      <w:pPr>
        <w:ind w:left="1440" w:hanging="360"/>
      </w:pPr>
    </w:lvl>
    <w:lvl w:ilvl="2" w:tplc="449C6780">
      <w:start w:val="1"/>
      <w:numFmt w:val="bullet"/>
      <w:lvlText w:val="■"/>
      <w:lvlJc w:val="left"/>
      <w:pPr>
        <w:ind w:left="2160" w:hanging="360"/>
      </w:pPr>
    </w:lvl>
    <w:lvl w:ilvl="3" w:tplc="371A6714">
      <w:start w:val="1"/>
      <w:numFmt w:val="bullet"/>
      <w:lvlText w:val="●"/>
      <w:lvlJc w:val="left"/>
      <w:pPr>
        <w:ind w:left="2880" w:hanging="360"/>
      </w:pPr>
    </w:lvl>
    <w:lvl w:ilvl="4" w:tplc="D5522302">
      <w:start w:val="1"/>
      <w:numFmt w:val="bullet"/>
      <w:lvlText w:val="○"/>
      <w:lvlJc w:val="left"/>
      <w:pPr>
        <w:ind w:left="3600" w:hanging="360"/>
      </w:pPr>
    </w:lvl>
    <w:lvl w:ilvl="5" w:tplc="83082F66">
      <w:start w:val="1"/>
      <w:numFmt w:val="bullet"/>
      <w:lvlText w:val="■"/>
      <w:lvlJc w:val="left"/>
      <w:pPr>
        <w:ind w:left="4320" w:hanging="360"/>
      </w:pPr>
    </w:lvl>
    <w:lvl w:ilvl="6" w:tplc="ACAAA8D0">
      <w:start w:val="1"/>
      <w:numFmt w:val="bullet"/>
      <w:lvlText w:val="●"/>
      <w:lvlJc w:val="left"/>
      <w:pPr>
        <w:ind w:left="5040" w:hanging="360"/>
      </w:pPr>
    </w:lvl>
    <w:lvl w:ilvl="7" w:tplc="E64EE6BA">
      <w:start w:val="1"/>
      <w:numFmt w:val="bullet"/>
      <w:lvlText w:val="●"/>
      <w:lvlJc w:val="left"/>
      <w:pPr>
        <w:ind w:left="5760" w:hanging="360"/>
      </w:pPr>
    </w:lvl>
    <w:lvl w:ilvl="8" w:tplc="0E1EFB90">
      <w:start w:val="1"/>
      <w:numFmt w:val="bullet"/>
      <w:lvlText w:val="●"/>
      <w:lvlJc w:val="left"/>
      <w:pPr>
        <w:ind w:left="6480" w:hanging="360"/>
      </w:pPr>
    </w:lvl>
  </w:abstractNum>
  <w:num w:numId="1" w16cid:durableId="480970225">
    <w:abstractNumId w:val="1"/>
    <w:lvlOverride w:ilvl="0">
      <w:startOverride w:val="1"/>
    </w:lvlOverride>
  </w:num>
  <w:num w:numId="2" w16cid:durableId="423456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EE"/>
    <w:rsid w:val="00062730"/>
    <w:rsid w:val="00071550"/>
    <w:rsid w:val="000D34F4"/>
    <w:rsid w:val="00101A7A"/>
    <w:rsid w:val="00141C84"/>
    <w:rsid w:val="00190D3A"/>
    <w:rsid w:val="001D77FF"/>
    <w:rsid w:val="001E10AC"/>
    <w:rsid w:val="0024140B"/>
    <w:rsid w:val="00327131"/>
    <w:rsid w:val="00332F51"/>
    <w:rsid w:val="003626CF"/>
    <w:rsid w:val="00367BF7"/>
    <w:rsid w:val="00612883"/>
    <w:rsid w:val="006F3B7C"/>
    <w:rsid w:val="007F6E2C"/>
    <w:rsid w:val="008B019A"/>
    <w:rsid w:val="008F0E09"/>
    <w:rsid w:val="00A06EF6"/>
    <w:rsid w:val="00BC3862"/>
    <w:rsid w:val="00C21AEE"/>
    <w:rsid w:val="00D25D24"/>
    <w:rsid w:val="00DA0592"/>
    <w:rsid w:val="00DB7843"/>
    <w:rsid w:val="00EB45EA"/>
    <w:rsid w:val="00EE363E"/>
    <w:rsid w:val="00F079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F4DB"/>
  <w15:docId w15:val="{B913A57D-3D2A-4B4D-B7F6-FFF80A9E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60"/>
      <w:ind w:left="0" w:firstLine="0"/>
      <w:outlineLvl w:val="0"/>
    </w:pPr>
    <w:rPr>
      <w:b/>
      <w:bCs/>
      <w:color w:val="2E74B5"/>
      <w:sz w:val="32"/>
      <w:szCs w:val="32"/>
    </w:rPr>
  </w:style>
  <w:style w:type="paragraph" w:styleId="Heading2">
    <w:name w:val="heading 2"/>
    <w:uiPriority w:val="9"/>
    <w:unhideWhenUsed/>
    <w:qFormat/>
    <w:pPr>
      <w:keepNext/>
      <w:keepLines/>
      <w:spacing w:before="280" w:after="100"/>
      <w:ind w:left="0" w:firstLine="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550"/>
    <w:pPr>
      <w:tabs>
        <w:tab w:val="center" w:pos="4513"/>
        <w:tab w:val="right" w:pos="9026"/>
      </w:tabs>
    </w:pPr>
  </w:style>
  <w:style w:type="character" w:customStyle="1" w:styleId="HeaderChar">
    <w:name w:val="Header Char"/>
    <w:basedOn w:val="DefaultParagraphFont"/>
    <w:link w:val="Header"/>
    <w:uiPriority w:val="99"/>
    <w:rsid w:val="00071550"/>
  </w:style>
  <w:style w:type="paragraph" w:styleId="Footer">
    <w:name w:val="footer"/>
    <w:basedOn w:val="Normal"/>
    <w:link w:val="FooterChar"/>
    <w:uiPriority w:val="99"/>
    <w:unhideWhenUsed/>
    <w:rsid w:val="00071550"/>
    <w:pPr>
      <w:tabs>
        <w:tab w:val="center" w:pos="4513"/>
        <w:tab w:val="right" w:pos="9026"/>
      </w:tabs>
    </w:pPr>
  </w:style>
  <w:style w:type="character" w:customStyle="1" w:styleId="FooterChar">
    <w:name w:val="Footer Char"/>
    <w:basedOn w:val="DefaultParagraphFont"/>
    <w:link w:val="Footer"/>
    <w:uiPriority w:val="99"/>
    <w:rsid w:val="00071550"/>
  </w:style>
  <w:style w:type="paragraph" w:customStyle="1" w:styleId="LabBody">
    <w:name w:val="Lab Body"/>
    <w:basedOn w:val="Normal"/>
    <w:qFormat/>
    <w:pPr>
      <w:spacing w:before="0" w:after="140" w:line="264" w:lineRule="auto"/>
      <w:ind w:left="0"/>
    </w:pPr>
  </w:style>
  <w:style w:type="paragraph" w:customStyle="1" w:styleId="LabBullet">
    <w:name w:val="Lab Bullet"/>
    <w:basedOn w:val="LabBody"/>
    <w:pPr>
      <w:spacing w:after="60"/>
      <w:ind w:left="360" w:hanging="220"/>
    </w:pPr>
  </w:style>
  <w:style w:type="paragraph" w:customStyle="1" w:styleId="LabCode">
    <w:name w:val="Lab Code"/>
    <w:basedOn w:val="Normal"/>
    <w:pPr>
      <w:keepLines/>
      <w:pBdr>
        <w:top w:val="single" w:sz="4" w:space="4" w:color="C8CCD2"/>
        <w:left w:val="single" w:sz="4" w:space="4" w:color="C8CCD2"/>
        <w:bottom w:val="single" w:sz="4" w:space="4" w:color="C8CCD2"/>
        <w:right w:val="single" w:sz="4" w:space="4" w:color="C8CCD2"/>
      </w:pBdr>
      <w:shd w:val="clear" w:color="auto" w:fill="F3F4F6"/>
      <w:spacing w:before="0" w:after="0" w:line="240" w:lineRule="auto"/>
      <w:ind w:left="100" w:right="100"/>
    </w:pPr>
    <w:rPr>
      <w:rFonts w:ascii="Consolas" w:hAnsi="Consolas" w:cs="Consolas"/>
      <w:sz w:val="19"/>
      <w:szCs w:val="19"/>
    </w:rPr>
  </w:style>
  <w:style w:type="paragraph" w:customStyle="1" w:styleId="LabAnswer">
    <w:name w:val="Lab Answer Box"/>
    <w:basedOn w:val="Normal"/>
    <w:pPr>
      <w:pBdr>
        <w:top w:val="single" w:sz="4" w:space="4" w:color="9AA3AD"/>
        <w:left w:val="single" w:sz="4" w:space="4" w:color="9AA3AD"/>
        <w:bottom w:val="single" w:sz="4" w:space="4" w:color="9AA3AD"/>
        <w:right w:val="single" w:sz="4" w:space="4" w:color="9AA3AD"/>
      </w:pBdr>
      <w:spacing w:before="0" w:after="0" w:line="360" w:lineRule="auto"/>
      <w:ind w:left="100" w:right="100"/>
    </w:pPr>
    <w:rPr>
      <w:i/>
      <w:color w:val="6B7280"/>
      <w:sz w:val="20"/>
      <w:szCs w:val="20"/>
    </w:rPr>
  </w:style>
  <w:style w:type="paragraph" w:customStyle="1" w:styleId="LabExercise">
    <w:name w:val="Lab Exercise"/>
    <w:basedOn w:val="LabBody"/>
    <w:pPr>
      <w:keepNext/>
      <w:spacing w:before="200" w:after="80"/>
    </w:pPr>
  </w:style>
  <w:style w:type="paragraph" w:customStyle="1" w:styleId="LabHint">
    <w:name w:val="Lab Hint"/>
    <w:basedOn w:val="LabBody"/>
    <w:pPr>
      <w:keepNext/>
      <w:spacing w:before="0" w:after="80"/>
    </w:pPr>
    <w:rPr>
      <w:i/>
      <w:color w:val="4B5563"/>
      <w:sz w:val="20"/>
      <w:szCs w:val="20"/>
    </w:rPr>
  </w:style>
  <w:style w:type="paragraph" w:customStyle="1" w:styleId="LabCaption">
    <w:name w:val="Lab Caption"/>
    <w:basedOn w:val="LabBody"/>
    <w:pPr>
      <w:spacing w:before="40" w:after="200"/>
      <w:jc w:val="center"/>
    </w:pPr>
    <w:rPr>
      <w:i/>
      <w:sz w:val="20"/>
      <w:szCs w:val="20"/>
    </w:rPr>
  </w:style>
  <w:style w:type="paragraph" w:customStyle="1" w:styleId="LabCenter">
    <w:name w:val="Lab Figure"/>
    <w:basedOn w:val="LabBody"/>
    <w:pPr>
      <w:keepNext/>
      <w:spacing w:before="120" w:after="0"/>
      <w:jc w:val="center"/>
    </w:pPr>
  </w:style>
  <w:style w:type="paragraph" w:customStyle="1" w:styleId="LabCallout">
    <w:name w:val="Lab Callout"/>
    <w:basedOn w:val="LabBody"/>
    <w:pPr>
      <w:pBdr>
        <w:left w:val="single" w:sz="24" w:space="8" w:color="D98E04"/>
      </w:pBdr>
      <w:shd w:val="clear" w:color="auto" w:fill="FFF7E6"/>
      <w:spacing w:before="120" w:after="200"/>
      <w:ind w:left="160"/>
    </w:pPr>
  </w:style>
  <w:style w:type="paragraph" w:customStyle="1" w:styleId="LabTable">
    <w:name w:val="Lab Table Text"/>
    <w:basedOn w:val="Normal"/>
    <w:pPr>
      <w:spacing w:before="0" w:after="0" w:line="240" w:lineRule="auto"/>
    </w:pPr>
    <w:rPr>
      <w:sz w:val="19"/>
      <w:szCs w:val="19"/>
    </w:rPr>
  </w:style>
  <w:style w:type="paragraph" w:customStyle="1" w:styleId="LabSpacer">
    <w:name w:val="Lab Spacer"/>
    <w:basedOn w:val="Normal"/>
    <w:pPr>
      <w:spacing w:before="0" w:after="120" w:line="120" w:lineRule="exact"/>
    </w:pPr>
    <w:rPr>
      <w:sz w:val="8"/>
    </w:rPr>
  </w:style>
  <w:style w:type="paragraph" w:customStyle="1" w:styleId="LabLabel">
    <w:name w:val="Lab Label"/>
    <w:basedOn w:val="LabBody"/>
    <w:pPr>
      <w:keepNext/>
      <w:spacing w:before="160" w:after="60"/>
    </w:pPr>
    <w:rPr>
      <w:color w:val="1F4D78"/>
    </w:rPr>
  </w:style>
  <w:style w:type="paragraph" w:customStyle="1" w:styleId="LabPseudo">
    <w:name w:val="Lab Pseudo Code"/>
    <w:basedOn w:val="Normal"/>
    <w:pPr>
      <w:keepLines/>
      <w:pBdr>
        <w:top w:val="single" w:sz="4" w:space="4" w:color="C9D3DF"/>
        <w:left w:val="single" w:sz="4" w:space="4" w:color="C9D3DF"/>
        <w:bottom w:val="single" w:sz="4" w:space="4" w:color="C9D3DF"/>
        <w:right w:val="single" w:sz="4" w:space="4" w:color="C9D3DF"/>
      </w:pBdr>
      <w:shd w:val="clear" w:color="auto" w:fill="E3E9F1"/>
      <w:spacing w:before="0" w:after="0" w:line="240" w:lineRule="auto"/>
      <w:ind w:left="100" w:right="4200"/>
    </w:pPr>
    <w:rPr>
      <w:rFonts w:ascii="Consolas" w:hAnsi="Consolas" w:cs="Consolas"/>
      <w:color w:val="1F3864"/>
      <w:sz w:val="19"/>
      <w:szCs w:val="19"/>
    </w:rPr>
  </w:style>
  <w:style w:type="paragraph" w:customStyle="1" w:styleId="LabYourTurn">
    <w:name w:val="Lab Your Turn"/>
    <w:basedOn w:val="Normal"/>
    <w:pPr>
      <w:keepNext/>
      <w:keepLines/>
      <w:pBdr>
        <w:left w:val="single" w:sz="24" w:space="6" w:color="2E74B5"/>
      </w:pBdr>
      <w:shd w:val="clear" w:color="auto" w:fill="E8EEF7"/>
      <w:spacing w:before="320" w:after="120"/>
      <w:ind w:left="140"/>
      <w:outlineLvl w:val="2"/>
    </w:pPr>
    <w:rPr>
      <w:b/>
      <w:bCs/>
      <w:color w:val="1F3864"/>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Link1" Type="http://schemas.openxmlformats.org/officeDocument/2006/relationships/hyperlink" Target="https://cpuvisualsimulator.github.io/"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mailto:griffin.luke@u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E&amp;CE Department</dc:creator>
  <cp:lastModifiedBy>Luke Griffin</cp:lastModifiedBy>
  <cp:revision>2</cp:revision>
  <dcterms:created xsi:type="dcterms:W3CDTF">2026-09-27T11:09:00Z</dcterms:created>
  <dcterms:modified xsi:type="dcterms:W3CDTF">2026-09-27T11:09:00Z</dcterms:modified>
</cp:coreProperties>
</file>