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EA631" w14:textId="77777777" w:rsidR="00340CFA" w:rsidRPr="00340CFA" w:rsidRDefault="00340CFA" w:rsidP="00C50B93">
      <w:r w:rsidRPr="00340CFA">
        <w:rPr>
          <w:highlight w:val="yellow"/>
        </w:rPr>
        <w:t>P</w:t>
      </w:r>
      <w:r w:rsidRPr="00340CFA">
        <w:t xml:space="preserve">urpose – </w:t>
      </w:r>
    </w:p>
    <w:p w14:paraId="1707D785" w14:textId="77777777" w:rsidR="004E28A5" w:rsidRDefault="00340CFA" w:rsidP="00C50B93">
      <w:r w:rsidRPr="00340CFA">
        <w:t xml:space="preserve">Inform. </w:t>
      </w:r>
    </w:p>
    <w:p w14:paraId="1101773F" w14:textId="6CD0883F" w:rsidR="00340CFA" w:rsidRPr="00340CFA" w:rsidRDefault="00340CFA" w:rsidP="00C50B93">
      <w:r w:rsidRPr="00340CFA">
        <w:t>Evidence from the text: “</w:t>
      </w:r>
      <w:r w:rsidRPr="00340CFA">
        <w:t>A new high-speed railway, the first in Africa, was inaugurated last month, linking the cities along Morocco’s western edge</w:t>
      </w:r>
      <w:r w:rsidRPr="00340CFA">
        <w:t>.”</w:t>
      </w:r>
    </w:p>
    <w:p w14:paraId="4799979B" w14:textId="059CAD31" w:rsidR="00340CFA" w:rsidRPr="00340CFA" w:rsidRDefault="00340CFA" w:rsidP="00C50B93">
      <w:r w:rsidRPr="00340CFA">
        <w:t>The Article’s audience is people who are interested in technological advances in third world countries.</w:t>
      </w:r>
    </w:p>
    <w:p w14:paraId="5C07142D" w14:textId="66ACD12B" w:rsidR="00340CFA" w:rsidRPr="00340CFA" w:rsidRDefault="00340CFA" w:rsidP="00C50B93">
      <w:r w:rsidRPr="00340CFA">
        <w:rPr>
          <w:highlight w:val="yellow"/>
        </w:rPr>
        <w:t>U</w:t>
      </w:r>
      <w:r w:rsidRPr="00340CFA">
        <w:t xml:space="preserve">nderstanding </w:t>
      </w:r>
      <w:r w:rsidRPr="00340CFA">
        <w:t>–</w:t>
      </w:r>
      <w:r w:rsidRPr="00340CFA">
        <w:t xml:space="preserve">  </w:t>
      </w:r>
    </w:p>
    <w:p w14:paraId="0EE14A72" w14:textId="260EF7FC" w:rsidR="00340CFA" w:rsidRPr="00340CFA" w:rsidRDefault="00340CFA" w:rsidP="00C50B93">
      <w:pPr>
        <w:pStyle w:val="ListParagraph"/>
        <w:numPr>
          <w:ilvl w:val="0"/>
          <w:numId w:val="8"/>
        </w:numPr>
      </w:pPr>
      <w:r w:rsidRPr="00340CFA">
        <w:t xml:space="preserve">Morocco is creating a </w:t>
      </w:r>
      <w:r w:rsidR="004E28A5" w:rsidRPr="00340CFA">
        <w:t>high-speed</w:t>
      </w:r>
      <w:r w:rsidRPr="00340CFA">
        <w:t xml:space="preserve"> railway from Casablanca to Tangier.</w:t>
      </w:r>
    </w:p>
    <w:p w14:paraId="19E20412" w14:textId="6C41EB94" w:rsidR="00340CFA" w:rsidRDefault="00340CFA" w:rsidP="00C50B93">
      <w:pPr>
        <w:pStyle w:val="ListParagraph"/>
        <w:numPr>
          <w:ilvl w:val="0"/>
          <w:numId w:val="8"/>
        </w:numPr>
      </w:pPr>
      <w:r w:rsidRPr="00340CFA">
        <w:t>This will be much faster than previous travel times</w:t>
      </w:r>
      <w:r>
        <w:t>, a journey will take 2 hours.</w:t>
      </w:r>
    </w:p>
    <w:p w14:paraId="4BE58F62" w14:textId="77777777" w:rsidR="00340CFA" w:rsidRDefault="00340CFA" w:rsidP="00C50B93">
      <w:pPr>
        <w:pStyle w:val="ListParagraph"/>
        <w:numPr>
          <w:ilvl w:val="0"/>
          <w:numId w:val="8"/>
        </w:numPr>
      </w:pPr>
      <w:r>
        <w:t>This is to improve Morocco’s image to the rest of the world.</w:t>
      </w:r>
    </w:p>
    <w:p w14:paraId="37F78926" w14:textId="78110C28" w:rsidR="00340CFA" w:rsidRPr="00340CFA" w:rsidRDefault="00C50B93" w:rsidP="00C50B93">
      <w:pPr>
        <w:pStyle w:val="ListParagraph"/>
        <w:numPr>
          <w:ilvl w:val="0"/>
          <w:numId w:val="8"/>
        </w:numPr>
      </w:pPr>
      <w:r>
        <w:t>However, Morocco is</w:t>
      </w:r>
      <w:r w:rsidR="00340CFA">
        <w:t xml:space="preserve"> </w:t>
      </w:r>
      <w:r>
        <w:t>behind on the UN development index, and the railway is being criticised for using too much money that could be used on education and housing.</w:t>
      </w:r>
    </w:p>
    <w:p w14:paraId="6C6CA64E" w14:textId="410C61ED" w:rsidR="00340CFA" w:rsidRDefault="00340CFA" w:rsidP="00C50B93">
      <w:r w:rsidRPr="00340CFA">
        <w:rPr>
          <w:highlight w:val="yellow"/>
        </w:rPr>
        <w:t>L</w:t>
      </w:r>
      <w:r w:rsidRPr="00340CFA">
        <w:t>anguage –</w:t>
      </w:r>
    </w:p>
    <w:p w14:paraId="1315A3A2" w14:textId="2B66124E" w:rsidR="00C50B93" w:rsidRDefault="00C50B93" w:rsidP="00C50B93">
      <w:pPr>
        <w:pStyle w:val="ListParagraph"/>
        <w:numPr>
          <w:ilvl w:val="0"/>
          <w:numId w:val="9"/>
        </w:numPr>
      </w:pPr>
      <w:r>
        <w:t>Statistics: “Less than half as many as in next door neighbour Algeria, putting the country at risk of a public health crisis”</w:t>
      </w:r>
    </w:p>
    <w:p w14:paraId="05D8F861" w14:textId="0543B22A" w:rsidR="00C50B93" w:rsidRDefault="00C50B93" w:rsidP="00C50B93">
      <w:pPr>
        <w:pStyle w:val="ListParagraph"/>
        <w:numPr>
          <w:ilvl w:val="0"/>
          <w:numId w:val="9"/>
        </w:numPr>
      </w:pPr>
      <w:r>
        <w:t>Tone: “Corruption”, “Propaganda”, “Lure the global business class”.</w:t>
      </w:r>
    </w:p>
    <w:p w14:paraId="41C04D2C" w14:textId="11C261F2" w:rsidR="00C50B93" w:rsidRPr="00C50B93" w:rsidRDefault="00C50B93" w:rsidP="004E28A5">
      <w:pPr>
        <w:pStyle w:val="ListParagraph"/>
        <w:numPr>
          <w:ilvl w:val="0"/>
          <w:numId w:val="9"/>
        </w:numPr>
      </w:pPr>
      <w:r>
        <w:t xml:space="preserve">Word Choice: </w:t>
      </w:r>
      <w:r>
        <w:t>“Cognitive Dissonance”</w:t>
      </w:r>
      <w:r>
        <w:t>, “Dazzling”.</w:t>
      </w:r>
    </w:p>
    <w:p w14:paraId="7C7DBBDD" w14:textId="77777777" w:rsidR="00C50B93" w:rsidRPr="00C50B93" w:rsidRDefault="00C50B93" w:rsidP="00C50B93"/>
    <w:p w14:paraId="43482A05" w14:textId="6934331E" w:rsidR="00340CFA" w:rsidRDefault="00340CFA" w:rsidP="00C50B93">
      <w:r w:rsidRPr="00340CFA">
        <w:rPr>
          <w:highlight w:val="yellow"/>
        </w:rPr>
        <w:t>S</w:t>
      </w:r>
      <w:r w:rsidRPr="00340CFA">
        <w:t>tyle –</w:t>
      </w:r>
    </w:p>
    <w:p w14:paraId="1299EB34" w14:textId="5C793425" w:rsidR="004E28A5" w:rsidRDefault="004E28A5" w:rsidP="00C50B93">
      <w:bookmarkStart w:id="0" w:name="_GoBack"/>
      <w:r>
        <w:t>Formal</w:t>
      </w:r>
    </w:p>
    <w:p w14:paraId="30D2496E" w14:textId="075CB046" w:rsidR="004E28A5" w:rsidRDefault="004E28A5" w:rsidP="00C50B93">
      <w:r>
        <w:t>Broadly Discursive</w:t>
      </w:r>
    </w:p>
    <w:p w14:paraId="09E32508" w14:textId="634C9B5B" w:rsidR="004E28A5" w:rsidRDefault="004E28A5" w:rsidP="00C50B93">
      <w:r>
        <w:t>Facts/Statistics</w:t>
      </w:r>
    </w:p>
    <w:p w14:paraId="0CF0EEAB" w14:textId="70A19F91" w:rsidR="004E28A5" w:rsidRDefault="004E28A5" w:rsidP="00C50B93">
      <w:r>
        <w:t>Persuasive</w:t>
      </w:r>
    </w:p>
    <w:p w14:paraId="36DFD296" w14:textId="03704E4E" w:rsidR="004E28A5" w:rsidRPr="00340CFA" w:rsidRDefault="004E28A5" w:rsidP="00C50B93">
      <w:r>
        <w:t>Evidence for Persuasiveness: “T</w:t>
      </w:r>
      <w:r>
        <w:t>he blockbuster projects mask a ground-level sense of stagnation.</w:t>
      </w:r>
      <w:r>
        <w:t>” The author is trying to persuade you that although Morocco is doing all these things to make it seem more modern, it’s actually not going anywhere.</w:t>
      </w:r>
    </w:p>
    <w:bookmarkEnd w:id="0"/>
    <w:p w14:paraId="48919E40" w14:textId="49D341DE" w:rsidR="00340CFA" w:rsidRDefault="00340CFA" w:rsidP="00C50B93">
      <w:r w:rsidRPr="00340CFA">
        <w:rPr>
          <w:highlight w:val="yellow"/>
        </w:rPr>
        <w:t>E</w:t>
      </w:r>
      <w:r w:rsidRPr="00340CFA">
        <w:t xml:space="preserve">valuation </w:t>
      </w:r>
      <w:r w:rsidRPr="00340CFA">
        <w:t>–</w:t>
      </w:r>
    </w:p>
    <w:p w14:paraId="4892BB6A" w14:textId="0FBB063B" w:rsidR="004E28A5" w:rsidRDefault="004E28A5" w:rsidP="004E28A5">
      <w:pPr>
        <w:pStyle w:val="ListParagraph"/>
        <w:numPr>
          <w:ilvl w:val="0"/>
          <w:numId w:val="10"/>
        </w:numPr>
      </w:pPr>
      <w:r>
        <w:t>The writer has achieved his purpose.</w:t>
      </w:r>
    </w:p>
    <w:p w14:paraId="14EAC6ED" w14:textId="198A61A4" w:rsidR="004E28A5" w:rsidRPr="00340CFA" w:rsidRDefault="004E28A5" w:rsidP="004E28A5">
      <w:pPr>
        <w:pStyle w:val="ListParagraph"/>
        <w:numPr>
          <w:ilvl w:val="0"/>
          <w:numId w:val="10"/>
        </w:numPr>
      </w:pPr>
      <w:r>
        <w:t xml:space="preserve">From reading this article, I have learned that although Morocco is creating all this new infrastructure, this is just a facade hiding the ugly truth. </w:t>
      </w:r>
    </w:p>
    <w:sectPr w:rsidR="004E28A5" w:rsidRPr="00340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76EF"/>
    <w:multiLevelType w:val="hybridMultilevel"/>
    <w:tmpl w:val="0DCCA464"/>
    <w:lvl w:ilvl="0" w:tplc="06DA536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A48DC"/>
    <w:multiLevelType w:val="hybridMultilevel"/>
    <w:tmpl w:val="A7D2B0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F79F2"/>
    <w:multiLevelType w:val="hybridMultilevel"/>
    <w:tmpl w:val="08E473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C0A71"/>
    <w:multiLevelType w:val="hybridMultilevel"/>
    <w:tmpl w:val="887C92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20626"/>
    <w:multiLevelType w:val="hybridMultilevel"/>
    <w:tmpl w:val="12127A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2147F"/>
    <w:multiLevelType w:val="hybridMultilevel"/>
    <w:tmpl w:val="1242C636"/>
    <w:lvl w:ilvl="0" w:tplc="06DA536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45235"/>
    <w:multiLevelType w:val="hybridMultilevel"/>
    <w:tmpl w:val="FADC61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A2E04"/>
    <w:multiLevelType w:val="hybridMultilevel"/>
    <w:tmpl w:val="F2DEE80E"/>
    <w:lvl w:ilvl="0" w:tplc="06DA536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E684A45"/>
    <w:multiLevelType w:val="hybridMultilevel"/>
    <w:tmpl w:val="E1DC32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F01B66"/>
    <w:multiLevelType w:val="hybridMultilevel"/>
    <w:tmpl w:val="E8905DA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0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FA"/>
    <w:rsid w:val="000B7AFF"/>
    <w:rsid w:val="00340CFA"/>
    <w:rsid w:val="004E28A5"/>
    <w:rsid w:val="00C50B93"/>
    <w:rsid w:val="00DF1587"/>
    <w:rsid w:val="00F3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7D86A"/>
  <w15:chartTrackingRefBased/>
  <w15:docId w15:val="{2CE6001D-22CA-4307-90FF-06010C30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0C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0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1</cp:revision>
  <dcterms:created xsi:type="dcterms:W3CDTF">2018-12-13T22:37:00Z</dcterms:created>
  <dcterms:modified xsi:type="dcterms:W3CDTF">2018-12-13T23:31:00Z</dcterms:modified>
</cp:coreProperties>
</file>