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D544" w14:textId="77777777" w:rsidR="004D3F4A" w:rsidRPr="00B42300" w:rsidRDefault="004D3F4A" w:rsidP="004D3F4A">
      <w:pPr>
        <w:jc w:val="center"/>
        <w:rPr>
          <w:rFonts w:cs="Arial"/>
          <w:sz w:val="50"/>
          <w:szCs w:val="50"/>
        </w:rPr>
      </w:pPr>
    </w:p>
    <w:p w14:paraId="4F087DE6" w14:textId="77777777" w:rsidR="004D3F4A" w:rsidRPr="00B42300" w:rsidRDefault="004D3F4A" w:rsidP="004D3F4A">
      <w:pPr>
        <w:jc w:val="center"/>
        <w:rPr>
          <w:rFonts w:cs="Arial"/>
          <w:sz w:val="50"/>
          <w:szCs w:val="50"/>
        </w:rPr>
      </w:pPr>
    </w:p>
    <w:p w14:paraId="13D2C57C" w14:textId="77777777" w:rsidR="004D3F4A" w:rsidRPr="00B42300" w:rsidRDefault="004D3F4A" w:rsidP="004D3F4A">
      <w:pPr>
        <w:jc w:val="center"/>
        <w:rPr>
          <w:rFonts w:cs="Arial"/>
          <w:sz w:val="50"/>
          <w:szCs w:val="50"/>
        </w:rPr>
      </w:pPr>
    </w:p>
    <w:p w14:paraId="17EEF33A" w14:textId="77777777" w:rsidR="004D3F4A" w:rsidRPr="00B42300" w:rsidRDefault="004D3F4A" w:rsidP="004D3F4A">
      <w:pPr>
        <w:jc w:val="center"/>
        <w:rPr>
          <w:rFonts w:cs="Arial"/>
          <w:sz w:val="50"/>
          <w:szCs w:val="50"/>
        </w:rPr>
      </w:pPr>
    </w:p>
    <w:p w14:paraId="44F5AEFE" w14:textId="77777777" w:rsidR="004D3F4A" w:rsidRPr="00B42300" w:rsidRDefault="004D3F4A" w:rsidP="004D3F4A">
      <w:pPr>
        <w:jc w:val="center"/>
        <w:rPr>
          <w:rFonts w:cs="Arial"/>
          <w:sz w:val="50"/>
          <w:szCs w:val="50"/>
        </w:rPr>
      </w:pPr>
    </w:p>
    <w:p w14:paraId="2F3DDDFB" w14:textId="77777777" w:rsidR="004D3F4A" w:rsidRPr="00B42300" w:rsidRDefault="004D3F4A" w:rsidP="004D3F4A">
      <w:pPr>
        <w:jc w:val="center"/>
        <w:rPr>
          <w:rFonts w:cs="Arial"/>
          <w:sz w:val="50"/>
          <w:szCs w:val="50"/>
        </w:rPr>
      </w:pPr>
      <w:r w:rsidRPr="00B42300">
        <w:rPr>
          <w:rFonts w:cs="Arial"/>
          <w:sz w:val="50"/>
          <w:szCs w:val="50"/>
        </w:rPr>
        <w:t>CIND820: Big Data Analytics Project</w:t>
      </w:r>
    </w:p>
    <w:p w14:paraId="7379A306" w14:textId="7F120D50" w:rsidR="004D3F4A" w:rsidRPr="00B42300" w:rsidRDefault="004D3F4A" w:rsidP="004D3F4A">
      <w:pPr>
        <w:jc w:val="center"/>
        <w:rPr>
          <w:rFonts w:cs="Arial"/>
          <w:sz w:val="40"/>
          <w:szCs w:val="40"/>
        </w:rPr>
      </w:pPr>
      <w:r w:rsidRPr="00B42300">
        <w:rPr>
          <w:rFonts w:cs="Arial"/>
          <w:b/>
          <w:bCs/>
          <w:sz w:val="40"/>
          <w:szCs w:val="40"/>
          <w:u w:val="single"/>
        </w:rPr>
        <w:t>Literature Review</w:t>
      </w:r>
      <w:r w:rsidRPr="00B42300">
        <w:rPr>
          <w:rFonts w:cs="Arial"/>
          <w:sz w:val="40"/>
          <w:szCs w:val="40"/>
        </w:rPr>
        <w:t>:</w:t>
      </w:r>
      <w:r w:rsidR="00AA2C5B" w:rsidRPr="00B42300">
        <w:rPr>
          <w:rFonts w:cs="Arial"/>
          <w:sz w:val="40"/>
          <w:szCs w:val="40"/>
        </w:rPr>
        <w:t xml:space="preserve"> Predictive modeling based on weather and soil quality for crop yield in Ontario</w:t>
      </w:r>
    </w:p>
    <w:p w14:paraId="1C7009E7" w14:textId="77777777" w:rsidR="004D3F4A" w:rsidRPr="00B42300" w:rsidRDefault="004D3F4A" w:rsidP="004D3F4A">
      <w:pPr>
        <w:jc w:val="center"/>
        <w:rPr>
          <w:rFonts w:cs="Arial"/>
          <w:sz w:val="30"/>
          <w:szCs w:val="30"/>
        </w:rPr>
      </w:pPr>
      <w:r w:rsidRPr="00B42300">
        <w:rPr>
          <w:rFonts w:cs="Arial"/>
          <w:sz w:val="30"/>
          <w:szCs w:val="30"/>
        </w:rPr>
        <w:t>Student name: Long, Nguyen</w:t>
      </w:r>
    </w:p>
    <w:p w14:paraId="1138ABFA" w14:textId="77777777" w:rsidR="004D3F4A" w:rsidRPr="00B42300" w:rsidRDefault="004D3F4A" w:rsidP="004D3F4A">
      <w:pPr>
        <w:jc w:val="center"/>
        <w:rPr>
          <w:rFonts w:eastAsia="Times New Roman" w:cs="Arial"/>
          <w:color w:val="000000"/>
          <w:sz w:val="30"/>
          <w:szCs w:val="30"/>
          <w:lang w:eastAsia="en-CA"/>
        </w:rPr>
      </w:pPr>
      <w:r w:rsidRPr="00B42300">
        <w:rPr>
          <w:rFonts w:cs="Arial"/>
          <w:sz w:val="30"/>
          <w:szCs w:val="30"/>
        </w:rPr>
        <w:t xml:space="preserve">ID: </w:t>
      </w:r>
      <w:r w:rsidRPr="00B42300">
        <w:rPr>
          <w:rFonts w:eastAsia="Times New Roman" w:cs="Arial"/>
          <w:color w:val="000000"/>
          <w:sz w:val="30"/>
          <w:szCs w:val="30"/>
          <w:lang w:eastAsia="en-CA"/>
        </w:rPr>
        <w:t>501214226</w:t>
      </w:r>
    </w:p>
    <w:p w14:paraId="462A4D1E" w14:textId="77777777" w:rsidR="004D3F4A" w:rsidRPr="00B42300" w:rsidRDefault="004D3F4A" w:rsidP="004D3F4A">
      <w:pPr>
        <w:jc w:val="center"/>
        <w:rPr>
          <w:rFonts w:cs="Arial"/>
          <w:color w:val="202122"/>
          <w:spacing w:val="3"/>
          <w:sz w:val="30"/>
          <w:szCs w:val="30"/>
        </w:rPr>
      </w:pPr>
      <w:r w:rsidRPr="00B42300">
        <w:rPr>
          <w:rFonts w:eastAsia="Times New Roman" w:cs="Arial"/>
          <w:color w:val="000000"/>
          <w:sz w:val="30"/>
          <w:szCs w:val="30"/>
          <w:lang w:eastAsia="en-CA"/>
        </w:rPr>
        <w:t xml:space="preserve">Supervisor: Dr. </w:t>
      </w:r>
      <w:proofErr w:type="spellStart"/>
      <w:r w:rsidRPr="00B42300">
        <w:rPr>
          <w:rFonts w:cs="Arial"/>
          <w:color w:val="202122"/>
          <w:spacing w:val="3"/>
          <w:sz w:val="30"/>
          <w:szCs w:val="30"/>
        </w:rPr>
        <w:t>Ceni</w:t>
      </w:r>
      <w:proofErr w:type="spellEnd"/>
      <w:r w:rsidRPr="00B42300">
        <w:rPr>
          <w:rFonts w:cs="Arial"/>
          <w:color w:val="202122"/>
          <w:spacing w:val="3"/>
          <w:sz w:val="30"/>
          <w:szCs w:val="30"/>
        </w:rPr>
        <w:t xml:space="preserve">, </w:t>
      </w:r>
      <w:proofErr w:type="spellStart"/>
      <w:r w:rsidRPr="00B42300">
        <w:rPr>
          <w:rFonts w:cs="Arial"/>
          <w:color w:val="202122"/>
          <w:spacing w:val="3"/>
          <w:sz w:val="30"/>
          <w:szCs w:val="30"/>
        </w:rPr>
        <w:t>Babaoglu</w:t>
      </w:r>
      <w:proofErr w:type="spellEnd"/>
    </w:p>
    <w:p w14:paraId="5FDD53AF" w14:textId="59754AB3" w:rsidR="004D3F4A" w:rsidRPr="00B42300" w:rsidRDefault="004D3F4A" w:rsidP="004D3F4A">
      <w:pPr>
        <w:jc w:val="center"/>
        <w:rPr>
          <w:rFonts w:cs="Arial"/>
          <w:color w:val="202122"/>
          <w:spacing w:val="3"/>
          <w:sz w:val="30"/>
          <w:szCs w:val="30"/>
        </w:rPr>
      </w:pPr>
      <w:r w:rsidRPr="00B42300">
        <w:rPr>
          <w:rFonts w:cs="Arial"/>
          <w:color w:val="202122"/>
          <w:spacing w:val="3"/>
          <w:sz w:val="30"/>
          <w:szCs w:val="30"/>
        </w:rPr>
        <w:t>Submission date: Feb 2</w:t>
      </w:r>
      <w:r w:rsidR="00B42300">
        <w:rPr>
          <w:rFonts w:cs="Arial"/>
          <w:color w:val="202122"/>
          <w:spacing w:val="3"/>
          <w:sz w:val="30"/>
          <w:szCs w:val="30"/>
        </w:rPr>
        <w:t>1</w:t>
      </w:r>
      <w:r w:rsidRPr="00B42300">
        <w:rPr>
          <w:rFonts w:cs="Arial"/>
          <w:color w:val="202122"/>
          <w:spacing w:val="3"/>
          <w:sz w:val="30"/>
          <w:szCs w:val="30"/>
        </w:rPr>
        <w:t>, 2023</w:t>
      </w:r>
    </w:p>
    <w:p w14:paraId="28E472EF" w14:textId="5295FC2D" w:rsidR="004D3F4A" w:rsidRPr="00B42300" w:rsidRDefault="004D3F4A">
      <w:pPr>
        <w:rPr>
          <w:rFonts w:cs="Arial"/>
        </w:rPr>
      </w:pPr>
      <w:r w:rsidRPr="00B42300">
        <w:rPr>
          <w:rFonts w:cs="Arial"/>
        </w:rPr>
        <w:br w:type="page"/>
      </w:r>
    </w:p>
    <w:sdt>
      <w:sdtPr>
        <w:rPr>
          <w:rFonts w:ascii="Arial" w:eastAsiaTheme="minorHAnsi" w:hAnsi="Arial" w:cs="Arial"/>
          <w:color w:val="auto"/>
          <w:sz w:val="22"/>
          <w:szCs w:val="22"/>
          <w:lang w:val="en-CA"/>
        </w:rPr>
        <w:id w:val="1667512554"/>
        <w:docPartObj>
          <w:docPartGallery w:val="Table of Contents"/>
          <w:docPartUnique/>
        </w:docPartObj>
      </w:sdtPr>
      <w:sdtEndPr>
        <w:rPr>
          <w:b/>
          <w:bCs/>
          <w:noProof/>
          <w:sz w:val="24"/>
        </w:rPr>
      </w:sdtEndPr>
      <w:sdtContent>
        <w:p w14:paraId="2BD3DC61" w14:textId="065638A0" w:rsidR="00FC2C8F" w:rsidRPr="00B42300" w:rsidRDefault="00FC2C8F" w:rsidP="00B42300">
          <w:pPr>
            <w:pStyle w:val="TOCHeading"/>
            <w:jc w:val="center"/>
            <w:rPr>
              <w:rFonts w:ascii="Arial" w:hAnsi="Arial" w:cs="Arial"/>
            </w:rPr>
          </w:pPr>
          <w:r w:rsidRPr="00B42300">
            <w:rPr>
              <w:rFonts w:ascii="Arial" w:hAnsi="Arial" w:cs="Arial"/>
            </w:rPr>
            <w:t>Contents</w:t>
          </w:r>
        </w:p>
        <w:p w14:paraId="0DB438F0" w14:textId="0B0AD38D" w:rsidR="0059377C" w:rsidRDefault="00FC2C8F">
          <w:pPr>
            <w:pStyle w:val="TOC1"/>
            <w:tabs>
              <w:tab w:val="left" w:pos="440"/>
              <w:tab w:val="right" w:leader="dot" w:pos="9350"/>
            </w:tabs>
            <w:rPr>
              <w:rFonts w:asciiTheme="minorHAnsi" w:eastAsiaTheme="minorEastAsia" w:hAnsiTheme="minorHAnsi"/>
              <w:noProof/>
              <w:sz w:val="22"/>
              <w:lang w:eastAsia="en-CA"/>
            </w:rPr>
          </w:pPr>
          <w:r w:rsidRPr="00B42300">
            <w:rPr>
              <w:rFonts w:cs="Arial"/>
            </w:rPr>
            <w:fldChar w:fldCharType="begin"/>
          </w:r>
          <w:r w:rsidRPr="00B42300">
            <w:rPr>
              <w:rFonts w:cs="Arial"/>
            </w:rPr>
            <w:instrText xml:space="preserve"> TOC \o "1-3" \h \z \u </w:instrText>
          </w:r>
          <w:r w:rsidRPr="00B42300">
            <w:rPr>
              <w:rFonts w:cs="Arial"/>
            </w:rPr>
            <w:fldChar w:fldCharType="separate"/>
          </w:r>
          <w:hyperlink w:anchor="_Toc131440250" w:history="1">
            <w:r w:rsidR="0059377C" w:rsidRPr="00A13E9A">
              <w:rPr>
                <w:rStyle w:val="Hyperlink"/>
                <w:rFonts w:cs="Arial"/>
                <w:noProof/>
              </w:rPr>
              <w:t>I.</w:t>
            </w:r>
            <w:r w:rsidR="0059377C">
              <w:rPr>
                <w:rFonts w:asciiTheme="minorHAnsi" w:eastAsiaTheme="minorEastAsia" w:hAnsiTheme="minorHAnsi"/>
                <w:noProof/>
                <w:sz w:val="22"/>
                <w:lang w:eastAsia="en-CA"/>
              </w:rPr>
              <w:tab/>
            </w:r>
            <w:r w:rsidR="0059377C" w:rsidRPr="00A13E9A">
              <w:rPr>
                <w:rStyle w:val="Hyperlink"/>
                <w:rFonts w:cs="Arial"/>
                <w:noProof/>
              </w:rPr>
              <w:t>Abstract:</w:t>
            </w:r>
            <w:r w:rsidR="0059377C">
              <w:rPr>
                <w:noProof/>
                <w:webHidden/>
              </w:rPr>
              <w:tab/>
            </w:r>
            <w:r w:rsidR="0059377C">
              <w:rPr>
                <w:noProof/>
                <w:webHidden/>
              </w:rPr>
              <w:fldChar w:fldCharType="begin"/>
            </w:r>
            <w:r w:rsidR="0059377C">
              <w:rPr>
                <w:noProof/>
                <w:webHidden/>
              </w:rPr>
              <w:instrText xml:space="preserve"> PAGEREF _Toc131440250 \h </w:instrText>
            </w:r>
            <w:r w:rsidR="0059377C">
              <w:rPr>
                <w:noProof/>
                <w:webHidden/>
              </w:rPr>
            </w:r>
            <w:r w:rsidR="0059377C">
              <w:rPr>
                <w:noProof/>
                <w:webHidden/>
              </w:rPr>
              <w:fldChar w:fldCharType="separate"/>
            </w:r>
            <w:r w:rsidR="0059377C">
              <w:rPr>
                <w:noProof/>
                <w:webHidden/>
              </w:rPr>
              <w:t>3</w:t>
            </w:r>
            <w:r w:rsidR="0059377C">
              <w:rPr>
                <w:noProof/>
                <w:webHidden/>
              </w:rPr>
              <w:fldChar w:fldCharType="end"/>
            </w:r>
          </w:hyperlink>
        </w:p>
        <w:p w14:paraId="55F907AF" w14:textId="6CA964D7" w:rsidR="0059377C" w:rsidRDefault="0059377C">
          <w:pPr>
            <w:pStyle w:val="TOC1"/>
            <w:tabs>
              <w:tab w:val="left" w:pos="440"/>
              <w:tab w:val="right" w:leader="dot" w:pos="9350"/>
            </w:tabs>
            <w:rPr>
              <w:rFonts w:asciiTheme="minorHAnsi" w:eastAsiaTheme="minorEastAsia" w:hAnsiTheme="minorHAnsi"/>
              <w:noProof/>
              <w:sz w:val="22"/>
              <w:lang w:eastAsia="en-CA"/>
            </w:rPr>
          </w:pPr>
          <w:hyperlink w:anchor="_Toc131440251" w:history="1">
            <w:r w:rsidRPr="00A13E9A">
              <w:rPr>
                <w:rStyle w:val="Hyperlink"/>
                <w:rFonts w:cs="Arial"/>
                <w:noProof/>
              </w:rPr>
              <w:t>II.</w:t>
            </w:r>
            <w:r>
              <w:rPr>
                <w:rFonts w:asciiTheme="minorHAnsi" w:eastAsiaTheme="minorEastAsia" w:hAnsiTheme="minorHAnsi"/>
                <w:noProof/>
                <w:sz w:val="22"/>
                <w:lang w:eastAsia="en-CA"/>
              </w:rPr>
              <w:tab/>
            </w:r>
            <w:r w:rsidRPr="00A13E9A">
              <w:rPr>
                <w:rStyle w:val="Hyperlink"/>
                <w:rFonts w:cs="Arial"/>
                <w:noProof/>
              </w:rPr>
              <w:t>Literature review:</w:t>
            </w:r>
            <w:r>
              <w:rPr>
                <w:noProof/>
                <w:webHidden/>
              </w:rPr>
              <w:tab/>
            </w:r>
            <w:r>
              <w:rPr>
                <w:noProof/>
                <w:webHidden/>
              </w:rPr>
              <w:fldChar w:fldCharType="begin"/>
            </w:r>
            <w:r>
              <w:rPr>
                <w:noProof/>
                <w:webHidden/>
              </w:rPr>
              <w:instrText xml:space="preserve"> PAGEREF _Toc131440251 \h </w:instrText>
            </w:r>
            <w:r>
              <w:rPr>
                <w:noProof/>
                <w:webHidden/>
              </w:rPr>
            </w:r>
            <w:r>
              <w:rPr>
                <w:noProof/>
                <w:webHidden/>
              </w:rPr>
              <w:fldChar w:fldCharType="separate"/>
            </w:r>
            <w:r>
              <w:rPr>
                <w:noProof/>
                <w:webHidden/>
              </w:rPr>
              <w:t>3</w:t>
            </w:r>
            <w:r>
              <w:rPr>
                <w:noProof/>
                <w:webHidden/>
              </w:rPr>
              <w:fldChar w:fldCharType="end"/>
            </w:r>
          </w:hyperlink>
        </w:p>
        <w:p w14:paraId="4DA89CC4" w14:textId="5CFCDBD4"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52" w:history="1">
            <w:r w:rsidRPr="00A13E9A">
              <w:rPr>
                <w:rStyle w:val="Hyperlink"/>
                <w:rFonts w:cs="Arial"/>
                <w:noProof/>
              </w:rPr>
              <w:t>a)</w:t>
            </w:r>
            <w:r>
              <w:rPr>
                <w:rFonts w:asciiTheme="minorHAnsi" w:eastAsiaTheme="minorEastAsia" w:hAnsiTheme="minorHAnsi"/>
                <w:noProof/>
                <w:sz w:val="22"/>
                <w:lang w:eastAsia="en-CA"/>
              </w:rPr>
              <w:tab/>
            </w:r>
            <w:r w:rsidRPr="00A13E9A">
              <w:rPr>
                <w:rStyle w:val="Hyperlink"/>
                <w:rFonts w:cs="Arial"/>
                <w:noProof/>
              </w:rPr>
              <w:t>Critical attributes in predicting crop yield:</w:t>
            </w:r>
            <w:r>
              <w:rPr>
                <w:noProof/>
                <w:webHidden/>
              </w:rPr>
              <w:tab/>
            </w:r>
            <w:r>
              <w:rPr>
                <w:noProof/>
                <w:webHidden/>
              </w:rPr>
              <w:fldChar w:fldCharType="begin"/>
            </w:r>
            <w:r>
              <w:rPr>
                <w:noProof/>
                <w:webHidden/>
              </w:rPr>
              <w:instrText xml:space="preserve"> PAGEREF _Toc131440252 \h </w:instrText>
            </w:r>
            <w:r>
              <w:rPr>
                <w:noProof/>
                <w:webHidden/>
              </w:rPr>
            </w:r>
            <w:r>
              <w:rPr>
                <w:noProof/>
                <w:webHidden/>
              </w:rPr>
              <w:fldChar w:fldCharType="separate"/>
            </w:r>
            <w:r>
              <w:rPr>
                <w:noProof/>
                <w:webHidden/>
              </w:rPr>
              <w:t>3</w:t>
            </w:r>
            <w:r>
              <w:rPr>
                <w:noProof/>
                <w:webHidden/>
              </w:rPr>
              <w:fldChar w:fldCharType="end"/>
            </w:r>
          </w:hyperlink>
        </w:p>
        <w:p w14:paraId="5892DD06" w14:textId="43F0AA1E"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53" w:history="1">
            <w:r w:rsidRPr="00A13E9A">
              <w:rPr>
                <w:rStyle w:val="Hyperlink"/>
                <w:rFonts w:cs="Arial"/>
                <w:noProof/>
              </w:rPr>
              <w:t>b)</w:t>
            </w:r>
            <w:r>
              <w:rPr>
                <w:rFonts w:asciiTheme="minorHAnsi" w:eastAsiaTheme="minorEastAsia" w:hAnsiTheme="minorHAnsi"/>
                <w:noProof/>
                <w:sz w:val="22"/>
                <w:lang w:eastAsia="en-CA"/>
              </w:rPr>
              <w:tab/>
            </w:r>
            <w:r w:rsidRPr="00A13E9A">
              <w:rPr>
                <w:rStyle w:val="Hyperlink"/>
                <w:rFonts w:cs="Arial"/>
                <w:noProof/>
              </w:rPr>
              <w:t>Suitable algorithm for this purpose:</w:t>
            </w:r>
            <w:r>
              <w:rPr>
                <w:noProof/>
                <w:webHidden/>
              </w:rPr>
              <w:tab/>
            </w:r>
            <w:r>
              <w:rPr>
                <w:noProof/>
                <w:webHidden/>
              </w:rPr>
              <w:fldChar w:fldCharType="begin"/>
            </w:r>
            <w:r>
              <w:rPr>
                <w:noProof/>
                <w:webHidden/>
              </w:rPr>
              <w:instrText xml:space="preserve"> PAGEREF _Toc131440253 \h </w:instrText>
            </w:r>
            <w:r>
              <w:rPr>
                <w:noProof/>
                <w:webHidden/>
              </w:rPr>
            </w:r>
            <w:r>
              <w:rPr>
                <w:noProof/>
                <w:webHidden/>
              </w:rPr>
              <w:fldChar w:fldCharType="separate"/>
            </w:r>
            <w:r>
              <w:rPr>
                <w:noProof/>
                <w:webHidden/>
              </w:rPr>
              <w:t>4</w:t>
            </w:r>
            <w:r>
              <w:rPr>
                <w:noProof/>
                <w:webHidden/>
              </w:rPr>
              <w:fldChar w:fldCharType="end"/>
            </w:r>
          </w:hyperlink>
        </w:p>
        <w:p w14:paraId="15361682" w14:textId="4937C1A2"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54" w:history="1">
            <w:r w:rsidRPr="00A13E9A">
              <w:rPr>
                <w:rStyle w:val="Hyperlink"/>
                <w:rFonts w:cs="Arial"/>
                <w:noProof/>
              </w:rPr>
              <w:t>c)</w:t>
            </w:r>
            <w:r>
              <w:rPr>
                <w:rFonts w:asciiTheme="minorHAnsi" w:eastAsiaTheme="minorEastAsia" w:hAnsiTheme="minorHAnsi"/>
                <w:noProof/>
                <w:sz w:val="22"/>
                <w:lang w:eastAsia="en-CA"/>
              </w:rPr>
              <w:tab/>
            </w:r>
            <w:r w:rsidRPr="00A13E9A">
              <w:rPr>
                <w:rStyle w:val="Hyperlink"/>
                <w:rFonts w:cs="Arial"/>
                <w:noProof/>
              </w:rPr>
              <w:t>How to improve model accuracy:</w:t>
            </w:r>
            <w:r>
              <w:rPr>
                <w:noProof/>
                <w:webHidden/>
              </w:rPr>
              <w:tab/>
            </w:r>
            <w:r>
              <w:rPr>
                <w:noProof/>
                <w:webHidden/>
              </w:rPr>
              <w:fldChar w:fldCharType="begin"/>
            </w:r>
            <w:r>
              <w:rPr>
                <w:noProof/>
                <w:webHidden/>
              </w:rPr>
              <w:instrText xml:space="preserve"> PAGEREF _Toc131440254 \h </w:instrText>
            </w:r>
            <w:r>
              <w:rPr>
                <w:noProof/>
                <w:webHidden/>
              </w:rPr>
            </w:r>
            <w:r>
              <w:rPr>
                <w:noProof/>
                <w:webHidden/>
              </w:rPr>
              <w:fldChar w:fldCharType="separate"/>
            </w:r>
            <w:r>
              <w:rPr>
                <w:noProof/>
                <w:webHidden/>
              </w:rPr>
              <w:t>4</w:t>
            </w:r>
            <w:r>
              <w:rPr>
                <w:noProof/>
                <w:webHidden/>
              </w:rPr>
              <w:fldChar w:fldCharType="end"/>
            </w:r>
          </w:hyperlink>
        </w:p>
        <w:p w14:paraId="570A3F35" w14:textId="0BAC2419"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55" w:history="1">
            <w:r w:rsidRPr="00A13E9A">
              <w:rPr>
                <w:rStyle w:val="Hyperlink"/>
                <w:rFonts w:cs="Arial"/>
                <w:noProof/>
              </w:rPr>
              <w:t>d)</w:t>
            </w:r>
            <w:r>
              <w:rPr>
                <w:rFonts w:asciiTheme="minorHAnsi" w:eastAsiaTheme="minorEastAsia" w:hAnsiTheme="minorHAnsi"/>
                <w:noProof/>
                <w:sz w:val="22"/>
                <w:lang w:eastAsia="en-CA"/>
              </w:rPr>
              <w:tab/>
            </w:r>
            <w:r w:rsidRPr="00A13E9A">
              <w:rPr>
                <w:rStyle w:val="Hyperlink"/>
                <w:rFonts w:cs="Arial"/>
                <w:noProof/>
              </w:rPr>
              <w:t>Implementation of this research after finishing the model:</w:t>
            </w:r>
            <w:r>
              <w:rPr>
                <w:noProof/>
                <w:webHidden/>
              </w:rPr>
              <w:tab/>
            </w:r>
            <w:r>
              <w:rPr>
                <w:noProof/>
                <w:webHidden/>
              </w:rPr>
              <w:fldChar w:fldCharType="begin"/>
            </w:r>
            <w:r>
              <w:rPr>
                <w:noProof/>
                <w:webHidden/>
              </w:rPr>
              <w:instrText xml:space="preserve"> PAGEREF _Toc131440255 \h </w:instrText>
            </w:r>
            <w:r>
              <w:rPr>
                <w:noProof/>
                <w:webHidden/>
              </w:rPr>
            </w:r>
            <w:r>
              <w:rPr>
                <w:noProof/>
                <w:webHidden/>
              </w:rPr>
              <w:fldChar w:fldCharType="separate"/>
            </w:r>
            <w:r>
              <w:rPr>
                <w:noProof/>
                <w:webHidden/>
              </w:rPr>
              <w:t>5</w:t>
            </w:r>
            <w:r>
              <w:rPr>
                <w:noProof/>
                <w:webHidden/>
              </w:rPr>
              <w:fldChar w:fldCharType="end"/>
            </w:r>
          </w:hyperlink>
        </w:p>
        <w:p w14:paraId="3F27C71F" w14:textId="0D9483CD" w:rsidR="0059377C" w:rsidRDefault="0059377C">
          <w:pPr>
            <w:pStyle w:val="TOC1"/>
            <w:tabs>
              <w:tab w:val="left" w:pos="660"/>
              <w:tab w:val="right" w:leader="dot" w:pos="9350"/>
            </w:tabs>
            <w:rPr>
              <w:rFonts w:asciiTheme="minorHAnsi" w:eastAsiaTheme="minorEastAsia" w:hAnsiTheme="minorHAnsi"/>
              <w:noProof/>
              <w:sz w:val="22"/>
              <w:lang w:eastAsia="en-CA"/>
            </w:rPr>
          </w:pPr>
          <w:hyperlink w:anchor="_Toc131440256" w:history="1">
            <w:r w:rsidRPr="00A13E9A">
              <w:rPr>
                <w:rStyle w:val="Hyperlink"/>
                <w:rFonts w:cs="Arial"/>
                <w:noProof/>
              </w:rPr>
              <w:t>III.</w:t>
            </w:r>
            <w:r>
              <w:rPr>
                <w:rFonts w:asciiTheme="minorHAnsi" w:eastAsiaTheme="minorEastAsia" w:hAnsiTheme="minorHAnsi"/>
                <w:noProof/>
                <w:sz w:val="22"/>
                <w:lang w:eastAsia="en-CA"/>
              </w:rPr>
              <w:tab/>
            </w:r>
            <w:r w:rsidRPr="00A13E9A">
              <w:rPr>
                <w:rStyle w:val="Hyperlink"/>
                <w:rFonts w:cs="Arial"/>
                <w:noProof/>
              </w:rPr>
              <w:t>Finding and reasoning during development:</w:t>
            </w:r>
            <w:r>
              <w:rPr>
                <w:noProof/>
                <w:webHidden/>
              </w:rPr>
              <w:tab/>
            </w:r>
            <w:r>
              <w:rPr>
                <w:noProof/>
                <w:webHidden/>
              </w:rPr>
              <w:fldChar w:fldCharType="begin"/>
            </w:r>
            <w:r>
              <w:rPr>
                <w:noProof/>
                <w:webHidden/>
              </w:rPr>
              <w:instrText xml:space="preserve"> PAGEREF _Toc131440256 \h </w:instrText>
            </w:r>
            <w:r>
              <w:rPr>
                <w:noProof/>
                <w:webHidden/>
              </w:rPr>
            </w:r>
            <w:r>
              <w:rPr>
                <w:noProof/>
                <w:webHidden/>
              </w:rPr>
              <w:fldChar w:fldCharType="separate"/>
            </w:r>
            <w:r>
              <w:rPr>
                <w:noProof/>
                <w:webHidden/>
              </w:rPr>
              <w:t>5</w:t>
            </w:r>
            <w:r>
              <w:rPr>
                <w:noProof/>
                <w:webHidden/>
              </w:rPr>
              <w:fldChar w:fldCharType="end"/>
            </w:r>
          </w:hyperlink>
        </w:p>
        <w:p w14:paraId="740EB531" w14:textId="32A8E79A"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57" w:history="1">
            <w:r w:rsidRPr="00A13E9A">
              <w:rPr>
                <w:rStyle w:val="Hyperlink"/>
                <w:noProof/>
              </w:rPr>
              <w:t>a)</w:t>
            </w:r>
            <w:r>
              <w:rPr>
                <w:rFonts w:asciiTheme="minorHAnsi" w:eastAsiaTheme="minorEastAsia" w:hAnsiTheme="minorHAnsi"/>
                <w:noProof/>
                <w:sz w:val="22"/>
                <w:lang w:eastAsia="en-CA"/>
              </w:rPr>
              <w:tab/>
            </w:r>
            <w:r w:rsidRPr="00A13E9A">
              <w:rPr>
                <w:rStyle w:val="Hyperlink"/>
                <w:noProof/>
              </w:rPr>
              <w:t>Data pre-processing</w:t>
            </w:r>
            <w:r>
              <w:rPr>
                <w:noProof/>
                <w:webHidden/>
              </w:rPr>
              <w:tab/>
            </w:r>
            <w:r>
              <w:rPr>
                <w:noProof/>
                <w:webHidden/>
              </w:rPr>
              <w:fldChar w:fldCharType="begin"/>
            </w:r>
            <w:r>
              <w:rPr>
                <w:noProof/>
                <w:webHidden/>
              </w:rPr>
              <w:instrText xml:space="preserve"> PAGEREF _Toc131440257 \h </w:instrText>
            </w:r>
            <w:r>
              <w:rPr>
                <w:noProof/>
                <w:webHidden/>
              </w:rPr>
            </w:r>
            <w:r>
              <w:rPr>
                <w:noProof/>
                <w:webHidden/>
              </w:rPr>
              <w:fldChar w:fldCharType="separate"/>
            </w:r>
            <w:r>
              <w:rPr>
                <w:noProof/>
                <w:webHidden/>
              </w:rPr>
              <w:t>5</w:t>
            </w:r>
            <w:r>
              <w:rPr>
                <w:noProof/>
                <w:webHidden/>
              </w:rPr>
              <w:fldChar w:fldCharType="end"/>
            </w:r>
          </w:hyperlink>
        </w:p>
        <w:p w14:paraId="734A1D32" w14:textId="2D446B38"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58" w:history="1">
            <w:r w:rsidRPr="00A13E9A">
              <w:rPr>
                <w:rStyle w:val="Hyperlink"/>
                <w:noProof/>
              </w:rPr>
              <w:t>b)</w:t>
            </w:r>
            <w:r>
              <w:rPr>
                <w:rFonts w:asciiTheme="minorHAnsi" w:eastAsiaTheme="minorEastAsia" w:hAnsiTheme="minorHAnsi"/>
                <w:noProof/>
                <w:sz w:val="22"/>
                <w:lang w:eastAsia="en-CA"/>
              </w:rPr>
              <w:tab/>
            </w:r>
            <w:r w:rsidRPr="00A13E9A">
              <w:rPr>
                <w:rStyle w:val="Hyperlink"/>
                <w:noProof/>
              </w:rPr>
              <w:t>Feature selection:</w:t>
            </w:r>
            <w:r>
              <w:rPr>
                <w:noProof/>
                <w:webHidden/>
              </w:rPr>
              <w:tab/>
            </w:r>
            <w:r>
              <w:rPr>
                <w:noProof/>
                <w:webHidden/>
              </w:rPr>
              <w:fldChar w:fldCharType="begin"/>
            </w:r>
            <w:r>
              <w:rPr>
                <w:noProof/>
                <w:webHidden/>
              </w:rPr>
              <w:instrText xml:space="preserve"> PAGEREF _Toc131440258 \h </w:instrText>
            </w:r>
            <w:r>
              <w:rPr>
                <w:noProof/>
                <w:webHidden/>
              </w:rPr>
            </w:r>
            <w:r>
              <w:rPr>
                <w:noProof/>
                <w:webHidden/>
              </w:rPr>
              <w:fldChar w:fldCharType="separate"/>
            </w:r>
            <w:r>
              <w:rPr>
                <w:noProof/>
                <w:webHidden/>
              </w:rPr>
              <w:t>8</w:t>
            </w:r>
            <w:r>
              <w:rPr>
                <w:noProof/>
                <w:webHidden/>
              </w:rPr>
              <w:fldChar w:fldCharType="end"/>
            </w:r>
          </w:hyperlink>
        </w:p>
        <w:p w14:paraId="7D4F05DD" w14:textId="10522660"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59" w:history="1">
            <w:r w:rsidRPr="00A13E9A">
              <w:rPr>
                <w:rStyle w:val="Hyperlink"/>
                <w:noProof/>
              </w:rPr>
              <w:t>c)</w:t>
            </w:r>
            <w:r>
              <w:rPr>
                <w:rFonts w:asciiTheme="minorHAnsi" w:eastAsiaTheme="minorEastAsia" w:hAnsiTheme="minorHAnsi"/>
                <w:noProof/>
                <w:sz w:val="22"/>
                <w:lang w:eastAsia="en-CA"/>
              </w:rPr>
              <w:tab/>
            </w:r>
            <w:r w:rsidRPr="00A13E9A">
              <w:rPr>
                <w:rStyle w:val="Hyperlink"/>
                <w:noProof/>
              </w:rPr>
              <w:t>Model training and selection:</w:t>
            </w:r>
            <w:r>
              <w:rPr>
                <w:noProof/>
                <w:webHidden/>
              </w:rPr>
              <w:tab/>
            </w:r>
            <w:r>
              <w:rPr>
                <w:noProof/>
                <w:webHidden/>
              </w:rPr>
              <w:fldChar w:fldCharType="begin"/>
            </w:r>
            <w:r>
              <w:rPr>
                <w:noProof/>
                <w:webHidden/>
              </w:rPr>
              <w:instrText xml:space="preserve"> PAGEREF _Toc131440259 \h </w:instrText>
            </w:r>
            <w:r>
              <w:rPr>
                <w:noProof/>
                <w:webHidden/>
              </w:rPr>
            </w:r>
            <w:r>
              <w:rPr>
                <w:noProof/>
                <w:webHidden/>
              </w:rPr>
              <w:fldChar w:fldCharType="separate"/>
            </w:r>
            <w:r>
              <w:rPr>
                <w:noProof/>
                <w:webHidden/>
              </w:rPr>
              <w:t>9</w:t>
            </w:r>
            <w:r>
              <w:rPr>
                <w:noProof/>
                <w:webHidden/>
              </w:rPr>
              <w:fldChar w:fldCharType="end"/>
            </w:r>
          </w:hyperlink>
        </w:p>
        <w:p w14:paraId="5BA0F57B" w14:textId="013F3B8C"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60" w:history="1">
            <w:r w:rsidRPr="00A13E9A">
              <w:rPr>
                <w:rStyle w:val="Hyperlink"/>
                <w:noProof/>
              </w:rPr>
              <w:t>d)</w:t>
            </w:r>
            <w:r>
              <w:rPr>
                <w:rFonts w:asciiTheme="minorHAnsi" w:eastAsiaTheme="minorEastAsia" w:hAnsiTheme="minorHAnsi"/>
                <w:noProof/>
                <w:sz w:val="22"/>
                <w:lang w:eastAsia="en-CA"/>
              </w:rPr>
              <w:tab/>
            </w:r>
            <w:r w:rsidRPr="00A13E9A">
              <w:rPr>
                <w:rStyle w:val="Hyperlink"/>
                <w:noProof/>
              </w:rPr>
              <w:t>Model optimization:</w:t>
            </w:r>
            <w:r>
              <w:rPr>
                <w:noProof/>
                <w:webHidden/>
              </w:rPr>
              <w:tab/>
            </w:r>
            <w:r>
              <w:rPr>
                <w:noProof/>
                <w:webHidden/>
              </w:rPr>
              <w:fldChar w:fldCharType="begin"/>
            </w:r>
            <w:r>
              <w:rPr>
                <w:noProof/>
                <w:webHidden/>
              </w:rPr>
              <w:instrText xml:space="preserve"> PAGEREF _Toc131440260 \h </w:instrText>
            </w:r>
            <w:r>
              <w:rPr>
                <w:noProof/>
                <w:webHidden/>
              </w:rPr>
            </w:r>
            <w:r>
              <w:rPr>
                <w:noProof/>
                <w:webHidden/>
              </w:rPr>
              <w:fldChar w:fldCharType="separate"/>
            </w:r>
            <w:r>
              <w:rPr>
                <w:noProof/>
                <w:webHidden/>
              </w:rPr>
              <w:t>9</w:t>
            </w:r>
            <w:r>
              <w:rPr>
                <w:noProof/>
                <w:webHidden/>
              </w:rPr>
              <w:fldChar w:fldCharType="end"/>
            </w:r>
          </w:hyperlink>
        </w:p>
        <w:p w14:paraId="48F655D0" w14:textId="2D0CF3F7" w:rsidR="0059377C" w:rsidRDefault="0059377C">
          <w:pPr>
            <w:pStyle w:val="TOC2"/>
            <w:tabs>
              <w:tab w:val="left" w:pos="660"/>
              <w:tab w:val="right" w:leader="dot" w:pos="9350"/>
            </w:tabs>
            <w:rPr>
              <w:rFonts w:asciiTheme="minorHAnsi" w:eastAsiaTheme="minorEastAsia" w:hAnsiTheme="minorHAnsi"/>
              <w:noProof/>
              <w:sz w:val="22"/>
              <w:lang w:eastAsia="en-CA"/>
            </w:rPr>
          </w:pPr>
          <w:hyperlink w:anchor="_Toc131440261" w:history="1">
            <w:r w:rsidRPr="00A13E9A">
              <w:rPr>
                <w:rStyle w:val="Hyperlink"/>
                <w:noProof/>
              </w:rPr>
              <w:t>e)</w:t>
            </w:r>
            <w:r>
              <w:rPr>
                <w:rFonts w:asciiTheme="minorHAnsi" w:eastAsiaTheme="minorEastAsia" w:hAnsiTheme="minorHAnsi"/>
                <w:noProof/>
                <w:sz w:val="22"/>
                <w:lang w:eastAsia="en-CA"/>
              </w:rPr>
              <w:tab/>
            </w:r>
            <w:r w:rsidRPr="00A13E9A">
              <w:rPr>
                <w:rStyle w:val="Hyperlink"/>
                <w:noProof/>
              </w:rPr>
              <w:t>Process flow chart:</w:t>
            </w:r>
            <w:r>
              <w:rPr>
                <w:noProof/>
                <w:webHidden/>
              </w:rPr>
              <w:tab/>
            </w:r>
            <w:r>
              <w:rPr>
                <w:noProof/>
                <w:webHidden/>
              </w:rPr>
              <w:fldChar w:fldCharType="begin"/>
            </w:r>
            <w:r>
              <w:rPr>
                <w:noProof/>
                <w:webHidden/>
              </w:rPr>
              <w:instrText xml:space="preserve"> PAGEREF _Toc131440261 \h </w:instrText>
            </w:r>
            <w:r>
              <w:rPr>
                <w:noProof/>
                <w:webHidden/>
              </w:rPr>
            </w:r>
            <w:r>
              <w:rPr>
                <w:noProof/>
                <w:webHidden/>
              </w:rPr>
              <w:fldChar w:fldCharType="separate"/>
            </w:r>
            <w:r>
              <w:rPr>
                <w:noProof/>
                <w:webHidden/>
              </w:rPr>
              <w:t>10</w:t>
            </w:r>
            <w:r>
              <w:rPr>
                <w:noProof/>
                <w:webHidden/>
              </w:rPr>
              <w:fldChar w:fldCharType="end"/>
            </w:r>
          </w:hyperlink>
        </w:p>
        <w:p w14:paraId="2D46D625" w14:textId="0E8DC694" w:rsidR="0059377C" w:rsidRDefault="0059377C">
          <w:pPr>
            <w:pStyle w:val="TOC1"/>
            <w:tabs>
              <w:tab w:val="left" w:pos="660"/>
              <w:tab w:val="right" w:leader="dot" w:pos="9350"/>
            </w:tabs>
            <w:rPr>
              <w:rFonts w:asciiTheme="minorHAnsi" w:eastAsiaTheme="minorEastAsia" w:hAnsiTheme="minorHAnsi"/>
              <w:noProof/>
              <w:sz w:val="22"/>
              <w:lang w:eastAsia="en-CA"/>
            </w:rPr>
          </w:pPr>
          <w:hyperlink w:anchor="_Toc131440262" w:history="1">
            <w:r w:rsidRPr="00A13E9A">
              <w:rPr>
                <w:rStyle w:val="Hyperlink"/>
                <w:rFonts w:cs="Arial"/>
                <w:noProof/>
              </w:rPr>
              <w:t>IV.</w:t>
            </w:r>
            <w:r>
              <w:rPr>
                <w:rFonts w:asciiTheme="minorHAnsi" w:eastAsiaTheme="minorEastAsia" w:hAnsiTheme="minorHAnsi"/>
                <w:noProof/>
                <w:sz w:val="22"/>
                <w:lang w:eastAsia="en-CA"/>
              </w:rPr>
              <w:tab/>
            </w:r>
            <w:r w:rsidRPr="00A13E9A">
              <w:rPr>
                <w:rStyle w:val="Hyperlink"/>
                <w:rFonts w:cs="Arial"/>
                <w:noProof/>
              </w:rPr>
              <w:t>Conclusion</w:t>
            </w:r>
            <w:r>
              <w:rPr>
                <w:noProof/>
                <w:webHidden/>
              </w:rPr>
              <w:tab/>
            </w:r>
            <w:r>
              <w:rPr>
                <w:noProof/>
                <w:webHidden/>
              </w:rPr>
              <w:fldChar w:fldCharType="begin"/>
            </w:r>
            <w:r>
              <w:rPr>
                <w:noProof/>
                <w:webHidden/>
              </w:rPr>
              <w:instrText xml:space="preserve"> PAGEREF _Toc131440262 \h </w:instrText>
            </w:r>
            <w:r>
              <w:rPr>
                <w:noProof/>
                <w:webHidden/>
              </w:rPr>
            </w:r>
            <w:r>
              <w:rPr>
                <w:noProof/>
                <w:webHidden/>
              </w:rPr>
              <w:fldChar w:fldCharType="separate"/>
            </w:r>
            <w:r>
              <w:rPr>
                <w:noProof/>
                <w:webHidden/>
              </w:rPr>
              <w:t>10</w:t>
            </w:r>
            <w:r>
              <w:rPr>
                <w:noProof/>
                <w:webHidden/>
              </w:rPr>
              <w:fldChar w:fldCharType="end"/>
            </w:r>
          </w:hyperlink>
        </w:p>
        <w:p w14:paraId="11920B28" w14:textId="52E3E2E9" w:rsidR="0059377C" w:rsidRDefault="0059377C">
          <w:pPr>
            <w:pStyle w:val="TOC1"/>
            <w:tabs>
              <w:tab w:val="left" w:pos="660"/>
              <w:tab w:val="right" w:leader="dot" w:pos="9350"/>
            </w:tabs>
            <w:rPr>
              <w:rFonts w:asciiTheme="minorHAnsi" w:eastAsiaTheme="minorEastAsia" w:hAnsiTheme="minorHAnsi"/>
              <w:noProof/>
              <w:sz w:val="22"/>
              <w:lang w:eastAsia="en-CA"/>
            </w:rPr>
          </w:pPr>
          <w:hyperlink w:anchor="_Toc131440263" w:history="1">
            <w:r w:rsidRPr="00A13E9A">
              <w:rPr>
                <w:rStyle w:val="Hyperlink"/>
                <w:rFonts w:cs="Arial"/>
                <w:noProof/>
              </w:rPr>
              <w:t>V.</w:t>
            </w:r>
            <w:r>
              <w:rPr>
                <w:rFonts w:asciiTheme="minorHAnsi" w:eastAsiaTheme="minorEastAsia" w:hAnsiTheme="minorHAnsi"/>
                <w:noProof/>
                <w:sz w:val="22"/>
                <w:lang w:eastAsia="en-CA"/>
              </w:rPr>
              <w:tab/>
            </w:r>
            <w:r w:rsidRPr="00A13E9A">
              <w:rPr>
                <w:rStyle w:val="Hyperlink"/>
                <w:rFonts w:cs="Arial"/>
                <w:noProof/>
              </w:rPr>
              <w:t>Link to Github</w:t>
            </w:r>
            <w:r>
              <w:rPr>
                <w:noProof/>
                <w:webHidden/>
              </w:rPr>
              <w:tab/>
            </w:r>
            <w:r>
              <w:rPr>
                <w:noProof/>
                <w:webHidden/>
              </w:rPr>
              <w:fldChar w:fldCharType="begin"/>
            </w:r>
            <w:r>
              <w:rPr>
                <w:noProof/>
                <w:webHidden/>
              </w:rPr>
              <w:instrText xml:space="preserve"> PAGEREF _Toc131440263 \h </w:instrText>
            </w:r>
            <w:r>
              <w:rPr>
                <w:noProof/>
                <w:webHidden/>
              </w:rPr>
            </w:r>
            <w:r>
              <w:rPr>
                <w:noProof/>
                <w:webHidden/>
              </w:rPr>
              <w:fldChar w:fldCharType="separate"/>
            </w:r>
            <w:r>
              <w:rPr>
                <w:noProof/>
                <w:webHidden/>
              </w:rPr>
              <w:t>11</w:t>
            </w:r>
            <w:r>
              <w:rPr>
                <w:noProof/>
                <w:webHidden/>
              </w:rPr>
              <w:fldChar w:fldCharType="end"/>
            </w:r>
          </w:hyperlink>
        </w:p>
        <w:p w14:paraId="2AC2BC79" w14:textId="0B6BF6CC" w:rsidR="0059377C" w:rsidRDefault="0059377C">
          <w:pPr>
            <w:pStyle w:val="TOC1"/>
            <w:tabs>
              <w:tab w:val="left" w:pos="660"/>
              <w:tab w:val="right" w:leader="dot" w:pos="9350"/>
            </w:tabs>
            <w:rPr>
              <w:rFonts w:asciiTheme="minorHAnsi" w:eastAsiaTheme="minorEastAsia" w:hAnsiTheme="minorHAnsi"/>
              <w:noProof/>
              <w:sz w:val="22"/>
              <w:lang w:eastAsia="en-CA"/>
            </w:rPr>
          </w:pPr>
          <w:hyperlink w:anchor="_Toc131440264" w:history="1">
            <w:r w:rsidRPr="00A13E9A">
              <w:rPr>
                <w:rStyle w:val="Hyperlink"/>
                <w:rFonts w:cs="Arial"/>
                <w:noProof/>
              </w:rPr>
              <w:t>VI.</w:t>
            </w:r>
            <w:r>
              <w:rPr>
                <w:rFonts w:asciiTheme="minorHAnsi" w:eastAsiaTheme="minorEastAsia" w:hAnsiTheme="minorHAnsi"/>
                <w:noProof/>
                <w:sz w:val="22"/>
                <w:lang w:eastAsia="en-CA"/>
              </w:rPr>
              <w:tab/>
            </w:r>
            <w:r w:rsidRPr="00A13E9A">
              <w:rPr>
                <w:rStyle w:val="Hyperlink"/>
                <w:rFonts w:cs="Arial"/>
                <w:noProof/>
              </w:rPr>
              <w:t>Reference:</w:t>
            </w:r>
            <w:r>
              <w:rPr>
                <w:noProof/>
                <w:webHidden/>
              </w:rPr>
              <w:tab/>
            </w:r>
            <w:r>
              <w:rPr>
                <w:noProof/>
                <w:webHidden/>
              </w:rPr>
              <w:fldChar w:fldCharType="begin"/>
            </w:r>
            <w:r>
              <w:rPr>
                <w:noProof/>
                <w:webHidden/>
              </w:rPr>
              <w:instrText xml:space="preserve"> PAGEREF _Toc131440264 \h </w:instrText>
            </w:r>
            <w:r>
              <w:rPr>
                <w:noProof/>
                <w:webHidden/>
              </w:rPr>
            </w:r>
            <w:r>
              <w:rPr>
                <w:noProof/>
                <w:webHidden/>
              </w:rPr>
              <w:fldChar w:fldCharType="separate"/>
            </w:r>
            <w:r>
              <w:rPr>
                <w:noProof/>
                <w:webHidden/>
              </w:rPr>
              <w:t>11</w:t>
            </w:r>
            <w:r>
              <w:rPr>
                <w:noProof/>
                <w:webHidden/>
              </w:rPr>
              <w:fldChar w:fldCharType="end"/>
            </w:r>
          </w:hyperlink>
        </w:p>
        <w:p w14:paraId="79BA41E3" w14:textId="0BC5379D" w:rsidR="00FC2C8F" w:rsidRPr="00B42300" w:rsidRDefault="00FC2C8F">
          <w:pPr>
            <w:rPr>
              <w:rFonts w:cs="Arial"/>
            </w:rPr>
          </w:pPr>
          <w:r w:rsidRPr="00B42300">
            <w:rPr>
              <w:rFonts w:cs="Arial"/>
              <w:b/>
              <w:bCs/>
              <w:noProof/>
            </w:rPr>
            <w:fldChar w:fldCharType="end"/>
          </w:r>
        </w:p>
      </w:sdtContent>
    </w:sdt>
    <w:p w14:paraId="33A2ED9F" w14:textId="2B797A96" w:rsidR="00FC2C8F" w:rsidRPr="00B42300" w:rsidRDefault="00FC2C8F">
      <w:pPr>
        <w:rPr>
          <w:rFonts w:eastAsiaTheme="majorEastAsia" w:cs="Arial"/>
          <w:sz w:val="28"/>
          <w:szCs w:val="32"/>
        </w:rPr>
      </w:pPr>
      <w:r w:rsidRPr="00B42300">
        <w:rPr>
          <w:rFonts w:eastAsiaTheme="majorEastAsia" w:cs="Arial"/>
          <w:sz w:val="28"/>
          <w:szCs w:val="32"/>
        </w:rPr>
        <w:br w:type="page"/>
      </w:r>
    </w:p>
    <w:p w14:paraId="6E6086DC" w14:textId="77777777" w:rsidR="00FC2C8F" w:rsidRPr="00B42300" w:rsidRDefault="00FC2C8F">
      <w:pPr>
        <w:rPr>
          <w:rFonts w:eastAsiaTheme="majorEastAsia" w:cs="Arial"/>
          <w:sz w:val="28"/>
          <w:szCs w:val="32"/>
        </w:rPr>
      </w:pPr>
    </w:p>
    <w:p w14:paraId="2601BCB5" w14:textId="1C102D34" w:rsidR="00E90538" w:rsidRPr="00B42300" w:rsidRDefault="00E90538" w:rsidP="00EB43E6">
      <w:pPr>
        <w:pStyle w:val="Heading1"/>
        <w:rPr>
          <w:rFonts w:cs="Arial"/>
        </w:rPr>
      </w:pPr>
      <w:bookmarkStart w:id="0" w:name="_Toc131440250"/>
      <w:r w:rsidRPr="00B42300">
        <w:rPr>
          <w:rFonts w:cs="Arial"/>
        </w:rPr>
        <w:t>Abstract:</w:t>
      </w:r>
      <w:bookmarkEnd w:id="0"/>
    </w:p>
    <w:p w14:paraId="0CE69893" w14:textId="6484F97B" w:rsidR="00E90538" w:rsidRPr="00B42300" w:rsidRDefault="00E90538" w:rsidP="00E90538">
      <w:pPr>
        <w:pStyle w:val="ListParagraph"/>
        <w:ind w:left="1080" w:firstLine="621"/>
        <w:rPr>
          <w:rFonts w:eastAsia="Times New Roman" w:cs="Arial"/>
          <w:szCs w:val="24"/>
          <w:lang w:eastAsia="en-CA"/>
        </w:rPr>
      </w:pPr>
      <w:r w:rsidRPr="00B42300">
        <w:rPr>
          <w:rFonts w:eastAsia="Times New Roman" w:cs="Arial"/>
          <w:szCs w:val="24"/>
          <w:lang w:eastAsia="en-CA"/>
        </w:rPr>
        <w:t>Recently, using a predictive model to support decision-making in the production environment is not a new topic but I have not had a chance to see its implementation in the mass production environment. My target for this project is to get to know the tools for Classification and Predictive Analytics and how to use them so I can implement them later. However, due to the lack of actual data in production, I choose a common theme in which information is more accessible: agriculture in Ontario province. The topic is building a predictive model to forecast crop yield using weather in Ontario. Based on all of the findings, two models using Decision trees and Support Vector Machines will be built so that the accuracy can be compared, as well as the practicality in implementing it in real life in terms of computing requirements.</w:t>
      </w:r>
    </w:p>
    <w:p w14:paraId="33D95D3C" w14:textId="1A8646BE" w:rsidR="00E90538" w:rsidRPr="00B42300" w:rsidRDefault="00E90538" w:rsidP="00E90538">
      <w:pPr>
        <w:rPr>
          <w:rFonts w:cs="Arial"/>
          <w:szCs w:val="24"/>
        </w:rPr>
      </w:pPr>
    </w:p>
    <w:p w14:paraId="2C54AD02" w14:textId="1323685D" w:rsidR="00E90538" w:rsidRPr="00B42300" w:rsidRDefault="00E90538" w:rsidP="00EB43E6">
      <w:pPr>
        <w:pStyle w:val="Heading1"/>
        <w:rPr>
          <w:rFonts w:cs="Arial"/>
        </w:rPr>
      </w:pPr>
      <w:bookmarkStart w:id="1" w:name="_Toc131440251"/>
      <w:r w:rsidRPr="00B42300">
        <w:rPr>
          <w:rFonts w:cs="Arial"/>
        </w:rPr>
        <w:t>Literature review:</w:t>
      </w:r>
      <w:bookmarkEnd w:id="1"/>
    </w:p>
    <w:p w14:paraId="5067808A" w14:textId="25BCBD51" w:rsidR="00EB43E6" w:rsidRPr="00B42300" w:rsidRDefault="00EB43E6" w:rsidP="00EB43E6">
      <w:pPr>
        <w:pStyle w:val="Heading2"/>
        <w:rPr>
          <w:rFonts w:cs="Arial"/>
        </w:rPr>
      </w:pPr>
      <w:bookmarkStart w:id="2" w:name="_Toc131440252"/>
      <w:r w:rsidRPr="00B42300">
        <w:rPr>
          <w:rFonts w:cs="Arial"/>
        </w:rPr>
        <w:t>Critical attributes in predicting crop yield:</w:t>
      </w:r>
      <w:bookmarkEnd w:id="2"/>
    </w:p>
    <w:p w14:paraId="24CB9B9A" w14:textId="77777777" w:rsidR="00EB43E6" w:rsidRPr="00B42300" w:rsidRDefault="00EB43E6" w:rsidP="00EB43E6">
      <w:pPr>
        <w:ind w:left="1134" w:firstLine="284"/>
        <w:rPr>
          <w:rFonts w:cs="Arial"/>
          <w:szCs w:val="24"/>
        </w:rPr>
      </w:pPr>
      <w:r w:rsidRPr="00B42300">
        <w:rPr>
          <w:rFonts w:cs="Arial"/>
          <w:szCs w:val="24"/>
        </w:rPr>
        <w:t>Farming is an important part of many countries’ economies, especially developing countries. Thus, being able to predict crop yield would tremendously help the government to make the appropriate action. Shrivastava, N., &amp; Shukla, K. (2020) indicated that the ability to predict crop yield would help farmers plan and optimize their planting and harvesting, increasing the yield and reducing the cost.</w:t>
      </w:r>
    </w:p>
    <w:p w14:paraId="321D2B41" w14:textId="77777777" w:rsidR="00EB43E6" w:rsidRPr="00B42300" w:rsidRDefault="00EB43E6" w:rsidP="00EB43E6">
      <w:pPr>
        <w:ind w:left="1134" w:firstLine="284"/>
        <w:rPr>
          <w:rFonts w:cs="Arial"/>
          <w:szCs w:val="24"/>
        </w:rPr>
      </w:pPr>
      <w:r w:rsidRPr="00B42300">
        <w:rPr>
          <w:rFonts w:cs="Arial"/>
          <w:szCs w:val="24"/>
        </w:rPr>
        <w:t xml:space="preserve">According to Rao, M., S., (2022), crop yield is affected by many factors, including humidity, temperature, fertilizers, and soil quality. Thus, not only a good prediction model is needed, but the most impact attributes should also be determined. Xu X. (2019) indicated that crop yield is very sensitive to weather and Ray et al. (2015) also identified that changes in weather contributed roughly 33% of the crop variability globally. Lobell et al. (2007) also agreed that the variability in temperature can have a significant impact on the crop. This thinking was supported and enhanced by A. Rosenzweig and M. Parry (1994), who stated that the two most important attributes were temperature and precipitation. </w:t>
      </w:r>
    </w:p>
    <w:p w14:paraId="6B08DEDD" w14:textId="070EF0C1" w:rsidR="00EB43E6" w:rsidRPr="00B42300" w:rsidRDefault="00EB43E6" w:rsidP="00EB43E6">
      <w:pPr>
        <w:ind w:left="1134" w:firstLine="567"/>
        <w:rPr>
          <w:rFonts w:cs="Arial"/>
          <w:szCs w:val="24"/>
        </w:rPr>
      </w:pPr>
      <w:r w:rsidRPr="00B42300">
        <w:rPr>
          <w:rFonts w:cs="Arial"/>
          <w:szCs w:val="24"/>
        </w:rPr>
        <w:t xml:space="preserve">Based on this, it can be understood that it would be great to have data for all variables when building the model, but it is not the case all the time due to the limitation of available data. Thus, it is critical to identify significant attributes and then focus on collecting and cleaning them, instead of trying to cover everything, which is unrealistic. Even within a higher level of control environment like manufacturing, many variables can impact the quality of the products or the output of the production lines. </w:t>
      </w:r>
    </w:p>
    <w:p w14:paraId="54B787EB" w14:textId="4E5AA8EA" w:rsidR="00EB43E6" w:rsidRPr="00B42300" w:rsidRDefault="00EB43E6" w:rsidP="00EB43E6">
      <w:pPr>
        <w:ind w:left="1134" w:firstLine="284"/>
        <w:rPr>
          <w:rFonts w:cs="Arial"/>
          <w:szCs w:val="24"/>
        </w:rPr>
      </w:pPr>
    </w:p>
    <w:p w14:paraId="6B36F43B" w14:textId="22DB707C" w:rsidR="00961C39" w:rsidRPr="00B42300" w:rsidRDefault="00EB43E6" w:rsidP="00961C39">
      <w:pPr>
        <w:pStyle w:val="Heading2"/>
        <w:rPr>
          <w:rFonts w:cs="Arial"/>
        </w:rPr>
      </w:pPr>
      <w:bookmarkStart w:id="3" w:name="_Toc131440253"/>
      <w:r w:rsidRPr="00B42300">
        <w:rPr>
          <w:rFonts w:cs="Arial"/>
        </w:rPr>
        <w:t>Suitable algorithm for this purpose:</w:t>
      </w:r>
      <w:bookmarkEnd w:id="3"/>
    </w:p>
    <w:p w14:paraId="0AF0DF44" w14:textId="2AA95A65" w:rsidR="00BD5F84" w:rsidRPr="00B42300" w:rsidRDefault="00D0065D" w:rsidP="00E90538">
      <w:pPr>
        <w:ind w:left="1134" w:firstLine="567"/>
        <w:rPr>
          <w:rFonts w:cs="Arial"/>
          <w:szCs w:val="24"/>
        </w:rPr>
      </w:pPr>
      <w:r w:rsidRPr="00B42300">
        <w:rPr>
          <w:rFonts w:cs="Arial"/>
          <w:szCs w:val="24"/>
        </w:rPr>
        <w:t>N. Shrivastava and K. Shukla (2020) conducted research on this subject and they used only weather attributes like temperature, humidity, rainfall, and wind speed. Using K</w:t>
      </w:r>
      <w:r w:rsidR="00C83BCC" w:rsidRPr="00B42300">
        <w:rPr>
          <w:rFonts w:cs="Arial"/>
          <w:szCs w:val="24"/>
        </w:rPr>
        <w:t xml:space="preserve"> nearest neighbor (K</w:t>
      </w:r>
      <w:r w:rsidRPr="00B42300">
        <w:rPr>
          <w:rFonts w:cs="Arial"/>
          <w:szCs w:val="24"/>
        </w:rPr>
        <w:t>NN</w:t>
      </w:r>
      <w:r w:rsidR="00C83BCC" w:rsidRPr="00B42300">
        <w:rPr>
          <w:rFonts w:cs="Arial"/>
          <w:szCs w:val="24"/>
        </w:rPr>
        <w:t>)</w:t>
      </w:r>
      <w:r w:rsidRPr="00B42300">
        <w:rPr>
          <w:rFonts w:cs="Arial"/>
          <w:szCs w:val="24"/>
        </w:rPr>
        <w:t>, random forest, decision tree, and support vector machine</w:t>
      </w:r>
      <w:r w:rsidR="00C83BCC" w:rsidRPr="00B42300">
        <w:rPr>
          <w:rFonts w:cs="Arial"/>
          <w:szCs w:val="24"/>
        </w:rPr>
        <w:t xml:space="preserve"> (SVM)</w:t>
      </w:r>
      <w:r w:rsidRPr="00B42300">
        <w:rPr>
          <w:rFonts w:cs="Arial"/>
          <w:szCs w:val="24"/>
        </w:rPr>
        <w:t>, they managed to build a model that accurately predict crop yields in three locations in India. The support vector machine model had the highest accuracy at 90.5% for one of the locations, while</w:t>
      </w:r>
      <w:r w:rsidR="00716CFF" w:rsidRPr="00B42300">
        <w:rPr>
          <w:rFonts w:cs="Arial"/>
          <w:szCs w:val="24"/>
        </w:rPr>
        <w:t xml:space="preserve"> random forest and KNN had 86.9% and 83.7% respectively. </w:t>
      </w:r>
    </w:p>
    <w:p w14:paraId="083AF155" w14:textId="4A15DC2D" w:rsidR="0082785B" w:rsidRPr="00B42300" w:rsidRDefault="00D56867" w:rsidP="00E90538">
      <w:pPr>
        <w:ind w:left="1134" w:firstLine="567"/>
        <w:rPr>
          <w:rFonts w:cs="Arial"/>
          <w:szCs w:val="24"/>
        </w:rPr>
      </w:pPr>
      <w:r w:rsidRPr="00B42300">
        <w:rPr>
          <w:rFonts w:cs="Arial"/>
          <w:szCs w:val="24"/>
        </w:rPr>
        <w:t>Wang et al. (2020) did research potential machine learning models that can be used for this purpose and also provided their pros and cons. While an Artificial neural network</w:t>
      </w:r>
      <w:r w:rsidR="0082785B" w:rsidRPr="00B42300">
        <w:rPr>
          <w:rFonts w:cs="Arial"/>
          <w:szCs w:val="24"/>
        </w:rPr>
        <w:t xml:space="preserve"> (ANN)</w:t>
      </w:r>
      <w:r w:rsidRPr="00B42300">
        <w:rPr>
          <w:rFonts w:cs="Arial"/>
          <w:szCs w:val="24"/>
        </w:rPr>
        <w:t xml:space="preserve"> is considered great at capturing complex relationships between attributes, it requires extensive training data and ample computation power, which was the same for the random forest model</w:t>
      </w:r>
      <w:r w:rsidR="00094E1B" w:rsidRPr="00B42300">
        <w:rPr>
          <w:rFonts w:cs="Arial"/>
          <w:szCs w:val="24"/>
        </w:rPr>
        <w:t xml:space="preserve"> and </w:t>
      </w:r>
      <w:r w:rsidR="00C83BCC" w:rsidRPr="00B42300">
        <w:rPr>
          <w:rFonts w:cs="Arial"/>
          <w:szCs w:val="24"/>
        </w:rPr>
        <w:t>SVM</w:t>
      </w:r>
      <w:r w:rsidRPr="00B42300">
        <w:rPr>
          <w:rFonts w:cs="Arial"/>
          <w:szCs w:val="24"/>
        </w:rPr>
        <w:t xml:space="preserve">. On the other hand, Decision trees are simple and easy to use but they may ignore the relationship between attributes and are vulnerable to overfitting. </w:t>
      </w:r>
      <w:r w:rsidR="00C83BCC" w:rsidRPr="00B42300">
        <w:rPr>
          <w:rFonts w:cs="Arial"/>
          <w:szCs w:val="24"/>
        </w:rPr>
        <w:t xml:space="preserve">This conclusion was quite similar to </w:t>
      </w:r>
      <w:proofErr w:type="spellStart"/>
      <w:r w:rsidR="00C83BCC" w:rsidRPr="00B42300">
        <w:rPr>
          <w:rFonts w:cs="Arial"/>
          <w:szCs w:val="24"/>
        </w:rPr>
        <w:t>Karimzadeh</w:t>
      </w:r>
      <w:proofErr w:type="spellEnd"/>
      <w:r w:rsidR="00C83BCC" w:rsidRPr="00B42300">
        <w:rPr>
          <w:rFonts w:cs="Arial"/>
          <w:szCs w:val="24"/>
        </w:rPr>
        <w:t xml:space="preserve">, A., &amp; </w:t>
      </w:r>
      <w:proofErr w:type="spellStart"/>
      <w:r w:rsidR="00C83BCC" w:rsidRPr="00B42300">
        <w:rPr>
          <w:rFonts w:cs="Arial"/>
          <w:szCs w:val="24"/>
        </w:rPr>
        <w:t>Abbaspour-Gilandeh</w:t>
      </w:r>
      <w:proofErr w:type="spellEnd"/>
      <w:r w:rsidR="00C83BCC" w:rsidRPr="00B42300">
        <w:rPr>
          <w:rFonts w:cs="Arial"/>
          <w:szCs w:val="24"/>
        </w:rPr>
        <w:t xml:space="preserve">, A. (2020), and Olaniyan et al (2019). </w:t>
      </w:r>
      <w:r w:rsidR="0082785B" w:rsidRPr="00B42300">
        <w:rPr>
          <w:rFonts w:cs="Arial"/>
          <w:szCs w:val="24"/>
        </w:rPr>
        <w:t>Thus, it could be understood that decision trees, random forests, ANN, SVM, and KNN are reliable methods used in building a predictive model for crop yield using weather data.</w:t>
      </w:r>
    </w:p>
    <w:p w14:paraId="43AC7D71" w14:textId="77777777" w:rsidR="00961C39" w:rsidRPr="00B42300" w:rsidRDefault="00961C39" w:rsidP="00E90538">
      <w:pPr>
        <w:ind w:left="1134" w:firstLine="567"/>
        <w:rPr>
          <w:rFonts w:cs="Arial"/>
          <w:szCs w:val="24"/>
        </w:rPr>
      </w:pPr>
    </w:p>
    <w:p w14:paraId="055B393C" w14:textId="5592763A" w:rsidR="00961C39" w:rsidRPr="00B42300" w:rsidRDefault="00961C39" w:rsidP="00961C39">
      <w:pPr>
        <w:pStyle w:val="Heading2"/>
        <w:rPr>
          <w:rFonts w:cs="Arial"/>
        </w:rPr>
      </w:pPr>
      <w:bookmarkStart w:id="4" w:name="_Toc131440254"/>
      <w:r w:rsidRPr="00B42300">
        <w:rPr>
          <w:rFonts w:cs="Arial"/>
        </w:rPr>
        <w:t>How to improve model accuracy:</w:t>
      </w:r>
      <w:bookmarkEnd w:id="4"/>
    </w:p>
    <w:p w14:paraId="61CA5718" w14:textId="02003BC3" w:rsidR="00961C39" w:rsidRPr="00B42300" w:rsidRDefault="00961C39" w:rsidP="00961C39">
      <w:pPr>
        <w:ind w:left="1134" w:firstLine="567"/>
        <w:rPr>
          <w:rFonts w:cs="Arial"/>
          <w:szCs w:val="24"/>
        </w:rPr>
      </w:pPr>
      <w:r w:rsidRPr="00B42300">
        <w:rPr>
          <w:rFonts w:cs="Arial"/>
          <w:szCs w:val="24"/>
        </w:rPr>
        <w:t>In their paper, N. Shrivastava and K. Shukla (2020) used several methods to improve their model accuracy:</w:t>
      </w:r>
    </w:p>
    <w:p w14:paraId="28CFE737" w14:textId="54C81326" w:rsidR="00961C39" w:rsidRPr="00B42300" w:rsidRDefault="00D83E56" w:rsidP="00D83E56">
      <w:pPr>
        <w:pStyle w:val="ListParagraph"/>
        <w:numPr>
          <w:ilvl w:val="1"/>
          <w:numId w:val="3"/>
        </w:numPr>
        <w:rPr>
          <w:rFonts w:cs="Arial"/>
          <w:szCs w:val="24"/>
        </w:rPr>
      </w:pPr>
      <w:r w:rsidRPr="00B42300">
        <w:rPr>
          <w:rFonts w:cs="Arial"/>
          <w:szCs w:val="24"/>
        </w:rPr>
        <w:t xml:space="preserve">Feature selection: Recursive Feature Elimination (RFE) was used, combined with </w:t>
      </w:r>
      <w:r w:rsidR="00046575" w:rsidRPr="00B42300">
        <w:rPr>
          <w:rFonts w:cs="Arial"/>
          <w:szCs w:val="24"/>
        </w:rPr>
        <w:t xml:space="preserve">the </w:t>
      </w:r>
      <w:r w:rsidRPr="00B42300">
        <w:rPr>
          <w:rFonts w:cs="Arial"/>
          <w:szCs w:val="24"/>
        </w:rPr>
        <w:t>correlation-based feature selection method to identify the most important attributes.</w:t>
      </w:r>
    </w:p>
    <w:p w14:paraId="4DCEA947" w14:textId="51A210F7" w:rsidR="00D83E56" w:rsidRPr="00B42300" w:rsidRDefault="00D83E56" w:rsidP="00D83E56">
      <w:pPr>
        <w:pStyle w:val="ListParagraph"/>
        <w:numPr>
          <w:ilvl w:val="1"/>
          <w:numId w:val="3"/>
        </w:numPr>
        <w:rPr>
          <w:rFonts w:cs="Arial"/>
          <w:szCs w:val="24"/>
        </w:rPr>
      </w:pPr>
      <w:r w:rsidRPr="00B42300">
        <w:rPr>
          <w:rFonts w:cs="Arial"/>
          <w:szCs w:val="24"/>
        </w:rPr>
        <w:t>Ensemble learning: by combining the prediction of different models, the authors managed to increase the overall prediction.</w:t>
      </w:r>
    </w:p>
    <w:p w14:paraId="5171A6C0" w14:textId="2D87D0E1" w:rsidR="00D83E56" w:rsidRPr="00B42300" w:rsidRDefault="00D83E56" w:rsidP="00D83E56">
      <w:pPr>
        <w:pStyle w:val="ListParagraph"/>
        <w:numPr>
          <w:ilvl w:val="1"/>
          <w:numId w:val="3"/>
        </w:numPr>
        <w:rPr>
          <w:rFonts w:cs="Arial"/>
          <w:szCs w:val="24"/>
        </w:rPr>
      </w:pPr>
      <w:r w:rsidRPr="00B42300">
        <w:rPr>
          <w:rFonts w:cs="Arial"/>
          <w:szCs w:val="24"/>
        </w:rPr>
        <w:t xml:space="preserve">Hyperparameter tuning: one of the </w:t>
      </w:r>
      <w:r w:rsidR="00D411E1" w:rsidRPr="00B42300">
        <w:rPr>
          <w:rFonts w:cs="Arial"/>
          <w:szCs w:val="24"/>
        </w:rPr>
        <w:t>examples</w:t>
      </w:r>
      <w:r w:rsidRPr="00B42300">
        <w:rPr>
          <w:rFonts w:cs="Arial"/>
          <w:szCs w:val="24"/>
        </w:rPr>
        <w:t xml:space="preserve"> given in the paper was adjusting the learning rate and the number of hidden layer</w:t>
      </w:r>
      <w:r w:rsidR="00D411E1" w:rsidRPr="00B42300">
        <w:rPr>
          <w:rFonts w:cs="Arial"/>
          <w:szCs w:val="24"/>
        </w:rPr>
        <w:t>s in the neural network. This is an area for me to focus on since this is an area, I have not had any experience with.</w:t>
      </w:r>
    </w:p>
    <w:p w14:paraId="62D1B5D3" w14:textId="4E652267" w:rsidR="00D411E1" w:rsidRPr="00B42300" w:rsidRDefault="00D411E1" w:rsidP="00D83E56">
      <w:pPr>
        <w:pStyle w:val="ListParagraph"/>
        <w:numPr>
          <w:ilvl w:val="1"/>
          <w:numId w:val="3"/>
        </w:numPr>
        <w:rPr>
          <w:rFonts w:cs="Arial"/>
          <w:szCs w:val="24"/>
        </w:rPr>
      </w:pPr>
      <w:r w:rsidRPr="00B42300">
        <w:rPr>
          <w:rFonts w:cs="Arial"/>
          <w:szCs w:val="24"/>
        </w:rPr>
        <w:t>Data augmentation: random oversampling and data normalization were used to increase the size of training set</w:t>
      </w:r>
    </w:p>
    <w:p w14:paraId="18E59B05" w14:textId="0A428618" w:rsidR="00D411E1" w:rsidRPr="00B42300" w:rsidRDefault="00D411E1" w:rsidP="00D411E1">
      <w:pPr>
        <w:ind w:left="1134" w:firstLine="567"/>
        <w:rPr>
          <w:rFonts w:cs="Arial"/>
          <w:szCs w:val="24"/>
        </w:rPr>
      </w:pPr>
      <w:r w:rsidRPr="00B42300">
        <w:rPr>
          <w:rFonts w:cs="Arial"/>
          <w:szCs w:val="24"/>
        </w:rPr>
        <w:t>In another paper published by Kern et al. (2019), the authors managed to increase their model accuracy by applying several techniques:</w:t>
      </w:r>
    </w:p>
    <w:p w14:paraId="351F05CF" w14:textId="208D4D5F" w:rsidR="00D411E1" w:rsidRPr="00B42300" w:rsidRDefault="00D411E1" w:rsidP="00D411E1">
      <w:pPr>
        <w:pStyle w:val="ListParagraph"/>
        <w:numPr>
          <w:ilvl w:val="1"/>
          <w:numId w:val="3"/>
        </w:numPr>
        <w:rPr>
          <w:rFonts w:cs="Arial"/>
          <w:szCs w:val="24"/>
        </w:rPr>
      </w:pPr>
      <w:r w:rsidRPr="00B42300">
        <w:rPr>
          <w:rFonts w:cs="Arial"/>
          <w:szCs w:val="24"/>
        </w:rPr>
        <w:lastRenderedPageBreak/>
        <w:t>Feature selection: stepwise regression was used to select the most relevant attributes</w:t>
      </w:r>
    </w:p>
    <w:p w14:paraId="36221A05" w14:textId="070C8CAA" w:rsidR="00D411E1" w:rsidRPr="00B42300" w:rsidRDefault="00D411E1" w:rsidP="00D411E1">
      <w:pPr>
        <w:pStyle w:val="ListParagraph"/>
        <w:numPr>
          <w:ilvl w:val="1"/>
          <w:numId w:val="3"/>
        </w:numPr>
        <w:rPr>
          <w:rFonts w:cs="Arial"/>
          <w:szCs w:val="24"/>
        </w:rPr>
      </w:pPr>
      <w:r w:rsidRPr="00B42300">
        <w:rPr>
          <w:rFonts w:cs="Arial"/>
          <w:szCs w:val="24"/>
        </w:rPr>
        <w:t>Data preprocessing: including data cleaning, normalization, standardization</w:t>
      </w:r>
      <w:r w:rsidR="00046575" w:rsidRPr="00B42300">
        <w:rPr>
          <w:rFonts w:cs="Arial"/>
          <w:szCs w:val="24"/>
        </w:rPr>
        <w:t>,</w:t>
      </w:r>
      <w:r w:rsidRPr="00B42300">
        <w:rPr>
          <w:rFonts w:cs="Arial"/>
          <w:szCs w:val="24"/>
        </w:rPr>
        <w:t xml:space="preserve"> and transformation (by taking the logarithm of some attributes)</w:t>
      </w:r>
    </w:p>
    <w:p w14:paraId="73394C30" w14:textId="62EAA502" w:rsidR="00C856C3" w:rsidRPr="00B42300" w:rsidRDefault="00046575" w:rsidP="00C856C3">
      <w:pPr>
        <w:pStyle w:val="ListParagraph"/>
        <w:numPr>
          <w:ilvl w:val="1"/>
          <w:numId w:val="3"/>
        </w:numPr>
        <w:rPr>
          <w:rFonts w:cs="Arial"/>
          <w:szCs w:val="24"/>
        </w:rPr>
      </w:pPr>
      <w:r w:rsidRPr="00B42300">
        <w:rPr>
          <w:rFonts w:cs="Arial"/>
          <w:szCs w:val="24"/>
        </w:rPr>
        <w:t>Cross-validation</w:t>
      </w:r>
      <w:r w:rsidR="00D411E1" w:rsidRPr="00B42300">
        <w:rPr>
          <w:rFonts w:cs="Arial"/>
          <w:szCs w:val="24"/>
        </w:rPr>
        <w:t xml:space="preserve">: the author used k-fold </w:t>
      </w:r>
      <w:r w:rsidRPr="00B42300">
        <w:rPr>
          <w:rFonts w:cs="Arial"/>
          <w:szCs w:val="24"/>
        </w:rPr>
        <w:t>cross-validation</w:t>
      </w:r>
      <w:r w:rsidR="00D411E1" w:rsidRPr="00B42300">
        <w:rPr>
          <w:rFonts w:cs="Arial"/>
          <w:szCs w:val="24"/>
        </w:rPr>
        <w:t xml:space="preserve"> to test the performance of different models</w:t>
      </w:r>
    </w:p>
    <w:p w14:paraId="179DE6E9" w14:textId="56FA5D30" w:rsidR="00C856C3" w:rsidRPr="00B42300" w:rsidRDefault="00046575" w:rsidP="00046575">
      <w:pPr>
        <w:ind w:left="1134" w:firstLine="567"/>
        <w:rPr>
          <w:rFonts w:cs="Arial"/>
          <w:szCs w:val="24"/>
        </w:rPr>
      </w:pPr>
      <w:r w:rsidRPr="00B42300">
        <w:rPr>
          <w:rFonts w:cs="Arial"/>
          <w:szCs w:val="24"/>
        </w:rPr>
        <w:t xml:space="preserve">Additionally, there are other researches indicating that using </w:t>
      </w:r>
      <w:r w:rsidR="00E5760E" w:rsidRPr="00B42300">
        <w:rPr>
          <w:rFonts w:cs="Arial"/>
          <w:szCs w:val="24"/>
        </w:rPr>
        <w:t xml:space="preserve">real-time data </w:t>
      </w:r>
      <w:r w:rsidRPr="00B42300">
        <w:rPr>
          <w:rFonts w:cs="Arial"/>
          <w:szCs w:val="24"/>
        </w:rPr>
        <w:t>can help to capture the complex and dynamic relationships between attributes, as well as indicate the most significant one. For example:</w:t>
      </w:r>
    </w:p>
    <w:p w14:paraId="0B5208E7" w14:textId="3CD9A791" w:rsidR="00046575" w:rsidRPr="00B42300" w:rsidRDefault="00046575" w:rsidP="00046575">
      <w:pPr>
        <w:pStyle w:val="ListParagraph"/>
        <w:numPr>
          <w:ilvl w:val="1"/>
          <w:numId w:val="3"/>
        </w:numPr>
        <w:rPr>
          <w:rFonts w:cs="Arial"/>
          <w:szCs w:val="24"/>
        </w:rPr>
      </w:pPr>
      <w:r w:rsidRPr="00B42300">
        <w:rPr>
          <w:rFonts w:cs="Arial"/>
          <w:szCs w:val="24"/>
        </w:rPr>
        <w:t>De Castro et al. (2018) set up a wireless sensor network to capture different variables including soil moisture and temperature. This enabled the author to analyze and identify the intriguing relationships between them, which in turn enhanced the performance of the model.</w:t>
      </w:r>
    </w:p>
    <w:p w14:paraId="503CD319" w14:textId="306D31FD" w:rsidR="00046575" w:rsidRPr="00B42300" w:rsidRDefault="00046575" w:rsidP="00046575">
      <w:pPr>
        <w:pStyle w:val="ListParagraph"/>
        <w:numPr>
          <w:ilvl w:val="1"/>
          <w:numId w:val="3"/>
        </w:numPr>
        <w:rPr>
          <w:rFonts w:cs="Arial"/>
          <w:szCs w:val="24"/>
        </w:rPr>
      </w:pPr>
      <w:r w:rsidRPr="00B42300">
        <w:rPr>
          <w:rFonts w:cs="Arial"/>
          <w:szCs w:val="24"/>
        </w:rPr>
        <w:t>Yao et al. (2019)</w:t>
      </w:r>
      <w:r w:rsidR="00E5760E" w:rsidRPr="00B42300">
        <w:rPr>
          <w:rFonts w:cs="Arial"/>
          <w:szCs w:val="24"/>
        </w:rPr>
        <w:t xml:space="preserve"> analyzed different data sources such as satellite imagery, soil sensors, and climate data.</w:t>
      </w:r>
    </w:p>
    <w:p w14:paraId="0248E8E7" w14:textId="372FEA87" w:rsidR="00E5760E" w:rsidRPr="00B42300" w:rsidRDefault="00E5760E" w:rsidP="00046575">
      <w:pPr>
        <w:pStyle w:val="ListParagraph"/>
        <w:numPr>
          <w:ilvl w:val="1"/>
          <w:numId w:val="3"/>
        </w:numPr>
        <w:rPr>
          <w:rFonts w:cs="Arial"/>
          <w:szCs w:val="24"/>
        </w:rPr>
      </w:pPr>
      <w:r w:rsidRPr="00B42300">
        <w:rPr>
          <w:rFonts w:cs="Arial"/>
          <w:szCs w:val="24"/>
        </w:rPr>
        <w:t>In another research, Liu et al. (2018) also use satellite imagery and climate data to identify the spatial and temporal variability of the crop.</w:t>
      </w:r>
    </w:p>
    <w:p w14:paraId="34DC7773" w14:textId="2BAF2446" w:rsidR="00EB43E6" w:rsidRPr="00B42300" w:rsidRDefault="00EB43E6" w:rsidP="00EB43E6">
      <w:pPr>
        <w:pStyle w:val="Heading2"/>
        <w:rPr>
          <w:rFonts w:cs="Arial"/>
        </w:rPr>
      </w:pPr>
      <w:bookmarkStart w:id="5" w:name="_Toc131440255"/>
      <w:r w:rsidRPr="00B42300">
        <w:rPr>
          <w:rFonts w:cs="Arial"/>
        </w:rPr>
        <w:t>Implementation of this research after finishing the model:</w:t>
      </w:r>
      <w:bookmarkEnd w:id="5"/>
    </w:p>
    <w:p w14:paraId="5E56D5F6" w14:textId="3CA37ABF" w:rsidR="00EB43E6" w:rsidRPr="00B42300" w:rsidRDefault="00184DA6" w:rsidP="00184DA6">
      <w:pPr>
        <w:ind w:left="1134" w:firstLine="567"/>
        <w:rPr>
          <w:rFonts w:cs="Arial"/>
          <w:szCs w:val="24"/>
        </w:rPr>
      </w:pPr>
      <w:r w:rsidRPr="00B42300">
        <w:rPr>
          <w:rFonts w:cs="Arial"/>
          <w:szCs w:val="24"/>
        </w:rPr>
        <w:t xml:space="preserve">A quick search on Google scholar shows more than 100 </w:t>
      </w:r>
      <w:r w:rsidR="00995808" w:rsidRPr="00B42300">
        <w:rPr>
          <w:rFonts w:cs="Arial"/>
          <w:szCs w:val="24"/>
        </w:rPr>
        <w:t>thousand</w:t>
      </w:r>
      <w:r w:rsidRPr="00B42300">
        <w:rPr>
          <w:rFonts w:cs="Arial"/>
          <w:szCs w:val="24"/>
        </w:rPr>
        <w:t xml:space="preserve"> results and the number of models had been developed for this purpose </w:t>
      </w:r>
      <w:r w:rsidR="00995808" w:rsidRPr="00B42300">
        <w:rPr>
          <w:rFonts w:cs="Arial"/>
          <w:szCs w:val="24"/>
        </w:rPr>
        <w:t>is</w:t>
      </w:r>
      <w:r w:rsidRPr="00B42300">
        <w:rPr>
          <w:rFonts w:cs="Arial"/>
          <w:szCs w:val="24"/>
        </w:rPr>
        <w:t xml:space="preserve"> numerous. That’s the reason why</w:t>
      </w:r>
      <w:r w:rsidR="00766662" w:rsidRPr="00B42300">
        <w:rPr>
          <w:rFonts w:cs="Arial"/>
          <w:szCs w:val="24"/>
        </w:rPr>
        <w:t xml:space="preserve"> my intention for this project is to learn the whole process of building a predictive model which I can implement later in my company. </w:t>
      </w:r>
      <w:r w:rsidR="00B42300" w:rsidRPr="00B42300">
        <w:rPr>
          <w:rFonts w:cs="Arial"/>
          <w:szCs w:val="24"/>
        </w:rPr>
        <w:t>In the overall method, I will go through the suggest approach that using all potential techniques.</w:t>
      </w:r>
    </w:p>
    <w:p w14:paraId="0A9079B3" w14:textId="77777777" w:rsidR="00184DA6" w:rsidRPr="00B42300" w:rsidRDefault="00184DA6" w:rsidP="002D6054">
      <w:pPr>
        <w:rPr>
          <w:rFonts w:cs="Arial"/>
          <w:szCs w:val="24"/>
        </w:rPr>
      </w:pPr>
    </w:p>
    <w:p w14:paraId="02FD21B3" w14:textId="7B9C49D1" w:rsidR="00945DAC" w:rsidRDefault="007C3DA6" w:rsidP="00EB43E6">
      <w:pPr>
        <w:pStyle w:val="Heading1"/>
        <w:rPr>
          <w:rFonts w:cs="Arial"/>
        </w:rPr>
      </w:pPr>
      <w:bookmarkStart w:id="6" w:name="_Toc131440256"/>
      <w:r>
        <w:rPr>
          <w:rFonts w:cs="Arial"/>
        </w:rPr>
        <w:t>Finding and reasoning during development</w:t>
      </w:r>
      <w:r w:rsidR="00945DAC">
        <w:rPr>
          <w:rFonts w:cs="Arial"/>
        </w:rPr>
        <w:t>:</w:t>
      </w:r>
      <w:bookmarkEnd w:id="6"/>
    </w:p>
    <w:p w14:paraId="7249D922" w14:textId="6C366826" w:rsidR="00945DAC" w:rsidRDefault="00541E86" w:rsidP="00337D69">
      <w:pPr>
        <w:pStyle w:val="Heading2"/>
        <w:numPr>
          <w:ilvl w:val="0"/>
          <w:numId w:val="24"/>
        </w:numPr>
      </w:pPr>
      <w:bookmarkStart w:id="7" w:name="_Toc131440257"/>
      <w:r>
        <w:t>Data pre-processing</w:t>
      </w:r>
      <w:bookmarkEnd w:id="7"/>
    </w:p>
    <w:p w14:paraId="25C5968B" w14:textId="48D04BE7" w:rsidR="00053FB5" w:rsidRDefault="00053FB5" w:rsidP="00053FB5">
      <w:pPr>
        <w:pStyle w:val="ListParagraph"/>
        <w:numPr>
          <w:ilvl w:val="1"/>
          <w:numId w:val="3"/>
        </w:numPr>
      </w:pPr>
      <w:r>
        <w:t>Initial approach:</w:t>
      </w:r>
    </w:p>
    <w:p w14:paraId="79FCA705" w14:textId="209C80FA" w:rsidR="00053FB5" w:rsidRDefault="00053FB5" w:rsidP="00053FB5">
      <w:pPr>
        <w:pStyle w:val="ListParagraph"/>
        <w:numPr>
          <w:ilvl w:val="2"/>
          <w:numId w:val="3"/>
        </w:numPr>
      </w:pPr>
      <w:r>
        <w:t>First try: keep all original weather data and apply Regression Imputation with max iteration 200</w:t>
      </w:r>
      <w:r w:rsidR="00152C06">
        <w:t xml:space="preserve"> </w:t>
      </w:r>
      <w:r w:rsidR="00152C06">
        <w:sym w:font="Wingdings" w:char="F0E0"/>
      </w:r>
      <w:r w:rsidR="00152C06">
        <w:t xml:space="preserve"> data return with high level of outliers.</w:t>
      </w:r>
    </w:p>
    <w:p w14:paraId="4E9A9C3F" w14:textId="781070B0" w:rsidR="00053FB5" w:rsidRDefault="00053FB5" w:rsidP="00053FB5">
      <w:pPr>
        <w:jc w:val="center"/>
      </w:pPr>
      <w:r w:rsidRPr="00053FB5">
        <w:lastRenderedPageBreak/>
        <w:drawing>
          <wp:inline distT="0" distB="0" distL="0" distR="0" wp14:anchorId="7C379759" wp14:editId="50A9957B">
            <wp:extent cx="3060000" cy="2551961"/>
            <wp:effectExtent l="0" t="0" r="7620" b="1270"/>
            <wp:docPr id="66976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69242" name=""/>
                    <pic:cNvPicPr/>
                  </pic:nvPicPr>
                  <pic:blipFill>
                    <a:blip r:embed="rId8"/>
                    <a:stretch>
                      <a:fillRect/>
                    </a:stretch>
                  </pic:blipFill>
                  <pic:spPr>
                    <a:xfrm>
                      <a:off x="0" y="0"/>
                      <a:ext cx="3060000" cy="2551961"/>
                    </a:xfrm>
                    <a:prstGeom prst="rect">
                      <a:avLst/>
                    </a:prstGeom>
                  </pic:spPr>
                </pic:pic>
              </a:graphicData>
            </a:graphic>
          </wp:inline>
        </w:drawing>
      </w:r>
    </w:p>
    <w:p w14:paraId="29BFF698" w14:textId="0BE33EBC" w:rsidR="00053FB5" w:rsidRDefault="00053FB5" w:rsidP="00053FB5">
      <w:pPr>
        <w:pStyle w:val="ListParagraph"/>
        <w:numPr>
          <w:ilvl w:val="2"/>
          <w:numId w:val="3"/>
        </w:numPr>
      </w:pPr>
      <w:r>
        <w:t xml:space="preserve">Second try: group data by County and Year, then apply Regression Imputation with max iteration increase from 200 to 10000 </w:t>
      </w:r>
      <w:r>
        <w:sym w:font="Wingdings" w:char="F0E0"/>
      </w:r>
      <w:r>
        <w:t xml:space="preserve"> still get the warning Early stopping criterion not reached and introduced less outliers but still very high</w:t>
      </w:r>
    </w:p>
    <w:p w14:paraId="3973B333" w14:textId="27EA6D31" w:rsidR="00053FB5" w:rsidRDefault="00053FB5" w:rsidP="00053FB5">
      <w:pPr>
        <w:jc w:val="center"/>
      </w:pPr>
      <w:r w:rsidRPr="00053FB5">
        <w:drawing>
          <wp:inline distT="0" distB="0" distL="0" distR="0" wp14:anchorId="4B10A572" wp14:editId="5966EC79">
            <wp:extent cx="3060000" cy="2725230"/>
            <wp:effectExtent l="0" t="0" r="7620" b="0"/>
            <wp:docPr id="130209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97803" name=""/>
                    <pic:cNvPicPr/>
                  </pic:nvPicPr>
                  <pic:blipFill>
                    <a:blip r:embed="rId9"/>
                    <a:stretch>
                      <a:fillRect/>
                    </a:stretch>
                  </pic:blipFill>
                  <pic:spPr>
                    <a:xfrm>
                      <a:off x="0" y="0"/>
                      <a:ext cx="3060000" cy="2725230"/>
                    </a:xfrm>
                    <a:prstGeom prst="rect">
                      <a:avLst/>
                    </a:prstGeom>
                  </pic:spPr>
                </pic:pic>
              </a:graphicData>
            </a:graphic>
          </wp:inline>
        </w:drawing>
      </w:r>
    </w:p>
    <w:p w14:paraId="3A4E0610" w14:textId="77777777" w:rsidR="00A03A8F" w:rsidRDefault="00053FB5" w:rsidP="00053FB5">
      <w:pPr>
        <w:pStyle w:val="ListParagraph"/>
        <w:numPr>
          <w:ilvl w:val="1"/>
          <w:numId w:val="3"/>
        </w:numPr>
      </w:pPr>
      <w:r>
        <w:t>Final approach:</w:t>
      </w:r>
      <w:r w:rsidR="005C1882">
        <w:t xml:space="preserve"> </w:t>
      </w:r>
    </w:p>
    <w:p w14:paraId="09E7D309" w14:textId="01D35D68" w:rsidR="00A03A8F" w:rsidRDefault="00A03A8F" w:rsidP="00A03A8F">
      <w:pPr>
        <w:pStyle w:val="ListParagraph"/>
        <w:numPr>
          <w:ilvl w:val="2"/>
          <w:numId w:val="3"/>
        </w:numPr>
      </w:pPr>
      <w:r>
        <w:t>R</w:t>
      </w:r>
      <w:r w:rsidR="005C1882">
        <w:t xml:space="preserve">ead through the data and understand how each </w:t>
      </w:r>
      <w:r>
        <w:t>attribute</w:t>
      </w:r>
      <w:r>
        <w:t xml:space="preserve"> </w:t>
      </w:r>
      <w:r w:rsidR="005C1882">
        <w:t xml:space="preserve">mean, combine with the % of missing data helped to delete non-value added and duplicated </w:t>
      </w:r>
      <w:r>
        <w:t>attributes</w:t>
      </w:r>
      <w:r>
        <w:t xml:space="preserve">. </w:t>
      </w:r>
    </w:p>
    <w:p w14:paraId="2DF8EC8B" w14:textId="5F1D8D03" w:rsidR="00053FB5" w:rsidRDefault="00A03A8F" w:rsidP="00A03A8F">
      <w:pPr>
        <w:pStyle w:val="ListParagraph"/>
        <w:numPr>
          <w:ilvl w:val="2"/>
          <w:numId w:val="3"/>
        </w:numPr>
      </w:pPr>
      <w:r>
        <w:t xml:space="preserve">Apply Regression Imputation on the remained </w:t>
      </w:r>
      <w:r>
        <w:t>attributes</w:t>
      </w:r>
      <w:r>
        <w:t xml:space="preserve"> and remove outliers for attributes that possess high % of missing data</w:t>
      </w:r>
    </w:p>
    <w:p w14:paraId="0BB78868" w14:textId="2FCDE266" w:rsidR="00A03A8F" w:rsidRDefault="00A03A8F" w:rsidP="00A03A8F">
      <w:pPr>
        <w:pStyle w:val="ListParagraph"/>
        <w:numPr>
          <w:ilvl w:val="2"/>
          <w:numId w:val="3"/>
        </w:numPr>
      </w:pPr>
      <w:r>
        <w:lastRenderedPageBreak/>
        <w:t>Group by Year and provide statistical summary, then combine with Crop data and remove observations with 0 value in target variable</w:t>
      </w:r>
    </w:p>
    <w:p w14:paraId="7DFC32BF" w14:textId="7443423B" w:rsidR="00053FB5" w:rsidRDefault="00053FB5" w:rsidP="00053FB5">
      <w:pPr>
        <w:jc w:val="center"/>
      </w:pPr>
      <w:r w:rsidRPr="00053FB5">
        <w:drawing>
          <wp:inline distT="0" distB="0" distL="0" distR="0" wp14:anchorId="420893D4" wp14:editId="13F1E854">
            <wp:extent cx="2880000" cy="2314154"/>
            <wp:effectExtent l="0" t="0" r="0" b="0"/>
            <wp:docPr id="18729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2234" name=""/>
                    <pic:cNvPicPr/>
                  </pic:nvPicPr>
                  <pic:blipFill>
                    <a:blip r:embed="rId10"/>
                    <a:stretch>
                      <a:fillRect/>
                    </a:stretch>
                  </pic:blipFill>
                  <pic:spPr>
                    <a:xfrm>
                      <a:off x="0" y="0"/>
                      <a:ext cx="2880000" cy="2314154"/>
                    </a:xfrm>
                    <a:prstGeom prst="rect">
                      <a:avLst/>
                    </a:prstGeom>
                  </pic:spPr>
                </pic:pic>
              </a:graphicData>
            </a:graphic>
          </wp:inline>
        </w:drawing>
      </w:r>
    </w:p>
    <w:p w14:paraId="5350B683" w14:textId="24F679B2" w:rsidR="005C1882" w:rsidRDefault="005C1882" w:rsidP="00053FB5">
      <w:pPr>
        <w:jc w:val="center"/>
      </w:pPr>
    </w:p>
    <w:p w14:paraId="1FECE919" w14:textId="2F232318" w:rsidR="00EF49AB" w:rsidRPr="00053FB5" w:rsidRDefault="00EF49AB" w:rsidP="00053FB5">
      <w:pPr>
        <w:jc w:val="center"/>
      </w:pPr>
      <w:r w:rsidRPr="00EF49AB">
        <w:drawing>
          <wp:inline distT="0" distB="0" distL="0" distR="0" wp14:anchorId="18B6401C" wp14:editId="3150D7D9">
            <wp:extent cx="2880000" cy="2140615"/>
            <wp:effectExtent l="0" t="0" r="0" b="0"/>
            <wp:docPr id="157522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24298" name=""/>
                    <pic:cNvPicPr/>
                  </pic:nvPicPr>
                  <pic:blipFill>
                    <a:blip r:embed="rId11"/>
                    <a:stretch>
                      <a:fillRect/>
                    </a:stretch>
                  </pic:blipFill>
                  <pic:spPr>
                    <a:xfrm>
                      <a:off x="0" y="0"/>
                      <a:ext cx="2880000" cy="2140615"/>
                    </a:xfrm>
                    <a:prstGeom prst="rect">
                      <a:avLst/>
                    </a:prstGeom>
                  </pic:spPr>
                </pic:pic>
              </a:graphicData>
            </a:graphic>
          </wp:inline>
        </w:drawing>
      </w:r>
      <w:r w:rsidRPr="00EF49AB">
        <w:drawing>
          <wp:inline distT="0" distB="0" distL="0" distR="0" wp14:anchorId="7206171F" wp14:editId="298AA487">
            <wp:extent cx="2880000" cy="1808923"/>
            <wp:effectExtent l="0" t="0" r="0" b="1270"/>
            <wp:docPr id="172865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2176" name=""/>
                    <pic:cNvPicPr/>
                  </pic:nvPicPr>
                  <pic:blipFill>
                    <a:blip r:embed="rId12"/>
                    <a:stretch>
                      <a:fillRect/>
                    </a:stretch>
                  </pic:blipFill>
                  <pic:spPr>
                    <a:xfrm>
                      <a:off x="0" y="0"/>
                      <a:ext cx="2880000" cy="1808923"/>
                    </a:xfrm>
                    <a:prstGeom prst="rect">
                      <a:avLst/>
                    </a:prstGeom>
                  </pic:spPr>
                </pic:pic>
              </a:graphicData>
            </a:graphic>
          </wp:inline>
        </w:drawing>
      </w:r>
    </w:p>
    <w:p w14:paraId="2647B0EC" w14:textId="674AA67C" w:rsidR="00541E86" w:rsidRDefault="005C1882" w:rsidP="00541E86">
      <w:r w:rsidRPr="005C1882">
        <w:drawing>
          <wp:inline distT="0" distB="0" distL="0" distR="0" wp14:anchorId="66F98827" wp14:editId="213E7986">
            <wp:extent cx="2880000" cy="2140615"/>
            <wp:effectExtent l="0" t="0" r="0" b="0"/>
            <wp:docPr id="71160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05377" name=""/>
                    <pic:cNvPicPr/>
                  </pic:nvPicPr>
                  <pic:blipFill>
                    <a:blip r:embed="rId13"/>
                    <a:stretch>
                      <a:fillRect/>
                    </a:stretch>
                  </pic:blipFill>
                  <pic:spPr>
                    <a:xfrm>
                      <a:off x="0" y="0"/>
                      <a:ext cx="2880000" cy="2140615"/>
                    </a:xfrm>
                    <a:prstGeom prst="rect">
                      <a:avLst/>
                    </a:prstGeom>
                  </pic:spPr>
                </pic:pic>
              </a:graphicData>
            </a:graphic>
          </wp:inline>
        </w:drawing>
      </w:r>
      <w:r w:rsidRPr="005C1882">
        <w:drawing>
          <wp:inline distT="0" distB="0" distL="0" distR="0" wp14:anchorId="47A230F0" wp14:editId="1D420463">
            <wp:extent cx="2880000" cy="1808923"/>
            <wp:effectExtent l="0" t="0" r="0" b="1270"/>
            <wp:docPr id="82254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48584" name=""/>
                    <pic:cNvPicPr/>
                  </pic:nvPicPr>
                  <pic:blipFill>
                    <a:blip r:embed="rId14"/>
                    <a:stretch>
                      <a:fillRect/>
                    </a:stretch>
                  </pic:blipFill>
                  <pic:spPr>
                    <a:xfrm>
                      <a:off x="0" y="0"/>
                      <a:ext cx="2880000" cy="1808923"/>
                    </a:xfrm>
                    <a:prstGeom prst="rect">
                      <a:avLst/>
                    </a:prstGeom>
                  </pic:spPr>
                </pic:pic>
              </a:graphicData>
            </a:graphic>
          </wp:inline>
        </w:drawing>
      </w:r>
    </w:p>
    <w:p w14:paraId="35E1D876" w14:textId="2C6940F6" w:rsidR="00A731F9" w:rsidRDefault="00A731F9" w:rsidP="00541E86">
      <w:r w:rsidRPr="00A731F9">
        <w:lastRenderedPageBreak/>
        <w:drawing>
          <wp:inline distT="0" distB="0" distL="0" distR="0" wp14:anchorId="75D76CC9" wp14:editId="22B19755">
            <wp:extent cx="5943600" cy="3051175"/>
            <wp:effectExtent l="0" t="0" r="0" b="0"/>
            <wp:docPr id="57645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57310" name=""/>
                    <pic:cNvPicPr/>
                  </pic:nvPicPr>
                  <pic:blipFill>
                    <a:blip r:embed="rId15"/>
                    <a:stretch>
                      <a:fillRect/>
                    </a:stretch>
                  </pic:blipFill>
                  <pic:spPr>
                    <a:xfrm>
                      <a:off x="0" y="0"/>
                      <a:ext cx="5943600" cy="3051175"/>
                    </a:xfrm>
                    <a:prstGeom prst="rect">
                      <a:avLst/>
                    </a:prstGeom>
                  </pic:spPr>
                </pic:pic>
              </a:graphicData>
            </a:graphic>
          </wp:inline>
        </w:drawing>
      </w:r>
    </w:p>
    <w:p w14:paraId="5CEDD8DC" w14:textId="5A411AD0" w:rsidR="00266934" w:rsidRPr="00541E86" w:rsidRDefault="00AB4628" w:rsidP="00AB4628">
      <w:pPr>
        <w:pStyle w:val="ListParagraph"/>
        <w:numPr>
          <w:ilvl w:val="1"/>
          <w:numId w:val="3"/>
        </w:numPr>
      </w:pPr>
      <w:r>
        <w:t>U</w:t>
      </w:r>
      <w:r w:rsidR="00266934">
        <w:t xml:space="preserve">sing Regression Imputation created invalid outliers which can be observed in the Boxplots, so outliers in Attributes that have the highest missing values were removed. Also, due to low correlation between those attributes with the target variable, </w:t>
      </w:r>
      <w:proofErr w:type="spellStart"/>
      <w:r w:rsidR="00266934" w:rsidRPr="00052452">
        <w:t>RandomForestRegressor</w:t>
      </w:r>
      <w:proofErr w:type="spellEnd"/>
      <w:r w:rsidR="00266934">
        <w:t xml:space="preserve"> eliminator and 10 fold validation</w:t>
      </w:r>
      <w:r w:rsidR="00266934">
        <w:t xml:space="preserve"> will be used during the Feature selection phase</w:t>
      </w:r>
    </w:p>
    <w:p w14:paraId="2A36AD76" w14:textId="7DE9F0B8" w:rsidR="00CD3EEE" w:rsidRDefault="00CD3EEE" w:rsidP="00CD3EEE">
      <w:pPr>
        <w:pStyle w:val="Heading2"/>
      </w:pPr>
      <w:bookmarkStart w:id="8" w:name="_Toc131440258"/>
      <w:r>
        <w:t>Feature selection:</w:t>
      </w:r>
      <w:bookmarkEnd w:id="8"/>
    </w:p>
    <w:p w14:paraId="12C4C7D8" w14:textId="236EAED5" w:rsidR="00CD3EEE" w:rsidRDefault="00266934" w:rsidP="00CD3EEE">
      <w:pPr>
        <w:pStyle w:val="ListParagraph"/>
        <w:numPr>
          <w:ilvl w:val="1"/>
          <w:numId w:val="3"/>
        </w:numPr>
      </w:pPr>
      <w:r>
        <w:t>Technique will be use is RFE and bi-directional stepwise selection</w:t>
      </w:r>
      <w:r w:rsidR="00CD3EEE">
        <w:t>:</w:t>
      </w:r>
    </w:p>
    <w:p w14:paraId="6C4A7745" w14:textId="4E488CB2" w:rsidR="00052452" w:rsidRDefault="00052452" w:rsidP="00052452">
      <w:pPr>
        <w:pStyle w:val="ListParagraph"/>
        <w:numPr>
          <w:ilvl w:val="2"/>
          <w:numId w:val="3"/>
        </w:numPr>
      </w:pPr>
      <w:r>
        <w:t xml:space="preserve">RFE result: </w:t>
      </w:r>
      <w:r>
        <w:t>Optimal number of features:  5</w:t>
      </w:r>
    </w:p>
    <w:p w14:paraId="3CFD44FB" w14:textId="7B7292D5" w:rsidR="00CD3EEE" w:rsidRDefault="00052452" w:rsidP="00052452">
      <w:pPr>
        <w:pStyle w:val="ListParagraph"/>
        <w:ind w:left="2520"/>
      </w:pPr>
      <w:r>
        <w:t>Selected features:  Index([</w:t>
      </w:r>
      <w:bookmarkStart w:id="9" w:name="_Hlk131414891"/>
      <w:r>
        <w:t>'Max Temp (°C)_mean', 'Max Temp (°C)_min', 'Min Temp (°C)_max', 'S</w:t>
      </w:r>
      <w:proofErr w:type="spellStart"/>
      <w:r>
        <w:t>pd</w:t>
      </w:r>
      <w:proofErr w:type="spellEnd"/>
      <w:r>
        <w:t xml:space="preserve"> of Max Gust (km/h)_max', '</w:t>
      </w:r>
      <w:proofErr w:type="spellStart"/>
      <w:r>
        <w:t>Spd</w:t>
      </w:r>
      <w:proofErr w:type="spellEnd"/>
      <w:r>
        <w:t xml:space="preserve"> of Max Gust (km/h)_std'</w:t>
      </w:r>
      <w:bookmarkEnd w:id="9"/>
      <w:r>
        <w:t xml:space="preserve">], </w:t>
      </w:r>
      <w:proofErr w:type="spellStart"/>
      <w:r>
        <w:t>dtype</w:t>
      </w:r>
      <w:proofErr w:type="spellEnd"/>
      <w:r>
        <w:t>='object')</w:t>
      </w:r>
    </w:p>
    <w:p w14:paraId="370C84DC" w14:textId="367CEEDE" w:rsidR="00052452" w:rsidRDefault="00052452" w:rsidP="00894700">
      <w:pPr>
        <w:pStyle w:val="ListParagraph"/>
        <w:numPr>
          <w:ilvl w:val="0"/>
          <w:numId w:val="22"/>
        </w:numPr>
      </w:pPr>
      <w:r>
        <w:t xml:space="preserve">Stepwise selection: first run took 4 hours without result, needed to adjust </w:t>
      </w:r>
      <w:proofErr w:type="spellStart"/>
      <w:r>
        <w:t>n_jobs</w:t>
      </w:r>
      <w:proofErr w:type="spellEnd"/>
      <w:r>
        <w:t xml:space="preserve"> parameter to enable parallel processing. It took 41 minutes with 12 CPU cores. </w:t>
      </w:r>
      <w:r>
        <w:br/>
      </w:r>
      <w:r>
        <w:t xml:space="preserve">Selected features:  </w:t>
      </w:r>
      <w:proofErr w:type="gramStart"/>
      <w:r>
        <w:t>Index(</w:t>
      </w:r>
      <w:proofErr w:type="gramEnd"/>
      <w:r>
        <w:t>[</w:t>
      </w:r>
      <w:bookmarkStart w:id="10" w:name="_Hlk131414918"/>
      <w:r>
        <w:t>'Min Temp (°C)_mean', 'Mean Temp (°C)_std', 'Total Rain (mm)_min',</w:t>
      </w:r>
      <w:r>
        <w:t xml:space="preserve"> </w:t>
      </w:r>
      <w:r>
        <w:t xml:space="preserve">'Total Snow (cm)_max', 'Total Snow (cm)_min', 'Total </w:t>
      </w:r>
      <w:proofErr w:type="spellStart"/>
      <w:r>
        <w:t>Precip</w:t>
      </w:r>
      <w:proofErr w:type="spellEnd"/>
      <w:r>
        <w:t xml:space="preserve"> (mm)_min', 'Snow on </w:t>
      </w:r>
      <w:proofErr w:type="spellStart"/>
      <w:r>
        <w:t>Grnd</w:t>
      </w:r>
      <w:proofErr w:type="spellEnd"/>
      <w:r>
        <w:t xml:space="preserve"> (cm)_max', 'Snow on </w:t>
      </w:r>
      <w:proofErr w:type="spellStart"/>
      <w:r>
        <w:t>Grnd</w:t>
      </w:r>
      <w:proofErr w:type="spellEnd"/>
      <w:r>
        <w:t xml:space="preserve"> (cm)_min', 'S</w:t>
      </w:r>
      <w:proofErr w:type="spellStart"/>
      <w:r>
        <w:t>pd</w:t>
      </w:r>
      <w:proofErr w:type="spellEnd"/>
      <w:r>
        <w:t xml:space="preserve"> of Max Gust (km/h)_min'</w:t>
      </w:r>
      <w:bookmarkEnd w:id="10"/>
      <w:r>
        <w:t xml:space="preserve">], </w:t>
      </w:r>
      <w:proofErr w:type="spellStart"/>
      <w:r>
        <w:t>dtype</w:t>
      </w:r>
      <w:proofErr w:type="spellEnd"/>
      <w:r>
        <w:t>='object')</w:t>
      </w:r>
    </w:p>
    <w:p w14:paraId="52708F7A" w14:textId="77777777" w:rsidR="00AB4628" w:rsidRDefault="00AB4628" w:rsidP="00AB4628">
      <w:pPr>
        <w:pStyle w:val="ListParagraph"/>
        <w:numPr>
          <w:ilvl w:val="1"/>
          <w:numId w:val="3"/>
        </w:numPr>
      </w:pPr>
      <w:r>
        <w:t>Since 2 techniques suggest 2 different sets of attributes, a third set which is the combination of those 2 will be used in the next step to build the models.</w:t>
      </w:r>
      <w:r w:rsidRPr="00AB4628">
        <w:t xml:space="preserve"> </w:t>
      </w:r>
    </w:p>
    <w:p w14:paraId="71E49203" w14:textId="478EF597" w:rsidR="00AB4628" w:rsidRDefault="00AB4628" w:rsidP="00AB4628">
      <w:pPr>
        <w:pStyle w:val="ListParagraph"/>
        <w:numPr>
          <w:ilvl w:val="1"/>
          <w:numId w:val="3"/>
        </w:numPr>
        <w:ind w:left="0" w:firstLine="0"/>
      </w:pPr>
      <w:r w:rsidRPr="00052452">
        <w:lastRenderedPageBreak/>
        <w:drawing>
          <wp:inline distT="0" distB="0" distL="0" distR="0" wp14:anchorId="1B56B356" wp14:editId="682ABB03">
            <wp:extent cx="5715000" cy="4333875"/>
            <wp:effectExtent l="0" t="0" r="0" b="9525"/>
            <wp:docPr id="34048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85758" name=""/>
                    <pic:cNvPicPr/>
                  </pic:nvPicPr>
                  <pic:blipFill>
                    <a:blip r:embed="rId16"/>
                    <a:stretch>
                      <a:fillRect/>
                    </a:stretch>
                  </pic:blipFill>
                  <pic:spPr>
                    <a:xfrm>
                      <a:off x="0" y="0"/>
                      <a:ext cx="5715000" cy="4333875"/>
                    </a:xfrm>
                    <a:prstGeom prst="rect">
                      <a:avLst/>
                    </a:prstGeom>
                  </pic:spPr>
                </pic:pic>
              </a:graphicData>
            </a:graphic>
          </wp:inline>
        </w:drawing>
      </w:r>
    </w:p>
    <w:p w14:paraId="6ADB6A59" w14:textId="7852E8CB" w:rsidR="00AB4628" w:rsidRDefault="00AB4628" w:rsidP="00AB4628">
      <w:pPr>
        <w:pStyle w:val="Heading2"/>
      </w:pPr>
      <w:bookmarkStart w:id="11" w:name="_Toc131440259"/>
      <w:r>
        <w:t>Model training and selection:</w:t>
      </w:r>
      <w:bookmarkEnd w:id="11"/>
    </w:p>
    <w:p w14:paraId="1FB9B2FB" w14:textId="056ECF11" w:rsidR="00AB4628" w:rsidRDefault="00AB4628" w:rsidP="00AB4628">
      <w:pPr>
        <w:pStyle w:val="ListParagraph"/>
        <w:numPr>
          <w:ilvl w:val="1"/>
          <w:numId w:val="3"/>
        </w:numPr>
      </w:pPr>
      <w:r>
        <w:t>Using the 3 datasets along with 2 models (Decision Tree and Support Vector Machines) give below result:</w:t>
      </w:r>
    </w:p>
    <w:p w14:paraId="30D6D095" w14:textId="0A2A41EF" w:rsidR="00AB4628" w:rsidRDefault="00AB4628" w:rsidP="00AB4628">
      <w:pPr>
        <w:pStyle w:val="ListParagraph"/>
        <w:numPr>
          <w:ilvl w:val="2"/>
          <w:numId w:val="3"/>
        </w:numPr>
      </w:pPr>
      <w:r>
        <w:t>Set 1 - Decision Tree Mean Squared Error: 21505.456</w:t>
      </w:r>
    </w:p>
    <w:p w14:paraId="3C0CA2FF" w14:textId="1230189D" w:rsidR="00AB4628" w:rsidRDefault="00AB4628" w:rsidP="00AB4628">
      <w:pPr>
        <w:pStyle w:val="ListParagraph"/>
        <w:numPr>
          <w:ilvl w:val="2"/>
          <w:numId w:val="3"/>
        </w:numPr>
      </w:pPr>
      <w:r>
        <w:t>Set 1 - Support Vector Machine Mean Squared Error: 18179.727</w:t>
      </w:r>
    </w:p>
    <w:p w14:paraId="4BD5D353" w14:textId="5A2CE7A5" w:rsidR="00AB4628" w:rsidRDefault="00AB4628" w:rsidP="00AB4628">
      <w:pPr>
        <w:pStyle w:val="ListParagraph"/>
        <w:numPr>
          <w:ilvl w:val="2"/>
          <w:numId w:val="3"/>
        </w:numPr>
      </w:pPr>
      <w:r>
        <w:t>Set 2 - Decision Tree Mean Squared Error: 19224.939</w:t>
      </w:r>
    </w:p>
    <w:p w14:paraId="6518E3F4" w14:textId="07BF9005" w:rsidR="00AB4628" w:rsidRDefault="00AB4628" w:rsidP="00AB4628">
      <w:pPr>
        <w:pStyle w:val="ListParagraph"/>
        <w:numPr>
          <w:ilvl w:val="2"/>
          <w:numId w:val="3"/>
        </w:numPr>
      </w:pPr>
      <w:r>
        <w:t>Set 2 - Support Vector Machine Mean Squared Error: 18179.319</w:t>
      </w:r>
    </w:p>
    <w:p w14:paraId="06EDE874" w14:textId="5B04B295" w:rsidR="00AB4628" w:rsidRDefault="00AB4628" w:rsidP="00AB4628">
      <w:pPr>
        <w:pStyle w:val="ListParagraph"/>
        <w:numPr>
          <w:ilvl w:val="2"/>
          <w:numId w:val="3"/>
        </w:numPr>
      </w:pPr>
      <w:r>
        <w:t>Set 3 - Decision Tree Mean Squared Error: 20251.899</w:t>
      </w:r>
    </w:p>
    <w:p w14:paraId="71311F09" w14:textId="5E43E2C2" w:rsidR="00AB4628" w:rsidRDefault="00AB4628" w:rsidP="00AB4628">
      <w:pPr>
        <w:pStyle w:val="ListParagraph"/>
        <w:numPr>
          <w:ilvl w:val="2"/>
          <w:numId w:val="3"/>
        </w:numPr>
      </w:pPr>
      <w:r>
        <w:t>Set 3 - Support Vector Machine Mean Squared Error: 18179.269</w:t>
      </w:r>
    </w:p>
    <w:p w14:paraId="35257621" w14:textId="620721DD" w:rsidR="00935754" w:rsidRDefault="00935754" w:rsidP="00935754">
      <w:pPr>
        <w:pStyle w:val="ListParagraph"/>
        <w:numPr>
          <w:ilvl w:val="1"/>
          <w:numId w:val="3"/>
        </w:numPr>
      </w:pPr>
      <w:r>
        <w:t>Based on this result, Set 3 work well with SVM model, and all result provide much higher accuracy comparing with the initial result</w:t>
      </w:r>
      <w:r w:rsidR="00C003A2">
        <w:t>.</w:t>
      </w:r>
    </w:p>
    <w:p w14:paraId="46AB12CC" w14:textId="7801CD5B" w:rsidR="00C003A2" w:rsidRDefault="00C003A2" w:rsidP="00C003A2">
      <w:pPr>
        <w:pStyle w:val="Heading2"/>
      </w:pPr>
      <w:bookmarkStart w:id="12" w:name="_Toc131440260"/>
      <w:r>
        <w:t>Model optimization:</w:t>
      </w:r>
      <w:bookmarkEnd w:id="12"/>
    </w:p>
    <w:p w14:paraId="672485A2" w14:textId="520B3603" w:rsidR="006A3F26" w:rsidRDefault="006A3F26" w:rsidP="00C003A2">
      <w:pPr>
        <w:pStyle w:val="ListParagraph"/>
        <w:numPr>
          <w:ilvl w:val="1"/>
          <w:numId w:val="3"/>
        </w:numPr>
      </w:pPr>
      <w:r>
        <w:t xml:space="preserve">Using </w:t>
      </w:r>
      <w:proofErr w:type="spellStart"/>
      <w:r w:rsidRPr="006A3F26">
        <w:t>GridSearchCV</w:t>
      </w:r>
      <w:proofErr w:type="spellEnd"/>
      <w:r>
        <w:t xml:space="preserve"> to identify best hyperparameters to be used. The options were considered are</w:t>
      </w:r>
    </w:p>
    <w:p w14:paraId="37CB92C9" w14:textId="77777777" w:rsidR="006A3F26" w:rsidRDefault="006A3F26" w:rsidP="006A3F26">
      <w:pPr>
        <w:pStyle w:val="ListParagraph"/>
        <w:ind w:left="1800"/>
      </w:pPr>
      <w:proofErr w:type="spellStart"/>
      <w:r>
        <w:t>param_grid</w:t>
      </w:r>
      <w:proofErr w:type="spellEnd"/>
      <w:r>
        <w:t xml:space="preserve"> = {</w:t>
      </w:r>
    </w:p>
    <w:p w14:paraId="17CAF7EC" w14:textId="77777777" w:rsidR="006A3F26" w:rsidRDefault="006A3F26" w:rsidP="006A3F26">
      <w:pPr>
        <w:pStyle w:val="ListParagraph"/>
        <w:ind w:left="1800"/>
      </w:pPr>
      <w:r>
        <w:t xml:space="preserve">    'C': [0.1, 1, 10],</w:t>
      </w:r>
    </w:p>
    <w:p w14:paraId="6095D679" w14:textId="77777777" w:rsidR="006A3F26" w:rsidRDefault="006A3F26" w:rsidP="006A3F26">
      <w:pPr>
        <w:pStyle w:val="ListParagraph"/>
        <w:ind w:left="1800"/>
      </w:pPr>
      <w:r>
        <w:lastRenderedPageBreak/>
        <w:t xml:space="preserve">    'kernel': ['linear', '</w:t>
      </w:r>
      <w:proofErr w:type="spellStart"/>
      <w:r>
        <w:t>rbf</w:t>
      </w:r>
      <w:proofErr w:type="spellEnd"/>
      <w:proofErr w:type="gramStart"/>
      <w:r>
        <w:t>' ,</w:t>
      </w:r>
      <w:proofErr w:type="gramEnd"/>
      <w:r>
        <w:t xml:space="preserve"> 'poly'],</w:t>
      </w:r>
    </w:p>
    <w:p w14:paraId="0CFD4F69" w14:textId="221DAC65" w:rsidR="006A3F26" w:rsidRDefault="006A3F26" w:rsidP="006A3F26">
      <w:pPr>
        <w:pStyle w:val="ListParagraph"/>
        <w:ind w:left="1800"/>
      </w:pPr>
      <w:r>
        <w:t xml:space="preserve">    'gamma': ['scale', 'auto']}</w:t>
      </w:r>
    </w:p>
    <w:p w14:paraId="78302433" w14:textId="6D5F0424" w:rsidR="00C003A2" w:rsidRDefault="00C003A2" w:rsidP="00C003A2">
      <w:pPr>
        <w:pStyle w:val="ListParagraph"/>
        <w:numPr>
          <w:ilvl w:val="1"/>
          <w:numId w:val="3"/>
        </w:numPr>
      </w:pPr>
      <w:r>
        <w:t>Approach 1: adjusting hyperparameters</w:t>
      </w:r>
      <w:r w:rsidR="006A3F26">
        <w:t xml:space="preserve"> (</w:t>
      </w:r>
      <w:r w:rsidR="006A3F26" w:rsidRPr="006A3F26">
        <w:t>'C': 10, 'gamma': 'auto', 'kernel': '</w:t>
      </w:r>
      <w:proofErr w:type="spellStart"/>
      <w:r w:rsidR="006A3F26" w:rsidRPr="006A3F26">
        <w:t>rbf</w:t>
      </w:r>
      <w:proofErr w:type="spellEnd"/>
      <w:r w:rsidR="006A3F26" w:rsidRPr="006A3F26">
        <w:t>'</w:t>
      </w:r>
      <w:r w:rsidR="006A3F26">
        <w:t>)</w:t>
      </w:r>
      <w:r>
        <w:t xml:space="preserve"> of the SVM model using set 3 attributes, this return the MSE of </w:t>
      </w:r>
      <w:r w:rsidR="006A3F26" w:rsidRPr="006A3F26">
        <w:t>18177.824</w:t>
      </w:r>
    </w:p>
    <w:p w14:paraId="25B49460" w14:textId="712EC6D8" w:rsidR="00C003A2" w:rsidRDefault="00C003A2" w:rsidP="00C003A2">
      <w:pPr>
        <w:pStyle w:val="ListParagraph"/>
        <w:numPr>
          <w:ilvl w:val="1"/>
          <w:numId w:val="3"/>
        </w:numPr>
      </w:pPr>
      <w:r>
        <w:t>Approach 2:</w:t>
      </w:r>
      <w:r w:rsidR="006A3F26">
        <w:t xml:space="preserve"> using ensemble learning for Decision Trees set 2 and SVM set 3, which return the MSE of </w:t>
      </w:r>
      <w:r w:rsidR="00337D69" w:rsidRPr="00337D69">
        <w:t>17594.462</w:t>
      </w:r>
    </w:p>
    <w:p w14:paraId="1795E989" w14:textId="2A8F50B8" w:rsidR="00C003A2" w:rsidRPr="00C003A2" w:rsidRDefault="00C003A2" w:rsidP="00C003A2">
      <w:pPr>
        <w:pStyle w:val="ListParagraph"/>
        <w:numPr>
          <w:ilvl w:val="1"/>
          <w:numId w:val="3"/>
        </w:numPr>
      </w:pPr>
      <w:r>
        <w:t>Approach 3:</w:t>
      </w:r>
      <w:r w:rsidR="006A3F26">
        <w:t xml:space="preserve"> final option is adjusting the </w:t>
      </w:r>
      <w:r w:rsidR="006A3F26">
        <w:t>hyperparameters</w:t>
      </w:r>
      <w:r w:rsidR="006A3F26">
        <w:t xml:space="preserve"> of the SVM model then apply ensemble learning between it and the Decision Trees set 2. The MSE is </w:t>
      </w:r>
      <w:r w:rsidR="00337D69" w:rsidRPr="00337D69">
        <w:t>17333.503</w:t>
      </w:r>
      <w:r w:rsidR="00337D69" w:rsidRPr="00337D69">
        <w:t xml:space="preserve"> </w:t>
      </w:r>
      <w:r w:rsidR="006A3F26">
        <w:t>which is our best result</w:t>
      </w:r>
    </w:p>
    <w:p w14:paraId="0829ECD5" w14:textId="2D8B07E1" w:rsidR="00052452" w:rsidRDefault="00337D69" w:rsidP="00337D69">
      <w:pPr>
        <w:pStyle w:val="Heading2"/>
      </w:pPr>
      <w:bookmarkStart w:id="13" w:name="_Toc131440261"/>
      <w:r>
        <w:t>Process flow chart:</w:t>
      </w:r>
      <w:bookmarkEnd w:id="13"/>
    </w:p>
    <w:p w14:paraId="49BA056D" w14:textId="2DCE9D6A" w:rsidR="00337D69" w:rsidRDefault="007C3DA6" w:rsidP="007C3DA6">
      <w:pPr>
        <w:jc w:val="center"/>
      </w:pPr>
      <w:r w:rsidRPr="007C3DA6">
        <w:drawing>
          <wp:inline distT="0" distB="0" distL="0" distR="0" wp14:anchorId="6A79BD54" wp14:editId="768B36DF">
            <wp:extent cx="5943600" cy="2468880"/>
            <wp:effectExtent l="0" t="0" r="0" b="7620"/>
            <wp:docPr id="190736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0883" name=""/>
                    <pic:cNvPicPr/>
                  </pic:nvPicPr>
                  <pic:blipFill>
                    <a:blip r:embed="rId17"/>
                    <a:stretch>
                      <a:fillRect/>
                    </a:stretch>
                  </pic:blipFill>
                  <pic:spPr>
                    <a:xfrm>
                      <a:off x="0" y="0"/>
                      <a:ext cx="5943600" cy="2468880"/>
                    </a:xfrm>
                    <a:prstGeom prst="rect">
                      <a:avLst/>
                    </a:prstGeom>
                  </pic:spPr>
                </pic:pic>
              </a:graphicData>
            </a:graphic>
          </wp:inline>
        </w:drawing>
      </w:r>
    </w:p>
    <w:p w14:paraId="73D54B76" w14:textId="0ACD84FD" w:rsidR="007C3DA6" w:rsidRDefault="007C3DA6" w:rsidP="00EB43E6">
      <w:pPr>
        <w:pStyle w:val="Heading1"/>
        <w:rPr>
          <w:rFonts w:cs="Arial"/>
        </w:rPr>
      </w:pPr>
      <w:bookmarkStart w:id="14" w:name="_Toc131440262"/>
      <w:r>
        <w:rPr>
          <w:rFonts w:cs="Arial"/>
        </w:rPr>
        <w:t>Conclusion</w:t>
      </w:r>
      <w:bookmarkEnd w:id="14"/>
    </w:p>
    <w:p w14:paraId="7036DA5E" w14:textId="753A751C" w:rsidR="007C3DA6" w:rsidRDefault="007C3DA6" w:rsidP="007C3DA6">
      <w:pPr>
        <w:ind w:left="709" w:firstLine="284"/>
        <w:jc w:val="both"/>
      </w:pPr>
      <w:r>
        <w:t>In conclusion, this study focus on make predictive model for forecast crop yield in Ontario, Canada, by using weather data. We look at many machine learning algorithm, and choose Decision Trees and Support Vector Machines (SVM) for our models. This research show importance of data pre-processing, feature selection, and model optimization for get better accuracy in predict crop yield.</w:t>
      </w:r>
    </w:p>
    <w:p w14:paraId="370806AA" w14:textId="4E0DEF5D" w:rsidR="007C3DA6" w:rsidRDefault="007C3DA6" w:rsidP="007C3DA6">
      <w:pPr>
        <w:ind w:left="709" w:firstLine="284"/>
        <w:jc w:val="both"/>
      </w:pPr>
      <w:r>
        <w:t xml:space="preserve">The result show that SVM with specific hyperparameters and combination of attribute sets work well for accuracy. Also, using ensemble learning between Decision Trees and SVM models make Mean Squared Error (MSE) better. This study </w:t>
      </w:r>
      <w:r w:rsidR="0059377C">
        <w:t>gives</w:t>
      </w:r>
      <w:r>
        <w:t xml:space="preserve"> good understanding about process of building predictive model, and author </w:t>
      </w:r>
      <w:r>
        <w:t>wants</w:t>
      </w:r>
      <w:r>
        <w:t xml:space="preserve"> to use this knowledge in other areas.</w:t>
      </w:r>
    </w:p>
    <w:p w14:paraId="097395BC" w14:textId="51D16F85" w:rsidR="007C3DA6" w:rsidRPr="007C3DA6" w:rsidRDefault="007C3DA6" w:rsidP="007C3DA6">
      <w:pPr>
        <w:ind w:left="709" w:firstLine="284"/>
        <w:jc w:val="both"/>
      </w:pPr>
      <w:r>
        <w:t xml:space="preserve">This research has some </w:t>
      </w:r>
      <w:r>
        <w:t>limitations</w:t>
      </w:r>
      <w:r>
        <w:t xml:space="preserve">, like not having real-time data and </w:t>
      </w:r>
      <w:r>
        <w:t>needing</w:t>
      </w:r>
      <w:r>
        <w:t xml:space="preserve"> more validation with more data sources. </w:t>
      </w:r>
      <w:r w:rsidR="0059377C">
        <w:t>But</w:t>
      </w:r>
      <w:r>
        <w:t xml:space="preserve"> this project can be starting point for using machine learning in </w:t>
      </w:r>
      <w:r>
        <w:t xml:space="preserve">the </w:t>
      </w:r>
      <w:r>
        <w:t>author's work, especially in supply chain and inventory management.</w:t>
      </w:r>
    </w:p>
    <w:p w14:paraId="1BEDAE0F" w14:textId="35C8CFB6" w:rsidR="00EB43E6" w:rsidRPr="00B42300" w:rsidRDefault="00EB43E6" w:rsidP="00EB43E6">
      <w:pPr>
        <w:pStyle w:val="Heading1"/>
        <w:rPr>
          <w:rFonts w:cs="Arial"/>
        </w:rPr>
      </w:pPr>
      <w:bookmarkStart w:id="15" w:name="_Toc131440263"/>
      <w:r w:rsidRPr="00B42300">
        <w:rPr>
          <w:rFonts w:cs="Arial"/>
        </w:rPr>
        <w:lastRenderedPageBreak/>
        <w:t xml:space="preserve">Link to </w:t>
      </w:r>
      <w:proofErr w:type="spellStart"/>
      <w:r w:rsidRPr="00B42300">
        <w:rPr>
          <w:rFonts w:cs="Arial"/>
        </w:rPr>
        <w:t>Github</w:t>
      </w:r>
      <w:bookmarkEnd w:id="15"/>
      <w:proofErr w:type="spellEnd"/>
    </w:p>
    <w:p w14:paraId="083B30B9" w14:textId="0061D531" w:rsidR="00EB43E6" w:rsidRPr="00B42300" w:rsidRDefault="00927494" w:rsidP="00EB43E6">
      <w:pPr>
        <w:pStyle w:val="ListParagraph"/>
        <w:rPr>
          <w:rFonts w:cs="Arial"/>
          <w:szCs w:val="24"/>
        </w:rPr>
      </w:pPr>
      <w:hyperlink r:id="rId18" w:history="1">
        <w:r w:rsidR="007157B4" w:rsidRPr="00B42300">
          <w:rPr>
            <w:rStyle w:val="Hyperlink"/>
            <w:rFonts w:cs="Arial"/>
            <w:szCs w:val="24"/>
          </w:rPr>
          <w:t>https://github.com/LukeHNguyen/CIND820.git</w:t>
        </w:r>
      </w:hyperlink>
    </w:p>
    <w:p w14:paraId="03A05BE0" w14:textId="77777777" w:rsidR="007C3DA6" w:rsidRDefault="007C3DA6" w:rsidP="007C3DA6"/>
    <w:p w14:paraId="5C94E7D0" w14:textId="55C50D69" w:rsidR="00A029A8" w:rsidRPr="00B42300" w:rsidRDefault="00A029A8" w:rsidP="00EB43E6">
      <w:pPr>
        <w:pStyle w:val="Heading1"/>
        <w:rPr>
          <w:rFonts w:cs="Arial"/>
        </w:rPr>
      </w:pPr>
      <w:bookmarkStart w:id="16" w:name="_Toc131440264"/>
      <w:r w:rsidRPr="00B42300">
        <w:rPr>
          <w:rFonts w:cs="Arial"/>
        </w:rPr>
        <w:t>Reference:</w:t>
      </w:r>
      <w:bookmarkEnd w:id="16"/>
    </w:p>
    <w:p w14:paraId="74BCFF69" w14:textId="77777777" w:rsidR="00B42300" w:rsidRPr="00B42300" w:rsidRDefault="00B42300" w:rsidP="00B42300">
      <w:pPr>
        <w:rPr>
          <w:rFonts w:cs="Arial"/>
          <w:szCs w:val="24"/>
        </w:rPr>
      </w:pPr>
      <w:r w:rsidRPr="00B42300">
        <w:rPr>
          <w:rFonts w:cs="Arial"/>
          <w:szCs w:val="24"/>
        </w:rPr>
        <w:t xml:space="preserve">De Castro, R., </w:t>
      </w:r>
      <w:proofErr w:type="spellStart"/>
      <w:r w:rsidRPr="00B42300">
        <w:rPr>
          <w:rFonts w:cs="Arial"/>
          <w:szCs w:val="24"/>
        </w:rPr>
        <w:t>Kebbe</w:t>
      </w:r>
      <w:proofErr w:type="spellEnd"/>
      <w:r w:rsidRPr="00B42300">
        <w:rPr>
          <w:rFonts w:cs="Arial"/>
          <w:szCs w:val="24"/>
        </w:rPr>
        <w:t xml:space="preserve">, A., Manzoni, L., &amp; Farina, A. (2018). Wireless sensor network data for crop yield prediction: A machine learning approach. Sensors, 18(7), 2339. </w:t>
      </w:r>
      <w:proofErr w:type="spellStart"/>
      <w:r w:rsidRPr="00B42300">
        <w:rPr>
          <w:rFonts w:cs="Arial"/>
          <w:szCs w:val="24"/>
        </w:rPr>
        <w:t>doi</w:t>
      </w:r>
      <w:proofErr w:type="spellEnd"/>
      <w:r w:rsidRPr="00B42300">
        <w:rPr>
          <w:rFonts w:cs="Arial"/>
          <w:szCs w:val="24"/>
        </w:rPr>
        <w:t>: 10.3390/s18072339</w:t>
      </w:r>
    </w:p>
    <w:p w14:paraId="2A6A2776" w14:textId="77777777" w:rsidR="00B42300" w:rsidRPr="00B42300" w:rsidRDefault="00B42300" w:rsidP="00B42300">
      <w:pPr>
        <w:rPr>
          <w:rFonts w:eastAsia="Times New Roman" w:cs="Arial"/>
          <w:szCs w:val="24"/>
          <w:lang w:eastAsia="en-CA"/>
        </w:rPr>
      </w:pPr>
      <w:r w:rsidRPr="00B42300">
        <w:rPr>
          <w:rFonts w:eastAsia="Times New Roman" w:cs="Arial"/>
          <w:szCs w:val="24"/>
          <w:lang w:eastAsia="en-CA"/>
        </w:rPr>
        <w:t xml:space="preserve">I. </w:t>
      </w:r>
      <w:proofErr w:type="spellStart"/>
      <w:r w:rsidRPr="00B42300">
        <w:rPr>
          <w:rFonts w:eastAsia="Times New Roman" w:cs="Arial"/>
          <w:szCs w:val="24"/>
          <w:lang w:eastAsia="en-CA"/>
        </w:rPr>
        <w:t>Supit</w:t>
      </w:r>
      <w:proofErr w:type="spellEnd"/>
      <w:r w:rsidRPr="00B42300">
        <w:rPr>
          <w:rFonts w:eastAsia="Times New Roman" w:cs="Arial"/>
          <w:szCs w:val="24"/>
          <w:lang w:eastAsia="en-CA"/>
        </w:rPr>
        <w:t xml:space="preserve"> (1997). “Predicting national wheat yields using a crop simulation and trend models”. </w:t>
      </w:r>
      <w:r w:rsidRPr="00B42300">
        <w:rPr>
          <w:rFonts w:eastAsia="Times New Roman" w:cs="Arial"/>
          <w:i/>
          <w:iCs/>
          <w:szCs w:val="24"/>
          <w:lang w:eastAsia="en-CA"/>
        </w:rPr>
        <w:t>Agricultural and Forest Meteorology</w:t>
      </w:r>
      <w:r w:rsidRPr="00B42300">
        <w:rPr>
          <w:rFonts w:eastAsia="Times New Roman" w:cs="Arial"/>
          <w:szCs w:val="24"/>
          <w:lang w:eastAsia="en-CA"/>
        </w:rPr>
        <w:t xml:space="preserve">. </w:t>
      </w:r>
      <w:hyperlink r:id="rId19" w:tgtFrame="_blank" w:tooltip="Persistent link using digital object identifier" w:history="1">
        <w:r w:rsidRPr="00B42300">
          <w:rPr>
            <w:rStyle w:val="Hyperlink"/>
            <w:rFonts w:cs="Arial"/>
            <w:color w:val="0C7DBB"/>
            <w:szCs w:val="24"/>
          </w:rPr>
          <w:t>https://doi.org/10.1016/S0168-1923(97)00037-3</w:t>
        </w:r>
      </w:hyperlink>
      <w:r w:rsidRPr="00B42300">
        <w:rPr>
          <w:rFonts w:cs="Arial"/>
          <w:szCs w:val="24"/>
        </w:rPr>
        <w:t xml:space="preserve"> </w:t>
      </w:r>
      <w:hyperlink r:id="rId20" w:tooltip="Go to table of contents for this volume/issue" w:history="1">
        <w:r w:rsidRPr="00B42300">
          <w:rPr>
            <w:rFonts w:eastAsia="Times New Roman" w:cs="Arial"/>
            <w:szCs w:val="24"/>
            <w:lang w:eastAsia="en-CA"/>
          </w:rPr>
          <w:t>Volume 88, Issues 1–4</w:t>
        </w:r>
      </w:hyperlink>
      <w:r w:rsidRPr="00B42300">
        <w:rPr>
          <w:rFonts w:eastAsia="Times New Roman" w:cs="Arial"/>
          <w:szCs w:val="24"/>
          <w:lang w:eastAsia="en-CA"/>
        </w:rPr>
        <w:t xml:space="preserve">, Pages 199-214 </w:t>
      </w:r>
      <w:r w:rsidRPr="00B42300">
        <w:rPr>
          <w:rFonts w:eastAsia="Times New Roman" w:cs="Arial"/>
          <w:szCs w:val="24"/>
          <w:lang w:eastAsia="en-CA"/>
        </w:rPr>
        <w:tab/>
      </w:r>
    </w:p>
    <w:p w14:paraId="07D469FE" w14:textId="77777777" w:rsidR="00B42300" w:rsidRPr="00B42300" w:rsidRDefault="00B42300" w:rsidP="00B42300">
      <w:pPr>
        <w:rPr>
          <w:rFonts w:cs="Arial"/>
          <w:szCs w:val="24"/>
        </w:rPr>
      </w:pPr>
      <w:proofErr w:type="spellStart"/>
      <w:r w:rsidRPr="00B42300">
        <w:rPr>
          <w:rFonts w:cs="Arial"/>
          <w:szCs w:val="24"/>
        </w:rPr>
        <w:t>Karimzadeh</w:t>
      </w:r>
      <w:proofErr w:type="spellEnd"/>
      <w:r w:rsidRPr="00B42300">
        <w:rPr>
          <w:rFonts w:cs="Arial"/>
          <w:szCs w:val="24"/>
        </w:rPr>
        <w:t xml:space="preserve">, A., &amp; </w:t>
      </w:r>
      <w:proofErr w:type="spellStart"/>
      <w:r w:rsidRPr="00B42300">
        <w:rPr>
          <w:rFonts w:cs="Arial"/>
          <w:szCs w:val="24"/>
        </w:rPr>
        <w:t>Abbaspour-Gilandeh</w:t>
      </w:r>
      <w:proofErr w:type="spellEnd"/>
      <w:r w:rsidRPr="00B42300">
        <w:rPr>
          <w:rFonts w:cs="Arial"/>
          <w:szCs w:val="24"/>
        </w:rPr>
        <w:t xml:space="preserve">, A. (2020). Crop Yield Prediction using Machine Learning: A Review. International Journal of Agricultural and Biological Engineering, 13(4), 1-17. </w:t>
      </w:r>
      <w:proofErr w:type="spellStart"/>
      <w:r w:rsidRPr="00B42300">
        <w:rPr>
          <w:rFonts w:cs="Arial"/>
          <w:szCs w:val="24"/>
        </w:rPr>
        <w:t>doi</w:t>
      </w:r>
      <w:proofErr w:type="spellEnd"/>
      <w:r w:rsidRPr="00B42300">
        <w:rPr>
          <w:rFonts w:cs="Arial"/>
          <w:szCs w:val="24"/>
        </w:rPr>
        <w:t>: 10.25165/j.ijabe.20201304.5702</w:t>
      </w:r>
    </w:p>
    <w:p w14:paraId="7AF2E41A" w14:textId="77777777" w:rsidR="00B42300" w:rsidRPr="00B42300" w:rsidRDefault="00B42300" w:rsidP="00B42300">
      <w:pPr>
        <w:rPr>
          <w:rFonts w:cs="Arial"/>
          <w:szCs w:val="24"/>
        </w:rPr>
      </w:pPr>
      <w:r w:rsidRPr="00B42300">
        <w:rPr>
          <w:rFonts w:cs="Arial"/>
          <w:szCs w:val="24"/>
        </w:rPr>
        <w:t xml:space="preserve">Kern, A., </w:t>
      </w:r>
      <w:proofErr w:type="spellStart"/>
      <w:r w:rsidRPr="00B42300">
        <w:rPr>
          <w:rFonts w:cs="Arial"/>
          <w:szCs w:val="24"/>
        </w:rPr>
        <w:t>Barcza</w:t>
      </w:r>
      <w:proofErr w:type="spellEnd"/>
      <w:r w:rsidRPr="00B42300">
        <w:rPr>
          <w:rFonts w:cs="Arial"/>
          <w:szCs w:val="24"/>
        </w:rPr>
        <w:t xml:space="preserve">, Z., </w:t>
      </w:r>
      <w:proofErr w:type="spellStart"/>
      <w:r w:rsidRPr="00B42300">
        <w:rPr>
          <w:rFonts w:cs="Arial"/>
          <w:szCs w:val="24"/>
        </w:rPr>
        <w:t>Marjanović</w:t>
      </w:r>
      <w:proofErr w:type="spellEnd"/>
      <w:r w:rsidRPr="00B42300">
        <w:rPr>
          <w:rFonts w:cs="Arial"/>
          <w:szCs w:val="24"/>
        </w:rPr>
        <w:t xml:space="preserve">, H., </w:t>
      </w:r>
      <w:proofErr w:type="spellStart"/>
      <w:r w:rsidRPr="00B42300">
        <w:rPr>
          <w:rFonts w:cs="Arial"/>
          <w:szCs w:val="24"/>
        </w:rPr>
        <w:t>Árendás</w:t>
      </w:r>
      <w:proofErr w:type="spellEnd"/>
      <w:r w:rsidRPr="00B42300">
        <w:rPr>
          <w:rFonts w:cs="Arial"/>
          <w:szCs w:val="24"/>
        </w:rPr>
        <w:t xml:space="preserve">, T., </w:t>
      </w:r>
      <w:proofErr w:type="spellStart"/>
      <w:r w:rsidRPr="00B42300">
        <w:rPr>
          <w:rFonts w:cs="Arial"/>
          <w:szCs w:val="24"/>
        </w:rPr>
        <w:t>Fodor</w:t>
      </w:r>
      <w:proofErr w:type="spellEnd"/>
      <w:r w:rsidRPr="00B42300">
        <w:rPr>
          <w:rFonts w:cs="Arial"/>
          <w:szCs w:val="24"/>
        </w:rPr>
        <w:t xml:space="preserve">, N., </w:t>
      </w:r>
      <w:proofErr w:type="spellStart"/>
      <w:r w:rsidRPr="00B42300">
        <w:rPr>
          <w:rFonts w:cs="Arial"/>
          <w:szCs w:val="24"/>
        </w:rPr>
        <w:t>Bónis</w:t>
      </w:r>
      <w:proofErr w:type="spellEnd"/>
      <w:r w:rsidRPr="00B42300">
        <w:rPr>
          <w:rFonts w:cs="Arial"/>
          <w:szCs w:val="24"/>
        </w:rPr>
        <w:t xml:space="preserve">, P., </w:t>
      </w:r>
      <w:proofErr w:type="spellStart"/>
      <w:r w:rsidRPr="00B42300">
        <w:rPr>
          <w:rFonts w:cs="Arial"/>
          <w:szCs w:val="24"/>
        </w:rPr>
        <w:t>Bognár</w:t>
      </w:r>
      <w:proofErr w:type="spellEnd"/>
      <w:r w:rsidRPr="00B42300">
        <w:rPr>
          <w:rFonts w:cs="Arial"/>
          <w:szCs w:val="24"/>
        </w:rPr>
        <w:t xml:space="preserve">, P., &amp; Lichtenberger, J. (2019). Statistical modelling of crop yield in Central Europe using climate data and remote sensing vegetation indices. Agricultural and Forest Meteorology, 276-277, 107617. </w:t>
      </w:r>
      <w:hyperlink r:id="rId21" w:history="1">
        <w:r w:rsidRPr="00B42300">
          <w:rPr>
            <w:rStyle w:val="Hyperlink"/>
            <w:rFonts w:cs="Arial"/>
            <w:szCs w:val="24"/>
          </w:rPr>
          <w:t>https://doi.org/10.1016/j.agrformet.2019.107617</w:t>
        </w:r>
      </w:hyperlink>
    </w:p>
    <w:p w14:paraId="5325A770" w14:textId="77777777" w:rsidR="00B42300" w:rsidRPr="00B42300" w:rsidRDefault="00B42300" w:rsidP="00B42300">
      <w:pPr>
        <w:rPr>
          <w:rFonts w:eastAsia="Times New Roman" w:cs="Arial"/>
          <w:szCs w:val="24"/>
          <w:lang w:eastAsia="en-CA"/>
        </w:rPr>
      </w:pPr>
      <w:r w:rsidRPr="00B42300">
        <w:rPr>
          <w:rFonts w:eastAsia="Times New Roman" w:cs="Arial"/>
          <w:szCs w:val="24"/>
          <w:lang w:eastAsia="en-CA"/>
        </w:rPr>
        <w:t xml:space="preserve">K.O. </w:t>
      </w:r>
      <w:proofErr w:type="spellStart"/>
      <w:r w:rsidRPr="00B42300">
        <w:rPr>
          <w:rFonts w:eastAsia="Times New Roman" w:cs="Arial"/>
          <w:szCs w:val="24"/>
          <w:lang w:eastAsia="en-CA"/>
        </w:rPr>
        <w:t>Adekalu</w:t>
      </w:r>
      <w:proofErr w:type="spellEnd"/>
      <w:r w:rsidRPr="00B42300">
        <w:rPr>
          <w:rFonts w:eastAsia="Times New Roman" w:cs="Arial"/>
          <w:szCs w:val="24"/>
          <w:lang w:eastAsia="en-CA"/>
        </w:rPr>
        <w:t xml:space="preserve"> and H.O. </w:t>
      </w:r>
      <w:proofErr w:type="spellStart"/>
      <w:r w:rsidRPr="00B42300">
        <w:rPr>
          <w:rFonts w:eastAsia="Times New Roman" w:cs="Arial"/>
          <w:szCs w:val="24"/>
          <w:lang w:eastAsia="en-CA"/>
        </w:rPr>
        <w:t>Fapohunda</w:t>
      </w:r>
      <w:proofErr w:type="spellEnd"/>
      <w:r w:rsidRPr="00B42300">
        <w:rPr>
          <w:rFonts w:eastAsia="Times New Roman" w:cs="Arial"/>
          <w:szCs w:val="24"/>
          <w:lang w:eastAsia="en-CA"/>
        </w:rPr>
        <w:t xml:space="preserve"> (2006) “A numerical model to Predict Crop Yield from Soil-Water Deficit”. </w:t>
      </w:r>
      <w:hyperlink r:id="rId22" w:tgtFrame="_blank" w:tooltip="Persistent link using digital object identifier" w:history="1">
        <w:r w:rsidRPr="00B42300">
          <w:rPr>
            <w:rStyle w:val="Hyperlink"/>
            <w:rFonts w:cs="Arial"/>
            <w:color w:val="0C7DBB"/>
            <w:szCs w:val="24"/>
          </w:rPr>
          <w:t>https://doi.org/10.1016/j.biosystemseng.2006.03.012</w:t>
        </w:r>
      </w:hyperlink>
    </w:p>
    <w:p w14:paraId="66956667" w14:textId="77777777" w:rsidR="00B42300" w:rsidRPr="00B42300" w:rsidRDefault="00B42300" w:rsidP="00B42300">
      <w:pPr>
        <w:rPr>
          <w:rFonts w:eastAsia="Times New Roman" w:cs="Arial"/>
          <w:szCs w:val="24"/>
          <w:lang w:eastAsia="en-CA"/>
        </w:rPr>
      </w:pPr>
      <w:r w:rsidRPr="00B42300">
        <w:rPr>
          <w:rFonts w:cs="Arial"/>
          <w:szCs w:val="24"/>
        </w:rPr>
        <w:t xml:space="preserve">Khaki, S. and Wang, L. (2019) “Crop Yield Prediction Using Deep Neural Networks”. </w:t>
      </w:r>
      <w:r w:rsidRPr="00B42300">
        <w:rPr>
          <w:rFonts w:cs="Arial"/>
          <w:i/>
          <w:iCs/>
          <w:szCs w:val="24"/>
        </w:rPr>
        <w:t xml:space="preserve">Sec. Computational Genomics. </w:t>
      </w:r>
      <w:hyperlink r:id="rId23" w:history="1">
        <w:r w:rsidRPr="00B42300">
          <w:rPr>
            <w:rFonts w:eastAsia="Times New Roman" w:cs="Arial"/>
            <w:szCs w:val="24"/>
            <w:lang w:eastAsia="en-CA"/>
          </w:rPr>
          <w:t>https://doi.org/10.3389/fpls.2019.00621</w:t>
        </w:r>
      </w:hyperlink>
      <w:r w:rsidRPr="00B42300">
        <w:rPr>
          <w:rFonts w:eastAsia="Times New Roman" w:cs="Arial"/>
          <w:szCs w:val="24"/>
          <w:lang w:eastAsia="en-CA"/>
        </w:rPr>
        <w:t xml:space="preserve"> Volume 10 - 2019</w:t>
      </w:r>
    </w:p>
    <w:p w14:paraId="0C865AC8" w14:textId="77777777" w:rsidR="00B42300" w:rsidRPr="00B42300" w:rsidRDefault="00B42300" w:rsidP="00B42300">
      <w:pPr>
        <w:rPr>
          <w:rFonts w:eastAsia="Times New Roman" w:cs="Arial"/>
          <w:szCs w:val="24"/>
          <w:lang w:eastAsia="en-CA"/>
        </w:rPr>
      </w:pPr>
      <w:proofErr w:type="spellStart"/>
      <w:r w:rsidRPr="00B42300">
        <w:rPr>
          <w:rFonts w:eastAsia="Times New Roman" w:cs="Arial"/>
          <w:szCs w:val="24"/>
          <w:lang w:eastAsia="en-CA"/>
        </w:rPr>
        <w:t>Klompenburg</w:t>
      </w:r>
      <w:proofErr w:type="spellEnd"/>
      <w:r w:rsidRPr="00B42300">
        <w:rPr>
          <w:rFonts w:eastAsia="Times New Roman" w:cs="Arial"/>
          <w:szCs w:val="24"/>
          <w:lang w:eastAsia="en-CA"/>
        </w:rPr>
        <w:t xml:space="preserve">, T., </w:t>
      </w:r>
      <w:proofErr w:type="spellStart"/>
      <w:r w:rsidRPr="00B42300">
        <w:rPr>
          <w:rFonts w:eastAsia="Times New Roman" w:cs="Arial"/>
          <w:szCs w:val="24"/>
          <w:lang w:eastAsia="en-CA"/>
        </w:rPr>
        <w:t>Kassahuna</w:t>
      </w:r>
      <w:proofErr w:type="spellEnd"/>
      <w:r w:rsidRPr="00B42300">
        <w:rPr>
          <w:rFonts w:eastAsia="Times New Roman" w:cs="Arial"/>
          <w:szCs w:val="24"/>
          <w:lang w:eastAsia="en-CA"/>
        </w:rPr>
        <w:t xml:space="preserve">, A., and </w:t>
      </w:r>
      <w:proofErr w:type="spellStart"/>
      <w:r w:rsidRPr="00B42300">
        <w:rPr>
          <w:rFonts w:eastAsia="Times New Roman" w:cs="Arial"/>
          <w:szCs w:val="24"/>
          <w:lang w:eastAsia="en-CA"/>
        </w:rPr>
        <w:t>Catal</w:t>
      </w:r>
      <w:proofErr w:type="spellEnd"/>
      <w:r w:rsidRPr="00B42300">
        <w:rPr>
          <w:rFonts w:eastAsia="Times New Roman" w:cs="Arial"/>
          <w:szCs w:val="24"/>
          <w:lang w:eastAsia="en-CA"/>
        </w:rPr>
        <w:t xml:space="preserve">, C. (2020). “Crop yield prediction using machine learning: A systematic literature review”. </w:t>
      </w:r>
      <w:hyperlink r:id="rId24" w:tgtFrame="_blank" w:tooltip="Persistent link using digital object identifier" w:history="1">
        <w:r w:rsidRPr="00B42300">
          <w:rPr>
            <w:rStyle w:val="Hyperlink"/>
            <w:rFonts w:cs="Arial"/>
            <w:color w:val="0C7DBB"/>
            <w:szCs w:val="24"/>
          </w:rPr>
          <w:t>https://doi.org/10.1016/j.compag.2020.105709</w:t>
        </w:r>
      </w:hyperlink>
    </w:p>
    <w:p w14:paraId="79745D94" w14:textId="77777777" w:rsidR="00B42300" w:rsidRPr="00B42300" w:rsidRDefault="00B42300" w:rsidP="00B42300">
      <w:pPr>
        <w:rPr>
          <w:rFonts w:cs="Arial"/>
          <w:szCs w:val="24"/>
        </w:rPr>
      </w:pPr>
      <w:r w:rsidRPr="00B42300">
        <w:rPr>
          <w:rFonts w:cs="Arial"/>
          <w:szCs w:val="24"/>
        </w:rPr>
        <w:t xml:space="preserve">Liu, B., Xu, Y., Xu, X., Wang, H., &amp; Cheng, Q. (2018). Sugarcane yield prediction using a machine learning approach with a combination of satellite imagery and climate parameters. Computers and Electronics in Agriculture, 155, 222-233. </w:t>
      </w:r>
      <w:proofErr w:type="spellStart"/>
      <w:r w:rsidRPr="00B42300">
        <w:rPr>
          <w:rFonts w:cs="Arial"/>
          <w:szCs w:val="24"/>
        </w:rPr>
        <w:t>doi</w:t>
      </w:r>
      <w:proofErr w:type="spellEnd"/>
      <w:r w:rsidRPr="00B42300">
        <w:rPr>
          <w:rFonts w:cs="Arial"/>
          <w:szCs w:val="24"/>
        </w:rPr>
        <w:t>: 10.1016/j.compag.2018.10.002</w:t>
      </w:r>
    </w:p>
    <w:p w14:paraId="7CE63A8D" w14:textId="77777777" w:rsidR="00B42300" w:rsidRPr="00B42300" w:rsidRDefault="00B42300" w:rsidP="00B42300">
      <w:pPr>
        <w:rPr>
          <w:rFonts w:cs="Arial"/>
          <w:szCs w:val="24"/>
        </w:rPr>
      </w:pPr>
      <w:r w:rsidRPr="00B42300">
        <w:rPr>
          <w:rFonts w:cs="Arial"/>
          <w:szCs w:val="24"/>
        </w:rPr>
        <w:t xml:space="preserve">Lobell, D. B., Field, C. B., &amp; Cahill, K. N. (2007). Climate change and crop yields: The importance of temperature variability. Environmental Research Letters, 2(1), 014002. </w:t>
      </w:r>
      <w:proofErr w:type="spellStart"/>
      <w:r w:rsidRPr="00B42300">
        <w:rPr>
          <w:rFonts w:cs="Arial"/>
          <w:szCs w:val="24"/>
        </w:rPr>
        <w:t>doi</w:t>
      </w:r>
      <w:proofErr w:type="spellEnd"/>
      <w:r w:rsidRPr="00B42300">
        <w:rPr>
          <w:rFonts w:cs="Arial"/>
          <w:szCs w:val="24"/>
        </w:rPr>
        <w:t>: 10.1088/1748-9326/2/1/014002</w:t>
      </w:r>
    </w:p>
    <w:p w14:paraId="540FC37C" w14:textId="77777777" w:rsidR="00B42300" w:rsidRPr="00B42300" w:rsidRDefault="00B42300" w:rsidP="00B42300">
      <w:pPr>
        <w:rPr>
          <w:rFonts w:cs="Arial"/>
          <w:szCs w:val="24"/>
        </w:rPr>
      </w:pPr>
      <w:r w:rsidRPr="00B42300">
        <w:rPr>
          <w:rFonts w:cs="Arial"/>
          <w:szCs w:val="24"/>
        </w:rPr>
        <w:t xml:space="preserve">Olaniyan, T. O., </w:t>
      </w:r>
      <w:proofErr w:type="spellStart"/>
      <w:r w:rsidRPr="00B42300">
        <w:rPr>
          <w:rFonts w:cs="Arial"/>
          <w:szCs w:val="24"/>
        </w:rPr>
        <w:t>Agbele</w:t>
      </w:r>
      <w:proofErr w:type="spellEnd"/>
      <w:r w:rsidRPr="00B42300">
        <w:rPr>
          <w:rFonts w:cs="Arial"/>
          <w:szCs w:val="24"/>
        </w:rPr>
        <w:t xml:space="preserve">, K. K., &amp; Adeyemo, S. A. (2019). A review of crop yield prediction models with emphasis on machine learning techniques. Journal of Agricultural Science, 11(11), 129. </w:t>
      </w:r>
      <w:proofErr w:type="spellStart"/>
      <w:r w:rsidRPr="00B42300">
        <w:rPr>
          <w:rFonts w:cs="Arial"/>
          <w:szCs w:val="24"/>
        </w:rPr>
        <w:t>doi</w:t>
      </w:r>
      <w:proofErr w:type="spellEnd"/>
      <w:r w:rsidRPr="00B42300">
        <w:rPr>
          <w:rFonts w:cs="Arial"/>
          <w:szCs w:val="24"/>
        </w:rPr>
        <w:t>: 10.5539/</w:t>
      </w:r>
      <w:proofErr w:type="gramStart"/>
      <w:r w:rsidRPr="00B42300">
        <w:rPr>
          <w:rFonts w:cs="Arial"/>
          <w:szCs w:val="24"/>
        </w:rPr>
        <w:t>jas.v</w:t>
      </w:r>
      <w:proofErr w:type="gramEnd"/>
      <w:r w:rsidRPr="00B42300">
        <w:rPr>
          <w:rFonts w:cs="Arial"/>
          <w:szCs w:val="24"/>
        </w:rPr>
        <w:t>11n11p129</w:t>
      </w:r>
    </w:p>
    <w:p w14:paraId="0793810B" w14:textId="0A09A3EE" w:rsidR="00A029A8" w:rsidRPr="00B42300" w:rsidRDefault="00A029A8" w:rsidP="002D6054">
      <w:pPr>
        <w:rPr>
          <w:rFonts w:cs="Arial"/>
          <w:color w:val="333333"/>
          <w:szCs w:val="24"/>
        </w:rPr>
      </w:pPr>
      <w:r w:rsidRPr="00B42300">
        <w:rPr>
          <w:rFonts w:cs="Arial"/>
          <w:szCs w:val="24"/>
        </w:rPr>
        <w:lastRenderedPageBreak/>
        <w:t xml:space="preserve">Rao M., S., et al, 2022, J. Phys.: Conf. Ser. 2161 012033, </w:t>
      </w:r>
      <w:r w:rsidRPr="00B42300">
        <w:rPr>
          <w:rStyle w:val="Strong"/>
          <w:rFonts w:cs="Arial"/>
          <w:color w:val="333333"/>
          <w:szCs w:val="24"/>
          <w:bdr w:val="none" w:sz="0" w:space="0" w:color="auto" w:frame="1"/>
        </w:rPr>
        <w:t>DOI</w:t>
      </w:r>
      <w:r w:rsidRPr="00B42300">
        <w:rPr>
          <w:rFonts w:cs="Arial"/>
          <w:color w:val="333333"/>
          <w:szCs w:val="24"/>
        </w:rPr>
        <w:t> 10.1088/1742-6596/2161/1/012033</w:t>
      </w:r>
    </w:p>
    <w:p w14:paraId="3EE3656E" w14:textId="77777777" w:rsidR="00B42300" w:rsidRPr="00B42300" w:rsidRDefault="00B42300" w:rsidP="00B42300">
      <w:pPr>
        <w:rPr>
          <w:rFonts w:cs="Arial"/>
          <w:szCs w:val="24"/>
        </w:rPr>
      </w:pPr>
      <w:r w:rsidRPr="00B42300">
        <w:rPr>
          <w:rFonts w:cs="Arial"/>
          <w:szCs w:val="24"/>
        </w:rPr>
        <w:t xml:space="preserve">Ray, D.K., Gerber, J.S., MacDonald, G.K., West, P.C., 2015. Climate variation explains a third of global crop yield variability. Nat. </w:t>
      </w:r>
      <w:proofErr w:type="spellStart"/>
      <w:r w:rsidRPr="00B42300">
        <w:rPr>
          <w:rFonts w:cs="Arial"/>
          <w:szCs w:val="24"/>
        </w:rPr>
        <w:t>Commun</w:t>
      </w:r>
      <w:proofErr w:type="spellEnd"/>
      <w:r w:rsidRPr="00B42300">
        <w:rPr>
          <w:rFonts w:cs="Arial"/>
          <w:szCs w:val="24"/>
        </w:rPr>
        <w:t>. 6, 5989.</w:t>
      </w:r>
    </w:p>
    <w:p w14:paraId="6CFFB2F8" w14:textId="77777777" w:rsidR="00B42300" w:rsidRPr="00B42300" w:rsidRDefault="00B42300" w:rsidP="00B42300">
      <w:pPr>
        <w:rPr>
          <w:rFonts w:cs="Arial"/>
          <w:szCs w:val="24"/>
        </w:rPr>
      </w:pPr>
      <w:r w:rsidRPr="00B42300">
        <w:rPr>
          <w:rFonts w:cs="Arial"/>
          <w:szCs w:val="24"/>
        </w:rPr>
        <w:t xml:space="preserve">Rosenzweig, C., &amp; Parry, M. L. (1994). Climate change impacts on agriculture: Implications for crop production. Climate Research, 3(2), 149-160. </w:t>
      </w:r>
      <w:proofErr w:type="spellStart"/>
      <w:r w:rsidRPr="00B42300">
        <w:rPr>
          <w:rFonts w:cs="Arial"/>
          <w:szCs w:val="24"/>
        </w:rPr>
        <w:t>doi</w:t>
      </w:r>
      <w:proofErr w:type="spellEnd"/>
      <w:r w:rsidRPr="00B42300">
        <w:rPr>
          <w:rFonts w:cs="Arial"/>
          <w:szCs w:val="24"/>
        </w:rPr>
        <w:t>: 10.3354/cr003149</w:t>
      </w:r>
    </w:p>
    <w:p w14:paraId="15F40DCB" w14:textId="77777777" w:rsidR="00B42300" w:rsidRPr="00B42300" w:rsidRDefault="00B42300" w:rsidP="00B42300">
      <w:pPr>
        <w:rPr>
          <w:rFonts w:cs="Arial"/>
          <w:szCs w:val="24"/>
        </w:rPr>
      </w:pPr>
      <w:r w:rsidRPr="00B42300">
        <w:rPr>
          <w:rFonts w:cs="Arial"/>
          <w:szCs w:val="24"/>
        </w:rPr>
        <w:t>Shrivastava, N., &amp; Shukla, K. (2020). Crop Yield Prediction: A Machine Learning Approach. In 2020 11th International Conference on Computing, Communication and Networking Technologies (ICCCNT) (pp. 1-5). IEEE.</w:t>
      </w:r>
    </w:p>
    <w:p w14:paraId="7E62AAEF" w14:textId="77777777" w:rsidR="00B42300" w:rsidRPr="00B42300" w:rsidRDefault="00B42300" w:rsidP="00B42300">
      <w:pPr>
        <w:rPr>
          <w:rFonts w:cs="Arial"/>
          <w:szCs w:val="24"/>
        </w:rPr>
      </w:pPr>
      <w:proofErr w:type="spellStart"/>
      <w:r w:rsidRPr="00B42300">
        <w:rPr>
          <w:rFonts w:eastAsia="Times New Roman" w:cs="Arial"/>
          <w:szCs w:val="24"/>
          <w:lang w:eastAsia="en-CA"/>
        </w:rPr>
        <w:t>V.</w:t>
      </w:r>
      <w:proofErr w:type="gramStart"/>
      <w:r w:rsidRPr="00B42300">
        <w:rPr>
          <w:rFonts w:eastAsia="Times New Roman" w:cs="Arial"/>
          <w:szCs w:val="24"/>
          <w:lang w:eastAsia="en-CA"/>
        </w:rPr>
        <w:t>R.Reddy</w:t>
      </w:r>
      <w:proofErr w:type="spellEnd"/>
      <w:proofErr w:type="gramEnd"/>
      <w:r w:rsidRPr="00B42300">
        <w:rPr>
          <w:rFonts w:eastAsia="Times New Roman" w:cs="Arial"/>
          <w:szCs w:val="24"/>
          <w:lang w:eastAsia="en-CA"/>
        </w:rPr>
        <w:t xml:space="preserve"> and </w:t>
      </w:r>
      <w:proofErr w:type="spellStart"/>
      <w:r w:rsidRPr="00B42300">
        <w:rPr>
          <w:rFonts w:eastAsia="Times New Roman" w:cs="Arial"/>
          <w:szCs w:val="24"/>
          <w:lang w:eastAsia="en-CA"/>
        </w:rPr>
        <w:t>Ya.A.Pachepsky</w:t>
      </w:r>
      <w:proofErr w:type="spellEnd"/>
      <w:r w:rsidRPr="00B42300">
        <w:rPr>
          <w:rFonts w:eastAsia="Times New Roman" w:cs="Arial"/>
          <w:szCs w:val="24"/>
          <w:lang w:eastAsia="en-CA"/>
        </w:rPr>
        <w:t xml:space="preserve"> (2000). “Predicting crop yields under climate change conditions from monthly GCM weather projections”. </w:t>
      </w:r>
      <w:hyperlink r:id="rId25" w:tgtFrame="_blank" w:tooltip="Persistent link using digital object identifier" w:history="1">
        <w:r w:rsidRPr="00B42300">
          <w:rPr>
            <w:rStyle w:val="Hyperlink"/>
            <w:rFonts w:cs="Arial"/>
            <w:color w:val="0C7DBB"/>
            <w:szCs w:val="24"/>
          </w:rPr>
          <w:t>https://doi.org/10.1016/S1364-8152(99)00011-0</w:t>
        </w:r>
      </w:hyperlink>
    </w:p>
    <w:p w14:paraId="6441D496" w14:textId="619F923F" w:rsidR="00D56867" w:rsidRPr="00B42300" w:rsidRDefault="00D56867" w:rsidP="00C17148">
      <w:pPr>
        <w:rPr>
          <w:rFonts w:cs="Arial"/>
          <w:szCs w:val="24"/>
        </w:rPr>
      </w:pPr>
      <w:r w:rsidRPr="00B42300">
        <w:rPr>
          <w:rFonts w:cs="Arial"/>
          <w:szCs w:val="24"/>
        </w:rPr>
        <w:t xml:space="preserve">Wang, J., Huang, G., </w:t>
      </w:r>
      <w:proofErr w:type="spellStart"/>
      <w:r w:rsidRPr="00B42300">
        <w:rPr>
          <w:rFonts w:cs="Arial"/>
          <w:szCs w:val="24"/>
        </w:rPr>
        <w:t>Su</w:t>
      </w:r>
      <w:proofErr w:type="spellEnd"/>
      <w:r w:rsidRPr="00B42300">
        <w:rPr>
          <w:rFonts w:cs="Arial"/>
          <w:szCs w:val="24"/>
        </w:rPr>
        <w:t xml:space="preserve">, Y., Chen, X., Wang, G., &amp; Zhang, J. (2020). A review of crop yield prediction methods for sustainable agricultural production management. Sustainability, 12(21), 8992. </w:t>
      </w:r>
      <w:proofErr w:type="spellStart"/>
      <w:r w:rsidRPr="00B42300">
        <w:rPr>
          <w:rFonts w:cs="Arial"/>
          <w:szCs w:val="24"/>
        </w:rPr>
        <w:t>doi</w:t>
      </w:r>
      <w:proofErr w:type="spellEnd"/>
      <w:r w:rsidRPr="00B42300">
        <w:rPr>
          <w:rFonts w:cs="Arial"/>
          <w:szCs w:val="24"/>
        </w:rPr>
        <w:t>: 10.3390/su12218992</w:t>
      </w:r>
    </w:p>
    <w:p w14:paraId="24A0DBAB" w14:textId="77777777" w:rsidR="00B42300" w:rsidRPr="00B42300" w:rsidRDefault="00B42300" w:rsidP="00B42300">
      <w:pPr>
        <w:rPr>
          <w:rStyle w:val="fontstyle01"/>
          <w:rFonts w:ascii="Arial" w:hAnsi="Arial" w:cs="Arial"/>
          <w:sz w:val="24"/>
          <w:szCs w:val="24"/>
        </w:rPr>
      </w:pPr>
      <w:r w:rsidRPr="00B42300">
        <w:rPr>
          <w:rFonts w:cs="Arial"/>
          <w:color w:val="333333"/>
          <w:szCs w:val="24"/>
        </w:rPr>
        <w:t xml:space="preserve">Xu. X., et al, 2019, Design of an integrated climatic assessment indicator (ICAI) for wheat production: A case study in Jiangsu Province, China, DOI </w:t>
      </w:r>
      <w:hyperlink r:id="rId26" w:history="1">
        <w:r w:rsidRPr="00B42300">
          <w:rPr>
            <w:rStyle w:val="Hyperlink"/>
            <w:rFonts w:cs="Arial"/>
            <w:szCs w:val="24"/>
          </w:rPr>
          <w:t>https://doi.org/10.1016/j.ecolind.2019.01.059</w:t>
        </w:r>
      </w:hyperlink>
    </w:p>
    <w:p w14:paraId="723D5643" w14:textId="77777777" w:rsidR="00961C39" w:rsidRPr="00B42300" w:rsidRDefault="00961C39" w:rsidP="00961C39">
      <w:pPr>
        <w:rPr>
          <w:rFonts w:cs="Arial"/>
          <w:szCs w:val="24"/>
        </w:rPr>
      </w:pPr>
      <w:r w:rsidRPr="00B42300">
        <w:rPr>
          <w:rFonts w:cs="Arial"/>
          <w:szCs w:val="24"/>
        </w:rPr>
        <w:t xml:space="preserve">Yao, X., Zhang, L., Chen, C., Ye, Y., &amp; Zhang, H. (2019). Combining multi-source data for crop yield prediction using deep learning: A case study in China. Precision Agriculture, 20(5), 986-1003. </w:t>
      </w:r>
      <w:proofErr w:type="spellStart"/>
      <w:r w:rsidRPr="00B42300">
        <w:rPr>
          <w:rFonts w:cs="Arial"/>
          <w:szCs w:val="24"/>
        </w:rPr>
        <w:t>doi</w:t>
      </w:r>
      <w:proofErr w:type="spellEnd"/>
      <w:r w:rsidRPr="00B42300">
        <w:rPr>
          <w:rFonts w:cs="Arial"/>
          <w:szCs w:val="24"/>
        </w:rPr>
        <w:t>: 10.1007/s11119-019-09670-4</w:t>
      </w:r>
    </w:p>
    <w:sectPr w:rsidR="00961C39" w:rsidRPr="00B423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CEE1" w14:textId="77777777" w:rsidR="00046575" w:rsidRDefault="00046575" w:rsidP="00046575">
      <w:pPr>
        <w:spacing w:after="0" w:line="240" w:lineRule="auto"/>
      </w:pPr>
      <w:r>
        <w:separator/>
      </w:r>
    </w:p>
  </w:endnote>
  <w:endnote w:type="continuationSeparator" w:id="0">
    <w:p w14:paraId="789A9BB3" w14:textId="77777777" w:rsidR="00046575" w:rsidRDefault="00046575" w:rsidP="0004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OT596495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6685" w14:textId="77777777" w:rsidR="00046575" w:rsidRDefault="00046575" w:rsidP="00046575">
      <w:pPr>
        <w:spacing w:after="0" w:line="240" w:lineRule="auto"/>
      </w:pPr>
      <w:r>
        <w:separator/>
      </w:r>
    </w:p>
  </w:footnote>
  <w:footnote w:type="continuationSeparator" w:id="0">
    <w:p w14:paraId="56E48909" w14:textId="77777777" w:rsidR="00046575" w:rsidRDefault="00046575" w:rsidP="0004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8AB"/>
    <w:multiLevelType w:val="hybridMultilevel"/>
    <w:tmpl w:val="AC9081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BB32E9"/>
    <w:multiLevelType w:val="hybridMultilevel"/>
    <w:tmpl w:val="8FCE7E64"/>
    <w:lvl w:ilvl="0" w:tplc="3F40E4C2">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257C8E"/>
    <w:multiLevelType w:val="hybridMultilevel"/>
    <w:tmpl w:val="39F6EC8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BE33C15"/>
    <w:multiLevelType w:val="hybridMultilevel"/>
    <w:tmpl w:val="274004D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BB3264"/>
    <w:multiLevelType w:val="hybridMultilevel"/>
    <w:tmpl w:val="BB6499CA"/>
    <w:lvl w:ilvl="0" w:tplc="DFC04F9E">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F36A80"/>
    <w:multiLevelType w:val="hybridMultilevel"/>
    <w:tmpl w:val="3790FA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F952BB"/>
    <w:multiLevelType w:val="hybridMultilevel"/>
    <w:tmpl w:val="62FA817E"/>
    <w:lvl w:ilvl="0" w:tplc="68C48EF8">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A25F77"/>
    <w:multiLevelType w:val="hybridMultilevel"/>
    <w:tmpl w:val="8FDC932C"/>
    <w:lvl w:ilvl="0" w:tplc="069CEFFE">
      <w:start w:val="1"/>
      <w:numFmt w:val="lowerLetter"/>
      <w:pStyle w:val="Heading2"/>
      <w:lvlText w:val="%1)"/>
      <w:lvlJc w:val="left"/>
      <w:pPr>
        <w:ind w:left="1080" w:hanging="360"/>
      </w:pPr>
    </w:lvl>
    <w:lvl w:ilvl="1" w:tplc="A0601D38">
      <w:start w:val="1"/>
      <w:numFmt w:val="upperRoman"/>
      <w:lvlText w:val="%2."/>
      <w:lvlJc w:val="left"/>
      <w:pPr>
        <w:ind w:left="2160" w:hanging="720"/>
      </w:pPr>
      <w:rPr>
        <w:rFont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8A73BB4"/>
    <w:multiLevelType w:val="hybridMultilevel"/>
    <w:tmpl w:val="7070FBF2"/>
    <w:lvl w:ilvl="0" w:tplc="E008538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BF1FEB"/>
    <w:multiLevelType w:val="hybridMultilevel"/>
    <w:tmpl w:val="7136993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25A30BB"/>
    <w:multiLevelType w:val="hybridMultilevel"/>
    <w:tmpl w:val="10501B1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800BCE"/>
    <w:multiLevelType w:val="hybridMultilevel"/>
    <w:tmpl w:val="FEEC2F88"/>
    <w:lvl w:ilvl="0" w:tplc="10090017">
      <w:start w:val="1"/>
      <w:numFmt w:val="lowerLetter"/>
      <w:lvlText w:val="%1)"/>
      <w:lvlJc w:val="left"/>
      <w:pPr>
        <w:ind w:left="2421" w:hanging="360"/>
      </w:pPr>
    </w:lvl>
    <w:lvl w:ilvl="1" w:tplc="10090019" w:tentative="1">
      <w:start w:val="1"/>
      <w:numFmt w:val="lowerLetter"/>
      <w:lvlText w:val="%2."/>
      <w:lvlJc w:val="left"/>
      <w:pPr>
        <w:ind w:left="3141" w:hanging="360"/>
      </w:pPr>
    </w:lvl>
    <w:lvl w:ilvl="2" w:tplc="1009001B" w:tentative="1">
      <w:start w:val="1"/>
      <w:numFmt w:val="lowerRoman"/>
      <w:lvlText w:val="%3."/>
      <w:lvlJc w:val="right"/>
      <w:pPr>
        <w:ind w:left="3861" w:hanging="180"/>
      </w:pPr>
    </w:lvl>
    <w:lvl w:ilvl="3" w:tplc="1009000F" w:tentative="1">
      <w:start w:val="1"/>
      <w:numFmt w:val="decimal"/>
      <w:lvlText w:val="%4."/>
      <w:lvlJc w:val="left"/>
      <w:pPr>
        <w:ind w:left="4581" w:hanging="360"/>
      </w:pPr>
    </w:lvl>
    <w:lvl w:ilvl="4" w:tplc="10090019" w:tentative="1">
      <w:start w:val="1"/>
      <w:numFmt w:val="lowerLetter"/>
      <w:lvlText w:val="%5."/>
      <w:lvlJc w:val="left"/>
      <w:pPr>
        <w:ind w:left="5301" w:hanging="360"/>
      </w:pPr>
    </w:lvl>
    <w:lvl w:ilvl="5" w:tplc="1009001B" w:tentative="1">
      <w:start w:val="1"/>
      <w:numFmt w:val="lowerRoman"/>
      <w:lvlText w:val="%6."/>
      <w:lvlJc w:val="right"/>
      <w:pPr>
        <w:ind w:left="6021" w:hanging="180"/>
      </w:pPr>
    </w:lvl>
    <w:lvl w:ilvl="6" w:tplc="1009000F" w:tentative="1">
      <w:start w:val="1"/>
      <w:numFmt w:val="decimal"/>
      <w:lvlText w:val="%7."/>
      <w:lvlJc w:val="left"/>
      <w:pPr>
        <w:ind w:left="6741" w:hanging="360"/>
      </w:pPr>
    </w:lvl>
    <w:lvl w:ilvl="7" w:tplc="10090019" w:tentative="1">
      <w:start w:val="1"/>
      <w:numFmt w:val="lowerLetter"/>
      <w:lvlText w:val="%8."/>
      <w:lvlJc w:val="left"/>
      <w:pPr>
        <w:ind w:left="7461" w:hanging="360"/>
      </w:pPr>
    </w:lvl>
    <w:lvl w:ilvl="8" w:tplc="1009001B" w:tentative="1">
      <w:start w:val="1"/>
      <w:numFmt w:val="lowerRoman"/>
      <w:lvlText w:val="%9."/>
      <w:lvlJc w:val="right"/>
      <w:pPr>
        <w:ind w:left="8181" w:hanging="180"/>
      </w:pPr>
    </w:lvl>
  </w:abstractNum>
  <w:abstractNum w:abstractNumId="12" w15:restartNumberingAfterBreak="0">
    <w:nsid w:val="464F01A4"/>
    <w:multiLevelType w:val="hybridMultilevel"/>
    <w:tmpl w:val="554229B4"/>
    <w:lvl w:ilvl="0" w:tplc="A0BAA97A">
      <w:start w:val="1"/>
      <w:numFmt w:val="upperRoman"/>
      <w:pStyle w:val="Heading1"/>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D40970"/>
    <w:multiLevelType w:val="hybridMultilevel"/>
    <w:tmpl w:val="75B0680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4" w15:restartNumberingAfterBreak="0">
    <w:nsid w:val="58FB6FEB"/>
    <w:multiLevelType w:val="hybridMultilevel"/>
    <w:tmpl w:val="E53E41AA"/>
    <w:lvl w:ilvl="0" w:tplc="E0085380">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096FDD"/>
    <w:multiLevelType w:val="multilevel"/>
    <w:tmpl w:val="AECE81C0"/>
    <w:lvl w:ilvl="0">
      <w:start w:val="1"/>
      <w:numFmt w:val="decimal"/>
      <w:lvlText w:val="%1."/>
      <w:lvlJc w:val="left"/>
      <w:pPr>
        <w:tabs>
          <w:tab w:val="num" w:pos="1080"/>
        </w:tabs>
        <w:ind w:left="1080" w:hanging="360"/>
      </w:pPr>
      <w:rPr>
        <w:rFonts w:hint="default"/>
        <w:sz w:val="20"/>
      </w:rPr>
    </w:lvl>
    <w:lvl w:ilvl="1">
      <w:numFmt w:val="bullet"/>
      <w:lvlText w:val="-"/>
      <w:lvlJc w:val="left"/>
      <w:pPr>
        <w:ind w:left="1800" w:hanging="360"/>
      </w:pPr>
      <w:rPr>
        <w:rFonts w:ascii="Arial" w:eastAsiaTheme="minorHAnsi" w:hAnsi="Arial" w:cs="Arial" w:hint="default"/>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6133C9C"/>
    <w:multiLevelType w:val="multilevel"/>
    <w:tmpl w:val="75E6665A"/>
    <w:lvl w:ilvl="0">
      <w:start w:val="1"/>
      <w:numFmt w:val="upperRoman"/>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6889219C"/>
    <w:multiLevelType w:val="hybridMultilevel"/>
    <w:tmpl w:val="1C9023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C5B2FB1"/>
    <w:multiLevelType w:val="hybridMultilevel"/>
    <w:tmpl w:val="8FB8F1F0"/>
    <w:lvl w:ilvl="0" w:tplc="E0DE43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7635463">
    <w:abstractNumId w:val="18"/>
  </w:num>
  <w:num w:numId="2" w16cid:durableId="1303805538">
    <w:abstractNumId w:val="16"/>
  </w:num>
  <w:num w:numId="3" w16cid:durableId="811871579">
    <w:abstractNumId w:val="15"/>
  </w:num>
  <w:num w:numId="4" w16cid:durableId="804615519">
    <w:abstractNumId w:val="1"/>
  </w:num>
  <w:num w:numId="5" w16cid:durableId="1184978575">
    <w:abstractNumId w:val="4"/>
  </w:num>
  <w:num w:numId="6" w16cid:durableId="73749066">
    <w:abstractNumId w:val="5"/>
  </w:num>
  <w:num w:numId="7" w16cid:durableId="1297372551">
    <w:abstractNumId w:val="14"/>
  </w:num>
  <w:num w:numId="8" w16cid:durableId="227812072">
    <w:abstractNumId w:val="11"/>
  </w:num>
  <w:num w:numId="9" w16cid:durableId="586616714">
    <w:abstractNumId w:val="12"/>
  </w:num>
  <w:num w:numId="10" w16cid:durableId="868683060">
    <w:abstractNumId w:val="7"/>
  </w:num>
  <w:num w:numId="11" w16cid:durableId="426077492">
    <w:abstractNumId w:val="8"/>
  </w:num>
  <w:num w:numId="12" w16cid:durableId="667056245">
    <w:abstractNumId w:val="17"/>
  </w:num>
  <w:num w:numId="13" w16cid:durableId="1927953880">
    <w:abstractNumId w:val="0"/>
  </w:num>
  <w:num w:numId="14" w16cid:durableId="1660378124">
    <w:abstractNumId w:val="2"/>
  </w:num>
  <w:num w:numId="15" w16cid:durableId="1009022484">
    <w:abstractNumId w:val="9"/>
  </w:num>
  <w:num w:numId="16" w16cid:durableId="268008512">
    <w:abstractNumId w:val="10"/>
  </w:num>
  <w:num w:numId="17" w16cid:durableId="1978024377">
    <w:abstractNumId w:val="7"/>
    <w:lvlOverride w:ilvl="0">
      <w:startOverride w:val="1"/>
    </w:lvlOverride>
  </w:num>
  <w:num w:numId="18" w16cid:durableId="1266965638">
    <w:abstractNumId w:val="7"/>
    <w:lvlOverride w:ilvl="0">
      <w:startOverride w:val="1"/>
    </w:lvlOverride>
  </w:num>
  <w:num w:numId="19" w16cid:durableId="1039476613">
    <w:abstractNumId w:val="7"/>
    <w:lvlOverride w:ilvl="0">
      <w:startOverride w:val="1"/>
    </w:lvlOverride>
  </w:num>
  <w:num w:numId="20" w16cid:durableId="1903101632">
    <w:abstractNumId w:val="3"/>
  </w:num>
  <w:num w:numId="21" w16cid:durableId="1189368701">
    <w:abstractNumId w:val="7"/>
    <w:lvlOverride w:ilvl="0">
      <w:startOverride w:val="1"/>
    </w:lvlOverride>
  </w:num>
  <w:num w:numId="22" w16cid:durableId="664629066">
    <w:abstractNumId w:val="13"/>
  </w:num>
  <w:num w:numId="23" w16cid:durableId="1206261642">
    <w:abstractNumId w:val="6"/>
  </w:num>
  <w:num w:numId="24" w16cid:durableId="168860284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D9"/>
    <w:rsid w:val="00046575"/>
    <w:rsid w:val="00052452"/>
    <w:rsid w:val="00053FB5"/>
    <w:rsid w:val="00094E1B"/>
    <w:rsid w:val="000D44CE"/>
    <w:rsid w:val="00152C06"/>
    <w:rsid w:val="00165937"/>
    <w:rsid w:val="00184DA6"/>
    <w:rsid w:val="001B0C25"/>
    <w:rsid w:val="00266934"/>
    <w:rsid w:val="002D6054"/>
    <w:rsid w:val="002D7609"/>
    <w:rsid w:val="00337D69"/>
    <w:rsid w:val="00474B1D"/>
    <w:rsid w:val="004965C0"/>
    <w:rsid w:val="004D3F4A"/>
    <w:rsid w:val="00541E86"/>
    <w:rsid w:val="0059377C"/>
    <w:rsid w:val="005C1882"/>
    <w:rsid w:val="005C7205"/>
    <w:rsid w:val="006271F3"/>
    <w:rsid w:val="006A31DB"/>
    <w:rsid w:val="006A3F26"/>
    <w:rsid w:val="00703410"/>
    <w:rsid w:val="007157B4"/>
    <w:rsid w:val="00716CFF"/>
    <w:rsid w:val="00766662"/>
    <w:rsid w:val="007C3DA6"/>
    <w:rsid w:val="0082785B"/>
    <w:rsid w:val="00890CD9"/>
    <w:rsid w:val="00935754"/>
    <w:rsid w:val="00945DAC"/>
    <w:rsid w:val="00961C39"/>
    <w:rsid w:val="00995808"/>
    <w:rsid w:val="00A029A8"/>
    <w:rsid w:val="00A03A8F"/>
    <w:rsid w:val="00A731F9"/>
    <w:rsid w:val="00A9665B"/>
    <w:rsid w:val="00AA2C5B"/>
    <w:rsid w:val="00AB4628"/>
    <w:rsid w:val="00B42300"/>
    <w:rsid w:val="00B63B76"/>
    <w:rsid w:val="00BD5F84"/>
    <w:rsid w:val="00BF1EAE"/>
    <w:rsid w:val="00C003A2"/>
    <w:rsid w:val="00C17148"/>
    <w:rsid w:val="00C83BCC"/>
    <w:rsid w:val="00C856C3"/>
    <w:rsid w:val="00CA4F62"/>
    <w:rsid w:val="00CD3E8E"/>
    <w:rsid w:val="00CD3EEE"/>
    <w:rsid w:val="00D0065D"/>
    <w:rsid w:val="00D411E1"/>
    <w:rsid w:val="00D56867"/>
    <w:rsid w:val="00D83E56"/>
    <w:rsid w:val="00DB4D48"/>
    <w:rsid w:val="00E5760E"/>
    <w:rsid w:val="00E90538"/>
    <w:rsid w:val="00EB43E6"/>
    <w:rsid w:val="00EF49AB"/>
    <w:rsid w:val="00FB39A7"/>
    <w:rsid w:val="00FC2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BBFA"/>
  <w15:chartTrackingRefBased/>
  <w15:docId w15:val="{FF020BB9-0E5F-4E5D-AA5C-862CDAAB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CE"/>
    <w:rPr>
      <w:rFonts w:ascii="Arial" w:hAnsi="Arial"/>
      <w:sz w:val="24"/>
    </w:rPr>
  </w:style>
  <w:style w:type="paragraph" w:styleId="Heading1">
    <w:name w:val="heading 1"/>
    <w:basedOn w:val="Normal"/>
    <w:next w:val="Normal"/>
    <w:link w:val="Heading1Char"/>
    <w:uiPriority w:val="9"/>
    <w:qFormat/>
    <w:rsid w:val="00EB43E6"/>
    <w:pPr>
      <w:keepNext/>
      <w:keepLines/>
      <w:numPr>
        <w:numId w:val="9"/>
      </w:numPr>
      <w:spacing w:before="240" w:after="0"/>
      <w:outlineLvl w:val="0"/>
    </w:pPr>
    <w:rPr>
      <w:rFonts w:eastAsiaTheme="majorEastAsia" w:cstheme="majorBidi"/>
      <w:sz w:val="28"/>
      <w:szCs w:val="32"/>
    </w:rPr>
  </w:style>
  <w:style w:type="paragraph" w:styleId="Heading2">
    <w:name w:val="heading 2"/>
    <w:basedOn w:val="Heading1"/>
    <w:next w:val="Heading1"/>
    <w:link w:val="Heading2Char"/>
    <w:uiPriority w:val="9"/>
    <w:unhideWhenUsed/>
    <w:qFormat/>
    <w:rsid w:val="00EB43E6"/>
    <w:pPr>
      <w:numPr>
        <w:numId w:val="10"/>
      </w:numPr>
      <w:spacing w:before="4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4A"/>
    <w:pPr>
      <w:ind w:left="720"/>
      <w:contextualSpacing/>
    </w:pPr>
  </w:style>
  <w:style w:type="character" w:styleId="Strong">
    <w:name w:val="Strong"/>
    <w:basedOn w:val="DefaultParagraphFont"/>
    <w:uiPriority w:val="22"/>
    <w:qFormat/>
    <w:rsid w:val="00A029A8"/>
    <w:rPr>
      <w:b/>
      <w:bCs/>
    </w:rPr>
  </w:style>
  <w:style w:type="character" w:customStyle="1" w:styleId="fontstyle01">
    <w:name w:val="fontstyle01"/>
    <w:basedOn w:val="DefaultParagraphFont"/>
    <w:rsid w:val="00474B1D"/>
    <w:rPr>
      <w:rFonts w:ascii="AdvOT596495f2" w:hAnsi="AdvOT596495f2" w:hint="default"/>
      <w:b w:val="0"/>
      <w:bCs w:val="0"/>
      <w:i w:val="0"/>
      <w:iCs w:val="0"/>
      <w:color w:val="287CA5"/>
      <w:sz w:val="14"/>
      <w:szCs w:val="14"/>
    </w:rPr>
  </w:style>
  <w:style w:type="character" w:styleId="Hyperlink">
    <w:name w:val="Hyperlink"/>
    <w:basedOn w:val="DefaultParagraphFont"/>
    <w:uiPriority w:val="99"/>
    <w:unhideWhenUsed/>
    <w:rsid w:val="00474B1D"/>
    <w:rPr>
      <w:color w:val="0563C1" w:themeColor="hyperlink"/>
      <w:u w:val="single"/>
    </w:rPr>
  </w:style>
  <w:style w:type="character" w:styleId="UnresolvedMention">
    <w:name w:val="Unresolved Mention"/>
    <w:basedOn w:val="DefaultParagraphFont"/>
    <w:uiPriority w:val="99"/>
    <w:semiHidden/>
    <w:unhideWhenUsed/>
    <w:rsid w:val="00474B1D"/>
    <w:rPr>
      <w:color w:val="605E5C"/>
      <w:shd w:val="clear" w:color="auto" w:fill="E1DFDD"/>
    </w:rPr>
  </w:style>
  <w:style w:type="character" w:customStyle="1" w:styleId="Heading1Char">
    <w:name w:val="Heading 1 Char"/>
    <w:basedOn w:val="DefaultParagraphFont"/>
    <w:link w:val="Heading1"/>
    <w:uiPriority w:val="9"/>
    <w:rsid w:val="00EB43E6"/>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EB43E6"/>
    <w:rPr>
      <w:rFonts w:ascii="Arial" w:eastAsiaTheme="majorEastAsia" w:hAnsi="Arial" w:cstheme="majorBidi"/>
      <w:sz w:val="24"/>
      <w:szCs w:val="26"/>
    </w:rPr>
  </w:style>
  <w:style w:type="paragraph" w:styleId="Header">
    <w:name w:val="header"/>
    <w:basedOn w:val="Normal"/>
    <w:link w:val="HeaderChar"/>
    <w:uiPriority w:val="99"/>
    <w:unhideWhenUsed/>
    <w:rsid w:val="0004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575"/>
  </w:style>
  <w:style w:type="paragraph" w:styleId="Footer">
    <w:name w:val="footer"/>
    <w:basedOn w:val="Normal"/>
    <w:link w:val="FooterChar"/>
    <w:uiPriority w:val="99"/>
    <w:unhideWhenUsed/>
    <w:rsid w:val="0004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575"/>
  </w:style>
  <w:style w:type="paragraph" w:styleId="TOCHeading">
    <w:name w:val="TOC Heading"/>
    <w:basedOn w:val="Heading1"/>
    <w:next w:val="Normal"/>
    <w:uiPriority w:val="39"/>
    <w:unhideWhenUsed/>
    <w:qFormat/>
    <w:rsid w:val="00FC2C8F"/>
    <w:pPr>
      <w:numPr>
        <w:numId w:val="0"/>
      </w:num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FC2C8F"/>
    <w:pPr>
      <w:spacing w:after="100"/>
    </w:pPr>
  </w:style>
  <w:style w:type="paragraph" w:styleId="TOC2">
    <w:name w:val="toc 2"/>
    <w:basedOn w:val="Normal"/>
    <w:next w:val="Normal"/>
    <w:autoRedefine/>
    <w:uiPriority w:val="39"/>
    <w:unhideWhenUsed/>
    <w:rsid w:val="00FC2C8F"/>
    <w:pPr>
      <w:spacing w:after="100"/>
      <w:ind w:left="220"/>
    </w:pPr>
  </w:style>
  <w:style w:type="table" w:styleId="TableGrid">
    <w:name w:val="Table Grid"/>
    <w:basedOn w:val="TableNormal"/>
    <w:uiPriority w:val="39"/>
    <w:rsid w:val="00496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157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157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57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85902">
      <w:bodyDiv w:val="1"/>
      <w:marLeft w:val="0"/>
      <w:marRight w:val="0"/>
      <w:marTop w:val="0"/>
      <w:marBottom w:val="0"/>
      <w:divBdr>
        <w:top w:val="none" w:sz="0" w:space="0" w:color="auto"/>
        <w:left w:val="none" w:sz="0" w:space="0" w:color="auto"/>
        <w:bottom w:val="none" w:sz="0" w:space="0" w:color="auto"/>
        <w:right w:val="none" w:sz="0" w:space="0" w:color="auto"/>
      </w:divBdr>
      <w:divsChild>
        <w:div w:id="1711104">
          <w:marLeft w:val="0"/>
          <w:marRight w:val="0"/>
          <w:marTop w:val="0"/>
          <w:marBottom w:val="0"/>
          <w:divBdr>
            <w:top w:val="none" w:sz="0" w:space="0" w:color="auto"/>
            <w:left w:val="none" w:sz="0" w:space="0" w:color="auto"/>
            <w:bottom w:val="none" w:sz="0" w:space="0" w:color="auto"/>
            <w:right w:val="none" w:sz="0" w:space="0" w:color="auto"/>
          </w:divBdr>
          <w:divsChild>
            <w:div w:id="1270160576">
              <w:marLeft w:val="0"/>
              <w:marRight w:val="0"/>
              <w:marTop w:val="0"/>
              <w:marBottom w:val="0"/>
              <w:divBdr>
                <w:top w:val="none" w:sz="0" w:space="0" w:color="auto"/>
                <w:left w:val="none" w:sz="0" w:space="0" w:color="auto"/>
                <w:bottom w:val="none" w:sz="0" w:space="0" w:color="auto"/>
                <w:right w:val="none" w:sz="0" w:space="0" w:color="auto"/>
              </w:divBdr>
            </w:div>
            <w:div w:id="2049256255">
              <w:marLeft w:val="0"/>
              <w:marRight w:val="0"/>
              <w:marTop w:val="0"/>
              <w:marBottom w:val="0"/>
              <w:divBdr>
                <w:top w:val="none" w:sz="0" w:space="0" w:color="auto"/>
                <w:left w:val="none" w:sz="0" w:space="0" w:color="auto"/>
                <w:bottom w:val="none" w:sz="0" w:space="0" w:color="auto"/>
                <w:right w:val="none" w:sz="0" w:space="0" w:color="auto"/>
              </w:divBdr>
            </w:div>
            <w:div w:id="355473418">
              <w:marLeft w:val="0"/>
              <w:marRight w:val="0"/>
              <w:marTop w:val="0"/>
              <w:marBottom w:val="0"/>
              <w:divBdr>
                <w:top w:val="none" w:sz="0" w:space="0" w:color="auto"/>
                <w:left w:val="none" w:sz="0" w:space="0" w:color="auto"/>
                <w:bottom w:val="none" w:sz="0" w:space="0" w:color="auto"/>
                <w:right w:val="none" w:sz="0" w:space="0" w:color="auto"/>
              </w:divBdr>
            </w:div>
            <w:div w:id="1091394372">
              <w:marLeft w:val="0"/>
              <w:marRight w:val="0"/>
              <w:marTop w:val="0"/>
              <w:marBottom w:val="0"/>
              <w:divBdr>
                <w:top w:val="none" w:sz="0" w:space="0" w:color="auto"/>
                <w:left w:val="none" w:sz="0" w:space="0" w:color="auto"/>
                <w:bottom w:val="none" w:sz="0" w:space="0" w:color="auto"/>
                <w:right w:val="none" w:sz="0" w:space="0" w:color="auto"/>
              </w:divBdr>
            </w:div>
            <w:div w:id="14093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3920">
      <w:bodyDiv w:val="1"/>
      <w:marLeft w:val="0"/>
      <w:marRight w:val="0"/>
      <w:marTop w:val="0"/>
      <w:marBottom w:val="0"/>
      <w:divBdr>
        <w:top w:val="none" w:sz="0" w:space="0" w:color="auto"/>
        <w:left w:val="none" w:sz="0" w:space="0" w:color="auto"/>
        <w:bottom w:val="none" w:sz="0" w:space="0" w:color="auto"/>
        <w:right w:val="none" w:sz="0" w:space="0" w:color="auto"/>
      </w:divBdr>
    </w:div>
    <w:div w:id="1307081027">
      <w:bodyDiv w:val="1"/>
      <w:marLeft w:val="0"/>
      <w:marRight w:val="0"/>
      <w:marTop w:val="0"/>
      <w:marBottom w:val="0"/>
      <w:divBdr>
        <w:top w:val="none" w:sz="0" w:space="0" w:color="auto"/>
        <w:left w:val="none" w:sz="0" w:space="0" w:color="auto"/>
        <w:bottom w:val="none" w:sz="0" w:space="0" w:color="auto"/>
        <w:right w:val="none" w:sz="0" w:space="0" w:color="auto"/>
      </w:divBdr>
    </w:div>
    <w:div w:id="1314261754">
      <w:bodyDiv w:val="1"/>
      <w:marLeft w:val="0"/>
      <w:marRight w:val="0"/>
      <w:marTop w:val="0"/>
      <w:marBottom w:val="0"/>
      <w:divBdr>
        <w:top w:val="none" w:sz="0" w:space="0" w:color="auto"/>
        <w:left w:val="none" w:sz="0" w:space="0" w:color="auto"/>
        <w:bottom w:val="none" w:sz="0" w:space="0" w:color="auto"/>
        <w:right w:val="none" w:sz="0" w:space="0" w:color="auto"/>
      </w:divBdr>
    </w:div>
    <w:div w:id="1505046248">
      <w:bodyDiv w:val="1"/>
      <w:marLeft w:val="0"/>
      <w:marRight w:val="0"/>
      <w:marTop w:val="0"/>
      <w:marBottom w:val="0"/>
      <w:divBdr>
        <w:top w:val="none" w:sz="0" w:space="0" w:color="auto"/>
        <w:left w:val="none" w:sz="0" w:space="0" w:color="auto"/>
        <w:bottom w:val="none" w:sz="0" w:space="0" w:color="auto"/>
        <w:right w:val="none" w:sz="0" w:space="0" w:color="auto"/>
      </w:divBdr>
    </w:div>
    <w:div w:id="1609964850">
      <w:bodyDiv w:val="1"/>
      <w:marLeft w:val="0"/>
      <w:marRight w:val="0"/>
      <w:marTop w:val="0"/>
      <w:marBottom w:val="0"/>
      <w:divBdr>
        <w:top w:val="none" w:sz="0" w:space="0" w:color="auto"/>
        <w:left w:val="none" w:sz="0" w:space="0" w:color="auto"/>
        <w:bottom w:val="none" w:sz="0" w:space="0" w:color="auto"/>
        <w:right w:val="none" w:sz="0" w:space="0" w:color="auto"/>
      </w:divBdr>
    </w:div>
    <w:div w:id="1658147455">
      <w:bodyDiv w:val="1"/>
      <w:marLeft w:val="0"/>
      <w:marRight w:val="0"/>
      <w:marTop w:val="0"/>
      <w:marBottom w:val="0"/>
      <w:divBdr>
        <w:top w:val="none" w:sz="0" w:space="0" w:color="auto"/>
        <w:left w:val="none" w:sz="0" w:space="0" w:color="auto"/>
        <w:bottom w:val="none" w:sz="0" w:space="0" w:color="auto"/>
        <w:right w:val="none" w:sz="0" w:space="0" w:color="auto"/>
      </w:divBdr>
    </w:div>
    <w:div w:id="1818912709">
      <w:bodyDiv w:val="1"/>
      <w:marLeft w:val="0"/>
      <w:marRight w:val="0"/>
      <w:marTop w:val="0"/>
      <w:marBottom w:val="0"/>
      <w:divBdr>
        <w:top w:val="none" w:sz="0" w:space="0" w:color="auto"/>
        <w:left w:val="none" w:sz="0" w:space="0" w:color="auto"/>
        <w:bottom w:val="none" w:sz="0" w:space="0" w:color="auto"/>
        <w:right w:val="none" w:sz="0" w:space="0" w:color="auto"/>
      </w:divBdr>
    </w:div>
    <w:div w:id="1857421879">
      <w:bodyDiv w:val="1"/>
      <w:marLeft w:val="0"/>
      <w:marRight w:val="0"/>
      <w:marTop w:val="0"/>
      <w:marBottom w:val="0"/>
      <w:divBdr>
        <w:top w:val="none" w:sz="0" w:space="0" w:color="auto"/>
        <w:left w:val="none" w:sz="0" w:space="0" w:color="auto"/>
        <w:bottom w:val="none" w:sz="0" w:space="0" w:color="auto"/>
        <w:right w:val="none" w:sz="0" w:space="0" w:color="auto"/>
      </w:divBdr>
    </w:div>
    <w:div w:id="1984456770">
      <w:bodyDiv w:val="1"/>
      <w:marLeft w:val="0"/>
      <w:marRight w:val="0"/>
      <w:marTop w:val="0"/>
      <w:marBottom w:val="0"/>
      <w:divBdr>
        <w:top w:val="none" w:sz="0" w:space="0" w:color="auto"/>
        <w:left w:val="none" w:sz="0" w:space="0" w:color="auto"/>
        <w:bottom w:val="none" w:sz="0" w:space="0" w:color="auto"/>
        <w:right w:val="none" w:sz="0" w:space="0" w:color="auto"/>
      </w:divBdr>
    </w:div>
    <w:div w:id="2054187784">
      <w:bodyDiv w:val="1"/>
      <w:marLeft w:val="0"/>
      <w:marRight w:val="0"/>
      <w:marTop w:val="0"/>
      <w:marBottom w:val="0"/>
      <w:divBdr>
        <w:top w:val="none" w:sz="0" w:space="0" w:color="auto"/>
        <w:left w:val="none" w:sz="0" w:space="0" w:color="auto"/>
        <w:bottom w:val="none" w:sz="0" w:space="0" w:color="auto"/>
        <w:right w:val="none" w:sz="0" w:space="0" w:color="auto"/>
      </w:divBdr>
      <w:divsChild>
        <w:div w:id="51126049">
          <w:marLeft w:val="0"/>
          <w:marRight w:val="0"/>
          <w:marTop w:val="0"/>
          <w:marBottom w:val="0"/>
          <w:divBdr>
            <w:top w:val="none" w:sz="0" w:space="0" w:color="auto"/>
            <w:left w:val="none" w:sz="0" w:space="0" w:color="auto"/>
            <w:bottom w:val="none" w:sz="0" w:space="0" w:color="auto"/>
            <w:right w:val="none" w:sz="0" w:space="0" w:color="auto"/>
          </w:divBdr>
          <w:divsChild>
            <w:div w:id="1536574972">
              <w:marLeft w:val="0"/>
              <w:marRight w:val="0"/>
              <w:marTop w:val="0"/>
              <w:marBottom w:val="0"/>
              <w:divBdr>
                <w:top w:val="none" w:sz="0" w:space="0" w:color="auto"/>
                <w:left w:val="none" w:sz="0" w:space="0" w:color="auto"/>
                <w:bottom w:val="none" w:sz="0" w:space="0" w:color="auto"/>
                <w:right w:val="none" w:sz="0" w:space="0" w:color="auto"/>
              </w:divBdr>
            </w:div>
            <w:div w:id="1703824132">
              <w:marLeft w:val="0"/>
              <w:marRight w:val="0"/>
              <w:marTop w:val="0"/>
              <w:marBottom w:val="0"/>
              <w:divBdr>
                <w:top w:val="none" w:sz="0" w:space="0" w:color="auto"/>
                <w:left w:val="none" w:sz="0" w:space="0" w:color="auto"/>
                <w:bottom w:val="none" w:sz="0" w:space="0" w:color="auto"/>
                <w:right w:val="none" w:sz="0" w:space="0" w:color="auto"/>
              </w:divBdr>
            </w:div>
          </w:divsChild>
        </w:div>
        <w:div w:id="1281955888">
          <w:marLeft w:val="0"/>
          <w:marRight w:val="0"/>
          <w:marTop w:val="0"/>
          <w:marBottom w:val="0"/>
          <w:divBdr>
            <w:top w:val="none" w:sz="0" w:space="0" w:color="auto"/>
            <w:left w:val="none" w:sz="0" w:space="0" w:color="auto"/>
            <w:bottom w:val="none" w:sz="0" w:space="0" w:color="auto"/>
            <w:right w:val="none" w:sz="0" w:space="0" w:color="auto"/>
          </w:divBdr>
        </w:div>
      </w:divsChild>
    </w:div>
    <w:div w:id="2101676136">
      <w:bodyDiv w:val="1"/>
      <w:marLeft w:val="0"/>
      <w:marRight w:val="0"/>
      <w:marTop w:val="0"/>
      <w:marBottom w:val="0"/>
      <w:divBdr>
        <w:top w:val="none" w:sz="0" w:space="0" w:color="auto"/>
        <w:left w:val="none" w:sz="0" w:space="0" w:color="auto"/>
        <w:bottom w:val="none" w:sz="0" w:space="0" w:color="auto"/>
        <w:right w:val="none" w:sz="0" w:space="0" w:color="auto"/>
      </w:divBdr>
    </w:div>
    <w:div w:id="213339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ukeHNguyen/CIND820.git" TargetMode="External"/><Relationship Id="rId26" Type="http://schemas.openxmlformats.org/officeDocument/2006/relationships/hyperlink" Target="https://doi.org/10.1016/j.ecolind.2019.01.059" TargetMode="External"/><Relationship Id="rId3" Type="http://schemas.openxmlformats.org/officeDocument/2006/relationships/styles" Target="styles.xml"/><Relationship Id="rId21" Type="http://schemas.openxmlformats.org/officeDocument/2006/relationships/hyperlink" Target="https://doi.org/10.1016/j.agrformet.2019.10761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16/S1364-8152(99)00011-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iencedirect.com/journal/agricultural-and-forest-meteorology/vol/88/issu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compag.2020.10570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3389/fpls.2019.0062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S0168-1923(97)0003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biosystemseng.2006.03.0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7E0DD-1AB0-47EB-98C4-D813E9B7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3776</TotalTime>
  <Pages>12</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Nguyen</dc:creator>
  <cp:keywords/>
  <dc:description/>
  <cp:lastModifiedBy>Long Nguyen</cp:lastModifiedBy>
  <cp:revision>14</cp:revision>
  <dcterms:created xsi:type="dcterms:W3CDTF">2023-02-11T19:45:00Z</dcterms:created>
  <dcterms:modified xsi:type="dcterms:W3CDTF">2023-04-03T22:51:00Z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5599d311110bcd269c05eded33fdd7b1864d2fb3e181fb018ef55b4ae18cf703</vt:lpwstr>
  </property>
</Properties>
</file>