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DA1" w:rsidRDefault="00A55D87" w:rsidP="00044191">
      <w:pPr>
        <w:pStyle w:val="1"/>
      </w:pPr>
      <w:r>
        <w:t>P</w:t>
      </w:r>
      <w:r>
        <w:rPr>
          <w:rFonts w:hint="eastAsia"/>
        </w:rPr>
        <w:t>roblem</w:t>
      </w:r>
      <w:r>
        <w:t>1</w:t>
      </w:r>
      <w:r w:rsidR="00CE0A71">
        <w:t xml:space="preserve"> </w:t>
      </w:r>
      <w:r w:rsidR="00CE0A71">
        <w:rPr>
          <w:rFonts w:hint="eastAsia"/>
        </w:rPr>
        <w:t xml:space="preserve">最大似然学习 </w:t>
      </w:r>
    </w:p>
    <w:p w:rsidR="00EE1496" w:rsidRDefault="00EE1496">
      <w:r>
        <w:rPr>
          <w:rFonts w:hint="eastAsia"/>
        </w:rPr>
        <w:t xml:space="preserve">公式 </w:t>
      </w:r>
      <w:r>
        <w:t xml:space="preserve">20.5, </w:t>
      </w:r>
      <w:r w:rsidR="00582EBF">
        <w:rPr>
          <w:rFonts w:hint="eastAsia"/>
        </w:rPr>
        <w:t>线性高斯模型,</w:t>
      </w:r>
      <w:r w:rsidR="00582EBF">
        <w:t xml:space="preserve"> </w:t>
      </w:r>
      <w:r w:rsidR="00582EBF">
        <w:rPr>
          <w:rFonts w:hint="eastAsia"/>
        </w:rPr>
        <w:t>有连续父变量X和连续子变量Y</w:t>
      </w:r>
      <w:r w:rsidR="00582EBF">
        <w:t xml:space="preserve">,  </w:t>
      </w:r>
      <w:r w:rsidR="00582EBF">
        <w:rPr>
          <w:rFonts w:hint="eastAsia"/>
        </w:rPr>
        <w:t>Y符合高斯分布,</w:t>
      </w:r>
      <w:r w:rsidR="00582EBF">
        <w:t xml:space="preserve"> </w:t>
      </w:r>
      <w:r w:rsidR="00582EBF">
        <w:rPr>
          <w:rFonts w:hint="eastAsia"/>
        </w:rPr>
        <w:t>均值线性依赖X的值,</w:t>
      </w:r>
      <w:r w:rsidR="00582EBF">
        <w:t xml:space="preserve"> </w:t>
      </w:r>
      <w:r w:rsidR="00582EBF">
        <w:rPr>
          <w:rFonts w:hint="eastAsia"/>
        </w:rPr>
        <w:t>标准差是固定的,</w:t>
      </w:r>
      <w:r w:rsidR="00582EBF">
        <w:t xml:space="preserve"> </w:t>
      </w:r>
      <w:r w:rsidR="00582EBF">
        <w:rPr>
          <w:rFonts w:hint="eastAsia"/>
        </w:rPr>
        <w:t>我们要学习条件分布P</w:t>
      </w:r>
      <w:r w:rsidR="00582EBF">
        <w:t>(y|x) ,</w:t>
      </w:r>
      <w:r>
        <w:t xml:space="preserve"> </w:t>
      </w:r>
      <w:r>
        <w:rPr>
          <w:rFonts w:hint="eastAsia"/>
        </w:rPr>
        <w:t>最大化条件似然</w:t>
      </w:r>
    </w:p>
    <w:p w:rsidR="00720E17" w:rsidRDefault="00720E17">
      <w:r>
        <w:rPr>
          <w:rFonts w:hint="eastAsia"/>
        </w:rPr>
        <w:t>P</w:t>
      </w:r>
      <w:r>
        <w:t xml:space="preserve">(y|x)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x+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</m:oMath>
      <w:r w:rsidR="00582EBF">
        <w:rPr>
          <w:rFonts w:hint="eastAsia"/>
        </w:rPr>
        <w:t>然后每个数据累加.</w:t>
      </w:r>
      <w:r w:rsidR="00EF4E25">
        <w:t xml:space="preserve"> </w:t>
      </w:r>
      <w:r w:rsidR="00EF4E25">
        <w:rPr>
          <w:rFonts w:hint="eastAsia"/>
        </w:rPr>
        <w:t>取log</w:t>
      </w:r>
      <w:r w:rsidR="00EF4E25">
        <w:t xml:space="preserve"> </w:t>
      </w:r>
      <w:r w:rsidR="00EF4E25">
        <w:rPr>
          <w:rFonts w:hint="eastAsia"/>
        </w:rPr>
        <w:t>可以得到</w:t>
      </w:r>
    </w:p>
    <w:p w:rsidR="00EE1496" w:rsidRPr="00C102C8" w:rsidRDefault="00EE1496">
      <m:oMathPara>
        <m:oMath>
          <m:r>
            <m:rPr>
              <m:sty m:val="p"/>
            </m:rPr>
            <w:rPr>
              <w:rFonts w:ascii="Cambria Math" w:hAnsi="Cambria Math" w:hint="eastAsia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=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log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 xml:space="preserve"> 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= -N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logσ+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</m:e>
                  </m:rad>
                </m:e>
              </m:func>
            </m:e>
          </m:d>
          <m:r>
            <w:rPr>
              <w:rFonts w:ascii="Cambria Math" w:hAnsi="Cambria Math"/>
            </w:rPr>
            <m:t xml:space="preserve">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:rsidR="00C102C8" w:rsidRDefault="00EF4E25">
      <w:r>
        <w:rPr>
          <w:rFonts w:hint="eastAsia"/>
        </w:rPr>
        <w:t>令导数为0</w:t>
      </w:r>
      <w:r>
        <w:t xml:space="preserve"> </w:t>
      </w:r>
      <w:r>
        <w:rPr>
          <w:rFonts w:hint="eastAsia"/>
        </w:rPr>
        <w:t>得到</w:t>
      </w:r>
    </w:p>
    <w:p w:rsidR="00C102C8" w:rsidRDefault="00DB600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 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 xml:space="preserve">=0 </m:t>
          </m:r>
        </m:oMath>
      </m:oMathPara>
    </w:p>
    <w:p w:rsidR="00C102C8" w:rsidRDefault="00DB6008" w:rsidP="00C102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 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 xml:space="preserve">=0 </m:t>
          </m:r>
        </m:oMath>
      </m:oMathPara>
    </w:p>
    <w:p w:rsidR="00C102C8" w:rsidRPr="00EF4E25" w:rsidRDefault="00DB6008" w:rsidP="00C102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 xml:space="preserve">=0 </m:t>
          </m:r>
        </m:oMath>
      </m:oMathPara>
    </w:p>
    <w:p w:rsidR="00EF4E25" w:rsidRDefault="00EF4E25" w:rsidP="00C102C8">
      <w:r>
        <w:rPr>
          <w:rFonts w:hint="eastAsia"/>
        </w:rPr>
        <w:t>我们容易得到</w:t>
      </w:r>
    </w:p>
    <w:p w:rsidR="00C94B9E" w:rsidRDefault="00DB6008" w:rsidP="00C102C8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))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nary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 w:hint="eastAsia"/>
            </w:rPr>
            <m:t>这个可以求出</m:t>
          </m:r>
          <m:r>
            <m:rPr>
              <m:sty m:val="p"/>
            </m:rPr>
            <w:rPr>
              <w:rFonts w:ascii="Cambria Math" w:hAnsi="Cambria Math" w:hint="eastAsia"/>
            </w:rPr>
            <m:t>theta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 w:hint="eastAsia"/>
            </w:rPr>
            <m:t>和</m:t>
          </m:r>
          <m:r>
            <m:rPr>
              <m:sty m:val="p"/>
            </m:rPr>
            <w:rPr>
              <w:rFonts w:ascii="Cambria Math" w:hAnsi="Cambria Math" w:hint="eastAsia"/>
            </w:rPr>
            <m:t>theta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 w:hint="eastAsia"/>
            </w:rPr>
            <m:t>的关系</m:t>
          </m:r>
        </m:oMath>
      </m:oMathPara>
    </w:p>
    <w:p w:rsidR="00C102C8" w:rsidRPr="0037494C" w:rsidRDefault="00DB600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&gt;0</m:t>
          </m:r>
        </m:oMath>
      </m:oMathPara>
    </w:p>
    <w:p w:rsidR="00C94B9E" w:rsidRPr="00C365B6" w:rsidRDefault="00DB6008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=N</m:t>
          </m:r>
          <m:r>
            <m:rPr>
              <m:sty m:val="p"/>
            </m:rPr>
            <w:rPr>
              <w:rFonts w:ascii="Cambria Math" w:hAnsi="Cambria Math" w:hint="eastAsia"/>
            </w:rPr>
            <m:t>这个可以求出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C365B6" w:rsidRDefault="00C365B6">
      <w:r>
        <w:rPr>
          <w:rFonts w:hint="eastAsia"/>
        </w:rPr>
        <w:t>然后来求theta</w:t>
      </w:r>
      <w:r>
        <w:t>1</w:t>
      </w:r>
    </w:p>
    <w:p w:rsidR="00C365B6" w:rsidRPr="00DB16AD" w:rsidRDefault="00DB6008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  <m:r>
                    <w:rPr>
                      <w:rFonts w:ascii="Cambria Math" w:hAnsi="Cambria Math"/>
                    </w:rPr>
                    <m:t>))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nary>
          <m:r>
            <w:rPr>
              <w:rFonts w:ascii="Cambria Math" w:hAnsi="Cambria Math"/>
            </w:rPr>
            <m:t>=0</m:t>
          </m:r>
        </m:oMath>
      </m:oMathPara>
    </w:p>
    <w:p w:rsidR="00DB16AD" w:rsidRPr="00DE6DEC" w:rsidRDefault="00DB6008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j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j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=0</m:t>
          </m:r>
        </m:oMath>
      </m:oMathPara>
    </w:p>
    <w:p w:rsidR="00DE6DEC" w:rsidRDefault="0041259F">
      <w:r>
        <w:rPr>
          <w:rFonts w:hint="eastAsia"/>
        </w:rPr>
        <w:t>这里化简过程就不打字了</w:t>
      </w:r>
    </w:p>
    <w:p w:rsidR="0041259F" w:rsidRPr="0037494C" w:rsidRDefault="0041259F"/>
    <w:p w:rsidR="0037494C" w:rsidRPr="0037494C" w:rsidRDefault="00EF4E25">
      <w:r>
        <w:rPr>
          <w:rFonts w:hint="eastAsia"/>
        </w:rPr>
        <w:t>可以知道参数是:</w:t>
      </w:r>
    </w:p>
    <w:p w:rsidR="00C102C8" w:rsidRDefault="00DB600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</w:rPr>
                <m:t>)-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C102C8" w:rsidRDefault="00DB600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:rsidR="004557DE" w:rsidRDefault="00DB600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CB23AC" w:rsidRDefault="00CB23AC" w:rsidP="00044191">
      <w:pPr>
        <w:pStyle w:val="1"/>
      </w:pPr>
      <w:r>
        <w:t>P</w:t>
      </w:r>
      <w:r>
        <w:rPr>
          <w:rFonts w:hint="eastAsia"/>
        </w:rPr>
        <w:t>roblem</w:t>
      </w:r>
      <w:r>
        <w:t>2:</w:t>
      </w:r>
    </w:p>
    <w:p w:rsidR="00CB23AC" w:rsidRDefault="00F72E03">
      <w:r>
        <w:rPr>
          <w:rFonts w:hint="eastAsia"/>
        </w:rPr>
        <w:t>寻找前向概率</w:t>
      </w:r>
      <w:r>
        <w:t xml:space="preserve">  </w:t>
      </w:r>
    </w:p>
    <w:p w:rsidR="00432252" w:rsidRDefault="00432252" w:rsidP="00432252">
      <m:oMathPara>
        <m:oMath>
          <m:r>
            <m:rPr>
              <m:sty m:val="p"/>
            </m:rPr>
            <w:rPr>
              <w:rFonts w:ascii="Cambria Math" w:hAnsi="Cambria Math"/>
            </w:rPr>
            <m:t>P(Y=true)=π</m:t>
          </m:r>
        </m:oMath>
      </m:oMathPara>
    </w:p>
    <w:p w:rsidR="00F72E03" w:rsidRDefault="00F72E03"/>
    <w:p w:rsidR="00727CA7" w:rsidRDefault="00727CA7"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写 D的likelihood</w:t>
      </w:r>
      <w:r>
        <w:t xml:space="preserve"> </w:t>
      </w:r>
      <w:r>
        <w:rPr>
          <w:rFonts w:hint="eastAsia"/>
        </w:rPr>
        <w:t>的表达式,</w:t>
      </w:r>
      <w:r>
        <w:t xml:space="preserve"> </w:t>
      </w:r>
    </w:p>
    <w:p w:rsidR="00D279B3" w:rsidRDefault="0073353D">
      <m:oMathPara>
        <m:oMath>
          <m:r>
            <m:rPr>
              <m:sty m:val="p"/>
            </m:rPr>
            <w:rPr>
              <w:rFonts w:ascii="Cambria Math" w:hAnsi="Cambria Math" w:hint="eastAsia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1-π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727CA7" w:rsidRDefault="00727CA7"/>
    <w:p w:rsidR="00432252" w:rsidRPr="00432252" w:rsidRDefault="00727CA7" w:rsidP="00432252">
      <w:r>
        <w:rPr>
          <w:rFonts w:hint="eastAsia"/>
        </w:rPr>
        <w:t>b</w:t>
      </w:r>
      <w:r>
        <w:t>.</w:t>
      </w:r>
      <m:oMath>
        <m:r>
          <m:rPr>
            <m:sty m:val="p"/>
          </m:rPr>
          <w:rPr>
            <w:rFonts w:ascii="Cambria Math" w:hAnsi="Cambria Math" w:hint="eastAsia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L= log</m:t>
          </m:r>
          <m:r>
            <m:rPr>
              <m:sty m:val="p"/>
            </m:rPr>
            <w:rPr>
              <w:rFonts w:ascii="Cambria Math" w:hAnsi="Cambria Math" w:hint="eastAsia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=plogπ+n log⁡</m:t>
          </m:r>
          <m:r>
            <w:rPr>
              <w:rFonts w:ascii="Cambria Math" w:hAnsi="Cambria Math"/>
            </w:rPr>
            <m:t>(1-π)</m:t>
          </m:r>
        </m:oMath>
      </m:oMathPara>
    </w:p>
    <w:p w:rsidR="00432252" w:rsidRPr="00432252" w:rsidRDefault="00DB6008" w:rsidP="0043225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1-π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可以得到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p+n</m:t>
              </m:r>
            </m:den>
          </m:f>
        </m:oMath>
      </m:oMathPara>
    </w:p>
    <w:p w:rsidR="00727CA7" w:rsidRDefault="00727CA7"/>
    <w:p w:rsidR="00432252" w:rsidRDefault="00432252">
      <w:r>
        <w:rPr>
          <w:rFonts w:hint="eastAsia"/>
        </w:rPr>
        <w:t>c</w:t>
      </w:r>
      <w:r>
        <w:t>.</w:t>
      </w:r>
    </w:p>
    <w:p w:rsidR="00B66CE7" w:rsidRDefault="00432252">
      <w:r>
        <w:rPr>
          <w:rFonts w:hint="eastAsia"/>
        </w:rPr>
        <w:t>求贝叶斯网络</w:t>
      </w:r>
    </w:p>
    <w:p w:rsidR="00B66CE7" w:rsidRDefault="00B66CE7" w:rsidP="00EE5E12">
      <w:pPr>
        <w:jc w:val="center"/>
      </w:pPr>
      <w:r w:rsidRPr="00B66CE7">
        <w:rPr>
          <w:noProof/>
        </w:rPr>
        <w:drawing>
          <wp:inline distT="0" distB="0" distL="0" distR="0">
            <wp:extent cx="3208020" cy="2523690"/>
            <wp:effectExtent l="0" t="0" r="0" b="0"/>
            <wp:docPr id="2" name="图片 2" descr="C:\Users\12638\AppData\Local\Temp\WeChat Files\af548c09c1ae1ee657e51cd14e39e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638\AppData\Local\Temp\WeChat Files\af548c09c1ae1ee657e51cd14e39ec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61" t="22096" b="47988"/>
                    <a:stretch/>
                  </pic:blipFill>
                  <pic:spPr bwMode="auto">
                    <a:xfrm>
                      <a:off x="0" y="0"/>
                      <a:ext cx="3208846" cy="252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A48" w:rsidRDefault="00D44A48">
      <w:r>
        <w:rPr>
          <w:rFonts w:hint="eastAsia"/>
        </w:rPr>
        <w:t>X</w:t>
      </w:r>
      <w:r>
        <w:t>i</w:t>
      </w:r>
      <w:r>
        <w:rPr>
          <w:rFonts w:hint="eastAsia"/>
        </w:rPr>
        <w:t>是 attributes也就是属性变量,</w:t>
      </w:r>
      <w:r>
        <w:t xml:space="preserve"> </w:t>
      </w:r>
      <w:r>
        <w:rPr>
          <w:rFonts w:hint="eastAsia"/>
        </w:rPr>
        <w:t>是叶结点,</w:t>
      </w:r>
      <w:r>
        <w:t xml:space="preserve"> </w:t>
      </w:r>
      <w:r>
        <w:rPr>
          <w:rFonts w:hint="eastAsia"/>
        </w:rPr>
        <w:t>需要预测的类变量Y是根结点</w:t>
      </w:r>
      <w:r w:rsidR="00F41635">
        <w:rPr>
          <w:rFonts w:hint="eastAsia"/>
        </w:rPr>
        <w:t>.</w:t>
      </w:r>
      <w:r w:rsidR="00F41635">
        <w:t xml:space="preserve"> </w:t>
      </w:r>
      <w:r w:rsidR="00F41635">
        <w:rPr>
          <w:rFonts w:hint="eastAsia"/>
        </w:rPr>
        <w:t>假设各个属性彼此是条件独立的.</w:t>
      </w:r>
    </w:p>
    <w:p w:rsidR="00B66CE7" w:rsidRDefault="00B66CE7">
      <w:r>
        <w:rPr>
          <w:rFonts w:hint="eastAsia"/>
        </w:rPr>
        <w:t>d</w:t>
      </w:r>
      <w:r>
        <w:t>.</w:t>
      </w:r>
    </w:p>
    <w:p w:rsidR="00B85EE7" w:rsidRDefault="00B85EE7">
      <m:oMathPara>
        <m:oMath>
          <m:r>
            <m:rPr>
              <m:sty m:val="p"/>
            </m:rPr>
            <w:rPr>
              <w:rFonts w:ascii="Cambria Math" w:hAnsi="Cambria Math"/>
            </w:rPr>
            <m:t>Xi=true , Y=true   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  the possibility=π*α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  the number of this case=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</m:oMath>
      </m:oMathPara>
    </w:p>
    <w:p w:rsidR="00773041" w:rsidRDefault="00773041" w:rsidP="00773041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Xi=true , Y=false   ,  the possibility=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1-π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  the number of this case=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</m:oMath>
      </m:oMathPara>
    </w:p>
    <w:p w:rsidR="00CB23AC" w:rsidRDefault="00D642F7">
      <m:oMathPara>
        <m:oMath>
          <m:r>
            <m:rPr>
              <m:sty m:val="p"/>
            </m:rPr>
            <w:rPr>
              <w:rFonts w:ascii="Cambria Math" w:hAnsi="Cambria Math"/>
            </w:rPr>
            <m:t>Xi=false , Y=true   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  the possibility=π*(1-α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),   the number of this case=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</m:oMath>
      </m:oMathPara>
    </w:p>
    <w:p w:rsidR="00D642F7" w:rsidRDefault="00D642F7" w:rsidP="00D642F7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 xml:space="preserve">Xi=false , Y=false   ,  the possibility=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1-π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(1-β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),   the number of this case=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</m:oMath>
      </m:oMathPara>
    </w:p>
    <w:p w:rsidR="004557DE" w:rsidRDefault="004557DE"/>
    <w:p w:rsidR="004557DE" w:rsidRDefault="00DB600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1-π</m:t>
                          </m:r>
                        </m:e>
                      </m:d>
                    </m:e>
                    <m: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bSup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(1-β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sup>
          </m:sSup>
          <m:r>
            <m:rPr>
              <m:sty m:val="p"/>
            </m:rPr>
            <w:rPr>
              <w:rFonts w:ascii="Cambria Math" w:hAnsi="Cambria Math"/>
            </w:rPr>
            <m:t>)*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π*(1-α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sup>
          </m:sSup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1-π</m:t>
                      </m:r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π*α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</m:t>
          </m:r>
        </m:oMath>
      </m:oMathPara>
    </w:p>
    <w:p w:rsidR="004557DE" w:rsidRPr="00251874" w:rsidRDefault="00EE5E12">
      <m:oMathPara>
        <m:oMath>
          <m:r>
            <m:rPr>
              <m:sty m:val="p"/>
            </m:rPr>
            <w:rPr>
              <w:rFonts w:ascii="Cambria Math" w:hAnsi="Cambria Math"/>
            </w:rPr>
            <m:t>l=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 w:hint="eastAsia"/>
                </w:rPr>
                <m:t>p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1-π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 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(1-β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)^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^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(1-α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)^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^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 xml:space="preserve">   </m:t>
              </m:r>
            </m:e>
          </m:nary>
        </m:oMath>
      </m:oMathPara>
    </w:p>
    <w:p w:rsidR="00251874" w:rsidRDefault="00251874"/>
    <w:p w:rsidR="00251874" w:rsidRDefault="00A14C4C">
      <w:r>
        <w:rPr>
          <w:rFonts w:hint="eastAsia"/>
        </w:rPr>
        <w:t>e</w:t>
      </w:r>
      <w:r>
        <w:t>.</w:t>
      </w:r>
      <w:r w:rsidR="00EE5E12">
        <w:rPr>
          <w:rFonts w:hint="eastAsia"/>
        </w:rPr>
        <w:t>对数似然</w:t>
      </w:r>
    </w:p>
    <w:p w:rsidR="001634EC" w:rsidRPr="001634EC" w:rsidRDefault="001634EC">
      <w:r>
        <w:rPr>
          <w:rFonts w:hint="eastAsia"/>
        </w:rPr>
        <w:t>L</w:t>
      </w:r>
      <w: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plogπ+n log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1-π</m:t>
            </m:r>
          </m:e>
        </m:d>
        <m:r>
          <w:rPr>
            <w:rFonts w:ascii="Cambria Math" w:hAnsi="Cambria Math"/>
          </w:rPr>
          <m:t xml:space="preserve">+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 xml:space="preserve"> </m:t>
            </m:r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log⁡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(1-β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m:rPr>
            <m:sty m:val="p"/>
          </m:rPr>
          <w:rPr>
            <w:rFonts w:ascii="Cambria Math" w:hAnsi="Cambria Math"/>
          </w:rPr>
          <m:t>log⁡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(1-α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 xml:space="preserve"> 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251874" w:rsidRPr="00A14C4C" w:rsidRDefault="001634EC">
      <m:oMathPara>
        <m:oMath>
          <m:r>
            <w:rPr>
              <w:rFonts w:ascii="Cambria Math" w:hAns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0 </m:t>
          </m:r>
        </m:oMath>
      </m:oMathPara>
    </w:p>
    <w:p w:rsidR="00A14C4C" w:rsidRDefault="00A14C4C"/>
    <w:p w:rsidR="00A14C4C" w:rsidRDefault="00DB6008" w:rsidP="00A14C4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</m:oMath>
      </m:oMathPara>
    </w:p>
    <w:p w:rsidR="00C12857" w:rsidRPr="00C12857" w:rsidRDefault="00DB6008" w:rsidP="00A14C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7F289D" w:rsidRDefault="007F289D" w:rsidP="00A14C4C">
      <m:oMath>
        <m:r>
          <w:rPr>
            <w:rFonts w:ascii="Cambria Math" w:hAnsi="Cambria Math" w:hint="eastAsia"/>
          </w:rPr>
          <m:t>given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Y=true</m:t>
        </m:r>
      </m:oMath>
      <w:r w:rsidR="00E67B86">
        <w:rPr>
          <w:rFonts w:hint="eastAsia"/>
        </w:rPr>
        <w:t>,</w:t>
      </w:r>
      <w:r w:rsidR="00E67B86">
        <w:t xml:space="preserve"> </w:t>
      </w:r>
      <w:r w:rsidR="00E67B86">
        <w:rPr>
          <w:rFonts w:hint="eastAsia"/>
        </w:rPr>
        <w:t>we</w:t>
      </w:r>
      <w:r w:rsidR="00E67B86">
        <w:t xml:space="preserve"> </w:t>
      </w:r>
      <w:r w:rsidR="00E67B86">
        <w:rPr>
          <w:rFonts w:hint="eastAsia"/>
        </w:rPr>
        <w:t>could</w:t>
      </w:r>
      <w:r w:rsidR="00E67B86">
        <w:t xml:space="preserve"> know P(</w:t>
      </w:r>
      <w:r w:rsidR="00E67B86">
        <w:rPr>
          <w:rFonts w:hint="eastAsia"/>
        </w:rPr>
        <w:t>X</w:t>
      </w:r>
      <w:r w:rsidR="00E67B86">
        <w:t xml:space="preserve"> = </w:t>
      </w:r>
      <w:r w:rsidR="00E67B86">
        <w:rPr>
          <w:rFonts w:hint="eastAsia"/>
        </w:rPr>
        <w:t>true</w:t>
      </w:r>
      <w:r w:rsidR="00E67B86">
        <w:t>) 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67B86">
        <w:rPr>
          <w:rFonts w:hint="eastAsia"/>
        </w:rPr>
        <w:t xml:space="preserve"> </w:t>
      </w:r>
      <w:r w:rsidR="00E67B86">
        <w:t>,  P(X= false) = 1-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7F289D" w:rsidRPr="00E67B86" w:rsidRDefault="00DB6008" w:rsidP="00A14C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:rsidR="007F289D" w:rsidRDefault="00E67B86" w:rsidP="00A14C4C">
      <m:oMath>
        <m:r>
          <w:rPr>
            <w:rFonts w:ascii="Cambria Math" w:hAnsi="Cambria Math" w:hint="eastAsia"/>
          </w:rPr>
          <m:t>given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Y=false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we</w:t>
      </w:r>
      <w:r>
        <w:t xml:space="preserve"> </w:t>
      </w:r>
      <w:r>
        <w:rPr>
          <w:rFonts w:hint="eastAsia"/>
        </w:rPr>
        <w:t>could</w:t>
      </w:r>
      <w:r>
        <w:t xml:space="preserve"> know P(</w:t>
      </w:r>
      <w:r>
        <w:rPr>
          <w:rFonts w:hint="eastAsia"/>
        </w:rPr>
        <w:t>X</w:t>
      </w:r>
      <w:r>
        <w:t xml:space="preserve"> = </w:t>
      </w:r>
      <w:r>
        <w:rPr>
          <w:rFonts w:hint="eastAsia"/>
        </w:rPr>
        <w:t>true</w:t>
      </w:r>
      <w:r>
        <w:t>) 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</w:t>
      </w:r>
      <w:r>
        <w:t xml:space="preserve">,  P(X= false) </w:t>
      </w:r>
      <w:r w:rsidR="00FF7FBC"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1-β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EE5E12" w:rsidRDefault="00EE5E12" w:rsidP="00A14C4C">
      <w:pPr>
        <w:rPr>
          <w:rFonts w:hint="eastAsia"/>
        </w:rPr>
      </w:pPr>
      <w:bookmarkStart w:id="0" w:name="_GoBack"/>
      <w:bookmarkEnd w:id="0"/>
    </w:p>
    <w:sectPr w:rsidR="00EE5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008" w:rsidRDefault="00DB6008" w:rsidP="001634EC">
      <w:r>
        <w:separator/>
      </w:r>
    </w:p>
  </w:endnote>
  <w:endnote w:type="continuationSeparator" w:id="0">
    <w:p w:rsidR="00DB6008" w:rsidRDefault="00DB6008" w:rsidP="00163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008" w:rsidRDefault="00DB6008" w:rsidP="001634EC">
      <w:r>
        <w:separator/>
      </w:r>
    </w:p>
  </w:footnote>
  <w:footnote w:type="continuationSeparator" w:id="0">
    <w:p w:rsidR="00DB6008" w:rsidRDefault="00DB6008" w:rsidP="00163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9E4"/>
    <w:rsid w:val="00021A84"/>
    <w:rsid w:val="00044191"/>
    <w:rsid w:val="000550C1"/>
    <w:rsid w:val="000B1DA1"/>
    <w:rsid w:val="001634EC"/>
    <w:rsid w:val="001A4490"/>
    <w:rsid w:val="0024129B"/>
    <w:rsid w:val="00251874"/>
    <w:rsid w:val="002958D1"/>
    <w:rsid w:val="0037494C"/>
    <w:rsid w:val="00392793"/>
    <w:rsid w:val="0041259F"/>
    <w:rsid w:val="00432252"/>
    <w:rsid w:val="004557DE"/>
    <w:rsid w:val="00484C5B"/>
    <w:rsid w:val="00582EBF"/>
    <w:rsid w:val="005C36AA"/>
    <w:rsid w:val="00621555"/>
    <w:rsid w:val="006B7935"/>
    <w:rsid w:val="006D0DA5"/>
    <w:rsid w:val="00720E17"/>
    <w:rsid w:val="00727CA7"/>
    <w:rsid w:val="0073353D"/>
    <w:rsid w:val="00773041"/>
    <w:rsid w:val="007B2F88"/>
    <w:rsid w:val="007F289D"/>
    <w:rsid w:val="00805A16"/>
    <w:rsid w:val="0082499F"/>
    <w:rsid w:val="00830C7A"/>
    <w:rsid w:val="008D2C95"/>
    <w:rsid w:val="009D18F5"/>
    <w:rsid w:val="00A14C4C"/>
    <w:rsid w:val="00A55D87"/>
    <w:rsid w:val="00B66CE7"/>
    <w:rsid w:val="00B85EE7"/>
    <w:rsid w:val="00C102C8"/>
    <w:rsid w:val="00C12857"/>
    <w:rsid w:val="00C365B6"/>
    <w:rsid w:val="00C94B9E"/>
    <w:rsid w:val="00CB23AC"/>
    <w:rsid w:val="00CE0A71"/>
    <w:rsid w:val="00D279B3"/>
    <w:rsid w:val="00D44A48"/>
    <w:rsid w:val="00D642F7"/>
    <w:rsid w:val="00D84DF3"/>
    <w:rsid w:val="00D974A3"/>
    <w:rsid w:val="00DB16AD"/>
    <w:rsid w:val="00DB6008"/>
    <w:rsid w:val="00DE6DEC"/>
    <w:rsid w:val="00E07F8A"/>
    <w:rsid w:val="00E67B86"/>
    <w:rsid w:val="00EE1496"/>
    <w:rsid w:val="00EE5E12"/>
    <w:rsid w:val="00EF4E25"/>
    <w:rsid w:val="00F209E4"/>
    <w:rsid w:val="00F41635"/>
    <w:rsid w:val="00F46A43"/>
    <w:rsid w:val="00F72E03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A8F6E"/>
  <w15:chartTrackingRefBased/>
  <w15:docId w15:val="{7844D615-E47F-4A66-945E-28518E69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41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1496"/>
    <w:rPr>
      <w:color w:val="808080"/>
    </w:rPr>
  </w:style>
  <w:style w:type="paragraph" w:styleId="a4">
    <w:name w:val="header"/>
    <w:basedOn w:val="a"/>
    <w:link w:val="a5"/>
    <w:uiPriority w:val="99"/>
    <w:unhideWhenUsed/>
    <w:rsid w:val="001634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4E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4E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4419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47</cp:revision>
  <cp:lastPrinted>2021-05-17T10:28:00Z</cp:lastPrinted>
  <dcterms:created xsi:type="dcterms:W3CDTF">2021-05-14T14:45:00Z</dcterms:created>
  <dcterms:modified xsi:type="dcterms:W3CDTF">2021-06-28T03:32:00Z</dcterms:modified>
</cp:coreProperties>
</file>