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30A6" w:rsidRDefault="00FE4A10">
      <w:pPr>
        <w:rPr>
          <w:rFonts w:ascii="Open Sans" w:eastAsia="Times New Roman" w:hAnsi="Open Sans" w:cs="Open Sans"/>
          <w:color w:val="333333"/>
          <w:kern w:val="0"/>
          <w14:ligatures w14:val="none"/>
        </w:rPr>
      </w:pPr>
      <w:r>
        <w:rPr>
          <w:rFonts w:ascii="Open Sans" w:eastAsia="Times New Roman" w:hAnsi="Open Sans" w:cs="Open Sans"/>
          <w:color w:val="333333"/>
          <w:kern w:val="0"/>
          <w14:ligatures w14:val="none"/>
        </w:rPr>
        <w:t>H</w:t>
      </w:r>
      <w:r>
        <w:rPr>
          <w:rFonts w:ascii="Open Sans" w:eastAsia="Times New Roman" w:hAnsi="Open Sans" w:cs="Open Sans" w:hint="eastAsia"/>
          <w:color w:val="333333"/>
          <w:kern w:val="0"/>
          <w14:ligatures w14:val="none"/>
        </w:rPr>
        <w:t>w</w:t>
      </w:r>
      <w:r>
        <w:rPr>
          <w:rFonts w:ascii="Open Sans" w:eastAsia="Times New Roman" w:hAnsi="Open Sans" w:cs="Open Sans"/>
          <w:color w:val="333333"/>
          <w:kern w:val="0"/>
          <w14:ligatures w14:val="none"/>
        </w:rPr>
        <w:t>4</w:t>
      </w:r>
    </w:p>
    <w:p w:rsidR="00B8196D" w:rsidRDefault="00B8196D" w:rsidP="00B8196D">
      <w:pPr>
        <w:pStyle w:val="Heading1"/>
      </w:pPr>
      <w:r>
        <w:t>P</w:t>
      </w:r>
      <w:r>
        <w:rPr>
          <w:rFonts w:hint="eastAsia"/>
        </w:rPr>
        <w:t>roblem</w:t>
      </w:r>
      <w:r>
        <w:t>1</w:t>
      </w:r>
    </w:p>
    <w:p w:rsidR="00D65907" w:rsidRDefault="00156A77" w:rsidP="00156A77">
      <w:pPr>
        <w:pStyle w:val="NormalWeb"/>
        <w:rPr>
          <w:rFonts w:ascii="CourierNewPSMT" w:hAnsi="CourierNewPSMT" w:cs="CourierNewPSMT"/>
          <w:sz w:val="22"/>
          <w:szCs w:val="22"/>
        </w:rPr>
      </w:pPr>
      <w:r>
        <w:rPr>
          <w:rFonts w:ascii="CourierNewPSMT" w:hAnsi="CourierNewPSMT" w:cs="CourierNewPSMT"/>
          <w:sz w:val="22"/>
          <w:szCs w:val="22"/>
        </w:rPr>
        <w:t>1) Identify where the instructions have been removed (write the step number, e.g., 8.5 if an instruction is missing between 8 and 9) (5 points)</w:t>
      </w:r>
    </w:p>
    <w:p w:rsidR="00156A77" w:rsidRPr="00C943D3" w:rsidRDefault="00D65907" w:rsidP="00156A77">
      <w:pPr>
        <w:pStyle w:val="NormalWeb"/>
        <w:rPr>
          <w:rFonts w:ascii="SimSun" w:eastAsia="SimSun" w:hAnsi="SimSun" w:cs="SimSun"/>
          <w:sz w:val="22"/>
          <w:szCs w:val="22"/>
        </w:rPr>
      </w:pPr>
      <w:r>
        <w:rPr>
          <w:rFonts w:ascii="CourierNewPSMT" w:hAnsi="CourierNewPSMT" w:cs="CourierNewPSMT"/>
          <w:sz w:val="22"/>
          <w:szCs w:val="22"/>
        </w:rPr>
        <w:t xml:space="preserve">7.5 </w:t>
      </w:r>
      <w:r>
        <w:rPr>
          <w:rFonts w:ascii="SimSun" w:eastAsia="SimSun" w:hAnsi="SimSun" w:cs="SimSun" w:hint="eastAsia"/>
          <w:sz w:val="22"/>
          <w:szCs w:val="22"/>
        </w:rPr>
        <w:t xml:space="preserve">， </w:t>
      </w:r>
      <w:r>
        <w:rPr>
          <w:rFonts w:ascii="SimSun" w:eastAsia="SimSun" w:hAnsi="SimSun" w:cs="SimSun"/>
          <w:sz w:val="22"/>
          <w:szCs w:val="22"/>
        </w:rPr>
        <w:t xml:space="preserve"> 9.5  </w:t>
      </w:r>
      <w:r w:rsidR="00C943D3">
        <w:rPr>
          <w:rFonts w:ascii="SimSun" w:eastAsia="SimSun" w:hAnsi="SimSun" w:cs="SimSun" w:hint="eastAsia"/>
          <w:sz w:val="22"/>
          <w:szCs w:val="22"/>
        </w:rPr>
        <w:t>,</w:t>
      </w:r>
      <w:r w:rsidR="00C943D3">
        <w:rPr>
          <w:rFonts w:ascii="SimSun" w:eastAsia="SimSun" w:hAnsi="SimSun" w:cs="SimSun"/>
          <w:sz w:val="22"/>
          <w:szCs w:val="22"/>
        </w:rPr>
        <w:t xml:space="preserve"> </w:t>
      </w:r>
      <w:r>
        <w:rPr>
          <w:rFonts w:ascii="SimSun" w:eastAsia="SimSun" w:hAnsi="SimSun" w:cs="SimSun" w:hint="eastAsia"/>
          <w:sz w:val="22"/>
          <w:szCs w:val="22"/>
        </w:rPr>
        <w:t xml:space="preserve"> </w:t>
      </w:r>
      <w:r>
        <w:rPr>
          <w:rFonts w:ascii="SimSun" w:eastAsia="SimSun" w:hAnsi="SimSun" w:cs="SimSun"/>
          <w:sz w:val="22"/>
          <w:szCs w:val="22"/>
        </w:rPr>
        <w:t xml:space="preserve">11.5 </w:t>
      </w:r>
      <w:r w:rsidR="00156A77">
        <w:rPr>
          <w:rFonts w:ascii="CourierNewPSMT" w:hAnsi="CourierNewPSMT" w:cs="CourierNewPSMT"/>
          <w:sz w:val="22"/>
          <w:szCs w:val="22"/>
        </w:rPr>
        <w:br/>
        <w:t xml:space="preserve">2) Provide the correct instructions to fill the missing steps in order to correctly implement AES (10 points) </w:t>
      </w:r>
    </w:p>
    <w:p w:rsidR="00D65907" w:rsidRDefault="00D65907" w:rsidP="00156A77">
      <w:pPr>
        <w:pStyle w:val="NormalWeb"/>
        <w:rPr>
          <w:rFonts w:ascii="Open Sans" w:hAnsi="Open Sans" w:cs="Open Sans"/>
          <w:color w:val="333333"/>
          <w:shd w:val="clear" w:color="auto" w:fill="FFFFFF"/>
        </w:rPr>
      </w:pPr>
      <w:r>
        <w:rPr>
          <w:rFonts w:ascii="Open Sans" w:hAnsi="Open Sans" w:cs="Open Sans"/>
          <w:color w:val="333333"/>
          <w:shd w:val="clear" w:color="auto" w:fill="FFFFFF"/>
        </w:rPr>
        <w:t xml:space="preserve">7.5 : y , The second array is initialized to n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k.</w:t>
      </w:r>
    </w:p>
    <w:p w:rsidR="00D65907" w:rsidRDefault="00D65907" w:rsidP="00156A77">
      <w:pPr>
        <w:pStyle w:val="NormalWeb"/>
        <w:rPr>
          <w:rFonts w:ascii="Open Sans" w:hAnsi="Open Sans" w:cs="Open Sans"/>
          <w:color w:val="333333"/>
          <w:shd w:val="clear" w:color="auto" w:fill="FFFFFF"/>
        </w:rPr>
      </w:pPr>
      <w:r>
        <w:rPr>
          <w:rFonts w:ascii="Open Sans" w:hAnsi="Open Sans" w:cs="Open Sans"/>
          <w:color w:val="333333"/>
          <w:shd w:val="clear" w:color="auto" w:fill="FFFFFF"/>
        </w:rPr>
        <w:t xml:space="preserve">9.5 Replace (x0,x1,x2,x3) with (e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x0,e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x0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x1,e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x0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x1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x2,e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x0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x1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x2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x3).</w:t>
      </w:r>
    </w:p>
    <w:p w:rsidR="00D65907" w:rsidRPr="00C943D3" w:rsidRDefault="00D65907" w:rsidP="00156A77">
      <w:pPr>
        <w:pStyle w:val="NormalWeb"/>
        <w:rPr>
          <w:rFonts w:ascii="Open Sans" w:hAnsi="Open Sans" w:cs="Open Sans"/>
          <w:color w:val="333333"/>
          <w:shd w:val="clear" w:color="auto" w:fill="FFFFFF"/>
        </w:rPr>
      </w:pPr>
      <w:r>
        <w:rPr>
          <w:rFonts w:ascii="Open Sans" w:hAnsi="Open Sans" w:cs="Open Sans"/>
          <w:color w:val="333333"/>
          <w:shd w:val="clear" w:color="auto" w:fill="FFFFFF"/>
        </w:rPr>
        <w:t xml:space="preserve">11.5 modifies y again; modifies x again, using </w:t>
      </w:r>
      <w:r>
        <w:rPr>
          <w:rFonts w:ascii="Cambria Math" w:hAnsi="Cambria Math" w:cs="Cambria Math"/>
          <w:color w:val="333333"/>
          <w:shd w:val="clear" w:color="auto" w:fill="FFFFFF"/>
        </w:rPr>
        <w:t>⊕</w:t>
      </w:r>
      <w:r>
        <w:rPr>
          <w:rFonts w:ascii="Open Sans" w:hAnsi="Open Sans" w:cs="Open Sans"/>
          <w:color w:val="333333"/>
          <w:shd w:val="clear" w:color="auto" w:fill="FFFFFF"/>
        </w:rPr>
        <w:t>4; modifies y again; and so on for a total of ten rounds. The constants for the x modifications are 1, 2, 4, 8, 16, 32, 64, 128, 27, 54.</w:t>
      </w:r>
    </w:p>
    <w:p w:rsidR="00156A77" w:rsidRDefault="00156A77" w:rsidP="00C943D3">
      <w:pPr>
        <w:pStyle w:val="NormalWeb"/>
      </w:pPr>
      <w:r>
        <w:rPr>
          <w:rFonts w:ascii="CourierNewPSMT" w:hAnsi="CourierNewPSMT" w:cs="CourierNewPSMT"/>
          <w:sz w:val="22"/>
          <w:szCs w:val="22"/>
        </w:rPr>
        <w:t xml:space="preserve">3) For each removed step, explain why it is necessary and how the output would be affected if that step remains skipped (5 points) </w:t>
      </w:r>
    </w:p>
    <w:p w:rsidR="001F35C7" w:rsidRDefault="003C074D">
      <w:pPr>
        <w:rPr>
          <w:lang w:val="en-US"/>
        </w:rPr>
      </w:pPr>
      <w:r>
        <w:t>7.5</w:t>
      </w:r>
      <w:r w:rsidR="001F35C7">
        <w:rPr>
          <w:lang w:val="en-US"/>
        </w:rPr>
        <w:t xml:space="preserve">, it makes the expanded key correct. </w:t>
      </w:r>
    </w:p>
    <w:p w:rsidR="003E4510" w:rsidRDefault="003E4510">
      <w:pPr>
        <w:rPr>
          <w:lang w:val="en-US"/>
        </w:rPr>
      </w:pPr>
    </w:p>
    <w:p w:rsidR="00C943D3" w:rsidRDefault="001F35C7">
      <w:pPr>
        <w:rPr>
          <w:lang w:val="en-US"/>
        </w:rPr>
      </w:pPr>
      <w:r>
        <w:rPr>
          <w:lang w:val="en-US"/>
        </w:rPr>
        <w:t>9.5</w:t>
      </w:r>
      <w:r w:rsidR="003E4510">
        <w:rPr>
          <w:lang w:val="en-US"/>
        </w:rPr>
        <w:t>, it</w:t>
      </w:r>
      <w:r w:rsidR="000B3BA6">
        <w:rPr>
          <w:lang w:val="en-US"/>
        </w:rPr>
        <w:t xml:space="preserve"> generates </w:t>
      </w:r>
      <w:r w:rsidR="002F09BF">
        <w:rPr>
          <w:lang w:val="en-US"/>
        </w:rPr>
        <w:t xml:space="preserve">the </w:t>
      </w:r>
      <w:r>
        <w:rPr>
          <w:lang w:val="en-US"/>
        </w:rPr>
        <w:t xml:space="preserve">expanded key correctly </w:t>
      </w:r>
      <w:r w:rsidR="000B3BA6">
        <w:rPr>
          <w:rFonts w:hint="eastAsia"/>
          <w:lang w:val="en-US"/>
        </w:rPr>
        <w:t>and</w:t>
      </w:r>
      <w:r w:rsidR="000B3BA6">
        <w:rPr>
          <w:lang w:val="en-US"/>
        </w:rPr>
        <w:t xml:space="preserve"> </w:t>
      </w:r>
      <w:r w:rsidR="000B3BA6">
        <w:rPr>
          <w:rFonts w:hint="eastAsia"/>
          <w:lang w:val="en-US"/>
        </w:rPr>
        <w:t>makes</w:t>
      </w:r>
      <w:r w:rsidR="000B3BA6">
        <w:rPr>
          <w:lang w:val="en-US"/>
        </w:rPr>
        <w:t xml:space="preserve"> the output more difficult to </w:t>
      </w:r>
      <w:r w:rsidR="000B3BA6">
        <w:rPr>
          <w:rFonts w:hint="eastAsia"/>
          <w:lang w:val="en-US"/>
        </w:rPr>
        <w:t>decrypt</w:t>
      </w:r>
      <w:r w:rsidR="000B3BA6">
        <w:rPr>
          <w:lang w:val="en-US"/>
        </w:rPr>
        <w:t xml:space="preserve">. </w:t>
      </w:r>
    </w:p>
    <w:p w:rsidR="003E4510" w:rsidRDefault="003E4510">
      <w:pPr>
        <w:rPr>
          <w:lang w:val="en-US"/>
        </w:rPr>
      </w:pPr>
    </w:p>
    <w:p w:rsidR="00C943D3" w:rsidRPr="00C943D3" w:rsidRDefault="001F35C7">
      <w:pPr>
        <w:rPr>
          <w:lang w:val="en-US"/>
        </w:rPr>
      </w:pPr>
      <w:r>
        <w:rPr>
          <w:lang w:val="en-US"/>
        </w:rPr>
        <w:t xml:space="preserve">11.5, </w:t>
      </w:r>
      <w:r w:rsidR="000B3BA6">
        <w:rPr>
          <w:lang w:val="en-US"/>
        </w:rPr>
        <w:t xml:space="preserve">it </w:t>
      </w:r>
      <w:r w:rsidR="000B3BA6">
        <w:rPr>
          <w:rFonts w:hint="eastAsia"/>
          <w:lang w:val="en-US"/>
        </w:rPr>
        <w:t>generates</w:t>
      </w:r>
      <w:r w:rsidR="000B3BA6">
        <w:rPr>
          <w:lang w:val="en-US"/>
        </w:rPr>
        <w:t xml:space="preserve"> the expanded key correctly </w:t>
      </w:r>
      <w:r w:rsidR="000B3BA6">
        <w:rPr>
          <w:rFonts w:hint="eastAsia"/>
          <w:lang w:val="en-US"/>
        </w:rPr>
        <w:t>and</w:t>
      </w:r>
      <w:r w:rsidR="000B3BA6">
        <w:rPr>
          <w:lang w:val="en-US"/>
        </w:rPr>
        <w:t xml:space="preserve"> makes the output more difficult to decrypt. </w:t>
      </w:r>
      <w:r w:rsidR="00FC3BFF">
        <w:rPr>
          <w:rFonts w:hint="eastAsia"/>
          <w:lang w:val="en-US"/>
        </w:rPr>
        <w:t>Because</w:t>
      </w:r>
      <w:r w:rsidR="000B3BA6">
        <w:rPr>
          <w:lang w:val="en-US"/>
        </w:rPr>
        <w:t xml:space="preserve"> it </w:t>
      </w:r>
      <w:r w:rsidR="003E4510">
        <w:rPr>
          <w:lang w:val="en-US"/>
        </w:rPr>
        <w:t>repeats</w:t>
      </w:r>
      <w:r w:rsidR="000B3BA6">
        <w:rPr>
          <w:lang w:val="en-US"/>
        </w:rPr>
        <w:t xml:space="preserve"> </w:t>
      </w:r>
      <w:r w:rsidR="003E4510">
        <w:rPr>
          <w:lang w:val="en-US"/>
        </w:rPr>
        <w:t>ten</w:t>
      </w:r>
      <w:r w:rsidR="000B3BA6">
        <w:rPr>
          <w:lang w:val="en-US"/>
        </w:rPr>
        <w:t xml:space="preserve"> round</w:t>
      </w:r>
      <w:r w:rsidR="003E4510">
        <w:rPr>
          <w:lang w:val="en-US"/>
        </w:rPr>
        <w:t>s</w:t>
      </w:r>
      <w:r w:rsidR="000B3BA6">
        <w:rPr>
          <w:lang w:val="en-US"/>
        </w:rPr>
        <w:t xml:space="preserve">. </w:t>
      </w:r>
      <w:r w:rsidR="00BA0B56">
        <w:rPr>
          <w:lang w:val="en-US"/>
        </w:rPr>
        <w:t xml:space="preserve"> </w:t>
      </w:r>
      <w:r w:rsidR="00BA0B56" w:rsidRPr="00BA0B56">
        <w:rPr>
          <w:lang w:val="en-US"/>
        </w:rPr>
        <w:t xml:space="preserve">A 128-bit key requires </w:t>
      </w:r>
      <w:r w:rsidR="003E4510">
        <w:rPr>
          <w:lang w:val="en-US"/>
        </w:rPr>
        <w:t>ten</w:t>
      </w:r>
      <w:r w:rsidR="00BA0B56" w:rsidRPr="00BA0B56">
        <w:rPr>
          <w:lang w:val="en-US"/>
        </w:rPr>
        <w:t xml:space="preserve"> rounds</w:t>
      </w:r>
      <w:r w:rsidR="00BA0B56" w:rsidRPr="00BA0B56">
        <w:rPr>
          <w:rFonts w:hint="eastAsia"/>
          <w:lang w:val="en-US"/>
        </w:rPr>
        <w:t>.</w:t>
      </w:r>
      <w:r w:rsidR="00BA0B56" w:rsidRPr="00BA0B56">
        <w:rPr>
          <w:lang w:val="en-US"/>
        </w:rPr>
        <w:t xml:space="preserve"> The longer the key, the more secure the encryption.</w:t>
      </w:r>
      <w:r w:rsidR="003E4510">
        <w:rPr>
          <w:lang w:val="en-US"/>
        </w:rPr>
        <w:t xml:space="preserve"> </w:t>
      </w:r>
      <w:r w:rsidR="00BA0B56" w:rsidRPr="00BA0B56">
        <w:rPr>
          <w:lang w:val="en-US"/>
        </w:rPr>
        <w:t>The trade-off is that the encryption will take much more time.</w:t>
      </w:r>
    </w:p>
    <w:p w:rsidR="00B8196D" w:rsidRDefault="00B8196D" w:rsidP="00991A91">
      <w:pPr>
        <w:pStyle w:val="Heading1"/>
      </w:pPr>
      <w:r>
        <w:rPr>
          <w:rFonts w:hint="eastAsia"/>
        </w:rPr>
        <w:t>Problem</w:t>
      </w:r>
      <w:r>
        <w:t>2</w:t>
      </w:r>
    </w:p>
    <w:p w:rsidR="00991A91" w:rsidRDefault="00B8196D" w:rsidP="00B8196D">
      <w:pPr>
        <w:pStyle w:val="NormalWeb"/>
        <w:rPr>
          <w:rFonts w:ascii="CourierNewPSMT" w:hAnsi="CourierNewPSMT" w:cs="CourierNewPSMT"/>
          <w:sz w:val="22"/>
          <w:szCs w:val="22"/>
        </w:rPr>
      </w:pPr>
      <w:r>
        <w:rPr>
          <w:rFonts w:ascii="CourierNewPSMT" w:hAnsi="CourierNewPSMT" w:cs="CourierNewPSMT"/>
          <w:sz w:val="22"/>
          <w:szCs w:val="22"/>
        </w:rPr>
        <w:t xml:space="preserve">1) Read and understand the attack explained below (no grade) </w:t>
      </w:r>
    </w:p>
    <w:p w:rsidR="00B8196D" w:rsidRDefault="00B8196D" w:rsidP="00B8196D">
      <w:pPr>
        <w:pStyle w:val="NormalWeb"/>
      </w:pPr>
      <w:r>
        <w:rPr>
          <w:rFonts w:ascii="CourierNewPSMT" w:hAnsi="CourierNewPSMT" w:cs="CourierNewPSMT"/>
          <w:sz w:val="22"/>
          <w:szCs w:val="22"/>
        </w:rPr>
        <w:t xml:space="preserve">2) Extract the results using correlate.c and paste, in your </w:t>
      </w:r>
    </w:p>
    <w:p w:rsidR="00991A91" w:rsidRDefault="00B8196D" w:rsidP="00B8196D">
      <w:pPr>
        <w:pStyle w:val="NormalWeb"/>
        <w:rPr>
          <w:rFonts w:ascii="CourierNewPSMT" w:hAnsi="CourierNewPSMT" w:cs="CourierNewPSMT"/>
        </w:rPr>
      </w:pPr>
      <w:r>
        <w:rPr>
          <w:rFonts w:ascii="CourierNewPSMT" w:hAnsi="CourierNewPSMT" w:cs="CourierNewPSMT"/>
        </w:rPr>
        <w:t xml:space="preserve">answers, the </w:t>
      </w:r>
      <w:r>
        <w:rPr>
          <w:rFonts w:ascii="CourierNewPS" w:hAnsi="CourierNewPS"/>
          <w:i/>
          <w:iCs/>
        </w:rPr>
        <w:t xml:space="preserve">last three lines </w:t>
      </w:r>
      <w:r>
        <w:rPr>
          <w:rFonts w:ascii="CourierNewPSMT" w:hAnsi="CourierNewPSMT" w:cs="CourierNewPSMT"/>
        </w:rPr>
        <w:t>(5 points)</w:t>
      </w:r>
    </w:p>
    <w:p w:rsidR="00EC061B" w:rsidRPr="00EC061B" w:rsidRDefault="00EC061B" w:rsidP="00B8196D">
      <w:pPr>
        <w:pStyle w:val="NormalWeb"/>
        <w:rPr>
          <w:rFonts w:ascii="SimSun" w:eastAsia="SimSun" w:hAnsi="SimSun" w:cs="SimSun"/>
        </w:rPr>
      </w:pPr>
      <w:r>
        <w:rPr>
          <w:rFonts w:ascii="CourierNewPSMT" w:hAnsi="CourierNewPSMT" w:cs="CourierNewPSMT" w:hint="eastAsia"/>
        </w:rPr>
        <w:t>command</w:t>
      </w:r>
      <w:r>
        <w:rPr>
          <w:rFonts w:ascii="SimSun" w:eastAsia="SimSun" w:hAnsi="SimSun" w:cs="SimSun" w:hint="eastAsia"/>
        </w:rPr>
        <w:t xml:space="preserve">： </w:t>
      </w:r>
      <w:r w:rsidR="00F579D5" w:rsidRPr="00F579D5">
        <w:rPr>
          <w:rFonts w:ascii="SimSun" w:eastAsia="SimSun" w:hAnsi="SimSun" w:cs="SimSun"/>
        </w:rPr>
        <w:t>(tail -4096 study.400 ; tail -4096 attack.400) | ./correlate &gt; attack</w:t>
      </w:r>
    </w:p>
    <w:p w:rsidR="00F579D5" w:rsidRPr="00F579D5" w:rsidRDefault="00F579D5" w:rsidP="00F579D5">
      <w:pPr>
        <w:pStyle w:val="NormalWeb"/>
        <w:rPr>
          <w:rFonts w:ascii="CourierNewPSMT" w:hAnsi="CourierNewPSMT" w:cs="CourierNewPSMT"/>
        </w:rPr>
      </w:pPr>
      <w:r w:rsidRPr="00F579D5">
        <w:rPr>
          <w:rFonts w:ascii="CourierNewPSMT" w:hAnsi="CourierNewPSMT" w:cs="CourierNewPSMT"/>
        </w:rPr>
        <w:t xml:space="preserve">194 13    89 81 b6 91 99 95 9a 97 bf a9 a4 a0 94 85 a8 87 b9 a2 9d b7 b2 a7 ac b1 83 b4 8f 88 aa b5 a1 ab 9c ad 84 be 92 80 a3 </w:t>
      </w:r>
      <w:r w:rsidRPr="00F579D5">
        <w:rPr>
          <w:rFonts w:ascii="CourierNewPSMT" w:hAnsi="CourierNewPSMT" w:cs="CourierNewPSMT"/>
        </w:rPr>
        <w:lastRenderedPageBreak/>
        <w:t>93 af 9e 8a 9f bb 8e 98 bc 9b 90 ba 86 2e 8d 8c bd b3 b0 ae 11 eb f4 e2 22 8b a5 0b c5 1e 82 ff ea 96 e5 23 c3 b8 a6 00 26 fb 3a 10 32 0a fc 05 dd f3 2d 27 35 04 3b c9 cb e0 0c d7 2b d3 19 29 33 f1 17 ee cf c2 f0 25 2f 3c 14 cd 02 fa 24 0d 3d e4 39 c8 31 d5 f6 d4 f9 e6 e9 f5 03 c1 34 12 ed e3 1c e8 fd d1 3f 1b d8 d2 30 1a 20 f8 1d e1 0f 06 36 da 08 dc 16 2a 21 18 c0 38 ce e7 15 d9 01 fe de 1f ec 0e d6 37 2c ca c6 c7 28 09 13 07 db 3e c4 cc f7 d0 df ef f2 41 5e</w:t>
      </w:r>
    </w:p>
    <w:p w:rsidR="00F579D5" w:rsidRPr="00F579D5" w:rsidRDefault="00F579D5" w:rsidP="00F579D5">
      <w:pPr>
        <w:pStyle w:val="NormalWeb"/>
        <w:rPr>
          <w:rFonts w:ascii="CourierNewPSMT" w:hAnsi="CourierNewPSMT" w:cs="CourierNewPSMT"/>
        </w:rPr>
      </w:pPr>
      <w:r w:rsidRPr="00F579D5">
        <w:rPr>
          <w:rFonts w:ascii="CourierNewPSMT" w:hAnsi="CourierNewPSMT" w:cs="CourierNewPSMT"/>
        </w:rPr>
        <w:t>256 14    b4 9a 98 b2 8e ad b0 80 93 81 95 a7 b1 a6 b9 af bb 8c b6 a5 90 8b ac 9f 8f be a8 8a 85 b3 a9 84 bf 91 9c aa 86 24 8d 92 96 bd a4 62 a0 82 ba 7e 97 68 87 40 bc b7 89 88 ae 9d b8 a3 67 99 7c 9b 6f 9e ab 83 05 7f 6b 61 6a 57 74 a2 32 43 69 56 76 5c ec 5b 41 65 60 52 4b 4d 58 48 5e 5d 7a 45 6c 7d 75 54 59 73 94 4a 39 3a 0c 49 27 6d b5 77 26 15 70 12 18 71 10 cd 63 30 5a 0e 4c 1b 2b a1 44 e8 17 1f 1a 08 29 6e 04 55 01 66 23 d7 79 e1 38 02 42 0f 34 4e 53 2e 2a 5f 0a 46 ca 13 3c 3f e9 07 3b 0d 11 50 fd 1c e6 00 7b 3e f1 c0 2c 1e 28 d5 3d 47 fe e2 ce db 51 22 f3 0b e0 64 e3 dd eb e4 16 09 21 1d c2 ea 78 36 cc ff 72 c8 c3 33 c9 4f cb cf ee de fc ef 2f d2 31 06 03 f2 d1 2d dc f8 f0 c7 37 f7 e5 d9 fb d6 c4 f6 f5 c6 35 d8 14 d4 c5 20 19 f9 fa d3 c1 e7 ed da df d0 f4 25</w:t>
      </w:r>
    </w:p>
    <w:p w:rsidR="00991A91" w:rsidRPr="008113DF" w:rsidRDefault="00F579D5" w:rsidP="00F579D5">
      <w:pPr>
        <w:pStyle w:val="NormalWeb"/>
        <w:rPr>
          <w:rFonts w:ascii="CourierNewPSMT" w:hAnsi="CourierNewPSMT" w:cs="CourierNewPSMT"/>
          <w:sz w:val="22"/>
          <w:szCs w:val="22"/>
        </w:rPr>
      </w:pPr>
      <w:r w:rsidRPr="00F579D5">
        <w:rPr>
          <w:rFonts w:ascii="CourierNewPSMT" w:hAnsi="CourierNewPSMT" w:cs="CourierNewPSMT"/>
        </w:rPr>
        <w:t>256 15    ea ec cd c1 d9 dc dd de d4 f4 f6 ef da fb c2 d7 fd f3 c8 d0 e2 ee 02 e5 b6 e7 f2 d8 db 6e cb f1 ca cf c5 fe f9 e0 5e 21 71 3b a7 c4 f8 c3 98 8f 13 25 8c eb c9 e8 c7 c0 2f 3c 27 79 4b e9 bc e1 5c d3 88 9d bf ba 92 78 7f f0 bb ae b2 0b 42 1a 8e d1 ed 9b c6 f7 15 17 d2 ff 86 3d 80 38 b4 89 68 2c 84 2a 0f df 83 08 39 a8 cc e4 e6 14 d6 55 b9 e3 ce a3 4f 58 85 b0 f5 04 95 a1 8a 8d 65 9f 94 fa 72 99 6d 31 67 be 8b b8 3f 19 56 11 2e 1e fc 91 a0 9e 1f 87 aa ab 70 1d 44 07 28 22 3e 1c 81 63 57 75 64 32 93 d5 82 06 5d 73 20 52 4d 0d ad 50 6c 37 97 6b 5b 00 16 a6 5a 30 bd 29 36 1b 41 7b 76 34 01 43 69 26 a5 b5 4a 7d 60 a4 45 90 a9 a2 0a b1 7e 54 61 12 35 46 7a 9c b3 40 6a 51 24 3a 49 0c 53 74 b7 77 0e 2b 96 2d 48 af 05 4c 47 18 7c 9a 23 62 5f 10 33 6f 66 ac 09 4e 59 03</w:t>
      </w:r>
      <w:r w:rsidR="00B8196D">
        <w:rPr>
          <w:rFonts w:ascii="CourierNewPSMT" w:hAnsi="CourierNewPSMT" w:cs="CourierNewPSMT"/>
        </w:rPr>
        <w:br/>
      </w:r>
      <w:r w:rsidR="00B8196D">
        <w:rPr>
          <w:rFonts w:ascii="CourierNewPSMT" w:hAnsi="CourierNewPSMT" w:cs="CourierNewPSMT"/>
          <w:sz w:val="22"/>
          <w:szCs w:val="22"/>
        </w:rPr>
        <w:t>3) Find for which bytes the range of possibilities for each k[i] is lower than 256 (5 points)</w:t>
      </w:r>
    </w:p>
    <w:p w:rsidR="008113DF" w:rsidRPr="00991A91" w:rsidRDefault="008113DF" w:rsidP="00991A91">
      <w:pPr>
        <w:pStyle w:val="NormalWeb"/>
      </w:pPr>
      <w:r>
        <w:t xml:space="preserve">0 </w:t>
      </w:r>
      <w:r>
        <w:rPr>
          <w:rFonts w:hint="eastAsia"/>
        </w:rPr>
        <w:t>and</w:t>
      </w:r>
      <w:r>
        <w:t xml:space="preserve"> 13 </w:t>
      </w:r>
    </w:p>
    <w:p w:rsidR="00991A91" w:rsidRDefault="00991A91" w:rsidP="00991A91">
      <w:pPr>
        <w:pStyle w:val="NormalWeb"/>
        <w:rPr>
          <w:rFonts w:ascii="CourierNewPSMT" w:hAnsi="CourierNewPSMT" w:cs="CourierNewPSMT"/>
          <w:sz w:val="22"/>
          <w:szCs w:val="22"/>
        </w:rPr>
      </w:pPr>
      <w:r>
        <w:rPr>
          <w:rFonts w:ascii="CourierNewPSMT" w:hAnsi="CourierNewPSMT" w:cs="CourierNewPSMT"/>
          <w:sz w:val="22"/>
          <w:szCs w:val="22"/>
        </w:rPr>
        <w:t xml:space="preserve">4) Explain, in their own words, how a particular k[i] was selected as having fewer than 256 possible values during the analysis. This must be a high-level explanation reflecting your understanding of the attack and how to interpret the correlated data (just copying the relevant line of code will yield no point) (10 points) </w:t>
      </w:r>
    </w:p>
    <w:p w:rsidR="00F579D5" w:rsidRDefault="006745DC" w:rsidP="00991A91">
      <w:pPr>
        <w:pStyle w:val="NormalWeb"/>
      </w:pPr>
      <w:r w:rsidRPr="005B0074">
        <w:lastRenderedPageBreak/>
        <w:t xml:space="preserve">Because during the study, 'n' is sent after encryption, the time taken for different encryptions is not the same. We can analyze the correlation between the time obtained in the preparation phase and the time in the attack phase. We can generate a correlating relationship for each byte. Some characters clearly take too long or too short to </w:t>
      </w:r>
      <w:r w:rsidR="005F691D">
        <w:t>encrypt</w:t>
      </w:r>
      <w:r w:rsidRPr="005B0074">
        <w:t>, so we can exclude the possibility of these characters.</w:t>
      </w:r>
      <w:r w:rsidR="005F691D">
        <w:t xml:space="preserve"> The possible key timing </w:t>
      </w:r>
      <w:r w:rsidR="005F691D">
        <w:rPr>
          <w:rFonts w:hint="eastAsia"/>
        </w:rPr>
        <w:t>is</w:t>
      </w:r>
      <w:r w:rsidR="005F691D">
        <w:t xml:space="preserve"> close enough together to be statistically indistinguishable.  Code is </w:t>
      </w:r>
    </w:p>
    <w:p w:rsidR="005F691D" w:rsidRPr="005F691D" w:rsidRDefault="005F691D" w:rsidP="005F691D">
      <w:pPr>
        <w:shd w:val="clear" w:color="auto" w:fill="1F1F1F"/>
        <w:spacing w:line="270" w:lineRule="atLeast"/>
        <w:rPr>
          <w:rFonts w:ascii="Menlo" w:eastAsia="Times New Roman" w:hAnsi="Menlo" w:cs="Menlo"/>
          <w:color w:val="CCCCCC"/>
          <w:kern w:val="0"/>
          <w:sz w:val="18"/>
          <w:szCs w:val="18"/>
          <w14:ligatures w14:val="none"/>
        </w:rPr>
      </w:pPr>
      <w:r w:rsidRPr="005F691D">
        <w:rPr>
          <w:rFonts w:ascii="Menlo" w:eastAsia="Times New Roman" w:hAnsi="Menlo" w:cs="Menlo"/>
          <w:color w:val="C586C0"/>
          <w:kern w:val="0"/>
          <w:sz w:val="18"/>
          <w:szCs w:val="18"/>
          <w14:ligatures w14:val="none"/>
        </w:rPr>
        <w:t>if</w:t>
      </w:r>
      <w:r w:rsidRPr="005F691D">
        <w:rPr>
          <w:rFonts w:ascii="Menlo" w:eastAsia="Times New Roman" w:hAnsi="Menlo" w:cs="Menlo"/>
          <w:color w:val="CCCCCC"/>
          <w:kern w:val="0"/>
          <w:sz w:val="18"/>
          <w:szCs w:val="18"/>
          <w14:ligatures w14:val="none"/>
        </w:rPr>
        <w:t xml:space="preserve"> (</w:t>
      </w:r>
      <w:r w:rsidRPr="005F691D">
        <w:rPr>
          <w:rFonts w:ascii="Menlo" w:eastAsia="Times New Roman" w:hAnsi="Menlo" w:cs="Menlo"/>
          <w:color w:val="9CDCFE"/>
          <w:kern w:val="0"/>
          <w:sz w:val="18"/>
          <w:szCs w:val="18"/>
          <w14:ligatures w14:val="none"/>
        </w:rPr>
        <w:t>c</w:t>
      </w:r>
      <w:r w:rsidRPr="005F691D">
        <w:rPr>
          <w:rFonts w:ascii="Menlo" w:eastAsia="Times New Roman" w:hAnsi="Menlo" w:cs="Menlo"/>
          <w:color w:val="CCCCCC"/>
          <w:kern w:val="0"/>
          <w:sz w:val="18"/>
          <w:szCs w:val="18"/>
          <w14:ligatures w14:val="none"/>
        </w:rPr>
        <w:t>[</w:t>
      </w:r>
      <w:r w:rsidRPr="005F691D">
        <w:rPr>
          <w:rFonts w:ascii="Menlo" w:eastAsia="Times New Roman" w:hAnsi="Menlo" w:cs="Menlo"/>
          <w:color w:val="9CDCFE"/>
          <w:kern w:val="0"/>
          <w:sz w:val="18"/>
          <w:szCs w:val="18"/>
          <w14:ligatures w14:val="none"/>
        </w:rPr>
        <w:t>cpos</w:t>
      </w:r>
      <w:r w:rsidRPr="005F691D">
        <w:rPr>
          <w:rFonts w:ascii="Menlo" w:eastAsia="Times New Roman" w:hAnsi="Menlo" w:cs="Menlo"/>
          <w:color w:val="CCCCCC"/>
          <w:kern w:val="0"/>
          <w:sz w:val="18"/>
          <w:szCs w:val="18"/>
          <w14:ligatures w14:val="none"/>
        </w:rPr>
        <w:t>[</w:t>
      </w:r>
      <w:r w:rsidRPr="005F691D">
        <w:rPr>
          <w:rFonts w:ascii="Menlo" w:eastAsia="Times New Roman" w:hAnsi="Menlo" w:cs="Menlo"/>
          <w:color w:val="B5CEA8"/>
          <w:kern w:val="0"/>
          <w:sz w:val="18"/>
          <w:szCs w:val="18"/>
          <w14:ligatures w14:val="none"/>
        </w:rPr>
        <w:t>0</w:t>
      </w:r>
      <w:r w:rsidRPr="005F691D">
        <w:rPr>
          <w:rFonts w:ascii="Menlo" w:eastAsia="Times New Roman" w:hAnsi="Menlo" w:cs="Menlo"/>
          <w:color w:val="CCCCCC"/>
          <w:kern w:val="0"/>
          <w:sz w:val="18"/>
          <w:szCs w:val="18"/>
          <w14:ligatures w14:val="none"/>
        </w:rPr>
        <w:t xml:space="preserve">]] </w:t>
      </w:r>
      <w:r w:rsidRPr="005F691D">
        <w:rPr>
          <w:rFonts w:ascii="Menlo" w:eastAsia="Times New Roman" w:hAnsi="Menlo" w:cs="Menlo"/>
          <w:color w:val="D4D4D4"/>
          <w:kern w:val="0"/>
          <w:sz w:val="18"/>
          <w:szCs w:val="18"/>
          <w14:ligatures w14:val="none"/>
        </w:rPr>
        <w:t>-</w:t>
      </w:r>
      <w:r w:rsidRPr="005F691D">
        <w:rPr>
          <w:rFonts w:ascii="Menlo" w:eastAsia="Times New Roman" w:hAnsi="Menlo" w:cs="Menlo"/>
          <w:color w:val="CCCCCC"/>
          <w:kern w:val="0"/>
          <w:sz w:val="18"/>
          <w:szCs w:val="18"/>
          <w14:ligatures w14:val="none"/>
        </w:rPr>
        <w:t xml:space="preserve"> </w:t>
      </w:r>
      <w:r w:rsidRPr="005F691D">
        <w:rPr>
          <w:rFonts w:ascii="Menlo" w:eastAsia="Times New Roman" w:hAnsi="Menlo" w:cs="Menlo"/>
          <w:color w:val="9CDCFE"/>
          <w:kern w:val="0"/>
          <w:sz w:val="18"/>
          <w:szCs w:val="18"/>
          <w14:ligatures w14:val="none"/>
        </w:rPr>
        <w:t>c</w:t>
      </w:r>
      <w:r w:rsidRPr="005F691D">
        <w:rPr>
          <w:rFonts w:ascii="Menlo" w:eastAsia="Times New Roman" w:hAnsi="Menlo" w:cs="Menlo"/>
          <w:color w:val="CCCCCC"/>
          <w:kern w:val="0"/>
          <w:sz w:val="18"/>
          <w:szCs w:val="18"/>
          <w14:ligatures w14:val="none"/>
        </w:rPr>
        <w:t>[</w:t>
      </w:r>
      <w:r w:rsidRPr="005F691D">
        <w:rPr>
          <w:rFonts w:ascii="Menlo" w:eastAsia="Times New Roman" w:hAnsi="Menlo" w:cs="Menlo"/>
          <w:color w:val="9CDCFE"/>
          <w:kern w:val="0"/>
          <w:sz w:val="18"/>
          <w:szCs w:val="18"/>
          <w14:ligatures w14:val="none"/>
        </w:rPr>
        <w:t>cpos</w:t>
      </w:r>
      <w:r w:rsidRPr="005F691D">
        <w:rPr>
          <w:rFonts w:ascii="Menlo" w:eastAsia="Times New Roman" w:hAnsi="Menlo" w:cs="Menlo"/>
          <w:color w:val="CCCCCC"/>
          <w:kern w:val="0"/>
          <w:sz w:val="18"/>
          <w:szCs w:val="18"/>
          <w14:ligatures w14:val="none"/>
        </w:rPr>
        <w:t>[</w:t>
      </w:r>
      <w:r w:rsidRPr="005F691D">
        <w:rPr>
          <w:rFonts w:ascii="Menlo" w:eastAsia="Times New Roman" w:hAnsi="Menlo" w:cs="Menlo"/>
          <w:color w:val="9CDCFE"/>
          <w:kern w:val="0"/>
          <w:sz w:val="18"/>
          <w:szCs w:val="18"/>
          <w14:ligatures w14:val="none"/>
        </w:rPr>
        <w:t>i</w:t>
      </w:r>
      <w:r w:rsidRPr="005F691D">
        <w:rPr>
          <w:rFonts w:ascii="Menlo" w:eastAsia="Times New Roman" w:hAnsi="Menlo" w:cs="Menlo"/>
          <w:color w:val="CCCCCC"/>
          <w:kern w:val="0"/>
          <w:sz w:val="18"/>
          <w:szCs w:val="18"/>
          <w14:ligatures w14:val="none"/>
        </w:rPr>
        <w:t xml:space="preserve">]] </w:t>
      </w:r>
      <w:r w:rsidRPr="005F691D">
        <w:rPr>
          <w:rFonts w:ascii="Menlo" w:eastAsia="Times New Roman" w:hAnsi="Menlo" w:cs="Menlo"/>
          <w:color w:val="D4D4D4"/>
          <w:kern w:val="0"/>
          <w:sz w:val="18"/>
          <w:szCs w:val="18"/>
          <w14:ligatures w14:val="none"/>
        </w:rPr>
        <w:t>&lt;</w:t>
      </w:r>
      <w:r w:rsidRPr="005F691D">
        <w:rPr>
          <w:rFonts w:ascii="Menlo" w:eastAsia="Times New Roman" w:hAnsi="Menlo" w:cs="Menlo"/>
          <w:color w:val="CCCCCC"/>
          <w:kern w:val="0"/>
          <w:sz w:val="18"/>
          <w:szCs w:val="18"/>
          <w14:ligatures w14:val="none"/>
        </w:rPr>
        <w:t xml:space="preserve"> </w:t>
      </w:r>
      <w:r w:rsidRPr="005F691D">
        <w:rPr>
          <w:rFonts w:ascii="Menlo" w:eastAsia="Times New Roman" w:hAnsi="Menlo" w:cs="Menlo"/>
          <w:color w:val="B5CEA8"/>
          <w:kern w:val="0"/>
          <w:sz w:val="18"/>
          <w:szCs w:val="18"/>
          <w14:ligatures w14:val="none"/>
        </w:rPr>
        <w:t>10</w:t>
      </w:r>
      <w:r w:rsidRPr="005F691D">
        <w:rPr>
          <w:rFonts w:ascii="Menlo" w:eastAsia="Times New Roman" w:hAnsi="Menlo" w:cs="Menlo"/>
          <w:color w:val="CCCCCC"/>
          <w:kern w:val="0"/>
          <w:sz w:val="18"/>
          <w:szCs w:val="18"/>
          <w14:ligatures w14:val="none"/>
        </w:rPr>
        <w:t xml:space="preserve"> </w:t>
      </w:r>
      <w:r w:rsidRPr="005F691D">
        <w:rPr>
          <w:rFonts w:ascii="Menlo" w:eastAsia="Times New Roman" w:hAnsi="Menlo" w:cs="Menlo"/>
          <w:color w:val="D4D4D4"/>
          <w:kern w:val="0"/>
          <w:sz w:val="18"/>
          <w:szCs w:val="18"/>
          <w14:ligatures w14:val="none"/>
        </w:rPr>
        <w:t>*</w:t>
      </w:r>
      <w:r w:rsidRPr="005F691D">
        <w:rPr>
          <w:rFonts w:ascii="Menlo" w:eastAsia="Times New Roman" w:hAnsi="Menlo" w:cs="Menlo"/>
          <w:color w:val="CCCCCC"/>
          <w:kern w:val="0"/>
          <w:sz w:val="18"/>
          <w:szCs w:val="18"/>
          <w14:ligatures w14:val="none"/>
        </w:rPr>
        <w:t xml:space="preserve"> </w:t>
      </w:r>
      <w:r w:rsidRPr="005F691D">
        <w:rPr>
          <w:rFonts w:ascii="Menlo" w:eastAsia="Times New Roman" w:hAnsi="Menlo" w:cs="Menlo"/>
          <w:color w:val="DCDCAA"/>
          <w:kern w:val="0"/>
          <w:sz w:val="18"/>
          <w:szCs w:val="18"/>
          <w14:ligatures w14:val="none"/>
        </w:rPr>
        <w:t>sqrt</w:t>
      </w:r>
      <w:r w:rsidRPr="005F691D">
        <w:rPr>
          <w:rFonts w:ascii="Menlo" w:eastAsia="Times New Roman" w:hAnsi="Menlo" w:cs="Menlo"/>
          <w:color w:val="CCCCCC"/>
          <w:kern w:val="0"/>
          <w:sz w:val="18"/>
          <w:szCs w:val="18"/>
          <w14:ligatures w14:val="none"/>
        </w:rPr>
        <w:t>(</w:t>
      </w:r>
      <w:r w:rsidRPr="005F691D">
        <w:rPr>
          <w:rFonts w:ascii="Menlo" w:eastAsia="Times New Roman" w:hAnsi="Menlo" w:cs="Menlo"/>
          <w:color w:val="9CDCFE"/>
          <w:kern w:val="0"/>
          <w:sz w:val="18"/>
          <w:szCs w:val="18"/>
          <w14:ligatures w14:val="none"/>
        </w:rPr>
        <w:t>v</w:t>
      </w:r>
      <w:r w:rsidRPr="005F691D">
        <w:rPr>
          <w:rFonts w:ascii="Menlo" w:eastAsia="Times New Roman" w:hAnsi="Menlo" w:cs="Menlo"/>
          <w:color w:val="CCCCCC"/>
          <w:kern w:val="0"/>
          <w:sz w:val="18"/>
          <w:szCs w:val="18"/>
          <w14:ligatures w14:val="none"/>
        </w:rPr>
        <w:t>[</w:t>
      </w:r>
      <w:r w:rsidRPr="005F691D">
        <w:rPr>
          <w:rFonts w:ascii="Menlo" w:eastAsia="Times New Roman" w:hAnsi="Menlo" w:cs="Menlo"/>
          <w:color w:val="9CDCFE"/>
          <w:kern w:val="0"/>
          <w:sz w:val="18"/>
          <w:szCs w:val="18"/>
          <w14:ligatures w14:val="none"/>
        </w:rPr>
        <w:t>cpos</w:t>
      </w:r>
      <w:r w:rsidRPr="005F691D">
        <w:rPr>
          <w:rFonts w:ascii="Menlo" w:eastAsia="Times New Roman" w:hAnsi="Menlo" w:cs="Menlo"/>
          <w:color w:val="CCCCCC"/>
          <w:kern w:val="0"/>
          <w:sz w:val="18"/>
          <w:szCs w:val="18"/>
          <w14:ligatures w14:val="none"/>
        </w:rPr>
        <w:t>[</w:t>
      </w:r>
      <w:r w:rsidRPr="005F691D">
        <w:rPr>
          <w:rFonts w:ascii="Menlo" w:eastAsia="Times New Roman" w:hAnsi="Menlo" w:cs="Menlo"/>
          <w:color w:val="9CDCFE"/>
          <w:kern w:val="0"/>
          <w:sz w:val="18"/>
          <w:szCs w:val="18"/>
          <w14:ligatures w14:val="none"/>
        </w:rPr>
        <w:t>i</w:t>
      </w:r>
      <w:r w:rsidRPr="005F691D">
        <w:rPr>
          <w:rFonts w:ascii="Menlo" w:eastAsia="Times New Roman" w:hAnsi="Menlo" w:cs="Menlo"/>
          <w:color w:val="CCCCCC"/>
          <w:kern w:val="0"/>
          <w:sz w:val="18"/>
          <w:szCs w:val="18"/>
          <w14:ligatures w14:val="none"/>
        </w:rPr>
        <w:t xml:space="preserve">]])) </w:t>
      </w:r>
      <w:r w:rsidRPr="005F691D">
        <w:rPr>
          <w:rFonts w:ascii="Menlo" w:eastAsia="Times New Roman" w:hAnsi="Menlo" w:cs="Menlo"/>
          <w:color w:val="D4D4D4"/>
          <w:kern w:val="0"/>
          <w:sz w:val="18"/>
          <w:szCs w:val="18"/>
          <w14:ligatures w14:val="none"/>
        </w:rPr>
        <w:t>++</w:t>
      </w:r>
      <w:r w:rsidRPr="005F691D">
        <w:rPr>
          <w:rFonts w:ascii="Menlo" w:eastAsia="Times New Roman" w:hAnsi="Menlo" w:cs="Menlo"/>
          <w:color w:val="9CDCFE"/>
          <w:kern w:val="0"/>
          <w:sz w:val="18"/>
          <w:szCs w:val="18"/>
          <w14:ligatures w14:val="none"/>
        </w:rPr>
        <w:t>numok</w:t>
      </w:r>
      <w:r w:rsidRPr="005F691D">
        <w:rPr>
          <w:rFonts w:ascii="Menlo" w:eastAsia="Times New Roman" w:hAnsi="Menlo" w:cs="Menlo"/>
          <w:color w:val="CCCCCC"/>
          <w:kern w:val="0"/>
          <w:sz w:val="18"/>
          <w:szCs w:val="18"/>
          <w14:ligatures w14:val="none"/>
        </w:rPr>
        <w:t>;</w:t>
      </w:r>
    </w:p>
    <w:p w:rsidR="005B0074" w:rsidRPr="005B0074" w:rsidRDefault="005B0074" w:rsidP="00991A91">
      <w:pPr>
        <w:pStyle w:val="NormalWeb"/>
      </w:pPr>
      <w:r w:rsidRPr="005B0074">
        <w:t>correlated data</w:t>
      </w:r>
      <w:r>
        <w:t xml:space="preserve"> </w:t>
      </w:r>
      <w:r w:rsidRPr="005B0074">
        <w:rPr>
          <w:rFonts w:hint="eastAsia"/>
        </w:rPr>
        <w:t>has</w:t>
      </w:r>
      <w:r w:rsidRPr="005B0074">
        <w:t xml:space="preserve"> 16 lines </w:t>
      </w:r>
      <w:r>
        <w:rPr>
          <w:rFonts w:hint="eastAsia"/>
        </w:rPr>
        <w:t>representing</w:t>
      </w:r>
      <w:r w:rsidRPr="005B0074">
        <w:t xml:space="preserve"> each </w:t>
      </w:r>
      <w:r>
        <w:rPr>
          <w:rFonts w:hint="eastAsia"/>
        </w:rPr>
        <w:t>byte</w:t>
      </w:r>
      <w:r w:rsidRPr="005B0074">
        <w:t>.</w:t>
      </w:r>
      <w:r>
        <w:t xml:space="preserve"> </w:t>
      </w:r>
      <w:r w:rsidRPr="005B0074">
        <w:t xml:space="preserve">The first column of the resulting attack file shows the range of possibilities for each k[i] (second column). The rest columns show the corresponding values. </w:t>
      </w:r>
    </w:p>
    <w:p w:rsidR="005B0074" w:rsidRDefault="00991A91" w:rsidP="00991A91">
      <w:pPr>
        <w:pStyle w:val="NormalWeb"/>
        <w:rPr>
          <w:rFonts w:ascii="CourierNewPSMT" w:hAnsi="CourierNewPSMT" w:cs="CourierNewPSMT"/>
          <w:sz w:val="22"/>
          <w:szCs w:val="22"/>
        </w:rPr>
      </w:pPr>
      <w:r>
        <w:rPr>
          <w:rFonts w:ascii="CourierNewPSMT" w:hAnsi="CourierNewPSMT" w:cs="CourierNewPSMT"/>
          <w:sz w:val="22"/>
          <w:szCs w:val="22"/>
        </w:rPr>
        <w:t xml:space="preserve">5) For one specific k[i] index which had fewer than 256 possibilities (if there are multiple options, pick one), draw 2 graphs: </w:t>
      </w:r>
    </w:p>
    <w:p w:rsidR="005B0074" w:rsidRDefault="005B0074" w:rsidP="00991A91">
      <w:pPr>
        <w:pStyle w:val="NormalWeb"/>
        <w:rPr>
          <w:rFonts w:ascii="CourierNewPSMT" w:hAnsi="CourierNewPSMT" w:cs="CourierNewPSMT"/>
          <w:sz w:val="22"/>
          <w:szCs w:val="22"/>
        </w:rPr>
      </w:pPr>
      <w:r>
        <w:rPr>
          <w:rFonts w:ascii="CourierNewPSMT" w:hAnsi="CourierNewPSMT" w:cs="CourierNewPSMT"/>
          <w:sz w:val="22"/>
          <w:szCs w:val="22"/>
        </w:rPr>
        <w:t xml:space="preserve">We choose </w:t>
      </w:r>
      <w:r w:rsidR="005F691D">
        <w:rPr>
          <w:rFonts w:ascii="CourierNewPSMT" w:hAnsi="CourierNewPSMT" w:cs="CourierNewPSMT"/>
          <w:sz w:val="22"/>
          <w:szCs w:val="22"/>
        </w:rPr>
        <w:t xml:space="preserve">k[i] = 0, </w:t>
      </w:r>
    </w:p>
    <w:p w:rsidR="002A41DB" w:rsidRPr="002A41DB" w:rsidRDefault="00991A91" w:rsidP="00991A91">
      <w:pPr>
        <w:pStyle w:val="NormalWeb"/>
        <w:rPr>
          <w:rFonts w:ascii="CourierNewPSMT" w:hAnsi="CourierNewPSMT" w:cs="CourierNewPSMT"/>
          <w:sz w:val="22"/>
          <w:szCs w:val="22"/>
        </w:rPr>
      </w:pPr>
      <w:r>
        <w:rPr>
          <w:rFonts w:ascii="CourierNewPSMT" w:hAnsi="CourierNewPSMT" w:cs="CourierNewPSMT"/>
          <w:sz w:val="22"/>
          <w:szCs w:val="22"/>
        </w:rPr>
        <w:t xml:space="preserve">a. How n[i] affects OpenSSL AES timings for k = </w:t>
      </w:r>
      <w:r w:rsidR="0086373A">
        <w:rPr>
          <w:rFonts w:ascii="CourierNewPSMT" w:hAnsi="CourierNewPSMT" w:cs="CourierNewPSMT" w:hint="eastAsia"/>
          <w:sz w:val="22"/>
          <w:szCs w:val="22"/>
        </w:rPr>
        <w:t>i</w:t>
      </w:r>
      <w:r>
        <w:rPr>
          <w:rFonts w:ascii="CourierNewPSMT" w:hAnsi="CourierNewPSMT" w:cs="CourierNewPSMT"/>
          <w:sz w:val="22"/>
          <w:szCs w:val="22"/>
        </w:rPr>
        <w:t xml:space="preserve"> inside the targeted server (10 points) </w:t>
      </w:r>
    </w:p>
    <w:p w:rsidR="00C74E74" w:rsidRDefault="005F691D" w:rsidP="00991A91">
      <w:pPr>
        <w:pStyle w:val="NormalWeb"/>
        <w:rPr>
          <w:lang w:val="en-US"/>
        </w:rPr>
      </w:pPr>
      <w:r w:rsidRPr="005F691D">
        <w:rPr>
          <w:noProof/>
          <w:lang w:val="en-US"/>
        </w:rPr>
        <w:drawing>
          <wp:inline distT="0" distB="0" distL="0" distR="0" wp14:anchorId="1B4A6E39" wp14:editId="0F3217E2">
            <wp:extent cx="3865966" cy="3024094"/>
            <wp:effectExtent l="0" t="0" r="0" b="0"/>
            <wp:docPr id="14089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8399" name=""/>
                    <pic:cNvPicPr/>
                  </pic:nvPicPr>
                  <pic:blipFill>
                    <a:blip r:embed="rId5"/>
                    <a:stretch>
                      <a:fillRect/>
                    </a:stretch>
                  </pic:blipFill>
                  <pic:spPr>
                    <a:xfrm>
                      <a:off x="0" y="0"/>
                      <a:ext cx="3883681" cy="3037951"/>
                    </a:xfrm>
                    <a:prstGeom prst="rect">
                      <a:avLst/>
                    </a:prstGeom>
                  </pic:spPr>
                </pic:pic>
              </a:graphicData>
            </a:graphic>
          </wp:inline>
        </w:drawing>
      </w:r>
    </w:p>
    <w:p w:rsidR="00991A91" w:rsidRDefault="00991A91" w:rsidP="00991A91">
      <w:pPr>
        <w:pStyle w:val="NormalWeb"/>
      </w:pPr>
      <w:r>
        <w:rPr>
          <w:rFonts w:ascii="CourierNewPSMT" w:hAnsi="CourierNewPSMT" w:cs="CourierNewPSMT"/>
          <w:sz w:val="22"/>
          <w:szCs w:val="22"/>
        </w:rPr>
        <w:t xml:space="preserve">b. How n[i] affects OpenSSL AES timings for random selection of k inside the targeted server (10 points) </w:t>
      </w:r>
    </w:p>
    <w:p w:rsidR="00B8196D" w:rsidRPr="00B8196D" w:rsidRDefault="005F691D" w:rsidP="00B8196D">
      <w:r w:rsidRPr="005F691D">
        <w:rPr>
          <w:noProof/>
        </w:rPr>
        <w:lastRenderedPageBreak/>
        <w:drawing>
          <wp:inline distT="0" distB="0" distL="0" distR="0" wp14:anchorId="64825F06" wp14:editId="09A0B3BA">
            <wp:extent cx="4432300" cy="3467100"/>
            <wp:effectExtent l="0" t="0" r="0" b="0"/>
            <wp:docPr id="105928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84515" name=""/>
                    <pic:cNvPicPr/>
                  </pic:nvPicPr>
                  <pic:blipFill>
                    <a:blip r:embed="rId6"/>
                    <a:stretch>
                      <a:fillRect/>
                    </a:stretch>
                  </pic:blipFill>
                  <pic:spPr>
                    <a:xfrm>
                      <a:off x="0" y="0"/>
                      <a:ext cx="4432300" cy="3467100"/>
                    </a:xfrm>
                    <a:prstGeom prst="rect">
                      <a:avLst/>
                    </a:prstGeom>
                  </pic:spPr>
                </pic:pic>
              </a:graphicData>
            </a:graphic>
          </wp:inline>
        </w:drawing>
      </w:r>
      <w:r w:rsidR="00D72084">
        <w:t xml:space="preserve"> </w:t>
      </w:r>
    </w:p>
    <w:sectPr w:rsidR="00B8196D" w:rsidRPr="00B819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NewPSMT">
    <w:altName w:val="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NewPS">
    <w:altName w:val="Courier New"/>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04"/>
    <w:multiLevelType w:val="hybridMultilevel"/>
    <w:tmpl w:val="8B467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15859"/>
    <w:multiLevelType w:val="multilevel"/>
    <w:tmpl w:val="2764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495440"/>
    <w:multiLevelType w:val="multilevel"/>
    <w:tmpl w:val="C118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A0134C"/>
    <w:multiLevelType w:val="multilevel"/>
    <w:tmpl w:val="FDDEBB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6F060B"/>
    <w:multiLevelType w:val="hybridMultilevel"/>
    <w:tmpl w:val="02C48928"/>
    <w:lvl w:ilvl="0" w:tplc="AD8A0542">
      <w:start w:val="1"/>
      <w:numFmt w:val="low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312186">
    <w:abstractNumId w:val="2"/>
  </w:num>
  <w:num w:numId="2" w16cid:durableId="990717576">
    <w:abstractNumId w:val="1"/>
  </w:num>
  <w:num w:numId="3" w16cid:durableId="1248732007">
    <w:abstractNumId w:val="3"/>
  </w:num>
  <w:num w:numId="4" w16cid:durableId="635841410">
    <w:abstractNumId w:val="4"/>
  </w:num>
  <w:num w:numId="5" w16cid:durableId="1074088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9E"/>
    <w:rsid w:val="00015207"/>
    <w:rsid w:val="00017646"/>
    <w:rsid w:val="00032790"/>
    <w:rsid w:val="00033E5B"/>
    <w:rsid w:val="00035727"/>
    <w:rsid w:val="000B3BA6"/>
    <w:rsid w:val="00156A77"/>
    <w:rsid w:val="001B4B18"/>
    <w:rsid w:val="001F35C7"/>
    <w:rsid w:val="00203219"/>
    <w:rsid w:val="00280205"/>
    <w:rsid w:val="002A41DB"/>
    <w:rsid w:val="002F09BF"/>
    <w:rsid w:val="003A3BB5"/>
    <w:rsid w:val="003C074D"/>
    <w:rsid w:val="003E4510"/>
    <w:rsid w:val="003F364F"/>
    <w:rsid w:val="00482796"/>
    <w:rsid w:val="0049663A"/>
    <w:rsid w:val="004C08E4"/>
    <w:rsid w:val="005230A6"/>
    <w:rsid w:val="00573950"/>
    <w:rsid w:val="005B0074"/>
    <w:rsid w:val="005E7850"/>
    <w:rsid w:val="005F691D"/>
    <w:rsid w:val="0064353F"/>
    <w:rsid w:val="006745DC"/>
    <w:rsid w:val="006C5A64"/>
    <w:rsid w:val="00711EE9"/>
    <w:rsid w:val="00751A40"/>
    <w:rsid w:val="008113DF"/>
    <w:rsid w:val="00827602"/>
    <w:rsid w:val="00832215"/>
    <w:rsid w:val="00853A89"/>
    <w:rsid w:val="0085759E"/>
    <w:rsid w:val="0086373A"/>
    <w:rsid w:val="008C1735"/>
    <w:rsid w:val="00962614"/>
    <w:rsid w:val="00991A91"/>
    <w:rsid w:val="00994CBA"/>
    <w:rsid w:val="00A40D92"/>
    <w:rsid w:val="00A761C5"/>
    <w:rsid w:val="00A97375"/>
    <w:rsid w:val="00B53656"/>
    <w:rsid w:val="00B8196D"/>
    <w:rsid w:val="00BA0B56"/>
    <w:rsid w:val="00C74E74"/>
    <w:rsid w:val="00C943D3"/>
    <w:rsid w:val="00CC02F0"/>
    <w:rsid w:val="00CD2CEA"/>
    <w:rsid w:val="00CF1C97"/>
    <w:rsid w:val="00D54C41"/>
    <w:rsid w:val="00D65907"/>
    <w:rsid w:val="00D72084"/>
    <w:rsid w:val="00D978F1"/>
    <w:rsid w:val="00E1243A"/>
    <w:rsid w:val="00E207D6"/>
    <w:rsid w:val="00EA6968"/>
    <w:rsid w:val="00EC061B"/>
    <w:rsid w:val="00F579D5"/>
    <w:rsid w:val="00FC3BFF"/>
    <w:rsid w:val="00FE4A10"/>
  </w:rsids>
  <m:mathPr>
    <m:mathFont m:val="Cambria Math"/>
    <m:brkBin m:val="before"/>
    <m:brkBinSub m:val="--"/>
    <m:smallFrac m:val="0"/>
    <m:dispDef/>
    <m:lMargin m:val="0"/>
    <m:rMargin m:val="0"/>
    <m:defJc m:val="centerGroup"/>
    <m:wrapIndent m:val="1440"/>
    <m:intLim m:val="subSup"/>
    <m:naryLim m:val="undOvr"/>
  </m:mathPr>
  <w:themeFontLang w:val="en-S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8B51F2"/>
  <w15:chartTrackingRefBased/>
  <w15:docId w15:val="{E1A07491-25C7-8C40-A820-CA1B391F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96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85759E"/>
    <w:pPr>
      <w:spacing w:before="100" w:beforeAutospacing="1" w:after="100" w:afterAutospacing="1"/>
    </w:pPr>
    <w:rPr>
      <w:rFonts w:ascii="Times New Roman" w:eastAsia="Times New Roman" w:hAnsi="Times New Roman" w:cs="Times New Roman"/>
      <w:kern w:val="0"/>
      <w14:ligatures w14:val="none"/>
    </w:rPr>
  </w:style>
  <w:style w:type="character" w:customStyle="1" w:styleId="md-plain">
    <w:name w:val="md-plain"/>
    <w:basedOn w:val="DefaultParagraphFont"/>
    <w:rsid w:val="0085759E"/>
  </w:style>
  <w:style w:type="paragraph" w:styleId="HTMLPreformatted">
    <w:name w:val="HTML Preformatted"/>
    <w:basedOn w:val="Normal"/>
    <w:link w:val="HTMLPreformattedChar"/>
    <w:uiPriority w:val="99"/>
    <w:semiHidden/>
    <w:unhideWhenUsed/>
    <w:rsid w:val="0085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759E"/>
    <w:rPr>
      <w:rFonts w:ascii="Courier New" w:eastAsia="Times New Roman" w:hAnsi="Courier New" w:cs="Courier New"/>
      <w:kern w:val="0"/>
      <w:sz w:val="20"/>
      <w:szCs w:val="20"/>
      <w14:ligatures w14:val="none"/>
    </w:rPr>
  </w:style>
  <w:style w:type="character" w:customStyle="1" w:styleId="cm-variable-3">
    <w:name w:val="cm-variable-3"/>
    <w:basedOn w:val="DefaultParagraphFont"/>
    <w:rsid w:val="0085759E"/>
  </w:style>
  <w:style w:type="character" w:customStyle="1" w:styleId="cm-variable">
    <w:name w:val="cm-variable"/>
    <w:basedOn w:val="DefaultParagraphFont"/>
    <w:rsid w:val="0085759E"/>
  </w:style>
  <w:style w:type="character" w:customStyle="1" w:styleId="cm-operator">
    <w:name w:val="cm-operator"/>
    <w:basedOn w:val="DefaultParagraphFont"/>
    <w:rsid w:val="0085759E"/>
  </w:style>
  <w:style w:type="character" w:customStyle="1" w:styleId="cm-string">
    <w:name w:val="cm-string"/>
    <w:basedOn w:val="DefaultParagraphFont"/>
    <w:rsid w:val="0085759E"/>
  </w:style>
  <w:style w:type="character" w:styleId="HTMLCode">
    <w:name w:val="HTML Code"/>
    <w:basedOn w:val="DefaultParagraphFont"/>
    <w:uiPriority w:val="99"/>
    <w:semiHidden/>
    <w:unhideWhenUsed/>
    <w:rsid w:val="0085759E"/>
    <w:rPr>
      <w:rFonts w:ascii="Courier New" w:eastAsia="Times New Roman" w:hAnsi="Courier New" w:cs="Courier New"/>
      <w:sz w:val="20"/>
      <w:szCs w:val="20"/>
    </w:rPr>
  </w:style>
  <w:style w:type="character" w:customStyle="1" w:styleId="md-softbreak">
    <w:name w:val="md-softbreak"/>
    <w:basedOn w:val="DefaultParagraphFont"/>
    <w:rsid w:val="0085759E"/>
  </w:style>
  <w:style w:type="paragraph" w:styleId="NormalWeb">
    <w:name w:val="Normal (Web)"/>
    <w:basedOn w:val="Normal"/>
    <w:uiPriority w:val="99"/>
    <w:unhideWhenUsed/>
    <w:rsid w:val="00832215"/>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A97375"/>
    <w:pPr>
      <w:ind w:left="720"/>
      <w:contextualSpacing/>
    </w:pPr>
  </w:style>
  <w:style w:type="character" w:styleId="Strong">
    <w:name w:val="Strong"/>
    <w:basedOn w:val="DefaultParagraphFont"/>
    <w:uiPriority w:val="22"/>
    <w:qFormat/>
    <w:rsid w:val="00A97375"/>
    <w:rPr>
      <w:b/>
      <w:bCs/>
    </w:rPr>
  </w:style>
  <w:style w:type="character" w:customStyle="1" w:styleId="Heading1Char">
    <w:name w:val="Heading 1 Char"/>
    <w:basedOn w:val="DefaultParagraphFont"/>
    <w:link w:val="Heading1"/>
    <w:uiPriority w:val="9"/>
    <w:rsid w:val="00B819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6369">
      <w:bodyDiv w:val="1"/>
      <w:marLeft w:val="0"/>
      <w:marRight w:val="0"/>
      <w:marTop w:val="0"/>
      <w:marBottom w:val="0"/>
      <w:divBdr>
        <w:top w:val="none" w:sz="0" w:space="0" w:color="auto"/>
        <w:left w:val="none" w:sz="0" w:space="0" w:color="auto"/>
        <w:bottom w:val="none" w:sz="0" w:space="0" w:color="auto"/>
        <w:right w:val="none" w:sz="0" w:space="0" w:color="auto"/>
      </w:divBdr>
      <w:divsChild>
        <w:div w:id="1727681088">
          <w:marLeft w:val="0"/>
          <w:marRight w:val="0"/>
          <w:marTop w:val="0"/>
          <w:marBottom w:val="0"/>
          <w:divBdr>
            <w:top w:val="none" w:sz="0" w:space="0" w:color="auto"/>
            <w:left w:val="none" w:sz="0" w:space="0" w:color="auto"/>
            <w:bottom w:val="none" w:sz="0" w:space="0" w:color="auto"/>
            <w:right w:val="none" w:sz="0" w:space="0" w:color="auto"/>
          </w:divBdr>
          <w:divsChild>
            <w:div w:id="1965504038">
              <w:marLeft w:val="0"/>
              <w:marRight w:val="0"/>
              <w:marTop w:val="0"/>
              <w:marBottom w:val="0"/>
              <w:divBdr>
                <w:top w:val="none" w:sz="0" w:space="0" w:color="auto"/>
                <w:left w:val="none" w:sz="0" w:space="0" w:color="auto"/>
                <w:bottom w:val="none" w:sz="0" w:space="0" w:color="auto"/>
                <w:right w:val="none" w:sz="0" w:space="0" w:color="auto"/>
              </w:divBdr>
              <w:divsChild>
                <w:div w:id="19175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6745">
      <w:bodyDiv w:val="1"/>
      <w:marLeft w:val="0"/>
      <w:marRight w:val="0"/>
      <w:marTop w:val="0"/>
      <w:marBottom w:val="0"/>
      <w:divBdr>
        <w:top w:val="none" w:sz="0" w:space="0" w:color="auto"/>
        <w:left w:val="none" w:sz="0" w:space="0" w:color="auto"/>
        <w:bottom w:val="none" w:sz="0" w:space="0" w:color="auto"/>
        <w:right w:val="none" w:sz="0" w:space="0" w:color="auto"/>
      </w:divBdr>
      <w:divsChild>
        <w:div w:id="1449929244">
          <w:marLeft w:val="0"/>
          <w:marRight w:val="0"/>
          <w:marTop w:val="0"/>
          <w:marBottom w:val="0"/>
          <w:divBdr>
            <w:top w:val="none" w:sz="0" w:space="0" w:color="auto"/>
            <w:left w:val="none" w:sz="0" w:space="0" w:color="auto"/>
            <w:bottom w:val="none" w:sz="0" w:space="0" w:color="auto"/>
            <w:right w:val="none" w:sz="0" w:space="0" w:color="auto"/>
          </w:divBdr>
          <w:divsChild>
            <w:div w:id="507868217">
              <w:marLeft w:val="0"/>
              <w:marRight w:val="0"/>
              <w:marTop w:val="0"/>
              <w:marBottom w:val="0"/>
              <w:divBdr>
                <w:top w:val="none" w:sz="0" w:space="0" w:color="auto"/>
                <w:left w:val="none" w:sz="0" w:space="0" w:color="auto"/>
                <w:bottom w:val="none" w:sz="0" w:space="0" w:color="auto"/>
                <w:right w:val="none" w:sz="0" w:space="0" w:color="auto"/>
              </w:divBdr>
              <w:divsChild>
                <w:div w:id="191196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71394">
      <w:bodyDiv w:val="1"/>
      <w:marLeft w:val="0"/>
      <w:marRight w:val="0"/>
      <w:marTop w:val="0"/>
      <w:marBottom w:val="0"/>
      <w:divBdr>
        <w:top w:val="none" w:sz="0" w:space="0" w:color="auto"/>
        <w:left w:val="none" w:sz="0" w:space="0" w:color="auto"/>
        <w:bottom w:val="none" w:sz="0" w:space="0" w:color="auto"/>
        <w:right w:val="none" w:sz="0" w:space="0" w:color="auto"/>
      </w:divBdr>
      <w:divsChild>
        <w:div w:id="1574731251">
          <w:marLeft w:val="0"/>
          <w:marRight w:val="0"/>
          <w:marTop w:val="0"/>
          <w:marBottom w:val="0"/>
          <w:divBdr>
            <w:top w:val="none" w:sz="0" w:space="0" w:color="auto"/>
            <w:left w:val="none" w:sz="0" w:space="0" w:color="auto"/>
            <w:bottom w:val="none" w:sz="0" w:space="0" w:color="auto"/>
            <w:right w:val="none" w:sz="0" w:space="0" w:color="auto"/>
          </w:divBdr>
          <w:divsChild>
            <w:div w:id="6498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29230">
      <w:bodyDiv w:val="1"/>
      <w:marLeft w:val="0"/>
      <w:marRight w:val="0"/>
      <w:marTop w:val="0"/>
      <w:marBottom w:val="0"/>
      <w:divBdr>
        <w:top w:val="none" w:sz="0" w:space="0" w:color="auto"/>
        <w:left w:val="none" w:sz="0" w:space="0" w:color="auto"/>
        <w:bottom w:val="none" w:sz="0" w:space="0" w:color="auto"/>
        <w:right w:val="none" w:sz="0" w:space="0" w:color="auto"/>
      </w:divBdr>
      <w:divsChild>
        <w:div w:id="482819340">
          <w:marLeft w:val="0"/>
          <w:marRight w:val="0"/>
          <w:marTop w:val="0"/>
          <w:marBottom w:val="0"/>
          <w:divBdr>
            <w:top w:val="none" w:sz="0" w:space="0" w:color="auto"/>
            <w:left w:val="none" w:sz="0" w:space="0" w:color="auto"/>
            <w:bottom w:val="none" w:sz="0" w:space="0" w:color="auto"/>
            <w:right w:val="none" w:sz="0" w:space="0" w:color="auto"/>
          </w:divBdr>
          <w:divsChild>
            <w:div w:id="1844126980">
              <w:marLeft w:val="0"/>
              <w:marRight w:val="0"/>
              <w:marTop w:val="0"/>
              <w:marBottom w:val="0"/>
              <w:divBdr>
                <w:top w:val="none" w:sz="0" w:space="0" w:color="auto"/>
                <w:left w:val="none" w:sz="0" w:space="0" w:color="auto"/>
                <w:bottom w:val="none" w:sz="0" w:space="0" w:color="auto"/>
                <w:right w:val="none" w:sz="0" w:space="0" w:color="auto"/>
              </w:divBdr>
              <w:divsChild>
                <w:div w:id="826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59515">
      <w:bodyDiv w:val="1"/>
      <w:marLeft w:val="0"/>
      <w:marRight w:val="0"/>
      <w:marTop w:val="0"/>
      <w:marBottom w:val="0"/>
      <w:divBdr>
        <w:top w:val="none" w:sz="0" w:space="0" w:color="auto"/>
        <w:left w:val="none" w:sz="0" w:space="0" w:color="auto"/>
        <w:bottom w:val="none" w:sz="0" w:space="0" w:color="auto"/>
        <w:right w:val="none" w:sz="0" w:space="0" w:color="auto"/>
      </w:divBdr>
      <w:divsChild>
        <w:div w:id="2070112571">
          <w:marLeft w:val="0"/>
          <w:marRight w:val="0"/>
          <w:marTop w:val="0"/>
          <w:marBottom w:val="0"/>
          <w:divBdr>
            <w:top w:val="none" w:sz="0" w:space="0" w:color="auto"/>
            <w:left w:val="none" w:sz="0" w:space="0" w:color="auto"/>
            <w:bottom w:val="none" w:sz="0" w:space="0" w:color="auto"/>
            <w:right w:val="none" w:sz="0" w:space="0" w:color="auto"/>
          </w:divBdr>
          <w:divsChild>
            <w:div w:id="10286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0426">
      <w:bodyDiv w:val="1"/>
      <w:marLeft w:val="0"/>
      <w:marRight w:val="0"/>
      <w:marTop w:val="0"/>
      <w:marBottom w:val="0"/>
      <w:divBdr>
        <w:top w:val="none" w:sz="0" w:space="0" w:color="auto"/>
        <w:left w:val="none" w:sz="0" w:space="0" w:color="auto"/>
        <w:bottom w:val="none" w:sz="0" w:space="0" w:color="auto"/>
        <w:right w:val="none" w:sz="0" w:space="0" w:color="auto"/>
      </w:divBdr>
      <w:divsChild>
        <w:div w:id="265696158">
          <w:marLeft w:val="0"/>
          <w:marRight w:val="0"/>
          <w:marTop w:val="0"/>
          <w:marBottom w:val="0"/>
          <w:divBdr>
            <w:top w:val="none" w:sz="0" w:space="0" w:color="auto"/>
            <w:left w:val="none" w:sz="0" w:space="0" w:color="auto"/>
            <w:bottom w:val="none" w:sz="0" w:space="0" w:color="auto"/>
            <w:right w:val="none" w:sz="0" w:space="0" w:color="auto"/>
          </w:divBdr>
          <w:divsChild>
            <w:div w:id="11978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6678">
      <w:bodyDiv w:val="1"/>
      <w:marLeft w:val="0"/>
      <w:marRight w:val="0"/>
      <w:marTop w:val="0"/>
      <w:marBottom w:val="0"/>
      <w:divBdr>
        <w:top w:val="none" w:sz="0" w:space="0" w:color="auto"/>
        <w:left w:val="none" w:sz="0" w:space="0" w:color="auto"/>
        <w:bottom w:val="none" w:sz="0" w:space="0" w:color="auto"/>
        <w:right w:val="none" w:sz="0" w:space="0" w:color="auto"/>
      </w:divBdr>
      <w:divsChild>
        <w:div w:id="744304205">
          <w:marLeft w:val="0"/>
          <w:marRight w:val="0"/>
          <w:marTop w:val="0"/>
          <w:marBottom w:val="0"/>
          <w:divBdr>
            <w:top w:val="none" w:sz="0" w:space="0" w:color="auto"/>
            <w:left w:val="none" w:sz="0" w:space="0" w:color="auto"/>
            <w:bottom w:val="none" w:sz="0" w:space="0" w:color="auto"/>
            <w:right w:val="none" w:sz="0" w:space="0" w:color="auto"/>
          </w:divBdr>
          <w:divsChild>
            <w:div w:id="943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6137">
      <w:bodyDiv w:val="1"/>
      <w:marLeft w:val="0"/>
      <w:marRight w:val="0"/>
      <w:marTop w:val="0"/>
      <w:marBottom w:val="0"/>
      <w:divBdr>
        <w:top w:val="none" w:sz="0" w:space="0" w:color="auto"/>
        <w:left w:val="none" w:sz="0" w:space="0" w:color="auto"/>
        <w:bottom w:val="none" w:sz="0" w:space="0" w:color="auto"/>
        <w:right w:val="none" w:sz="0" w:space="0" w:color="auto"/>
      </w:divBdr>
      <w:divsChild>
        <w:div w:id="389236302">
          <w:marLeft w:val="0"/>
          <w:marRight w:val="0"/>
          <w:marTop w:val="0"/>
          <w:marBottom w:val="0"/>
          <w:divBdr>
            <w:top w:val="none" w:sz="0" w:space="0" w:color="auto"/>
            <w:left w:val="none" w:sz="0" w:space="0" w:color="auto"/>
            <w:bottom w:val="none" w:sz="0" w:space="0" w:color="auto"/>
            <w:right w:val="none" w:sz="0" w:space="0" w:color="auto"/>
          </w:divBdr>
          <w:divsChild>
            <w:div w:id="1579559182">
              <w:marLeft w:val="0"/>
              <w:marRight w:val="0"/>
              <w:marTop w:val="0"/>
              <w:marBottom w:val="0"/>
              <w:divBdr>
                <w:top w:val="none" w:sz="0" w:space="0" w:color="auto"/>
                <w:left w:val="none" w:sz="0" w:space="0" w:color="auto"/>
                <w:bottom w:val="none" w:sz="0" w:space="0" w:color="auto"/>
                <w:right w:val="none" w:sz="0" w:space="0" w:color="auto"/>
              </w:divBdr>
              <w:divsChild>
                <w:div w:id="12970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03849">
      <w:bodyDiv w:val="1"/>
      <w:marLeft w:val="0"/>
      <w:marRight w:val="0"/>
      <w:marTop w:val="0"/>
      <w:marBottom w:val="0"/>
      <w:divBdr>
        <w:top w:val="none" w:sz="0" w:space="0" w:color="auto"/>
        <w:left w:val="none" w:sz="0" w:space="0" w:color="auto"/>
        <w:bottom w:val="none" w:sz="0" w:space="0" w:color="auto"/>
        <w:right w:val="none" w:sz="0" w:space="0" w:color="auto"/>
      </w:divBdr>
      <w:divsChild>
        <w:div w:id="597325287">
          <w:marLeft w:val="0"/>
          <w:marRight w:val="0"/>
          <w:marTop w:val="0"/>
          <w:marBottom w:val="0"/>
          <w:divBdr>
            <w:top w:val="none" w:sz="0" w:space="0" w:color="auto"/>
            <w:left w:val="none" w:sz="0" w:space="0" w:color="auto"/>
            <w:bottom w:val="none" w:sz="0" w:space="0" w:color="auto"/>
            <w:right w:val="none" w:sz="0" w:space="0" w:color="auto"/>
          </w:divBdr>
          <w:divsChild>
            <w:div w:id="1782651267">
              <w:marLeft w:val="0"/>
              <w:marRight w:val="0"/>
              <w:marTop w:val="0"/>
              <w:marBottom w:val="0"/>
              <w:divBdr>
                <w:top w:val="none" w:sz="0" w:space="0" w:color="auto"/>
                <w:left w:val="none" w:sz="0" w:space="0" w:color="auto"/>
                <w:bottom w:val="none" w:sz="0" w:space="0" w:color="auto"/>
                <w:right w:val="none" w:sz="0" w:space="0" w:color="auto"/>
              </w:divBdr>
            </w:div>
            <w:div w:id="1069499382">
              <w:marLeft w:val="0"/>
              <w:marRight w:val="0"/>
              <w:marTop w:val="0"/>
              <w:marBottom w:val="0"/>
              <w:divBdr>
                <w:top w:val="none" w:sz="0" w:space="0" w:color="auto"/>
                <w:left w:val="none" w:sz="0" w:space="0" w:color="auto"/>
                <w:bottom w:val="none" w:sz="0" w:space="0" w:color="auto"/>
                <w:right w:val="none" w:sz="0" w:space="0" w:color="auto"/>
              </w:divBdr>
            </w:div>
            <w:div w:id="1277174798">
              <w:marLeft w:val="0"/>
              <w:marRight w:val="0"/>
              <w:marTop w:val="0"/>
              <w:marBottom w:val="0"/>
              <w:divBdr>
                <w:top w:val="none" w:sz="0" w:space="0" w:color="auto"/>
                <w:left w:val="none" w:sz="0" w:space="0" w:color="auto"/>
                <w:bottom w:val="none" w:sz="0" w:space="0" w:color="auto"/>
                <w:right w:val="none" w:sz="0" w:space="0" w:color="auto"/>
              </w:divBdr>
            </w:div>
            <w:div w:id="1290747205">
              <w:marLeft w:val="0"/>
              <w:marRight w:val="0"/>
              <w:marTop w:val="0"/>
              <w:marBottom w:val="0"/>
              <w:divBdr>
                <w:top w:val="none" w:sz="0" w:space="0" w:color="auto"/>
                <w:left w:val="none" w:sz="0" w:space="0" w:color="auto"/>
                <w:bottom w:val="none" w:sz="0" w:space="0" w:color="auto"/>
                <w:right w:val="none" w:sz="0" w:space="0" w:color="auto"/>
              </w:divBdr>
            </w:div>
            <w:div w:id="737049493">
              <w:marLeft w:val="0"/>
              <w:marRight w:val="0"/>
              <w:marTop w:val="0"/>
              <w:marBottom w:val="0"/>
              <w:divBdr>
                <w:top w:val="none" w:sz="0" w:space="0" w:color="auto"/>
                <w:left w:val="none" w:sz="0" w:space="0" w:color="auto"/>
                <w:bottom w:val="none" w:sz="0" w:space="0" w:color="auto"/>
                <w:right w:val="none" w:sz="0" w:space="0" w:color="auto"/>
              </w:divBdr>
            </w:div>
            <w:div w:id="757949849">
              <w:marLeft w:val="0"/>
              <w:marRight w:val="0"/>
              <w:marTop w:val="0"/>
              <w:marBottom w:val="0"/>
              <w:divBdr>
                <w:top w:val="none" w:sz="0" w:space="0" w:color="auto"/>
                <w:left w:val="none" w:sz="0" w:space="0" w:color="auto"/>
                <w:bottom w:val="none" w:sz="0" w:space="0" w:color="auto"/>
                <w:right w:val="none" w:sz="0" w:space="0" w:color="auto"/>
              </w:divBdr>
            </w:div>
            <w:div w:id="1265262771">
              <w:marLeft w:val="0"/>
              <w:marRight w:val="0"/>
              <w:marTop w:val="0"/>
              <w:marBottom w:val="0"/>
              <w:divBdr>
                <w:top w:val="none" w:sz="0" w:space="0" w:color="auto"/>
                <w:left w:val="none" w:sz="0" w:space="0" w:color="auto"/>
                <w:bottom w:val="none" w:sz="0" w:space="0" w:color="auto"/>
                <w:right w:val="none" w:sz="0" w:space="0" w:color="auto"/>
              </w:divBdr>
            </w:div>
            <w:div w:id="1716077656">
              <w:marLeft w:val="0"/>
              <w:marRight w:val="0"/>
              <w:marTop w:val="0"/>
              <w:marBottom w:val="0"/>
              <w:divBdr>
                <w:top w:val="none" w:sz="0" w:space="0" w:color="auto"/>
                <w:left w:val="none" w:sz="0" w:space="0" w:color="auto"/>
                <w:bottom w:val="none" w:sz="0" w:space="0" w:color="auto"/>
                <w:right w:val="none" w:sz="0" w:space="0" w:color="auto"/>
              </w:divBdr>
            </w:div>
            <w:div w:id="2015453056">
              <w:marLeft w:val="0"/>
              <w:marRight w:val="0"/>
              <w:marTop w:val="0"/>
              <w:marBottom w:val="0"/>
              <w:divBdr>
                <w:top w:val="none" w:sz="0" w:space="0" w:color="auto"/>
                <w:left w:val="none" w:sz="0" w:space="0" w:color="auto"/>
                <w:bottom w:val="none" w:sz="0" w:space="0" w:color="auto"/>
                <w:right w:val="none" w:sz="0" w:space="0" w:color="auto"/>
              </w:divBdr>
            </w:div>
            <w:div w:id="1614632969">
              <w:marLeft w:val="0"/>
              <w:marRight w:val="0"/>
              <w:marTop w:val="0"/>
              <w:marBottom w:val="0"/>
              <w:divBdr>
                <w:top w:val="none" w:sz="0" w:space="0" w:color="auto"/>
                <w:left w:val="none" w:sz="0" w:space="0" w:color="auto"/>
                <w:bottom w:val="none" w:sz="0" w:space="0" w:color="auto"/>
                <w:right w:val="none" w:sz="0" w:space="0" w:color="auto"/>
              </w:divBdr>
            </w:div>
            <w:div w:id="17244532">
              <w:marLeft w:val="0"/>
              <w:marRight w:val="0"/>
              <w:marTop w:val="0"/>
              <w:marBottom w:val="0"/>
              <w:divBdr>
                <w:top w:val="none" w:sz="0" w:space="0" w:color="auto"/>
                <w:left w:val="none" w:sz="0" w:space="0" w:color="auto"/>
                <w:bottom w:val="none" w:sz="0" w:space="0" w:color="auto"/>
                <w:right w:val="none" w:sz="0" w:space="0" w:color="auto"/>
              </w:divBdr>
            </w:div>
            <w:div w:id="2090692677">
              <w:marLeft w:val="0"/>
              <w:marRight w:val="0"/>
              <w:marTop w:val="0"/>
              <w:marBottom w:val="0"/>
              <w:divBdr>
                <w:top w:val="none" w:sz="0" w:space="0" w:color="auto"/>
                <w:left w:val="none" w:sz="0" w:space="0" w:color="auto"/>
                <w:bottom w:val="none" w:sz="0" w:space="0" w:color="auto"/>
                <w:right w:val="none" w:sz="0" w:space="0" w:color="auto"/>
              </w:divBdr>
            </w:div>
            <w:div w:id="934675475">
              <w:marLeft w:val="0"/>
              <w:marRight w:val="0"/>
              <w:marTop w:val="0"/>
              <w:marBottom w:val="0"/>
              <w:divBdr>
                <w:top w:val="none" w:sz="0" w:space="0" w:color="auto"/>
                <w:left w:val="none" w:sz="0" w:space="0" w:color="auto"/>
                <w:bottom w:val="none" w:sz="0" w:space="0" w:color="auto"/>
                <w:right w:val="none" w:sz="0" w:space="0" w:color="auto"/>
              </w:divBdr>
            </w:div>
            <w:div w:id="1593197759">
              <w:marLeft w:val="0"/>
              <w:marRight w:val="0"/>
              <w:marTop w:val="0"/>
              <w:marBottom w:val="0"/>
              <w:divBdr>
                <w:top w:val="none" w:sz="0" w:space="0" w:color="auto"/>
                <w:left w:val="none" w:sz="0" w:space="0" w:color="auto"/>
                <w:bottom w:val="none" w:sz="0" w:space="0" w:color="auto"/>
                <w:right w:val="none" w:sz="0" w:space="0" w:color="auto"/>
              </w:divBdr>
            </w:div>
            <w:div w:id="30081425">
              <w:marLeft w:val="0"/>
              <w:marRight w:val="0"/>
              <w:marTop w:val="0"/>
              <w:marBottom w:val="0"/>
              <w:divBdr>
                <w:top w:val="none" w:sz="0" w:space="0" w:color="auto"/>
                <w:left w:val="none" w:sz="0" w:space="0" w:color="auto"/>
                <w:bottom w:val="none" w:sz="0" w:space="0" w:color="auto"/>
                <w:right w:val="none" w:sz="0" w:space="0" w:color="auto"/>
              </w:divBdr>
            </w:div>
            <w:div w:id="266545741">
              <w:marLeft w:val="0"/>
              <w:marRight w:val="0"/>
              <w:marTop w:val="0"/>
              <w:marBottom w:val="0"/>
              <w:divBdr>
                <w:top w:val="none" w:sz="0" w:space="0" w:color="auto"/>
                <w:left w:val="none" w:sz="0" w:space="0" w:color="auto"/>
                <w:bottom w:val="none" w:sz="0" w:space="0" w:color="auto"/>
                <w:right w:val="none" w:sz="0" w:space="0" w:color="auto"/>
              </w:divBdr>
            </w:div>
            <w:div w:id="1509517168">
              <w:marLeft w:val="0"/>
              <w:marRight w:val="0"/>
              <w:marTop w:val="0"/>
              <w:marBottom w:val="0"/>
              <w:divBdr>
                <w:top w:val="none" w:sz="0" w:space="0" w:color="auto"/>
                <w:left w:val="none" w:sz="0" w:space="0" w:color="auto"/>
                <w:bottom w:val="none" w:sz="0" w:space="0" w:color="auto"/>
                <w:right w:val="none" w:sz="0" w:space="0" w:color="auto"/>
              </w:divBdr>
            </w:div>
            <w:div w:id="1525634134">
              <w:marLeft w:val="0"/>
              <w:marRight w:val="0"/>
              <w:marTop w:val="0"/>
              <w:marBottom w:val="0"/>
              <w:divBdr>
                <w:top w:val="none" w:sz="0" w:space="0" w:color="auto"/>
                <w:left w:val="none" w:sz="0" w:space="0" w:color="auto"/>
                <w:bottom w:val="none" w:sz="0" w:space="0" w:color="auto"/>
                <w:right w:val="none" w:sz="0" w:space="0" w:color="auto"/>
              </w:divBdr>
            </w:div>
            <w:div w:id="267082355">
              <w:marLeft w:val="0"/>
              <w:marRight w:val="0"/>
              <w:marTop w:val="0"/>
              <w:marBottom w:val="0"/>
              <w:divBdr>
                <w:top w:val="none" w:sz="0" w:space="0" w:color="auto"/>
                <w:left w:val="none" w:sz="0" w:space="0" w:color="auto"/>
                <w:bottom w:val="none" w:sz="0" w:space="0" w:color="auto"/>
                <w:right w:val="none" w:sz="0" w:space="0" w:color="auto"/>
              </w:divBdr>
            </w:div>
            <w:div w:id="806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0762">
      <w:bodyDiv w:val="1"/>
      <w:marLeft w:val="0"/>
      <w:marRight w:val="0"/>
      <w:marTop w:val="0"/>
      <w:marBottom w:val="0"/>
      <w:divBdr>
        <w:top w:val="none" w:sz="0" w:space="0" w:color="auto"/>
        <w:left w:val="none" w:sz="0" w:space="0" w:color="auto"/>
        <w:bottom w:val="none" w:sz="0" w:space="0" w:color="auto"/>
        <w:right w:val="none" w:sz="0" w:space="0" w:color="auto"/>
      </w:divBdr>
      <w:divsChild>
        <w:div w:id="219827968">
          <w:marLeft w:val="0"/>
          <w:marRight w:val="0"/>
          <w:marTop w:val="0"/>
          <w:marBottom w:val="0"/>
          <w:divBdr>
            <w:top w:val="none" w:sz="0" w:space="0" w:color="auto"/>
            <w:left w:val="none" w:sz="0" w:space="0" w:color="auto"/>
            <w:bottom w:val="none" w:sz="0" w:space="0" w:color="auto"/>
            <w:right w:val="none" w:sz="0" w:space="0" w:color="auto"/>
          </w:divBdr>
          <w:divsChild>
            <w:div w:id="810100242">
              <w:marLeft w:val="0"/>
              <w:marRight w:val="0"/>
              <w:marTop w:val="0"/>
              <w:marBottom w:val="0"/>
              <w:divBdr>
                <w:top w:val="none" w:sz="0" w:space="0" w:color="auto"/>
                <w:left w:val="none" w:sz="0" w:space="0" w:color="auto"/>
                <w:bottom w:val="none" w:sz="0" w:space="0" w:color="auto"/>
                <w:right w:val="none" w:sz="0" w:space="0" w:color="auto"/>
              </w:divBdr>
              <w:divsChild>
                <w:div w:id="1590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74632">
      <w:bodyDiv w:val="1"/>
      <w:marLeft w:val="0"/>
      <w:marRight w:val="0"/>
      <w:marTop w:val="0"/>
      <w:marBottom w:val="0"/>
      <w:divBdr>
        <w:top w:val="none" w:sz="0" w:space="0" w:color="auto"/>
        <w:left w:val="none" w:sz="0" w:space="0" w:color="auto"/>
        <w:bottom w:val="none" w:sz="0" w:space="0" w:color="auto"/>
        <w:right w:val="none" w:sz="0" w:space="0" w:color="auto"/>
      </w:divBdr>
      <w:divsChild>
        <w:div w:id="1945649373">
          <w:marLeft w:val="0"/>
          <w:marRight w:val="0"/>
          <w:marTop w:val="0"/>
          <w:marBottom w:val="0"/>
          <w:divBdr>
            <w:top w:val="none" w:sz="0" w:space="0" w:color="auto"/>
            <w:left w:val="none" w:sz="0" w:space="0" w:color="auto"/>
            <w:bottom w:val="none" w:sz="0" w:space="0" w:color="auto"/>
            <w:right w:val="none" w:sz="0" w:space="0" w:color="auto"/>
          </w:divBdr>
          <w:divsChild>
            <w:div w:id="70585721">
              <w:marLeft w:val="0"/>
              <w:marRight w:val="0"/>
              <w:marTop w:val="0"/>
              <w:marBottom w:val="0"/>
              <w:divBdr>
                <w:top w:val="none" w:sz="0" w:space="0" w:color="auto"/>
                <w:left w:val="none" w:sz="0" w:space="0" w:color="auto"/>
                <w:bottom w:val="none" w:sz="0" w:space="0" w:color="auto"/>
                <w:right w:val="none" w:sz="0" w:space="0" w:color="auto"/>
              </w:divBdr>
              <w:divsChild>
                <w:div w:id="16525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49803">
      <w:bodyDiv w:val="1"/>
      <w:marLeft w:val="0"/>
      <w:marRight w:val="0"/>
      <w:marTop w:val="0"/>
      <w:marBottom w:val="0"/>
      <w:divBdr>
        <w:top w:val="none" w:sz="0" w:space="0" w:color="auto"/>
        <w:left w:val="none" w:sz="0" w:space="0" w:color="auto"/>
        <w:bottom w:val="none" w:sz="0" w:space="0" w:color="auto"/>
        <w:right w:val="none" w:sz="0" w:space="0" w:color="auto"/>
      </w:divBdr>
    </w:div>
    <w:div w:id="2082554565">
      <w:bodyDiv w:val="1"/>
      <w:marLeft w:val="0"/>
      <w:marRight w:val="0"/>
      <w:marTop w:val="0"/>
      <w:marBottom w:val="0"/>
      <w:divBdr>
        <w:top w:val="none" w:sz="0" w:space="0" w:color="auto"/>
        <w:left w:val="none" w:sz="0" w:space="0" w:color="auto"/>
        <w:bottom w:val="none" w:sz="0" w:space="0" w:color="auto"/>
        <w:right w:val="none" w:sz="0" w:space="0" w:color="auto"/>
      </w:divBdr>
    </w:div>
    <w:div w:id="2130539225">
      <w:bodyDiv w:val="1"/>
      <w:marLeft w:val="0"/>
      <w:marRight w:val="0"/>
      <w:marTop w:val="0"/>
      <w:marBottom w:val="0"/>
      <w:divBdr>
        <w:top w:val="none" w:sz="0" w:space="0" w:color="auto"/>
        <w:left w:val="none" w:sz="0" w:space="0" w:color="auto"/>
        <w:bottom w:val="none" w:sz="0" w:space="0" w:color="auto"/>
        <w:right w:val="none" w:sz="0" w:space="0" w:color="auto"/>
      </w:divBdr>
      <w:divsChild>
        <w:div w:id="1362242126">
          <w:marLeft w:val="0"/>
          <w:marRight w:val="0"/>
          <w:marTop w:val="0"/>
          <w:marBottom w:val="0"/>
          <w:divBdr>
            <w:top w:val="none" w:sz="0" w:space="0" w:color="auto"/>
            <w:left w:val="none" w:sz="0" w:space="0" w:color="auto"/>
            <w:bottom w:val="none" w:sz="0" w:space="0" w:color="auto"/>
            <w:right w:val="none" w:sz="0" w:space="0" w:color="auto"/>
          </w:divBdr>
          <w:divsChild>
            <w:div w:id="11975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炬乙 林</dc:creator>
  <cp:keywords/>
  <dc:description/>
  <cp:lastModifiedBy>炬乙 林</cp:lastModifiedBy>
  <cp:revision>18</cp:revision>
  <cp:lastPrinted>2023-11-02T14:20:00Z</cp:lastPrinted>
  <dcterms:created xsi:type="dcterms:W3CDTF">2023-09-28T09:55:00Z</dcterms:created>
  <dcterms:modified xsi:type="dcterms:W3CDTF">2023-12-06T12:46:00Z</dcterms:modified>
</cp:coreProperties>
</file>