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FB4" w:rsidRPr="00AD7D93" w:rsidRDefault="000A2FB4" w:rsidP="000A2FB4">
      <w:pPr>
        <w:jc w:val="center"/>
        <w:rPr>
          <w:rFonts w:ascii="宋体" w:hAnsi="宋体"/>
          <w:b/>
          <w:bCs/>
          <w:sz w:val="28"/>
        </w:rPr>
      </w:pPr>
      <w:r w:rsidRPr="00AD7D93">
        <w:rPr>
          <w:rFonts w:ascii="宋体" w:hAnsi="宋体" w:hint="eastAsia"/>
          <w:b/>
          <w:bCs/>
          <w:sz w:val="28"/>
        </w:rPr>
        <w:t>《</w:t>
      </w:r>
      <w:r w:rsidRPr="00AD7D93">
        <w:rPr>
          <w:rFonts w:ascii="宋体" w:hAnsi="宋体"/>
          <w:b/>
          <w:bCs/>
          <w:sz w:val="28"/>
          <w:szCs w:val="30"/>
        </w:rPr>
        <w:t>微控制器原理、接口与应用</w:t>
      </w:r>
      <w:r w:rsidRPr="00AD7D93">
        <w:rPr>
          <w:rFonts w:ascii="宋体" w:hAnsi="宋体" w:hint="eastAsia"/>
          <w:b/>
          <w:bCs/>
          <w:sz w:val="28"/>
        </w:rPr>
        <w:t>》</w:t>
      </w:r>
    </w:p>
    <w:p w:rsidR="000A2FB4" w:rsidRDefault="000A2FB4" w:rsidP="000A2FB4">
      <w:pPr>
        <w:jc w:val="center"/>
        <w:rPr>
          <w:rFonts w:ascii="宋体" w:hAnsi="宋体"/>
          <w:b/>
          <w:bCs/>
          <w:sz w:val="28"/>
        </w:rPr>
      </w:pPr>
      <w:r w:rsidRPr="00AD7D93">
        <w:rPr>
          <w:rFonts w:ascii="宋体" w:hAnsi="宋体" w:hint="eastAsia"/>
          <w:b/>
          <w:bCs/>
          <w:sz w:val="28"/>
        </w:rPr>
        <w:t>2019</w:t>
      </w:r>
      <w:r w:rsidRPr="00AD7D93">
        <w:rPr>
          <w:rFonts w:ascii="宋体" w:hAnsi="宋体" w:hint="eastAsia"/>
          <w:b/>
          <w:bCs/>
          <w:sz w:val="28"/>
        </w:rPr>
        <w:t>年冬季学期课堂作业</w:t>
      </w:r>
      <w:r>
        <w:rPr>
          <w:rFonts w:ascii="宋体" w:hAnsi="宋体" w:hint="eastAsia"/>
          <w:b/>
          <w:bCs/>
          <w:sz w:val="28"/>
        </w:rPr>
        <w:t>（</w:t>
      </w:r>
      <w:r>
        <w:rPr>
          <w:rFonts w:ascii="宋体" w:hAnsi="宋体" w:hint="eastAsia"/>
          <w:b/>
          <w:bCs/>
          <w:sz w:val="28"/>
        </w:rPr>
        <w:t>2020.12.8</w:t>
      </w:r>
      <w:r>
        <w:rPr>
          <w:rFonts w:ascii="宋体" w:hAnsi="宋体" w:hint="eastAsia"/>
          <w:b/>
          <w:bCs/>
          <w:sz w:val="28"/>
        </w:rPr>
        <w:t>）</w:t>
      </w:r>
    </w:p>
    <w:p w:rsidR="000A2FB4" w:rsidRPr="00376917" w:rsidRDefault="000A2FB4" w:rsidP="000A2FB4">
      <w:pPr>
        <w:jc w:val="center"/>
        <w:rPr>
          <w:rFonts w:ascii="宋体" w:hAnsi="宋体"/>
          <w:b/>
          <w:bCs/>
          <w:sz w:val="24"/>
        </w:rPr>
      </w:pPr>
    </w:p>
    <w:p w:rsidR="000A2FB4" w:rsidRPr="00AF3A3E" w:rsidRDefault="000A2FB4" w:rsidP="00836B60">
      <w:pPr>
        <w:pStyle w:val="1"/>
      </w:pPr>
      <w:r w:rsidRPr="00AF3A3E">
        <w:rPr>
          <w:rFonts w:hint="eastAsia"/>
        </w:rPr>
        <w:t>1、简述ARM920T的工作模式，简述ARM920T寄存器，并对比说明ARM状态下寄存器集和Thumb状态下寄存器集。</w:t>
      </w:r>
    </w:p>
    <w:p w:rsidR="000A2FB4" w:rsidRDefault="000A2FB4" w:rsidP="00092217">
      <w:pPr>
        <w:ind w:firstLineChars="200" w:firstLine="440"/>
        <w:rPr>
          <w:rFonts w:ascii="微软雅黑" w:eastAsia="微软雅黑" w:hAnsi="微软雅黑"/>
          <w:bCs/>
          <w:sz w:val="22"/>
        </w:rPr>
      </w:pPr>
      <w:r w:rsidRPr="009F08BA">
        <w:rPr>
          <w:rFonts w:ascii="微软雅黑" w:eastAsia="微软雅黑" w:hAnsi="微软雅黑" w:hint="eastAsia"/>
          <w:bCs/>
          <w:sz w:val="22"/>
        </w:rPr>
        <w:t>ARM920T有</w:t>
      </w:r>
      <w:r w:rsidRPr="009F08BA">
        <w:rPr>
          <w:rFonts w:ascii="微软雅黑" w:eastAsia="微软雅黑" w:hAnsi="微软雅黑"/>
          <w:bCs/>
          <w:sz w:val="22"/>
        </w:rPr>
        <w:t>7种工作模式</w:t>
      </w:r>
      <w:r w:rsidR="00092217">
        <w:rPr>
          <w:rFonts w:ascii="微软雅黑" w:eastAsia="微软雅黑" w:hAnsi="微软雅黑" w:hint="eastAsia"/>
          <w:bCs/>
          <w:sz w:val="22"/>
        </w:rPr>
        <w:t>,</w:t>
      </w:r>
      <w:r w:rsidRPr="009F08BA">
        <w:rPr>
          <w:rFonts w:ascii="微软雅黑" w:eastAsia="微软雅黑" w:hAnsi="微软雅黑" w:hint="eastAsia"/>
          <w:bCs/>
          <w:sz w:val="22"/>
        </w:rPr>
        <w:t>除了用户模式外，其他模式可以自由地访问系统资源和改变模式，称为特权模式,</w:t>
      </w:r>
      <w:r w:rsidRPr="009F08BA">
        <w:rPr>
          <w:rFonts w:ascii="微软雅黑" w:eastAsia="微软雅黑" w:hAnsi="微软雅黑"/>
          <w:bCs/>
          <w:sz w:val="22"/>
        </w:rPr>
        <w:t xml:space="preserve">  FIQ，IRQ、超级用户、异常中止和未定义这5种模式称为异常模式，分别对应特定的异常出现时进入的模式每种特权模式都有某些附加的通用或状态寄存器，减少模式切换时对现场的保护</w:t>
      </w:r>
      <w:r w:rsidRPr="009F08BA">
        <w:rPr>
          <w:rFonts w:ascii="微软雅黑" w:eastAsia="微软雅黑" w:hAnsi="微软雅黑" w:hint="eastAsia"/>
          <w:bCs/>
          <w:sz w:val="22"/>
        </w:rPr>
        <w:t>.</w:t>
      </w:r>
    </w:p>
    <w:p w:rsidR="00BD1084" w:rsidRPr="00224779" w:rsidRDefault="00092217" w:rsidP="008E1440">
      <w:pPr>
        <w:ind w:firstLineChars="200" w:firstLine="480"/>
        <w:rPr>
          <w:rFonts w:ascii="微软雅黑" w:eastAsia="微软雅黑" w:hAnsi="微软雅黑"/>
          <w:bCs/>
          <w:sz w:val="22"/>
        </w:rPr>
      </w:pPr>
      <w:r w:rsidRPr="00AF3A3E">
        <w:rPr>
          <w:rFonts w:ascii="微软雅黑" w:eastAsia="微软雅黑" w:hAnsi="微软雅黑" w:hint="eastAsia"/>
          <w:b/>
          <w:bCs/>
          <w:sz w:val="24"/>
        </w:rPr>
        <w:t>ARM920</w:t>
      </w:r>
      <w:r>
        <w:rPr>
          <w:rFonts w:ascii="微软雅黑" w:eastAsia="微软雅黑" w:hAnsi="微软雅黑" w:hint="eastAsia"/>
          <w:b/>
          <w:bCs/>
          <w:sz w:val="24"/>
        </w:rPr>
        <w:t>T寄存器:</w:t>
      </w:r>
      <w:r w:rsidR="00BD1084" w:rsidRPr="00224779">
        <w:rPr>
          <w:rFonts w:ascii="微软雅黑" w:eastAsia="微软雅黑" w:hAnsi="微软雅黑"/>
          <w:bCs/>
          <w:sz w:val="22"/>
        </w:rPr>
        <w:t xml:space="preserve"> </w:t>
      </w:r>
    </w:p>
    <w:p w:rsidR="00C47BA8" w:rsidRDefault="00BD1084" w:rsidP="008E1440">
      <w:pPr>
        <w:ind w:firstLineChars="200" w:firstLine="440"/>
        <w:rPr>
          <w:rFonts w:ascii="微软雅黑" w:eastAsia="微软雅黑" w:hAnsi="微软雅黑"/>
          <w:bCs/>
          <w:sz w:val="22"/>
        </w:rPr>
      </w:pPr>
      <w:r w:rsidRPr="00BD1084">
        <w:rPr>
          <w:rFonts w:ascii="微软雅黑" w:eastAsia="微软雅黑" w:hAnsi="微软雅黑"/>
          <w:bCs/>
          <w:sz w:val="22"/>
        </w:rPr>
        <w:t>ARM 共有</w:t>
      </w:r>
      <w:r w:rsidR="007E5C70">
        <w:rPr>
          <w:rFonts w:ascii="微软雅黑" w:eastAsia="微软雅黑" w:hAnsi="微软雅黑"/>
          <w:bCs/>
          <w:sz w:val="22"/>
        </w:rPr>
        <w:t xml:space="preserve"> 3</w:t>
      </w:r>
      <w:r w:rsidRPr="00BD1084">
        <w:rPr>
          <w:rFonts w:ascii="微软雅黑" w:eastAsia="微软雅黑" w:hAnsi="微软雅黑"/>
          <w:bCs/>
          <w:sz w:val="22"/>
        </w:rPr>
        <w:t>7 个 32 b 的寄存器 其中</w:t>
      </w:r>
      <w:r w:rsidR="00224779">
        <w:rPr>
          <w:rFonts w:ascii="微软雅黑" w:eastAsia="微软雅黑" w:hAnsi="微软雅黑"/>
          <w:bCs/>
          <w:sz w:val="22"/>
        </w:rPr>
        <w:t xml:space="preserve"> 3 1</w:t>
      </w:r>
      <w:r w:rsidRPr="00BD1084">
        <w:rPr>
          <w:rFonts w:ascii="微软雅黑" w:eastAsia="微软雅黑" w:hAnsi="微软雅黑"/>
          <w:bCs/>
          <w:sz w:val="22"/>
        </w:rPr>
        <w:t>个是通用寄存器 . 6 个是状态寄存器 。 但在同</w:t>
      </w:r>
      <w:r w:rsidRPr="00BD1084">
        <w:rPr>
          <w:rFonts w:ascii="微软雅黑" w:eastAsia="微软雅黑" w:hAnsi="微软雅黑" w:hint="eastAsia"/>
          <w:bCs/>
          <w:sz w:val="22"/>
        </w:rPr>
        <w:t>一时间，对程序员来说并不是所有的寄存器都可见，在某一时刻寄存器是否可见</w:t>
      </w:r>
      <w:r w:rsidRPr="00BD1084">
        <w:rPr>
          <w:rFonts w:ascii="微软雅黑" w:eastAsia="微软雅黑" w:hAnsi="微软雅黑"/>
          <w:bCs/>
          <w:sz w:val="22"/>
        </w:rPr>
        <w:t xml:space="preserve">(可被访问 ) </w:t>
      </w:r>
      <w:r w:rsidR="00224779">
        <w:rPr>
          <w:rFonts w:ascii="微软雅黑" w:eastAsia="微软雅黑" w:hAnsi="微软雅黑"/>
          <w:bCs/>
          <w:sz w:val="22"/>
        </w:rPr>
        <w:t>，是由处理器当前的</w:t>
      </w:r>
      <w:r w:rsidR="00224779">
        <w:rPr>
          <w:rFonts w:ascii="微软雅黑" w:eastAsia="微软雅黑" w:hAnsi="微软雅黑" w:hint="eastAsia"/>
          <w:bCs/>
          <w:sz w:val="22"/>
        </w:rPr>
        <w:t>工</w:t>
      </w:r>
      <w:r w:rsidRPr="00BD1084">
        <w:rPr>
          <w:rFonts w:ascii="微软雅黑" w:eastAsia="微软雅黑" w:hAnsi="微软雅黑"/>
          <w:bCs/>
          <w:sz w:val="22"/>
        </w:rPr>
        <w:t>作状态和工作模式决定的。</w:t>
      </w:r>
      <w:r w:rsidR="00224779">
        <w:rPr>
          <w:rFonts w:ascii="微软雅黑" w:eastAsia="微软雅黑" w:hAnsi="微软雅黑"/>
          <w:bCs/>
          <w:sz w:val="22"/>
        </w:rPr>
        <w:t xml:space="preserve"> </w:t>
      </w:r>
    </w:p>
    <w:p w:rsidR="00BD1084" w:rsidRDefault="00BD1084" w:rsidP="008E1440">
      <w:pPr>
        <w:ind w:firstLineChars="200" w:firstLine="440"/>
        <w:rPr>
          <w:rFonts w:ascii="微软雅黑" w:eastAsia="微软雅黑" w:hAnsi="微软雅黑"/>
          <w:bCs/>
          <w:sz w:val="22"/>
        </w:rPr>
      </w:pPr>
      <w:r w:rsidRPr="00BD1084">
        <w:rPr>
          <w:rFonts w:ascii="微软雅黑" w:eastAsia="微软雅黑" w:hAnsi="微软雅黑"/>
          <w:bCs/>
          <w:sz w:val="22"/>
        </w:rPr>
        <w:t>通用寄存器可以分为三类， 即未分组寄存器、分组寄存器和程序计数器</w:t>
      </w:r>
      <w:r w:rsidR="00C47BA8">
        <w:rPr>
          <w:rFonts w:ascii="微软雅黑" w:eastAsia="微软雅黑" w:hAnsi="微软雅黑" w:hint="eastAsia"/>
          <w:bCs/>
          <w:sz w:val="22"/>
        </w:rPr>
        <w:t>PC</w:t>
      </w:r>
      <w:r w:rsidRPr="00BD1084">
        <w:rPr>
          <w:rFonts w:ascii="微软雅黑" w:eastAsia="微软雅黑" w:hAnsi="微软雅黑"/>
          <w:bCs/>
          <w:sz w:val="22"/>
        </w:rPr>
        <w:t>。</w:t>
      </w:r>
      <w:r w:rsidR="00C47BA8" w:rsidRPr="00C47BA8">
        <w:rPr>
          <w:rFonts w:ascii="微软雅黑" w:eastAsia="微软雅黑" w:hAnsi="微软雅黑"/>
          <w:bCs/>
          <w:sz w:val="22"/>
        </w:rPr>
        <w:t>RO~R7 是未分组寄存器。 这意味着在处理器的所有工作模式下， RO~ R7 所对应的物</w:t>
      </w:r>
      <w:r w:rsidR="00C47BA8" w:rsidRPr="00C47BA8">
        <w:rPr>
          <w:rFonts w:ascii="微软雅黑" w:eastAsia="微软雅黑" w:hAnsi="微软雅黑" w:hint="eastAsia"/>
          <w:bCs/>
          <w:sz w:val="22"/>
        </w:rPr>
        <w:t>理寄存器地址是相同的，没有体系结构隐含的特殊用途</w:t>
      </w:r>
      <w:r w:rsidR="003A6E0C">
        <w:rPr>
          <w:rFonts w:ascii="微软雅黑" w:eastAsia="微软雅黑" w:hAnsi="微软雅黑" w:hint="eastAsia"/>
          <w:bCs/>
          <w:sz w:val="22"/>
        </w:rPr>
        <w:t>.</w:t>
      </w:r>
    </w:p>
    <w:p w:rsidR="003A6E0C" w:rsidRDefault="008E1440" w:rsidP="008E1440">
      <w:pPr>
        <w:ind w:firstLineChars="200" w:firstLine="440"/>
        <w:rPr>
          <w:rFonts w:ascii="微软雅黑" w:eastAsia="微软雅黑" w:hAnsi="微软雅黑"/>
          <w:bCs/>
          <w:sz w:val="22"/>
        </w:rPr>
      </w:pPr>
      <w:r>
        <w:rPr>
          <w:rFonts w:ascii="微软雅黑" w:eastAsia="微软雅黑" w:hAnsi="微软雅黑"/>
          <w:bCs/>
          <w:sz w:val="22"/>
        </w:rPr>
        <w:t>R8~ R1</w:t>
      </w:r>
      <w:r w:rsidR="003A6E0C" w:rsidRPr="003A6E0C">
        <w:rPr>
          <w:rFonts w:ascii="微软雅黑" w:eastAsia="微软雅黑" w:hAnsi="微软雅黑"/>
          <w:bCs/>
          <w:sz w:val="22"/>
        </w:rPr>
        <w:t>4 是分组寄存器</w:t>
      </w:r>
      <w:r w:rsidR="007E5C70">
        <w:rPr>
          <w:rFonts w:ascii="微软雅黑" w:eastAsia="微软雅黑" w:hAnsi="微软雅黑" w:hint="eastAsia"/>
          <w:bCs/>
          <w:sz w:val="22"/>
        </w:rPr>
        <w:t>,</w:t>
      </w:r>
      <w:r w:rsidR="003A6E0C" w:rsidRPr="003A6E0C">
        <w:rPr>
          <w:rFonts w:ascii="微软雅黑" w:eastAsia="微软雅黑" w:hAnsi="微软雅黑"/>
          <w:bCs/>
          <w:sz w:val="22"/>
        </w:rPr>
        <w:t>它们所访问的物理寄存器取决于当前处理器的工作模式 。</w:t>
      </w:r>
      <w:r w:rsidR="003A6E0C" w:rsidRPr="003A6E0C">
        <w:rPr>
          <w:rFonts w:ascii="微软雅黑" w:eastAsia="微软雅黑" w:hAnsi="微软雅黑" w:hint="eastAsia"/>
          <w:bCs/>
          <w:sz w:val="22"/>
        </w:rPr>
        <w:t>寄存器</w:t>
      </w:r>
      <w:r>
        <w:rPr>
          <w:rFonts w:ascii="微软雅黑" w:eastAsia="微软雅黑" w:hAnsi="微软雅黑"/>
          <w:bCs/>
          <w:sz w:val="22"/>
        </w:rPr>
        <w:t xml:space="preserve"> R8~ R1</w:t>
      </w:r>
      <w:r w:rsidR="003A6E0C" w:rsidRPr="003A6E0C">
        <w:rPr>
          <w:rFonts w:ascii="微软雅黑" w:eastAsia="微软雅黑" w:hAnsi="微软雅黑"/>
          <w:bCs/>
          <w:sz w:val="22"/>
        </w:rPr>
        <w:t xml:space="preserve">2 有两组物理寄存器 : 一组为 FIQ </w:t>
      </w:r>
      <w:r>
        <w:rPr>
          <w:rFonts w:ascii="微软雅黑" w:eastAsia="微软雅黑" w:hAnsi="微软雅黑"/>
          <w:bCs/>
          <w:sz w:val="22"/>
        </w:rPr>
        <w:t>模式</w:t>
      </w:r>
      <w:r w:rsidR="003A6E0C" w:rsidRPr="003A6E0C">
        <w:rPr>
          <w:rFonts w:ascii="微软雅黑" w:eastAsia="微软雅黑" w:hAnsi="微软雅黑"/>
          <w:bCs/>
          <w:sz w:val="22"/>
        </w:rPr>
        <w:t xml:space="preserve"> 另 一组为除 FIQ 以外的其他模式。 寄存器</w:t>
      </w:r>
      <w:r>
        <w:rPr>
          <w:rFonts w:ascii="微软雅黑" w:eastAsia="微软雅黑" w:hAnsi="微软雅黑"/>
          <w:bCs/>
          <w:sz w:val="22"/>
        </w:rPr>
        <w:t xml:space="preserve"> R8~ R</w:t>
      </w:r>
      <w:r>
        <w:rPr>
          <w:rFonts w:ascii="微软雅黑" w:eastAsia="微软雅黑" w:hAnsi="微软雅黑" w:hint="eastAsia"/>
          <w:bCs/>
          <w:sz w:val="22"/>
        </w:rPr>
        <w:t>1</w:t>
      </w:r>
      <w:r>
        <w:rPr>
          <w:rFonts w:ascii="微软雅黑" w:eastAsia="微软雅黑" w:hAnsi="微软雅黑"/>
          <w:bCs/>
          <w:sz w:val="22"/>
        </w:rPr>
        <w:t>2</w:t>
      </w:r>
      <w:r w:rsidR="003A6E0C" w:rsidRPr="003A6E0C">
        <w:rPr>
          <w:rFonts w:ascii="微软雅黑" w:eastAsia="微软雅黑" w:hAnsi="微软雅黑"/>
          <w:bCs/>
          <w:sz w:val="22"/>
        </w:rPr>
        <w:t>没有任何指定的特殊用途 。</w:t>
      </w:r>
    </w:p>
    <w:p w:rsidR="003A6E0C" w:rsidRDefault="003A6E0C" w:rsidP="008E1440">
      <w:pPr>
        <w:ind w:firstLineChars="200" w:firstLine="440"/>
        <w:rPr>
          <w:rFonts w:ascii="微软雅黑" w:eastAsia="微软雅黑" w:hAnsi="微软雅黑"/>
          <w:bCs/>
          <w:sz w:val="22"/>
        </w:rPr>
      </w:pPr>
      <w:r w:rsidRPr="003A6E0C">
        <w:rPr>
          <w:rFonts w:ascii="微软雅黑" w:eastAsia="微软雅黑" w:hAnsi="微软雅黑" w:hint="eastAsia"/>
          <w:bCs/>
          <w:sz w:val="22"/>
        </w:rPr>
        <w:t>寄存器</w:t>
      </w:r>
      <w:r w:rsidRPr="003A6E0C">
        <w:rPr>
          <w:rFonts w:ascii="微软雅黑" w:eastAsia="微软雅黑" w:hAnsi="微软雅黑"/>
          <w:bCs/>
          <w:sz w:val="22"/>
        </w:rPr>
        <w:t xml:space="preserve"> R 15 用做程序计数器</w:t>
      </w:r>
      <w:r w:rsidR="006F4720">
        <w:rPr>
          <w:rFonts w:ascii="微软雅黑" w:eastAsia="微软雅黑" w:hAnsi="微软雅黑"/>
          <w:bCs/>
          <w:sz w:val="22"/>
        </w:rPr>
        <w:t xml:space="preserve"> </w:t>
      </w:r>
      <w:r w:rsidR="006F4720">
        <w:rPr>
          <w:rFonts w:ascii="微软雅黑" w:eastAsia="微软雅黑" w:hAnsi="微软雅黑" w:hint="eastAsia"/>
          <w:bCs/>
          <w:sz w:val="22"/>
        </w:rPr>
        <w:t>PC,</w:t>
      </w:r>
      <w:r w:rsidRPr="003A6E0C">
        <w:rPr>
          <w:rFonts w:ascii="微软雅黑" w:eastAsia="微软雅黑" w:hAnsi="微软雅黑"/>
          <w:bCs/>
          <w:sz w:val="22"/>
        </w:rPr>
        <w:t>R 1 5 用于控制程序中指令执行的顺序 。 正常</w:t>
      </w:r>
      <w:r w:rsidRPr="003A6E0C">
        <w:rPr>
          <w:rFonts w:ascii="微软雅黑" w:eastAsia="微软雅黑" w:hAnsi="微软雅黑"/>
          <w:bCs/>
          <w:sz w:val="22"/>
        </w:rPr>
        <w:lastRenderedPageBreak/>
        <w:t>运行</w:t>
      </w:r>
      <w:r w:rsidRPr="003A6E0C">
        <w:rPr>
          <w:rFonts w:ascii="微软雅黑" w:eastAsia="微软雅黑" w:hAnsi="微软雅黑" w:hint="eastAsia"/>
          <w:bCs/>
          <w:sz w:val="22"/>
        </w:rPr>
        <w:t>时</w:t>
      </w:r>
      <w:r w:rsidRPr="003A6E0C">
        <w:rPr>
          <w:rFonts w:ascii="微软雅黑" w:eastAsia="微软雅黑" w:hAnsi="微软雅黑"/>
          <w:bCs/>
          <w:sz w:val="22"/>
        </w:rPr>
        <w:t xml:space="preserve"> .PC 指向 CPU 执行的下一条指令 。 每次取指后 PC 的值会自动修改以指向下一条指令 . 从而保证指令按一定的顺序执行 。</w:t>
      </w:r>
    </w:p>
    <w:p w:rsidR="003F1CA0" w:rsidRDefault="003F1CA0" w:rsidP="00C359FE">
      <w:pPr>
        <w:ind w:firstLineChars="200" w:firstLine="440"/>
        <w:rPr>
          <w:rFonts w:ascii="微软雅黑" w:eastAsia="微软雅黑" w:hAnsi="微软雅黑"/>
          <w:bCs/>
          <w:sz w:val="22"/>
        </w:rPr>
      </w:pPr>
      <w:r w:rsidRPr="003F1CA0">
        <w:rPr>
          <w:rFonts w:ascii="微软雅黑" w:eastAsia="微软雅黑" w:hAnsi="微软雅黑"/>
          <w:bCs/>
          <w:sz w:val="22"/>
        </w:rPr>
        <w:t>Thumb 状态下寄存器是 ARM 状态下寄存器的一个子集。程序员可以直接操作 8 个</w:t>
      </w:r>
      <w:r w:rsidRPr="003F1CA0">
        <w:rPr>
          <w:rFonts w:ascii="微软雅黑" w:eastAsia="微软雅黑" w:hAnsi="微软雅黑" w:hint="eastAsia"/>
          <w:bCs/>
          <w:sz w:val="22"/>
        </w:rPr>
        <w:t>通用寄存器</w:t>
      </w:r>
      <w:r w:rsidR="00C359FE">
        <w:rPr>
          <w:rFonts w:ascii="微软雅黑" w:eastAsia="微软雅黑" w:hAnsi="微软雅黑"/>
          <w:bCs/>
          <w:sz w:val="22"/>
        </w:rPr>
        <w:t xml:space="preserve"> R</w:t>
      </w:r>
      <w:r w:rsidR="00C359FE">
        <w:rPr>
          <w:rFonts w:ascii="微软雅黑" w:eastAsia="微软雅黑" w:hAnsi="微软雅黑" w:hint="eastAsia"/>
          <w:bCs/>
          <w:sz w:val="22"/>
        </w:rPr>
        <w:t>0</w:t>
      </w:r>
      <w:r w:rsidRPr="003F1CA0">
        <w:rPr>
          <w:rFonts w:ascii="微软雅黑" w:eastAsia="微软雅黑" w:hAnsi="微软雅黑"/>
          <w:bCs/>
          <w:sz w:val="22"/>
        </w:rPr>
        <w:t xml:space="preserve">~R7 。 同样可以操作程序计数器 ( PC) </w:t>
      </w:r>
      <w:r>
        <w:rPr>
          <w:rFonts w:ascii="微软雅黑" w:eastAsia="微软雅黑" w:hAnsi="微软雅黑"/>
          <w:bCs/>
          <w:sz w:val="22"/>
        </w:rPr>
        <w:t>、</w:t>
      </w:r>
      <w:r>
        <w:rPr>
          <w:rFonts w:ascii="微软雅黑" w:eastAsia="微软雅黑" w:hAnsi="微软雅黑" w:hint="eastAsia"/>
          <w:bCs/>
          <w:sz w:val="22"/>
        </w:rPr>
        <w:t>堆栈</w:t>
      </w:r>
      <w:r w:rsidRPr="003F1CA0">
        <w:rPr>
          <w:rFonts w:ascii="微软雅黑" w:eastAsia="微软雅黑" w:hAnsi="微软雅黑"/>
          <w:bCs/>
          <w:sz w:val="22"/>
        </w:rPr>
        <w:t>指针寄存器 (SP ) 、链接寄存器</w:t>
      </w:r>
      <w:r w:rsidR="00EF7970" w:rsidRPr="00EF7970">
        <w:rPr>
          <w:rFonts w:ascii="微软雅黑" w:eastAsia="微软雅黑" w:hAnsi="微软雅黑"/>
          <w:bCs/>
          <w:sz w:val="22"/>
        </w:rPr>
        <w:t>( LR) 和 CPSR 。 它们都是各个特权模式下的私有寄存器 。</w:t>
      </w:r>
      <w:r w:rsidR="005322C9">
        <w:rPr>
          <w:rFonts w:ascii="微软雅黑" w:eastAsia="微软雅黑" w:hAnsi="微软雅黑"/>
          <w:bCs/>
          <w:sz w:val="22"/>
        </w:rPr>
        <w:t xml:space="preserve"> </w:t>
      </w:r>
    </w:p>
    <w:p w:rsidR="00224779" w:rsidRDefault="00224779" w:rsidP="008E1440">
      <w:pPr>
        <w:ind w:firstLineChars="200" w:firstLine="440"/>
        <w:rPr>
          <w:rFonts w:ascii="微软雅黑" w:eastAsia="微软雅黑" w:hAnsi="微软雅黑"/>
          <w:bCs/>
          <w:sz w:val="22"/>
        </w:rPr>
      </w:pPr>
      <w:r w:rsidRPr="00224779">
        <w:rPr>
          <w:rFonts w:ascii="微软雅黑" w:eastAsia="微软雅黑" w:hAnsi="微软雅黑" w:hint="eastAsia"/>
          <w:bCs/>
          <w:sz w:val="22"/>
        </w:rPr>
        <w:t>在</w:t>
      </w:r>
      <w:r w:rsidRPr="00224779">
        <w:rPr>
          <w:rFonts w:ascii="微软雅黑" w:eastAsia="微软雅黑" w:hAnsi="微软雅黑"/>
          <w:bCs/>
          <w:sz w:val="22"/>
        </w:rPr>
        <w:t xml:space="preserve"> Thumb 状态下访问高地址寄存器:在 Thumb 状态下寄存器</w:t>
      </w:r>
      <w:r w:rsidR="007F684B">
        <w:rPr>
          <w:rFonts w:ascii="微软雅黑" w:eastAsia="微软雅黑" w:hAnsi="微软雅黑"/>
          <w:bCs/>
          <w:sz w:val="22"/>
        </w:rPr>
        <w:t xml:space="preserve"> R8~R1</w:t>
      </w:r>
      <w:r w:rsidRPr="00224779">
        <w:rPr>
          <w:rFonts w:ascii="微软雅黑" w:eastAsia="微软雅黑" w:hAnsi="微软雅黑"/>
          <w:bCs/>
          <w:sz w:val="22"/>
        </w:rPr>
        <w:t>5( 高地址寄存 器)不是标准寄存器集 。 但是，汇编语言的程序员可以访问它们并用它们进行快速暂存 。 向</w:t>
      </w:r>
      <w:r w:rsidR="00C359FE">
        <w:rPr>
          <w:rFonts w:ascii="微软雅黑" w:eastAsia="微软雅黑" w:hAnsi="微软雅黑"/>
          <w:bCs/>
          <w:sz w:val="22"/>
        </w:rPr>
        <w:t xml:space="preserve"> R8~ R1</w:t>
      </w:r>
      <w:r w:rsidRPr="00224779">
        <w:rPr>
          <w:rFonts w:ascii="微软雅黑" w:eastAsia="微软雅黑" w:hAnsi="微软雅黑"/>
          <w:bCs/>
          <w:sz w:val="22"/>
        </w:rPr>
        <w:t>5 写入或读出数据，可以采用 MOV 指令的某个变型 ， 从 RO~ R7(低地址寄存器)的 某个寄存器传送数据到高地址寄存器，或者从高地址寄存器传送到低地址寄存器 。 还可以 采用 CMP 和 ADD 指令，将高地址寄存器的值与低地址寄存器的值进行比较或相加 。</w:t>
      </w:r>
    </w:p>
    <w:p w:rsidR="00224779" w:rsidRPr="009F08BA" w:rsidRDefault="00224779" w:rsidP="008E1440">
      <w:pPr>
        <w:ind w:firstLineChars="200" w:firstLine="440"/>
        <w:rPr>
          <w:rFonts w:ascii="微软雅黑" w:eastAsia="微软雅黑" w:hAnsi="微软雅黑"/>
          <w:bCs/>
          <w:sz w:val="22"/>
        </w:rPr>
      </w:pPr>
      <w:r w:rsidRPr="00224779">
        <w:rPr>
          <w:rFonts w:ascii="微软雅黑" w:eastAsia="微软雅黑" w:hAnsi="微软雅黑"/>
          <w:bCs/>
          <w:sz w:val="22"/>
        </w:rPr>
        <w:t>ARM 和 Thumb 状态寄存器之间的关系如下</w:t>
      </w:r>
      <w:r>
        <w:rPr>
          <w:rFonts w:ascii="微软雅黑" w:eastAsia="微软雅黑" w:hAnsi="微软雅黑" w:hint="eastAsia"/>
          <w:bCs/>
          <w:sz w:val="22"/>
        </w:rPr>
        <w:t>:</w:t>
      </w:r>
    </w:p>
    <w:tbl>
      <w:tblPr>
        <w:tblStyle w:val="a8"/>
        <w:tblW w:w="0" w:type="auto"/>
        <w:tblLook w:val="04A0" w:firstRow="1" w:lastRow="0" w:firstColumn="1" w:lastColumn="0" w:noHBand="0" w:noVBand="1"/>
      </w:tblPr>
      <w:tblGrid>
        <w:gridCol w:w="4148"/>
        <w:gridCol w:w="4148"/>
      </w:tblGrid>
      <w:tr w:rsidR="005322C9" w:rsidTr="005322C9">
        <w:tc>
          <w:tcPr>
            <w:tcW w:w="4148" w:type="dxa"/>
          </w:tcPr>
          <w:p w:rsidR="005322C9" w:rsidRDefault="005322C9" w:rsidP="000A2FB4">
            <w:pPr>
              <w:rPr>
                <w:rFonts w:ascii="微软雅黑" w:eastAsia="微软雅黑" w:hAnsi="微软雅黑"/>
                <w:b/>
                <w:bCs/>
                <w:sz w:val="24"/>
              </w:rPr>
            </w:pPr>
            <w:r>
              <w:rPr>
                <w:rFonts w:ascii="微软雅黑" w:eastAsia="微软雅黑" w:hAnsi="微软雅黑" w:hint="eastAsia"/>
                <w:b/>
                <w:bCs/>
                <w:sz w:val="24"/>
              </w:rPr>
              <w:t>A</w:t>
            </w:r>
            <w:r>
              <w:rPr>
                <w:rFonts w:ascii="微软雅黑" w:eastAsia="微软雅黑" w:hAnsi="微软雅黑"/>
                <w:b/>
                <w:bCs/>
                <w:sz w:val="24"/>
              </w:rPr>
              <w:t>RM</w:t>
            </w:r>
          </w:p>
        </w:tc>
        <w:tc>
          <w:tcPr>
            <w:tcW w:w="4148" w:type="dxa"/>
          </w:tcPr>
          <w:p w:rsidR="005322C9" w:rsidRDefault="005322C9" w:rsidP="000A2FB4">
            <w:pPr>
              <w:rPr>
                <w:rFonts w:ascii="微软雅黑" w:eastAsia="微软雅黑" w:hAnsi="微软雅黑"/>
                <w:b/>
                <w:bCs/>
                <w:sz w:val="24"/>
              </w:rPr>
            </w:pPr>
            <w:r>
              <w:rPr>
                <w:rFonts w:ascii="微软雅黑" w:eastAsia="微软雅黑" w:hAnsi="微软雅黑" w:hint="eastAsia"/>
                <w:b/>
                <w:bCs/>
                <w:sz w:val="24"/>
              </w:rPr>
              <w:t>Thumb状态</w:t>
            </w:r>
            <w:r w:rsidR="005B3B0E">
              <w:rPr>
                <w:rFonts w:ascii="微软雅黑" w:eastAsia="微软雅黑" w:hAnsi="微软雅黑" w:hint="eastAsia"/>
                <w:b/>
                <w:bCs/>
                <w:sz w:val="24"/>
              </w:rPr>
              <w:t>寄存器</w:t>
            </w:r>
          </w:p>
        </w:tc>
      </w:tr>
      <w:tr w:rsidR="005322C9" w:rsidTr="005322C9">
        <w:tc>
          <w:tcPr>
            <w:tcW w:w="4148" w:type="dxa"/>
          </w:tcPr>
          <w:p w:rsidR="005322C9" w:rsidRDefault="005322C9" w:rsidP="000A2FB4">
            <w:pPr>
              <w:rPr>
                <w:rFonts w:ascii="微软雅黑" w:eastAsia="微软雅黑" w:hAnsi="微软雅黑"/>
                <w:b/>
                <w:bCs/>
                <w:sz w:val="24"/>
              </w:rPr>
            </w:pPr>
            <w:r>
              <w:rPr>
                <w:rFonts w:ascii="微软雅黑" w:eastAsia="微软雅黑" w:hAnsi="微软雅黑"/>
                <w:b/>
                <w:bCs/>
                <w:sz w:val="24"/>
              </w:rPr>
              <w:t>R0-R7</w:t>
            </w:r>
          </w:p>
        </w:tc>
        <w:tc>
          <w:tcPr>
            <w:tcW w:w="4148" w:type="dxa"/>
          </w:tcPr>
          <w:p w:rsidR="005322C9" w:rsidRDefault="005322C9" w:rsidP="000A2FB4">
            <w:pPr>
              <w:rPr>
                <w:rFonts w:ascii="微软雅黑" w:eastAsia="微软雅黑" w:hAnsi="微软雅黑"/>
                <w:b/>
                <w:bCs/>
                <w:sz w:val="24"/>
              </w:rPr>
            </w:pPr>
            <w:r>
              <w:rPr>
                <w:rFonts w:ascii="微软雅黑" w:eastAsia="微软雅黑" w:hAnsi="微软雅黑" w:hint="eastAsia"/>
                <w:b/>
                <w:bCs/>
                <w:sz w:val="24"/>
              </w:rPr>
              <w:t>R</w:t>
            </w:r>
            <w:r>
              <w:rPr>
                <w:rFonts w:ascii="微软雅黑" w:eastAsia="微软雅黑" w:hAnsi="微软雅黑"/>
                <w:b/>
                <w:bCs/>
                <w:sz w:val="24"/>
              </w:rPr>
              <w:t>0-R7</w:t>
            </w:r>
          </w:p>
        </w:tc>
      </w:tr>
      <w:tr w:rsidR="005322C9" w:rsidTr="005322C9">
        <w:tc>
          <w:tcPr>
            <w:tcW w:w="4148" w:type="dxa"/>
          </w:tcPr>
          <w:p w:rsidR="005322C9" w:rsidRDefault="005322C9" w:rsidP="000A2FB4">
            <w:pPr>
              <w:rPr>
                <w:rFonts w:ascii="微软雅黑" w:eastAsia="微软雅黑" w:hAnsi="微软雅黑"/>
                <w:b/>
                <w:bCs/>
                <w:sz w:val="24"/>
              </w:rPr>
            </w:pPr>
            <w:r>
              <w:rPr>
                <w:rFonts w:ascii="微软雅黑" w:eastAsia="微软雅黑" w:hAnsi="微软雅黑" w:hint="eastAsia"/>
                <w:b/>
                <w:bCs/>
                <w:sz w:val="24"/>
              </w:rPr>
              <w:t>C</w:t>
            </w:r>
            <w:r>
              <w:rPr>
                <w:rFonts w:ascii="微软雅黑" w:eastAsia="微软雅黑" w:hAnsi="微软雅黑"/>
                <w:b/>
                <w:bCs/>
                <w:sz w:val="24"/>
              </w:rPr>
              <w:t>PSR,SPSRs</w:t>
            </w:r>
          </w:p>
        </w:tc>
        <w:tc>
          <w:tcPr>
            <w:tcW w:w="4148" w:type="dxa"/>
          </w:tcPr>
          <w:p w:rsidR="005322C9" w:rsidRDefault="005322C9" w:rsidP="000A2FB4">
            <w:pPr>
              <w:rPr>
                <w:rFonts w:ascii="微软雅黑" w:eastAsia="微软雅黑" w:hAnsi="微软雅黑"/>
                <w:b/>
                <w:bCs/>
                <w:sz w:val="24"/>
              </w:rPr>
            </w:pPr>
            <w:r>
              <w:rPr>
                <w:rFonts w:ascii="微软雅黑" w:eastAsia="微软雅黑" w:hAnsi="微软雅黑" w:hint="eastAsia"/>
                <w:b/>
                <w:bCs/>
                <w:sz w:val="24"/>
              </w:rPr>
              <w:t>C</w:t>
            </w:r>
            <w:r>
              <w:rPr>
                <w:rFonts w:ascii="微软雅黑" w:eastAsia="微软雅黑" w:hAnsi="微软雅黑"/>
                <w:b/>
                <w:bCs/>
                <w:sz w:val="24"/>
              </w:rPr>
              <w:t>PSR,SPSRs</w:t>
            </w:r>
          </w:p>
        </w:tc>
      </w:tr>
      <w:tr w:rsidR="005322C9" w:rsidTr="005322C9">
        <w:tc>
          <w:tcPr>
            <w:tcW w:w="4148" w:type="dxa"/>
          </w:tcPr>
          <w:p w:rsidR="005322C9" w:rsidRDefault="008F5DEB" w:rsidP="000A2FB4">
            <w:pPr>
              <w:rPr>
                <w:rFonts w:ascii="微软雅黑" w:eastAsia="微软雅黑" w:hAnsi="微软雅黑"/>
                <w:b/>
                <w:bCs/>
                <w:sz w:val="24"/>
              </w:rPr>
            </w:pPr>
            <w:r>
              <w:rPr>
                <w:rFonts w:ascii="微软雅黑" w:eastAsia="微软雅黑" w:hAnsi="微软雅黑" w:hint="eastAsia"/>
                <w:b/>
                <w:bCs/>
                <w:sz w:val="24"/>
              </w:rPr>
              <w:t>S</w:t>
            </w:r>
            <w:r>
              <w:rPr>
                <w:rFonts w:ascii="微软雅黑" w:eastAsia="微软雅黑" w:hAnsi="微软雅黑"/>
                <w:b/>
                <w:bCs/>
                <w:sz w:val="24"/>
              </w:rPr>
              <w:t>P</w:t>
            </w:r>
          </w:p>
        </w:tc>
        <w:tc>
          <w:tcPr>
            <w:tcW w:w="4148" w:type="dxa"/>
          </w:tcPr>
          <w:p w:rsidR="005322C9" w:rsidRDefault="008F5DEB" w:rsidP="000A2FB4">
            <w:pPr>
              <w:rPr>
                <w:rFonts w:ascii="微软雅黑" w:eastAsia="微软雅黑" w:hAnsi="微软雅黑"/>
                <w:b/>
                <w:bCs/>
                <w:sz w:val="24"/>
              </w:rPr>
            </w:pPr>
            <w:r>
              <w:rPr>
                <w:rFonts w:ascii="微软雅黑" w:eastAsia="微软雅黑" w:hAnsi="微软雅黑" w:hint="eastAsia"/>
                <w:b/>
                <w:bCs/>
                <w:sz w:val="24"/>
              </w:rPr>
              <w:t>R</w:t>
            </w:r>
            <w:r>
              <w:rPr>
                <w:rFonts w:ascii="微软雅黑" w:eastAsia="微软雅黑" w:hAnsi="微软雅黑"/>
                <w:b/>
                <w:bCs/>
                <w:sz w:val="24"/>
              </w:rPr>
              <w:t>13</w:t>
            </w:r>
          </w:p>
        </w:tc>
      </w:tr>
      <w:tr w:rsidR="005322C9" w:rsidTr="005322C9">
        <w:tc>
          <w:tcPr>
            <w:tcW w:w="4148" w:type="dxa"/>
          </w:tcPr>
          <w:p w:rsidR="005322C9" w:rsidRDefault="008F5DEB" w:rsidP="000A2FB4">
            <w:pPr>
              <w:rPr>
                <w:rFonts w:ascii="微软雅黑" w:eastAsia="微软雅黑" w:hAnsi="微软雅黑"/>
                <w:b/>
                <w:bCs/>
                <w:sz w:val="24"/>
              </w:rPr>
            </w:pPr>
            <w:r>
              <w:rPr>
                <w:rFonts w:ascii="微软雅黑" w:eastAsia="微软雅黑" w:hAnsi="微软雅黑" w:hint="eastAsia"/>
                <w:b/>
                <w:bCs/>
                <w:sz w:val="24"/>
              </w:rPr>
              <w:t>L</w:t>
            </w:r>
            <w:r>
              <w:rPr>
                <w:rFonts w:ascii="微软雅黑" w:eastAsia="微软雅黑" w:hAnsi="微软雅黑"/>
                <w:b/>
                <w:bCs/>
                <w:sz w:val="24"/>
              </w:rPr>
              <w:t>R</w:t>
            </w:r>
          </w:p>
        </w:tc>
        <w:tc>
          <w:tcPr>
            <w:tcW w:w="4148" w:type="dxa"/>
          </w:tcPr>
          <w:p w:rsidR="005322C9" w:rsidRDefault="008F5DEB" w:rsidP="000A2FB4">
            <w:pPr>
              <w:rPr>
                <w:rFonts w:ascii="微软雅黑" w:eastAsia="微软雅黑" w:hAnsi="微软雅黑"/>
                <w:b/>
                <w:bCs/>
                <w:sz w:val="24"/>
              </w:rPr>
            </w:pPr>
            <w:r>
              <w:rPr>
                <w:rFonts w:ascii="微软雅黑" w:eastAsia="微软雅黑" w:hAnsi="微软雅黑" w:hint="eastAsia"/>
                <w:b/>
                <w:bCs/>
                <w:sz w:val="24"/>
              </w:rPr>
              <w:t>R</w:t>
            </w:r>
            <w:r>
              <w:rPr>
                <w:rFonts w:ascii="微软雅黑" w:eastAsia="微软雅黑" w:hAnsi="微软雅黑"/>
                <w:b/>
                <w:bCs/>
                <w:sz w:val="24"/>
              </w:rPr>
              <w:t>14</w:t>
            </w:r>
          </w:p>
        </w:tc>
      </w:tr>
      <w:tr w:rsidR="005322C9" w:rsidTr="005322C9">
        <w:tc>
          <w:tcPr>
            <w:tcW w:w="4148" w:type="dxa"/>
          </w:tcPr>
          <w:p w:rsidR="005322C9" w:rsidRDefault="00AB5E91" w:rsidP="000A2FB4">
            <w:pPr>
              <w:rPr>
                <w:rFonts w:ascii="微软雅黑" w:eastAsia="微软雅黑" w:hAnsi="微软雅黑"/>
                <w:b/>
                <w:bCs/>
                <w:sz w:val="24"/>
              </w:rPr>
            </w:pPr>
            <w:r>
              <w:rPr>
                <w:rFonts w:ascii="微软雅黑" w:eastAsia="微软雅黑" w:hAnsi="微软雅黑" w:hint="eastAsia"/>
                <w:b/>
                <w:bCs/>
                <w:sz w:val="24"/>
              </w:rPr>
              <w:t>P</w:t>
            </w:r>
            <w:r>
              <w:rPr>
                <w:rFonts w:ascii="微软雅黑" w:eastAsia="微软雅黑" w:hAnsi="微软雅黑"/>
                <w:b/>
                <w:bCs/>
                <w:sz w:val="24"/>
              </w:rPr>
              <w:t>C</w:t>
            </w:r>
          </w:p>
        </w:tc>
        <w:tc>
          <w:tcPr>
            <w:tcW w:w="4148" w:type="dxa"/>
          </w:tcPr>
          <w:p w:rsidR="005322C9" w:rsidRDefault="00AB5E91" w:rsidP="000A2FB4">
            <w:pPr>
              <w:rPr>
                <w:rFonts w:ascii="微软雅黑" w:eastAsia="微软雅黑" w:hAnsi="微软雅黑"/>
                <w:b/>
                <w:bCs/>
                <w:sz w:val="24"/>
              </w:rPr>
            </w:pPr>
            <w:r>
              <w:rPr>
                <w:rFonts w:ascii="微软雅黑" w:eastAsia="微软雅黑" w:hAnsi="微软雅黑" w:hint="eastAsia"/>
                <w:b/>
                <w:bCs/>
                <w:sz w:val="24"/>
              </w:rPr>
              <w:t>P</w:t>
            </w:r>
            <w:r>
              <w:rPr>
                <w:rFonts w:ascii="微软雅黑" w:eastAsia="微软雅黑" w:hAnsi="微软雅黑"/>
                <w:b/>
                <w:bCs/>
                <w:sz w:val="24"/>
              </w:rPr>
              <w:t>C(R15)</w:t>
            </w:r>
          </w:p>
        </w:tc>
      </w:tr>
    </w:tbl>
    <w:p w:rsidR="00092217" w:rsidRPr="0068259C" w:rsidRDefault="00092217" w:rsidP="000A2FB4">
      <w:pPr>
        <w:jc w:val="left"/>
        <w:rPr>
          <w:rFonts w:ascii="微软雅黑" w:eastAsia="微软雅黑" w:hAnsi="微软雅黑"/>
          <w:b/>
          <w:bCs/>
          <w:sz w:val="24"/>
        </w:rPr>
      </w:pPr>
    </w:p>
    <w:p w:rsidR="000A2FB4" w:rsidRPr="00AF3A3E" w:rsidRDefault="000A2FB4" w:rsidP="00836B60">
      <w:pPr>
        <w:pStyle w:val="1"/>
      </w:pPr>
      <w:r w:rsidRPr="00AF3A3E">
        <w:rPr>
          <w:rFonts w:hint="eastAsia"/>
        </w:rPr>
        <w:t>2、简述ARM处理器寻址方式。</w:t>
      </w:r>
    </w:p>
    <w:p w:rsidR="000A2FB4" w:rsidRPr="009F08BA" w:rsidRDefault="00F96E20" w:rsidP="000A2FB4">
      <w:pPr>
        <w:rPr>
          <w:rFonts w:ascii="微软雅黑" w:eastAsia="微软雅黑" w:hAnsi="微软雅黑"/>
          <w:bCs/>
          <w:sz w:val="22"/>
        </w:rPr>
      </w:pPr>
      <w:r>
        <w:rPr>
          <w:rFonts w:ascii="微软雅黑" w:eastAsia="微软雅黑" w:hAnsi="微软雅黑" w:hint="eastAsia"/>
          <w:bCs/>
          <w:sz w:val="22"/>
        </w:rPr>
        <w:t>1.</w:t>
      </w:r>
      <w:r w:rsidR="000A2FB4" w:rsidRPr="009F08BA">
        <w:rPr>
          <w:rFonts w:ascii="微软雅黑" w:eastAsia="微软雅黑" w:hAnsi="微软雅黑" w:hint="eastAsia"/>
          <w:bCs/>
          <w:sz w:val="22"/>
        </w:rPr>
        <w:t>立即数寻址</w:t>
      </w:r>
      <w:r w:rsidR="00FE15A8">
        <w:rPr>
          <w:rFonts w:ascii="微软雅黑" w:eastAsia="微软雅黑" w:hAnsi="微软雅黑" w:hint="eastAsia"/>
          <w:bCs/>
          <w:sz w:val="22"/>
        </w:rPr>
        <w:t>,</w:t>
      </w:r>
      <w:r w:rsidR="00FE15A8" w:rsidRPr="008E1440">
        <w:rPr>
          <w:rFonts w:ascii="微软雅黑" w:eastAsia="微软雅黑" w:hAnsi="微软雅黑"/>
          <w:bCs/>
          <w:sz w:val="22"/>
        </w:rPr>
        <w:t xml:space="preserve"> </w:t>
      </w:r>
      <w:r w:rsidR="00FE15A8" w:rsidRPr="008E1440">
        <w:rPr>
          <w:rFonts w:ascii="微软雅黑" w:eastAsia="微软雅黑" w:hAnsi="微软雅黑"/>
          <w:b/>
          <w:sz w:val="22"/>
        </w:rPr>
        <w:t>操作数本身包含在指令中</w:t>
      </w:r>
      <w:r w:rsidR="00FE15A8" w:rsidRPr="008E1440">
        <w:rPr>
          <w:rFonts w:ascii="微软雅黑" w:eastAsia="微软雅黑" w:hAnsi="微软雅黑"/>
          <w:bCs/>
          <w:sz w:val="22"/>
        </w:rPr>
        <w:t>，只要取出指令也就取到了操作数。这个操作</w:t>
      </w:r>
      <w:r w:rsidR="00FE15A8" w:rsidRPr="008E1440">
        <w:rPr>
          <w:rFonts w:ascii="微软雅黑" w:eastAsia="微软雅黑" w:hAnsi="微软雅黑"/>
          <w:bCs/>
          <w:sz w:val="22"/>
        </w:rPr>
        <w:lastRenderedPageBreak/>
        <w:t>数叫做立即数，对应的寻址方式叫做立即寻址</w:t>
      </w:r>
    </w:p>
    <w:p w:rsidR="000A2FB4" w:rsidRPr="009F08BA" w:rsidRDefault="00F96E20" w:rsidP="000A2FB4">
      <w:pPr>
        <w:rPr>
          <w:rFonts w:ascii="微软雅黑" w:eastAsia="微软雅黑" w:hAnsi="微软雅黑"/>
          <w:bCs/>
          <w:sz w:val="22"/>
        </w:rPr>
      </w:pPr>
      <w:r>
        <w:rPr>
          <w:rFonts w:ascii="微软雅黑" w:eastAsia="微软雅黑" w:hAnsi="微软雅黑" w:hint="eastAsia"/>
          <w:bCs/>
          <w:sz w:val="22"/>
        </w:rPr>
        <w:t>2.</w:t>
      </w:r>
      <w:r w:rsidR="000A2FB4" w:rsidRPr="009F08BA">
        <w:rPr>
          <w:rFonts w:ascii="微软雅黑" w:eastAsia="微软雅黑" w:hAnsi="微软雅黑" w:hint="eastAsia"/>
          <w:bCs/>
          <w:sz w:val="22"/>
        </w:rPr>
        <w:t>寄存器寻址</w:t>
      </w:r>
      <w:r w:rsidR="00FE15A8">
        <w:rPr>
          <w:rFonts w:ascii="微软雅黑" w:eastAsia="微软雅黑" w:hAnsi="微软雅黑" w:hint="eastAsia"/>
          <w:bCs/>
          <w:sz w:val="22"/>
        </w:rPr>
        <w:t>,</w:t>
      </w:r>
      <w:r w:rsidR="00FE15A8" w:rsidRPr="008E1440">
        <w:rPr>
          <w:rFonts w:ascii="微软雅黑" w:eastAsia="微软雅黑" w:hAnsi="微软雅黑"/>
          <w:bCs/>
          <w:sz w:val="22"/>
        </w:rPr>
        <w:t xml:space="preserve"> 就是</w:t>
      </w:r>
      <w:r w:rsidR="00FE15A8" w:rsidRPr="008E1440">
        <w:rPr>
          <w:rFonts w:ascii="微软雅黑" w:eastAsia="微软雅黑" w:hAnsi="微软雅黑"/>
          <w:b/>
          <w:sz w:val="22"/>
        </w:rPr>
        <w:t>利用寄存器中的数值作为操作数</w:t>
      </w:r>
      <w:r w:rsidR="00FE15A8" w:rsidRPr="008E1440">
        <w:rPr>
          <w:rFonts w:ascii="微软雅黑" w:eastAsia="微软雅黑" w:hAnsi="微软雅黑"/>
          <w:bCs/>
          <w:sz w:val="22"/>
        </w:rPr>
        <w:t>，也称为</w:t>
      </w:r>
      <w:r w:rsidR="00FE15A8" w:rsidRPr="008E1440">
        <w:rPr>
          <w:rFonts w:ascii="微软雅黑" w:eastAsia="微软雅黑" w:hAnsi="微软雅黑"/>
          <w:b/>
          <w:sz w:val="22"/>
        </w:rPr>
        <w:t>寄存器直接寻址</w:t>
      </w:r>
    </w:p>
    <w:p w:rsidR="000A2FB4" w:rsidRPr="009F08BA" w:rsidRDefault="00F96E20" w:rsidP="000A2FB4">
      <w:pPr>
        <w:rPr>
          <w:rFonts w:ascii="微软雅黑" w:eastAsia="微软雅黑" w:hAnsi="微软雅黑"/>
          <w:bCs/>
          <w:sz w:val="22"/>
        </w:rPr>
      </w:pPr>
      <w:r>
        <w:rPr>
          <w:rFonts w:ascii="微软雅黑" w:eastAsia="微软雅黑" w:hAnsi="微软雅黑" w:hint="eastAsia"/>
          <w:bCs/>
          <w:sz w:val="22"/>
        </w:rPr>
        <w:t>3.</w:t>
      </w:r>
      <w:r w:rsidR="000A2FB4" w:rsidRPr="009F08BA">
        <w:rPr>
          <w:rFonts w:ascii="微软雅黑" w:eastAsia="微软雅黑" w:hAnsi="微软雅黑" w:hint="eastAsia"/>
          <w:bCs/>
          <w:sz w:val="22"/>
        </w:rPr>
        <w:t>寄存器间接寻址</w:t>
      </w:r>
      <w:r w:rsidR="00FE15A8">
        <w:rPr>
          <w:rFonts w:ascii="微软雅黑" w:eastAsia="微软雅黑" w:hAnsi="微软雅黑" w:hint="eastAsia"/>
          <w:bCs/>
          <w:sz w:val="22"/>
        </w:rPr>
        <w:t>,</w:t>
      </w:r>
      <w:r w:rsidR="00FE15A8" w:rsidRPr="008E1440">
        <w:rPr>
          <w:rFonts w:ascii="微软雅黑" w:eastAsia="微软雅黑" w:hAnsi="微软雅黑"/>
          <w:bCs/>
          <w:sz w:val="22"/>
        </w:rPr>
        <w:t xml:space="preserve"> 就是把</w:t>
      </w:r>
      <w:r w:rsidR="00FE15A8" w:rsidRPr="008E1440">
        <w:rPr>
          <w:rFonts w:ascii="微软雅黑" w:eastAsia="微软雅黑" w:hAnsi="微软雅黑"/>
          <w:b/>
          <w:sz w:val="22"/>
        </w:rPr>
        <w:t>寄存器中的值作为地址</w:t>
      </w:r>
      <w:r w:rsidR="00FE15A8" w:rsidRPr="008E1440">
        <w:rPr>
          <w:rFonts w:ascii="微软雅黑" w:eastAsia="微软雅黑" w:hAnsi="微软雅黑"/>
          <w:bCs/>
          <w:sz w:val="22"/>
        </w:rPr>
        <w:t>，再通过这个地址去取得操作数，</w:t>
      </w:r>
      <w:r w:rsidR="00FE15A8" w:rsidRPr="008E1440">
        <w:rPr>
          <w:rFonts w:ascii="微软雅黑" w:eastAsia="微软雅黑" w:hAnsi="微软雅黑"/>
          <w:b/>
          <w:sz w:val="22"/>
        </w:rPr>
        <w:t>操作数本身存放在存储器中</w:t>
      </w:r>
      <w:r w:rsidR="00FE15A8" w:rsidRPr="008E1440">
        <w:rPr>
          <w:rFonts w:ascii="微软雅黑" w:eastAsia="微软雅黑" w:hAnsi="微软雅黑"/>
          <w:bCs/>
          <w:sz w:val="22"/>
        </w:rPr>
        <w:t>。</w:t>
      </w:r>
    </w:p>
    <w:p w:rsidR="000A2FB4" w:rsidRPr="00D74359" w:rsidRDefault="00F96E20" w:rsidP="000A2FB4">
      <w:pPr>
        <w:rPr>
          <w:rFonts w:ascii="微软雅黑" w:eastAsia="微软雅黑" w:hAnsi="微软雅黑"/>
          <w:bCs/>
          <w:sz w:val="22"/>
        </w:rPr>
      </w:pPr>
      <w:r>
        <w:rPr>
          <w:rFonts w:ascii="微软雅黑" w:eastAsia="微软雅黑" w:hAnsi="微软雅黑" w:hint="eastAsia"/>
          <w:bCs/>
          <w:sz w:val="22"/>
        </w:rPr>
        <w:t>4.</w:t>
      </w:r>
      <w:r w:rsidR="00245B2C">
        <w:rPr>
          <w:rFonts w:ascii="微软雅黑" w:eastAsia="微软雅黑" w:hAnsi="微软雅黑" w:hint="eastAsia"/>
          <w:bCs/>
          <w:sz w:val="22"/>
        </w:rPr>
        <w:t>寄存器移位</w:t>
      </w:r>
      <w:r w:rsidR="000A2FB4" w:rsidRPr="00D74359">
        <w:rPr>
          <w:rFonts w:ascii="微软雅黑" w:eastAsia="微软雅黑" w:hAnsi="微软雅黑" w:hint="eastAsia"/>
          <w:bCs/>
          <w:sz w:val="22"/>
        </w:rPr>
        <w:t>寻址</w:t>
      </w:r>
      <w:r w:rsidR="00FE15A8">
        <w:rPr>
          <w:rFonts w:ascii="微软雅黑" w:eastAsia="微软雅黑" w:hAnsi="微软雅黑" w:hint="eastAsia"/>
          <w:bCs/>
          <w:sz w:val="22"/>
        </w:rPr>
        <w:t>,</w:t>
      </w:r>
      <w:r w:rsidR="00245B2C">
        <w:rPr>
          <w:rFonts w:ascii="微软雅黑" w:eastAsia="微软雅黑" w:hAnsi="微软雅黑" w:hint="eastAsia"/>
          <w:bCs/>
          <w:sz w:val="22"/>
        </w:rPr>
        <w:t>也叫偏移寻址,</w:t>
      </w:r>
      <w:r w:rsidR="00FE15A8" w:rsidRPr="008E1440">
        <w:rPr>
          <w:rFonts w:ascii="微软雅黑" w:eastAsia="微软雅黑" w:hAnsi="微软雅黑"/>
          <w:bCs/>
          <w:sz w:val="22"/>
        </w:rPr>
        <w:t xml:space="preserve"> 这是ARM指令集特有的寻址方式，</w:t>
      </w:r>
      <w:r w:rsidR="00FE15A8" w:rsidRPr="008E1440">
        <w:rPr>
          <w:rFonts w:ascii="微软雅黑" w:eastAsia="微软雅黑" w:hAnsi="微软雅黑"/>
          <w:b/>
          <w:sz w:val="22"/>
        </w:rPr>
        <w:t>它是在寄存器寻址得到操作数后再进行移位操作</w:t>
      </w:r>
      <w:r w:rsidR="00FE15A8" w:rsidRPr="008E1440">
        <w:rPr>
          <w:rFonts w:ascii="微软雅黑" w:eastAsia="微软雅黑" w:hAnsi="微软雅黑"/>
          <w:bCs/>
          <w:sz w:val="22"/>
        </w:rPr>
        <w:t>，得到最终的操作数。</w:t>
      </w:r>
    </w:p>
    <w:p w:rsidR="000A2FB4" w:rsidRPr="009F08BA" w:rsidRDefault="00F96E20" w:rsidP="000A2FB4">
      <w:pPr>
        <w:rPr>
          <w:rFonts w:ascii="微软雅黑" w:eastAsia="微软雅黑" w:hAnsi="微软雅黑"/>
          <w:bCs/>
          <w:sz w:val="22"/>
        </w:rPr>
      </w:pPr>
      <w:r>
        <w:rPr>
          <w:rFonts w:ascii="微软雅黑" w:eastAsia="微软雅黑" w:hAnsi="微软雅黑" w:hint="eastAsia"/>
          <w:bCs/>
          <w:sz w:val="22"/>
        </w:rPr>
        <w:t>5.</w:t>
      </w:r>
      <w:r w:rsidR="000A2FB4" w:rsidRPr="009F08BA">
        <w:rPr>
          <w:rFonts w:ascii="微软雅黑" w:eastAsia="微软雅黑" w:hAnsi="微软雅黑" w:hint="eastAsia"/>
          <w:bCs/>
          <w:sz w:val="22"/>
        </w:rPr>
        <w:t>基址变址寻址</w:t>
      </w:r>
      <w:r w:rsidR="00FE15A8">
        <w:rPr>
          <w:rFonts w:ascii="微软雅黑" w:eastAsia="微软雅黑" w:hAnsi="微软雅黑" w:hint="eastAsia"/>
          <w:bCs/>
          <w:sz w:val="22"/>
        </w:rPr>
        <w:t>,</w:t>
      </w:r>
      <w:r w:rsidR="00FE15A8" w:rsidRPr="008E1440">
        <w:rPr>
          <w:rFonts w:ascii="微软雅黑" w:eastAsia="微软雅黑" w:hAnsi="微软雅黑"/>
          <w:bCs/>
          <w:sz w:val="22"/>
        </w:rPr>
        <w:t xml:space="preserve"> 寄存器基址变址寻址又称为</w:t>
      </w:r>
      <w:r w:rsidR="00FE15A8" w:rsidRPr="008E1440">
        <w:rPr>
          <w:rFonts w:ascii="微软雅黑" w:eastAsia="微软雅黑" w:hAnsi="微软雅黑"/>
          <w:b/>
          <w:sz w:val="22"/>
        </w:rPr>
        <w:t>基址变址寻址</w:t>
      </w:r>
      <w:r w:rsidR="00245B2C">
        <w:rPr>
          <w:rFonts w:ascii="微软雅黑" w:eastAsia="微软雅黑" w:hAnsi="微软雅黑" w:hint="eastAsia"/>
          <w:bCs/>
          <w:sz w:val="22"/>
        </w:rPr>
        <w:t>,</w:t>
      </w:r>
      <w:r w:rsidR="00245B2C">
        <w:rPr>
          <w:rFonts w:ascii="微软雅黑" w:eastAsia="微软雅黑" w:hAnsi="微软雅黑"/>
          <w:bCs/>
          <w:sz w:val="22"/>
        </w:rPr>
        <w:t xml:space="preserve"> </w:t>
      </w:r>
      <w:r w:rsidR="00FE15A8" w:rsidRPr="008E1440">
        <w:rPr>
          <w:rFonts w:ascii="微软雅黑" w:eastAsia="微软雅黑" w:hAnsi="微软雅黑"/>
          <w:bCs/>
          <w:sz w:val="22"/>
        </w:rPr>
        <w:t>它</w:t>
      </w:r>
      <w:r w:rsidR="00FE15A8" w:rsidRPr="008E1440">
        <w:rPr>
          <w:rFonts w:ascii="微软雅黑" w:eastAsia="微软雅黑" w:hAnsi="微软雅黑"/>
          <w:b/>
          <w:sz w:val="22"/>
        </w:rPr>
        <w:t>将寄存器（该寄存器一般称作基址寄存器）中的值与指令中给出的地址偏移量相加，从而得到一个地址，通过这个地址取得操作数</w:t>
      </w:r>
      <w:r w:rsidR="00FE15A8" w:rsidRPr="008E1440">
        <w:rPr>
          <w:rFonts w:ascii="微软雅黑" w:eastAsia="微软雅黑" w:hAnsi="微软雅黑"/>
          <w:bCs/>
          <w:sz w:val="22"/>
        </w:rPr>
        <w:t>。</w:t>
      </w:r>
    </w:p>
    <w:p w:rsidR="000A2FB4" w:rsidRPr="009F08BA" w:rsidRDefault="00F96E20" w:rsidP="000A2FB4">
      <w:pPr>
        <w:rPr>
          <w:rFonts w:ascii="微软雅黑" w:eastAsia="微软雅黑" w:hAnsi="微软雅黑"/>
          <w:bCs/>
          <w:sz w:val="22"/>
        </w:rPr>
      </w:pPr>
      <w:r>
        <w:rPr>
          <w:rFonts w:ascii="微软雅黑" w:eastAsia="微软雅黑" w:hAnsi="微软雅黑" w:hint="eastAsia"/>
          <w:bCs/>
          <w:sz w:val="22"/>
        </w:rPr>
        <w:t>6.</w:t>
      </w:r>
      <w:r w:rsidR="000A2FB4" w:rsidRPr="009F08BA">
        <w:rPr>
          <w:rFonts w:ascii="微软雅黑" w:eastAsia="微软雅黑" w:hAnsi="微软雅黑" w:hint="eastAsia"/>
          <w:bCs/>
          <w:sz w:val="22"/>
        </w:rPr>
        <w:t>多寄存器寻址</w:t>
      </w:r>
      <w:r w:rsidR="00FE15A8">
        <w:rPr>
          <w:rFonts w:ascii="微软雅黑" w:eastAsia="微软雅黑" w:hAnsi="微软雅黑" w:hint="eastAsia"/>
          <w:bCs/>
          <w:sz w:val="22"/>
        </w:rPr>
        <w:t>,</w:t>
      </w:r>
      <w:r w:rsidR="00FE15A8" w:rsidRPr="008E1440">
        <w:rPr>
          <w:rFonts w:ascii="微软雅黑" w:eastAsia="微软雅黑" w:hAnsi="微软雅黑"/>
          <w:bCs/>
          <w:sz w:val="22"/>
        </w:rPr>
        <w:t xml:space="preserve"> 可以</w:t>
      </w:r>
      <w:r w:rsidR="00FE15A8" w:rsidRPr="008E1440">
        <w:rPr>
          <w:rFonts w:ascii="微软雅黑" w:eastAsia="微软雅黑" w:hAnsi="微软雅黑"/>
          <w:b/>
          <w:sz w:val="22"/>
        </w:rPr>
        <w:t>一次完成多个寄存器值的</w:t>
      </w:r>
      <w:r w:rsidR="005C2BBD" w:rsidRPr="008E1440">
        <w:rPr>
          <w:rFonts w:ascii="微软雅黑" w:eastAsia="微软雅黑" w:hAnsi="微软雅黑" w:hint="eastAsia"/>
          <w:b/>
          <w:sz w:val="22"/>
        </w:rPr>
        <w:t>传送</w:t>
      </w:r>
    </w:p>
    <w:p w:rsidR="000A2FB4" w:rsidRPr="009F08BA" w:rsidRDefault="00F96E20" w:rsidP="000A2FB4">
      <w:pPr>
        <w:rPr>
          <w:rFonts w:ascii="微软雅黑" w:eastAsia="微软雅黑" w:hAnsi="微软雅黑"/>
          <w:bCs/>
          <w:sz w:val="22"/>
        </w:rPr>
      </w:pPr>
      <w:r>
        <w:rPr>
          <w:rFonts w:ascii="微软雅黑" w:eastAsia="微软雅黑" w:hAnsi="微软雅黑" w:hint="eastAsia"/>
          <w:bCs/>
          <w:sz w:val="22"/>
        </w:rPr>
        <w:t>7.</w:t>
      </w:r>
      <w:r w:rsidR="000A2FB4" w:rsidRPr="009F08BA">
        <w:rPr>
          <w:rFonts w:ascii="微软雅黑" w:eastAsia="微软雅黑" w:hAnsi="微软雅黑" w:hint="eastAsia"/>
          <w:bCs/>
          <w:sz w:val="22"/>
        </w:rPr>
        <w:t>堆栈寻址</w:t>
      </w:r>
      <w:r w:rsidR="005C2BBD">
        <w:rPr>
          <w:rFonts w:ascii="微软雅黑" w:eastAsia="微软雅黑" w:hAnsi="微软雅黑" w:hint="eastAsia"/>
          <w:bCs/>
          <w:sz w:val="22"/>
        </w:rPr>
        <w:t>,</w:t>
      </w:r>
      <w:r w:rsidR="005C2BBD" w:rsidRPr="008E1440">
        <w:rPr>
          <w:rFonts w:ascii="微软雅黑" w:eastAsia="微软雅黑" w:hAnsi="微软雅黑"/>
          <w:bCs/>
          <w:sz w:val="22"/>
        </w:rPr>
        <w:t xml:space="preserve"> 堆栈是一种数据结构，按先进后出（First In Last Out，FILO）的方式工作，使用堆栈指针（Stack Pointer, SP）指示当前的操作位置，堆栈指针总是指向栈顶。</w:t>
      </w:r>
      <w:r w:rsidR="005C2BBD" w:rsidRPr="008E1440">
        <w:rPr>
          <w:rFonts w:ascii="微软雅黑" w:eastAsia="微软雅黑" w:hAnsi="微软雅黑" w:hint="eastAsia"/>
          <w:bCs/>
          <w:sz w:val="22"/>
        </w:rPr>
        <w:t>有四种堆栈类型.</w:t>
      </w:r>
    </w:p>
    <w:p w:rsidR="00092217" w:rsidRPr="00092217" w:rsidRDefault="00092217" w:rsidP="00092217">
      <w:pPr>
        <w:rPr>
          <w:rFonts w:ascii="微软雅黑" w:eastAsia="微软雅黑" w:hAnsi="微软雅黑"/>
          <w:bCs/>
          <w:sz w:val="22"/>
        </w:rPr>
      </w:pPr>
      <w:r w:rsidRPr="00092217">
        <w:rPr>
          <w:rFonts w:ascii="微软雅黑" w:eastAsia="微软雅黑" w:hAnsi="微软雅黑" w:hint="eastAsia"/>
          <w:bCs/>
          <w:sz w:val="22"/>
        </w:rPr>
        <w:t>8.</w:t>
      </w:r>
      <w:r w:rsidRPr="00092217">
        <w:rPr>
          <w:rFonts w:ascii="微软雅黑" w:eastAsia="微软雅黑" w:hAnsi="微软雅黑"/>
          <w:bCs/>
          <w:sz w:val="22"/>
        </w:rPr>
        <w:t xml:space="preserve"> </w:t>
      </w:r>
      <w:r w:rsidRPr="00092217">
        <w:rPr>
          <w:rFonts w:ascii="微软雅黑" w:eastAsia="微软雅黑" w:hAnsi="微软雅黑" w:hint="eastAsia"/>
          <w:bCs/>
          <w:sz w:val="22"/>
        </w:rPr>
        <w:t>相对寻址,由PC提供基准地址,</w:t>
      </w:r>
      <w:r w:rsidRPr="00092217">
        <w:rPr>
          <w:rFonts w:ascii="微软雅黑" w:eastAsia="微软雅黑" w:hAnsi="微软雅黑"/>
          <w:bCs/>
          <w:sz w:val="22"/>
        </w:rPr>
        <w:t xml:space="preserve"> </w:t>
      </w:r>
      <w:r w:rsidRPr="00092217">
        <w:rPr>
          <w:rFonts w:ascii="微软雅黑" w:eastAsia="微软雅黑" w:hAnsi="微软雅黑" w:hint="eastAsia"/>
          <w:bCs/>
          <w:sz w:val="22"/>
        </w:rPr>
        <w:t>指令中的地址码字段作为偏移量,</w:t>
      </w:r>
      <w:r w:rsidRPr="00092217">
        <w:rPr>
          <w:rFonts w:ascii="微软雅黑" w:eastAsia="微软雅黑" w:hAnsi="微软雅黑"/>
          <w:bCs/>
          <w:sz w:val="22"/>
        </w:rPr>
        <w:t xml:space="preserve"> </w:t>
      </w:r>
      <w:r w:rsidRPr="00092217">
        <w:rPr>
          <w:rFonts w:ascii="微软雅黑" w:eastAsia="微软雅黑" w:hAnsi="微软雅黑" w:hint="eastAsia"/>
          <w:bCs/>
          <w:sz w:val="22"/>
        </w:rPr>
        <w:t>两者相加后</w:t>
      </w:r>
      <w:r w:rsidRPr="00092217">
        <w:rPr>
          <w:rFonts w:ascii="微软雅黑" w:eastAsia="微软雅黑" w:hAnsi="微软雅黑"/>
          <w:bCs/>
          <w:sz w:val="22"/>
        </w:rPr>
        <w:t>得到的地址即为操作数的有效地址</w:t>
      </w:r>
    </w:p>
    <w:p w:rsidR="000A2FB4" w:rsidRPr="00AF3A3E" w:rsidRDefault="000A2FB4" w:rsidP="00836B60">
      <w:pPr>
        <w:pStyle w:val="1"/>
      </w:pPr>
      <w:r w:rsidRPr="00AF3A3E">
        <w:rPr>
          <w:rFonts w:hint="eastAsia"/>
        </w:rPr>
        <w:t>3、分类列出ARM伪指令，并简单说明该伪指令功能。</w:t>
      </w:r>
    </w:p>
    <w:p w:rsidR="000A2FB4" w:rsidRDefault="000A2FB4" w:rsidP="000A2FB4">
      <w:pPr>
        <w:numPr>
          <w:ilvl w:val="1"/>
          <w:numId w:val="1"/>
        </w:numPr>
        <w:rPr>
          <w:rFonts w:ascii="微软雅黑" w:eastAsia="微软雅黑" w:hAnsi="微软雅黑"/>
          <w:b/>
          <w:bCs/>
          <w:sz w:val="24"/>
        </w:rPr>
      </w:pPr>
      <w:r w:rsidRPr="00452F54">
        <w:rPr>
          <w:rFonts w:ascii="微软雅黑" w:eastAsia="微软雅黑" w:hAnsi="微软雅黑"/>
          <w:b/>
          <w:bCs/>
          <w:sz w:val="24"/>
        </w:rPr>
        <w:t xml:space="preserve">(1) </w:t>
      </w:r>
      <w:r w:rsidRPr="00452F54">
        <w:rPr>
          <w:rFonts w:ascii="微软雅黑" w:eastAsia="微软雅黑" w:hAnsi="微软雅黑" w:hint="eastAsia"/>
          <w:b/>
          <w:bCs/>
          <w:sz w:val="24"/>
        </w:rPr>
        <w:t>符号定义伪指令</w:t>
      </w:r>
    </w:p>
    <w:p w:rsidR="000A2FB4" w:rsidRPr="00585B4F" w:rsidRDefault="000A2FB4" w:rsidP="000A2FB4">
      <w:pPr>
        <w:rPr>
          <w:rFonts w:ascii="微软雅黑" w:eastAsia="微软雅黑" w:hAnsi="微软雅黑"/>
          <w:bCs/>
          <w:sz w:val="22"/>
        </w:rPr>
      </w:pPr>
      <w:r w:rsidRPr="00585B4F">
        <w:rPr>
          <w:rFonts w:ascii="微软雅黑" w:eastAsia="微软雅黑" w:hAnsi="微软雅黑"/>
          <w:bCs/>
          <w:sz w:val="22"/>
        </w:rPr>
        <w:t xml:space="preserve">(1) </w:t>
      </w:r>
      <w:r w:rsidRPr="00585B4F">
        <w:rPr>
          <w:rFonts w:ascii="微软雅黑" w:eastAsia="微软雅黑" w:hAnsi="微软雅黑" w:hint="eastAsia"/>
          <w:bCs/>
          <w:sz w:val="22"/>
        </w:rPr>
        <w:t>全局变量声明</w:t>
      </w:r>
      <w:r w:rsidRPr="00585B4F">
        <w:rPr>
          <w:rFonts w:ascii="微软雅黑" w:eastAsia="微软雅黑" w:hAnsi="微软雅黑"/>
          <w:bCs/>
          <w:sz w:val="22"/>
        </w:rPr>
        <w:t>: GBLA</w:t>
      </w:r>
      <w:r w:rsidRPr="00585B4F">
        <w:rPr>
          <w:rFonts w:ascii="微软雅黑" w:eastAsia="微软雅黑" w:hAnsi="微软雅黑" w:hint="eastAsia"/>
          <w:bCs/>
          <w:sz w:val="22"/>
        </w:rPr>
        <w:t>、</w:t>
      </w:r>
      <w:r w:rsidRPr="00585B4F">
        <w:rPr>
          <w:rFonts w:ascii="微软雅黑" w:eastAsia="微软雅黑" w:hAnsi="微软雅黑"/>
          <w:bCs/>
          <w:sz w:val="22"/>
        </w:rPr>
        <w:t>GBLL</w:t>
      </w:r>
      <w:r w:rsidRPr="00585B4F">
        <w:rPr>
          <w:rFonts w:ascii="微软雅黑" w:eastAsia="微软雅黑" w:hAnsi="微软雅黑" w:hint="eastAsia"/>
          <w:bCs/>
          <w:sz w:val="22"/>
        </w:rPr>
        <w:t>和</w:t>
      </w:r>
      <w:r w:rsidRPr="00585B4F">
        <w:rPr>
          <w:rFonts w:ascii="微软雅黑" w:eastAsia="微软雅黑" w:hAnsi="微软雅黑"/>
          <w:bCs/>
          <w:sz w:val="22"/>
        </w:rPr>
        <w:t xml:space="preserve">GBLS </w:t>
      </w:r>
    </w:p>
    <w:p w:rsidR="000A2FB4" w:rsidRPr="00585B4F" w:rsidRDefault="000A2FB4" w:rsidP="000A2FB4">
      <w:pPr>
        <w:rPr>
          <w:rFonts w:ascii="微软雅黑" w:eastAsia="微软雅黑" w:hAnsi="微软雅黑"/>
          <w:bCs/>
          <w:sz w:val="22"/>
        </w:rPr>
      </w:pPr>
      <w:r w:rsidRPr="00585B4F">
        <w:rPr>
          <w:rFonts w:ascii="微软雅黑" w:eastAsia="微软雅黑" w:hAnsi="微软雅黑"/>
          <w:bCs/>
          <w:sz w:val="22"/>
        </w:rPr>
        <w:t xml:space="preserve">(2) </w:t>
      </w:r>
      <w:r w:rsidRPr="00585B4F">
        <w:rPr>
          <w:rFonts w:ascii="微软雅黑" w:eastAsia="微软雅黑" w:hAnsi="微软雅黑" w:hint="eastAsia"/>
          <w:bCs/>
          <w:sz w:val="22"/>
        </w:rPr>
        <w:t>局部变量声明</w:t>
      </w:r>
      <w:r w:rsidRPr="00585B4F">
        <w:rPr>
          <w:rFonts w:ascii="微软雅黑" w:eastAsia="微软雅黑" w:hAnsi="微软雅黑"/>
          <w:bCs/>
          <w:sz w:val="22"/>
        </w:rPr>
        <w:t>: LCLA</w:t>
      </w:r>
      <w:r w:rsidRPr="00585B4F">
        <w:rPr>
          <w:rFonts w:ascii="微软雅黑" w:eastAsia="微软雅黑" w:hAnsi="微软雅黑" w:hint="eastAsia"/>
          <w:bCs/>
          <w:sz w:val="22"/>
        </w:rPr>
        <w:t>、</w:t>
      </w:r>
      <w:r w:rsidRPr="00585B4F">
        <w:rPr>
          <w:rFonts w:ascii="微软雅黑" w:eastAsia="微软雅黑" w:hAnsi="微软雅黑"/>
          <w:bCs/>
          <w:sz w:val="22"/>
        </w:rPr>
        <w:t>LCLL</w:t>
      </w:r>
      <w:r w:rsidRPr="00585B4F">
        <w:rPr>
          <w:rFonts w:ascii="微软雅黑" w:eastAsia="微软雅黑" w:hAnsi="微软雅黑" w:hint="eastAsia"/>
          <w:bCs/>
          <w:sz w:val="22"/>
        </w:rPr>
        <w:t>和</w:t>
      </w:r>
      <w:r w:rsidRPr="00585B4F">
        <w:rPr>
          <w:rFonts w:ascii="微软雅黑" w:eastAsia="微软雅黑" w:hAnsi="微软雅黑"/>
          <w:bCs/>
          <w:sz w:val="22"/>
        </w:rPr>
        <w:t>LCLS</w:t>
      </w:r>
    </w:p>
    <w:p w:rsidR="000A2FB4" w:rsidRPr="00585B4F" w:rsidRDefault="000A2FB4" w:rsidP="000A2FB4">
      <w:pPr>
        <w:rPr>
          <w:rFonts w:ascii="微软雅黑" w:eastAsia="微软雅黑" w:hAnsi="微软雅黑"/>
          <w:bCs/>
          <w:sz w:val="22"/>
        </w:rPr>
      </w:pPr>
      <w:r w:rsidRPr="00585B4F">
        <w:rPr>
          <w:rFonts w:ascii="微软雅黑" w:eastAsia="微软雅黑" w:hAnsi="微软雅黑"/>
          <w:bCs/>
          <w:sz w:val="22"/>
        </w:rPr>
        <w:t xml:space="preserve">(3) </w:t>
      </w:r>
      <w:r w:rsidRPr="00585B4F">
        <w:rPr>
          <w:rFonts w:ascii="微软雅黑" w:eastAsia="微软雅黑" w:hAnsi="微软雅黑" w:hint="eastAsia"/>
          <w:bCs/>
          <w:sz w:val="22"/>
        </w:rPr>
        <w:t>变量赋值</w:t>
      </w:r>
      <w:r w:rsidRPr="00585B4F">
        <w:rPr>
          <w:rFonts w:ascii="微软雅黑" w:eastAsia="微软雅黑" w:hAnsi="微软雅黑"/>
          <w:bCs/>
          <w:sz w:val="22"/>
        </w:rPr>
        <w:t>: SETA</w:t>
      </w:r>
      <w:r w:rsidRPr="00585B4F">
        <w:rPr>
          <w:rFonts w:ascii="微软雅黑" w:eastAsia="微软雅黑" w:hAnsi="微软雅黑" w:hint="eastAsia"/>
          <w:bCs/>
          <w:sz w:val="22"/>
        </w:rPr>
        <w:t>、</w:t>
      </w:r>
      <w:r w:rsidRPr="00585B4F">
        <w:rPr>
          <w:rFonts w:ascii="微软雅黑" w:eastAsia="微软雅黑" w:hAnsi="微软雅黑"/>
          <w:bCs/>
          <w:sz w:val="22"/>
        </w:rPr>
        <w:t>SETL</w:t>
      </w:r>
      <w:r w:rsidRPr="00585B4F">
        <w:rPr>
          <w:rFonts w:ascii="微软雅黑" w:eastAsia="微软雅黑" w:hAnsi="微软雅黑" w:hint="eastAsia"/>
          <w:bCs/>
          <w:sz w:val="22"/>
        </w:rPr>
        <w:t>和</w:t>
      </w:r>
      <w:r w:rsidRPr="00585B4F">
        <w:rPr>
          <w:rFonts w:ascii="微软雅黑" w:eastAsia="微软雅黑" w:hAnsi="微软雅黑"/>
          <w:bCs/>
          <w:sz w:val="22"/>
        </w:rPr>
        <w:t>SETS</w:t>
      </w:r>
    </w:p>
    <w:p w:rsidR="000A2FB4" w:rsidRPr="00585B4F" w:rsidRDefault="000A2FB4" w:rsidP="000A2FB4">
      <w:pPr>
        <w:rPr>
          <w:rFonts w:ascii="微软雅黑" w:eastAsia="微软雅黑" w:hAnsi="微软雅黑"/>
          <w:bCs/>
          <w:sz w:val="22"/>
        </w:rPr>
      </w:pPr>
      <w:r w:rsidRPr="00585B4F">
        <w:rPr>
          <w:rFonts w:ascii="微软雅黑" w:eastAsia="微软雅黑" w:hAnsi="微软雅黑"/>
          <w:bCs/>
          <w:sz w:val="22"/>
        </w:rPr>
        <w:lastRenderedPageBreak/>
        <w:t xml:space="preserve">(4) </w:t>
      </w:r>
      <w:r w:rsidRPr="00585B4F">
        <w:rPr>
          <w:rFonts w:ascii="微软雅黑" w:eastAsia="微软雅黑" w:hAnsi="微软雅黑" w:hint="eastAsia"/>
          <w:bCs/>
          <w:sz w:val="22"/>
        </w:rPr>
        <w:t>为一个通用寄存器列表定义名称</w:t>
      </w:r>
      <w:r w:rsidRPr="00585B4F">
        <w:rPr>
          <w:rFonts w:ascii="微软雅黑" w:eastAsia="微软雅黑" w:hAnsi="微软雅黑"/>
          <w:bCs/>
          <w:sz w:val="22"/>
        </w:rPr>
        <w:t>: RLIST</w:t>
      </w:r>
    </w:p>
    <w:p w:rsidR="000A2FB4" w:rsidRPr="00585B4F" w:rsidRDefault="000A2FB4" w:rsidP="000A2FB4">
      <w:pPr>
        <w:rPr>
          <w:rFonts w:ascii="微软雅黑" w:eastAsia="微软雅黑" w:hAnsi="微软雅黑"/>
          <w:bCs/>
          <w:sz w:val="22"/>
        </w:rPr>
      </w:pPr>
      <w:r w:rsidRPr="00585B4F">
        <w:rPr>
          <w:rFonts w:ascii="微软雅黑" w:eastAsia="微软雅黑" w:hAnsi="微软雅黑"/>
          <w:bCs/>
          <w:sz w:val="22"/>
        </w:rPr>
        <w:t xml:space="preserve">(5) </w:t>
      </w:r>
      <w:r w:rsidRPr="00585B4F">
        <w:rPr>
          <w:rFonts w:ascii="微软雅黑" w:eastAsia="微软雅黑" w:hAnsi="微软雅黑" w:hint="eastAsia"/>
          <w:bCs/>
          <w:sz w:val="22"/>
        </w:rPr>
        <w:t>为一个协处理器的寄存器定义名称</w:t>
      </w:r>
      <w:r w:rsidRPr="00585B4F">
        <w:rPr>
          <w:rFonts w:ascii="微软雅黑" w:eastAsia="微软雅黑" w:hAnsi="微软雅黑"/>
          <w:bCs/>
          <w:sz w:val="22"/>
        </w:rPr>
        <w:t>: CN</w:t>
      </w:r>
    </w:p>
    <w:p w:rsidR="000A2FB4" w:rsidRPr="00585B4F" w:rsidRDefault="000A2FB4" w:rsidP="000A2FB4">
      <w:pPr>
        <w:rPr>
          <w:rFonts w:ascii="微软雅黑" w:eastAsia="微软雅黑" w:hAnsi="微软雅黑"/>
          <w:bCs/>
          <w:sz w:val="22"/>
        </w:rPr>
      </w:pPr>
      <w:r w:rsidRPr="00585B4F">
        <w:rPr>
          <w:rFonts w:ascii="微软雅黑" w:eastAsia="微软雅黑" w:hAnsi="微软雅黑"/>
          <w:bCs/>
          <w:sz w:val="22"/>
        </w:rPr>
        <w:t xml:space="preserve">(6) </w:t>
      </w:r>
      <w:r w:rsidRPr="00585B4F">
        <w:rPr>
          <w:rFonts w:ascii="微软雅黑" w:eastAsia="微软雅黑" w:hAnsi="微软雅黑" w:hint="eastAsia"/>
          <w:bCs/>
          <w:sz w:val="22"/>
        </w:rPr>
        <w:t>为一个协处理器定义名称</w:t>
      </w:r>
      <w:r w:rsidRPr="00585B4F">
        <w:rPr>
          <w:rFonts w:ascii="微软雅黑" w:eastAsia="微软雅黑" w:hAnsi="微软雅黑"/>
          <w:bCs/>
          <w:sz w:val="22"/>
        </w:rPr>
        <w:t>: CP</w:t>
      </w:r>
    </w:p>
    <w:p w:rsidR="000A2FB4" w:rsidRPr="00585B4F" w:rsidRDefault="000A2FB4" w:rsidP="000A2FB4">
      <w:pPr>
        <w:rPr>
          <w:rFonts w:ascii="微软雅黑" w:eastAsia="微软雅黑" w:hAnsi="微软雅黑"/>
          <w:bCs/>
          <w:sz w:val="22"/>
        </w:rPr>
      </w:pPr>
      <w:r w:rsidRPr="00585B4F">
        <w:rPr>
          <w:rFonts w:ascii="微软雅黑" w:eastAsia="微软雅黑" w:hAnsi="微软雅黑"/>
          <w:bCs/>
          <w:sz w:val="22"/>
        </w:rPr>
        <w:t xml:space="preserve">(7) </w:t>
      </w:r>
      <w:r w:rsidRPr="00585B4F">
        <w:rPr>
          <w:rFonts w:ascii="微软雅黑" w:eastAsia="微软雅黑" w:hAnsi="微软雅黑" w:hint="eastAsia"/>
          <w:bCs/>
          <w:sz w:val="22"/>
        </w:rPr>
        <w:t>为一个</w:t>
      </w:r>
      <w:r w:rsidRPr="00585B4F">
        <w:rPr>
          <w:rFonts w:ascii="微软雅黑" w:eastAsia="微软雅黑" w:hAnsi="微软雅黑"/>
          <w:bCs/>
          <w:sz w:val="22"/>
        </w:rPr>
        <w:t>VFP</w:t>
      </w:r>
      <w:r w:rsidRPr="00585B4F">
        <w:rPr>
          <w:rFonts w:ascii="微软雅黑" w:eastAsia="微软雅黑" w:hAnsi="微软雅黑" w:hint="eastAsia"/>
          <w:bCs/>
          <w:sz w:val="22"/>
        </w:rPr>
        <w:t>寄存器定义名称</w:t>
      </w:r>
      <w:r w:rsidRPr="00585B4F">
        <w:rPr>
          <w:rFonts w:ascii="微软雅黑" w:eastAsia="微软雅黑" w:hAnsi="微软雅黑"/>
          <w:bCs/>
          <w:sz w:val="22"/>
        </w:rPr>
        <w:t>: DN</w:t>
      </w:r>
      <w:r w:rsidRPr="00585B4F">
        <w:rPr>
          <w:rFonts w:ascii="微软雅黑" w:eastAsia="微软雅黑" w:hAnsi="微软雅黑" w:hint="eastAsia"/>
          <w:bCs/>
          <w:sz w:val="22"/>
        </w:rPr>
        <w:t>和</w:t>
      </w:r>
      <w:r w:rsidRPr="00585B4F">
        <w:rPr>
          <w:rFonts w:ascii="微软雅黑" w:eastAsia="微软雅黑" w:hAnsi="微软雅黑"/>
          <w:bCs/>
          <w:sz w:val="22"/>
        </w:rPr>
        <w:t>SN</w:t>
      </w:r>
    </w:p>
    <w:p w:rsidR="000A2FB4" w:rsidRPr="00DC19DE" w:rsidRDefault="000A2FB4" w:rsidP="000A2FB4">
      <w:pPr>
        <w:rPr>
          <w:rFonts w:ascii="微软雅黑" w:eastAsia="微软雅黑" w:hAnsi="微软雅黑"/>
          <w:bCs/>
          <w:sz w:val="22"/>
        </w:rPr>
      </w:pPr>
      <w:r w:rsidRPr="00585B4F">
        <w:rPr>
          <w:rFonts w:ascii="微软雅黑" w:eastAsia="微软雅黑" w:hAnsi="微软雅黑"/>
          <w:bCs/>
          <w:sz w:val="22"/>
        </w:rPr>
        <w:t xml:space="preserve">(8) </w:t>
      </w:r>
      <w:r w:rsidRPr="00585B4F">
        <w:rPr>
          <w:rFonts w:ascii="微软雅黑" w:eastAsia="微软雅黑" w:hAnsi="微软雅黑" w:hint="eastAsia"/>
          <w:bCs/>
          <w:sz w:val="22"/>
        </w:rPr>
        <w:t>为一个</w:t>
      </w:r>
      <w:r w:rsidRPr="00585B4F">
        <w:rPr>
          <w:rFonts w:ascii="微软雅黑" w:eastAsia="微软雅黑" w:hAnsi="微软雅黑"/>
          <w:bCs/>
          <w:sz w:val="22"/>
        </w:rPr>
        <w:t>FPA</w:t>
      </w:r>
      <w:r w:rsidRPr="00585B4F">
        <w:rPr>
          <w:rFonts w:ascii="微软雅黑" w:eastAsia="微软雅黑" w:hAnsi="微软雅黑" w:hint="eastAsia"/>
          <w:bCs/>
          <w:sz w:val="22"/>
        </w:rPr>
        <w:t>浮点寄存器定义名称</w:t>
      </w:r>
      <w:r w:rsidRPr="00585B4F">
        <w:rPr>
          <w:rFonts w:ascii="微软雅黑" w:eastAsia="微软雅黑" w:hAnsi="微软雅黑"/>
          <w:bCs/>
          <w:sz w:val="22"/>
        </w:rPr>
        <w:t>: FN</w:t>
      </w:r>
    </w:p>
    <w:p w:rsidR="000A2FB4" w:rsidRPr="00DC19DE" w:rsidRDefault="000A2FB4" w:rsidP="000A2FB4">
      <w:pPr>
        <w:numPr>
          <w:ilvl w:val="1"/>
          <w:numId w:val="1"/>
        </w:numPr>
        <w:rPr>
          <w:rFonts w:ascii="微软雅黑" w:eastAsia="微软雅黑" w:hAnsi="微软雅黑"/>
          <w:b/>
          <w:bCs/>
        </w:rPr>
      </w:pPr>
      <w:r w:rsidRPr="00452F54">
        <w:rPr>
          <w:rFonts w:ascii="微软雅黑" w:eastAsia="微软雅黑" w:hAnsi="微软雅黑"/>
          <w:b/>
          <w:bCs/>
          <w:sz w:val="24"/>
        </w:rPr>
        <w:t xml:space="preserve">(2) </w:t>
      </w:r>
      <w:r w:rsidRPr="00452F54">
        <w:rPr>
          <w:rFonts w:ascii="微软雅黑" w:eastAsia="微软雅黑" w:hAnsi="微软雅黑" w:hint="eastAsia"/>
          <w:b/>
          <w:bCs/>
          <w:sz w:val="24"/>
        </w:rPr>
        <w:t>数据定义伪指令</w:t>
      </w:r>
      <w:r>
        <w:rPr>
          <w:rFonts w:ascii="微软雅黑" w:eastAsia="微软雅黑" w:hAnsi="微软雅黑" w:hint="eastAsia"/>
          <w:b/>
          <w:bCs/>
        </w:rPr>
        <w:t>,</w:t>
      </w:r>
      <w:r w:rsidRPr="00DC19DE">
        <w:rPr>
          <w:rFonts w:ascii="微软雅黑" w:eastAsia="微软雅黑" w:hAnsi="微软雅黑" w:hint="eastAsia"/>
          <w:b/>
          <w:bCs/>
        </w:rPr>
        <w:t>用于数据表定义、文字池定义、数据空间分配等</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(1) 声明一个文字池: LTORG 。</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(2) 定义一个结构化的内存表的首地址: MAP</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(3) 定义结构化内存表中的一个数据域: FIELD</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(4) 分配一块内存空间，并用0初始化: SPACE</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(5) 分配一段字节的内存单元，并用指定的数据初始化: DCB</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(6) 分配一段字的内存单元，并用指定的数据初始化: DCD和DCDU</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(7) 分配一段字的内存单元，将每个单元的内容初始化为此单元相对于静态基址寄存器的偏移量: DCDO</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(8) 分配一段双字的内存单元，并用双精度浮点数据初始化: DCFD和DCFDU</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(9) 分配一段字的内存单元，并用单精度浮点数据初始化: DCFS和DCFSU</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(10) 指定内存单元存放的是代码，而不是数据: DCI</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(11) 分配一段双字的内存单元，并用64位整数数据初始化: DCQ和DCQU</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(12) 分配一段半字的内存单元，并用指定的数据初始化: DCW和DCWU</w:t>
      </w:r>
    </w:p>
    <w:p w:rsidR="000A2FB4" w:rsidRDefault="000A2FB4" w:rsidP="000A2FB4">
      <w:pPr>
        <w:numPr>
          <w:ilvl w:val="1"/>
          <w:numId w:val="1"/>
        </w:numPr>
        <w:rPr>
          <w:rFonts w:ascii="微软雅黑" w:eastAsia="微软雅黑" w:hAnsi="微软雅黑"/>
          <w:b/>
          <w:bCs/>
          <w:sz w:val="24"/>
        </w:rPr>
      </w:pPr>
      <w:r w:rsidRPr="00452F54">
        <w:rPr>
          <w:rFonts w:ascii="微软雅黑" w:eastAsia="微软雅黑" w:hAnsi="微软雅黑"/>
          <w:b/>
          <w:bCs/>
          <w:sz w:val="24"/>
        </w:rPr>
        <w:t xml:space="preserve"> (3) </w:t>
      </w:r>
      <w:r w:rsidRPr="00452F54">
        <w:rPr>
          <w:rFonts w:ascii="微软雅黑" w:eastAsia="微软雅黑" w:hAnsi="微软雅黑" w:hint="eastAsia"/>
          <w:b/>
          <w:bCs/>
          <w:sz w:val="24"/>
        </w:rPr>
        <w:t>报告伪指令</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 xml:space="preserve">(1) 断言错误: ASSERT </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(2) 汇编诊断信息显示: INFO</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lastRenderedPageBreak/>
        <w:t>(3) 设置列表选项: OPT</w:t>
      </w:r>
    </w:p>
    <w:p w:rsidR="000A2FB4" w:rsidRPr="00DC19DE" w:rsidRDefault="000A2FB4" w:rsidP="000A2FB4">
      <w:pPr>
        <w:rPr>
          <w:rFonts w:ascii="微软雅黑" w:eastAsia="微软雅黑" w:hAnsi="微软雅黑"/>
          <w:bCs/>
          <w:sz w:val="22"/>
        </w:rPr>
      </w:pPr>
      <w:r w:rsidRPr="00DC19DE">
        <w:rPr>
          <w:rFonts w:ascii="微软雅黑" w:eastAsia="微软雅黑" w:hAnsi="微软雅黑" w:hint="eastAsia"/>
          <w:bCs/>
          <w:sz w:val="22"/>
        </w:rPr>
        <w:t>(4) 插入标题: TTL和SUBT</w:t>
      </w:r>
    </w:p>
    <w:p w:rsidR="000A2FB4" w:rsidRDefault="000A2FB4" w:rsidP="000A2FB4">
      <w:pPr>
        <w:numPr>
          <w:ilvl w:val="1"/>
          <w:numId w:val="1"/>
        </w:numPr>
        <w:rPr>
          <w:rFonts w:ascii="微软雅黑" w:eastAsia="微软雅黑" w:hAnsi="微软雅黑"/>
          <w:b/>
          <w:bCs/>
          <w:sz w:val="24"/>
        </w:rPr>
      </w:pPr>
      <w:r w:rsidRPr="00452F54">
        <w:rPr>
          <w:rFonts w:ascii="微软雅黑" w:eastAsia="微软雅黑" w:hAnsi="微软雅黑"/>
          <w:b/>
          <w:bCs/>
          <w:sz w:val="24"/>
        </w:rPr>
        <w:t xml:space="preserve">(4) </w:t>
      </w:r>
      <w:r w:rsidRPr="00452F54">
        <w:rPr>
          <w:rFonts w:ascii="微软雅黑" w:eastAsia="微软雅黑" w:hAnsi="微软雅黑" w:hint="eastAsia"/>
          <w:b/>
          <w:bCs/>
          <w:sz w:val="24"/>
        </w:rPr>
        <w:t>汇编控制伪指令</w:t>
      </w:r>
      <w:r>
        <w:rPr>
          <w:rFonts w:ascii="微软雅黑" w:eastAsia="微软雅黑" w:hAnsi="微软雅黑" w:hint="eastAsia"/>
          <w:b/>
          <w:bCs/>
          <w:sz w:val="24"/>
        </w:rPr>
        <w:t>,</w:t>
      </w:r>
      <w:r w:rsidRPr="009F08BA">
        <w:rPr>
          <w:rFonts w:hint="eastAsia"/>
        </w:rPr>
        <w:t xml:space="preserve"> </w:t>
      </w:r>
      <w:r w:rsidRPr="009F08BA">
        <w:rPr>
          <w:rFonts w:ascii="微软雅黑" w:eastAsia="微软雅黑" w:hAnsi="微软雅黑" w:hint="eastAsia"/>
          <w:b/>
          <w:bCs/>
          <w:sz w:val="24"/>
        </w:rPr>
        <w:t>用于条件汇编、宏定义、重复汇编控制等</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 条件汇编控制: IF ELSE 和ENDIF</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(2) 宏定义: MACRO和MEND</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(3) 重复汇编: WHILE及WEND</w:t>
      </w:r>
    </w:p>
    <w:p w:rsidR="000A2FB4" w:rsidRPr="00452F54" w:rsidRDefault="000A2FB4" w:rsidP="000A2FB4">
      <w:pPr>
        <w:numPr>
          <w:ilvl w:val="1"/>
          <w:numId w:val="1"/>
        </w:numPr>
        <w:rPr>
          <w:rFonts w:ascii="微软雅黑" w:eastAsia="微软雅黑" w:hAnsi="微软雅黑"/>
          <w:b/>
          <w:bCs/>
          <w:sz w:val="24"/>
        </w:rPr>
      </w:pPr>
      <w:r w:rsidRPr="00452F54">
        <w:rPr>
          <w:rFonts w:ascii="微软雅黑" w:eastAsia="微软雅黑" w:hAnsi="微软雅黑"/>
          <w:b/>
          <w:bCs/>
          <w:sz w:val="24"/>
        </w:rPr>
        <w:t xml:space="preserve">(5) </w:t>
      </w:r>
      <w:r w:rsidRPr="00452F54">
        <w:rPr>
          <w:rFonts w:ascii="微软雅黑" w:eastAsia="微软雅黑" w:hAnsi="微软雅黑" w:hint="eastAsia"/>
          <w:b/>
          <w:bCs/>
          <w:sz w:val="24"/>
        </w:rPr>
        <w:t>杂项伪指令</w:t>
      </w:r>
      <w:r>
        <w:rPr>
          <w:rFonts w:ascii="微软雅黑" w:eastAsia="微软雅黑" w:hAnsi="微软雅黑" w:hint="eastAsia"/>
          <w:b/>
          <w:bCs/>
          <w:sz w:val="24"/>
        </w:rPr>
        <w:t>,</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 条件汇编控制: IF ELSE 和ENDIF</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(2) 宏定义: MACRO和MEND</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(3) 重复汇编: WHILE及WEND</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 边界对齐: ALIGN</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(2) 段定义: AREA</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(3) 指令集定义: CODE16和CODE32</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(4) 汇编结束: END</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(5) 程序入口: ENTRY</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(6) 常量定义: EQU</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(7) 声明一个符号可以被其他文件引用: EXPORT和GLOBAL</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(8) 声明一个外部符号: IMPORT和EXTERN</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(9) 包含文件: GET和INCLUDE</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(10) 包含不被汇编的文件: INCBIN</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(11) 保留符号表中的局部符号: KEEP</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(12) 禁止浮点指令: NOFP</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lastRenderedPageBreak/>
        <w:t>(13) 指示两段之间的依赖关系: REQUIRE</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(14) 堆栈8字节对准: REQUIRE8和PRESERVE8</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(15) 给特定的寄存器命名RN</w:t>
      </w:r>
    </w:p>
    <w:p w:rsidR="000A2FB4" w:rsidRPr="009F08BA" w:rsidRDefault="000A2FB4" w:rsidP="000A2FB4">
      <w:pPr>
        <w:rPr>
          <w:rFonts w:ascii="微软雅黑" w:eastAsia="微软雅黑" w:hAnsi="微软雅黑"/>
          <w:bCs/>
          <w:sz w:val="22"/>
        </w:rPr>
      </w:pPr>
      <w:r w:rsidRPr="009F08BA">
        <w:rPr>
          <w:rFonts w:ascii="微软雅黑" w:eastAsia="微软雅黑" w:hAnsi="微软雅黑" w:hint="eastAsia"/>
          <w:bCs/>
          <w:sz w:val="22"/>
        </w:rPr>
        <w:t>(16) 标记局部标号使用范围的界限: ROUT</w:t>
      </w:r>
    </w:p>
    <w:p w:rsidR="000A2FB4" w:rsidRDefault="000A2FB4" w:rsidP="000A2FB4">
      <w:pPr>
        <w:jc w:val="left"/>
        <w:rPr>
          <w:rFonts w:ascii="微软雅黑" w:eastAsia="微软雅黑" w:hAnsi="微软雅黑"/>
          <w:b/>
          <w:bCs/>
          <w:sz w:val="24"/>
        </w:rPr>
      </w:pPr>
      <w:r w:rsidRPr="00AF3A3E">
        <w:rPr>
          <w:rFonts w:ascii="微软雅黑" w:eastAsia="微软雅黑" w:hAnsi="微软雅黑" w:hint="eastAsia"/>
          <w:b/>
          <w:bCs/>
          <w:sz w:val="24"/>
        </w:rPr>
        <w:t>4、基于ARM920T处理，编写一段ARM状态的汇编指令，功能是将一个由5位十进制数字字符组成的字符串，转化为整数的代码，例如将字符串“12345”转换为数值12345。</w:t>
      </w:r>
    </w:p>
    <w:p w:rsidR="00092217" w:rsidRDefault="003355D8" w:rsidP="003355D8">
      <w:pPr>
        <w:jc w:val="left"/>
        <w:rPr>
          <w:rFonts w:ascii="微软雅黑" w:eastAsia="微软雅黑" w:hAnsi="微软雅黑"/>
          <w:b/>
          <w:bCs/>
          <w:sz w:val="24"/>
        </w:rPr>
      </w:pPr>
      <w:r>
        <w:rPr>
          <w:rFonts w:ascii="微软雅黑" w:eastAsia="微软雅黑" w:hAnsi="微软雅黑" w:hint="eastAsia"/>
          <w:b/>
          <w:bCs/>
          <w:sz w:val="24"/>
        </w:rPr>
        <w:t>用法:</w:t>
      </w:r>
      <w:r w:rsidR="00092217" w:rsidRPr="00092217">
        <w:t xml:space="preserve"> </w:t>
      </w:r>
      <w:r w:rsidR="00092217" w:rsidRPr="00092217">
        <w:rPr>
          <w:rFonts w:ascii="微软雅黑" w:eastAsia="微软雅黑" w:hAnsi="微软雅黑"/>
          <w:b/>
          <w:bCs/>
          <w:sz w:val="24"/>
        </w:rPr>
        <w:t>extern int stoi(char * str);</w:t>
      </w:r>
    </w:p>
    <w:p w:rsidR="003355D8" w:rsidRDefault="003355D8" w:rsidP="003355D8">
      <w:pPr>
        <w:jc w:val="left"/>
        <w:rPr>
          <w:rFonts w:ascii="微软雅黑" w:eastAsia="微软雅黑" w:hAnsi="微软雅黑"/>
          <w:b/>
          <w:bCs/>
          <w:sz w:val="24"/>
        </w:rPr>
      </w:pPr>
      <w:r w:rsidRPr="003355D8">
        <w:rPr>
          <w:rFonts w:ascii="微软雅黑" w:eastAsia="微软雅黑" w:hAnsi="微软雅黑"/>
          <w:b/>
          <w:bCs/>
          <w:sz w:val="24"/>
        </w:rPr>
        <w:t xml:space="preserve"> </w:t>
      </w:r>
      <w:r w:rsidRPr="007B208F">
        <w:rPr>
          <w:rFonts w:ascii="微软雅黑" w:eastAsia="微软雅黑" w:hAnsi="微软雅黑"/>
          <w:b/>
          <w:bCs/>
          <w:sz w:val="24"/>
        </w:rPr>
        <w:t>char a[] = "12345";</w:t>
      </w:r>
    </w:p>
    <w:p w:rsidR="003355D8" w:rsidRDefault="003355D8" w:rsidP="000A2FB4">
      <w:pPr>
        <w:jc w:val="left"/>
        <w:rPr>
          <w:rFonts w:ascii="微软雅黑" w:eastAsia="微软雅黑" w:hAnsi="微软雅黑"/>
          <w:b/>
          <w:bCs/>
          <w:sz w:val="24"/>
        </w:rPr>
      </w:pPr>
      <w:r w:rsidRPr="007B208F">
        <w:rPr>
          <w:rFonts w:ascii="微软雅黑" w:eastAsia="微软雅黑" w:hAnsi="微软雅黑"/>
          <w:b/>
          <w:bCs/>
          <w:sz w:val="24"/>
        </w:rPr>
        <w:t>stoi(a);</w:t>
      </w:r>
    </w:p>
    <w:p w:rsidR="00092217" w:rsidRDefault="00092217" w:rsidP="000A2FB4">
      <w:pPr>
        <w:jc w:val="left"/>
        <w:rPr>
          <w:rFonts w:ascii="微软雅黑" w:eastAsia="微软雅黑" w:hAnsi="微软雅黑"/>
          <w:b/>
          <w:bCs/>
          <w:sz w:val="24"/>
        </w:rPr>
      </w:pPr>
      <w:r>
        <w:rPr>
          <w:rFonts w:ascii="微软雅黑" w:eastAsia="微软雅黑" w:hAnsi="微软雅黑" w:hint="eastAsia"/>
          <w:b/>
          <w:bCs/>
          <w:sz w:val="24"/>
        </w:rPr>
        <w:t>汇编代码如下</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area stoi, code, readonly</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global stoi</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num </w:t>
      </w:r>
      <w:r w:rsidRPr="00027B69">
        <w:rPr>
          <w:rFonts w:ascii="Consolas" w:eastAsia="宋体" w:hAnsi="Consolas" w:cs="宋体"/>
          <w:color w:val="F92672"/>
          <w:kern w:val="0"/>
          <w:szCs w:val="21"/>
        </w:rPr>
        <w:t>equ</w:t>
      </w:r>
      <w:r w:rsidRPr="00027B69">
        <w:rPr>
          <w:rFonts w:ascii="Consolas" w:eastAsia="宋体" w:hAnsi="Consolas" w:cs="宋体"/>
          <w:color w:val="F8F8F2"/>
          <w:kern w:val="0"/>
          <w:szCs w:val="21"/>
        </w:rPr>
        <w:t> </w:t>
      </w:r>
      <w:r w:rsidRPr="00027B69">
        <w:rPr>
          <w:rFonts w:ascii="Consolas" w:eastAsia="宋体" w:hAnsi="Consolas" w:cs="宋体"/>
          <w:color w:val="AE81FF"/>
          <w:kern w:val="0"/>
          <w:szCs w:val="21"/>
        </w:rPr>
        <w:t>4</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hed </w:t>
      </w:r>
      <w:r w:rsidRPr="00027B69">
        <w:rPr>
          <w:rFonts w:ascii="Consolas" w:eastAsia="宋体" w:hAnsi="Consolas" w:cs="宋体"/>
          <w:color w:val="F92672"/>
          <w:kern w:val="0"/>
          <w:szCs w:val="21"/>
        </w:rPr>
        <w:t>equ</w:t>
      </w:r>
      <w:r w:rsidRPr="00027B69">
        <w:rPr>
          <w:rFonts w:ascii="Consolas" w:eastAsia="宋体" w:hAnsi="Consolas" w:cs="宋体"/>
          <w:color w:val="F8F8F2"/>
          <w:kern w:val="0"/>
          <w:szCs w:val="21"/>
        </w:rPr>
        <w:t> </w:t>
      </w:r>
      <w:r w:rsidRPr="00027B69">
        <w:rPr>
          <w:rFonts w:ascii="Consolas" w:eastAsia="宋体" w:hAnsi="Consolas" w:cs="宋体"/>
          <w:color w:val="AE81FF"/>
          <w:kern w:val="0"/>
          <w:szCs w:val="21"/>
        </w:rPr>
        <w:t>10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start</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r3</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#0</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;int n = 0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r7</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#10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r2</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#0</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;iterator</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loop1</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ldrb</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r5</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[r0,r2]</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*str char need use ldrb instead of ldr</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cmp</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r5</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#0</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bgt</w:t>
      </w:r>
      <w:r w:rsidRPr="00027B69">
        <w:rPr>
          <w:rFonts w:ascii="Consolas" w:eastAsia="宋体" w:hAnsi="Consolas" w:cs="宋体"/>
          <w:color w:val="F8F8F2"/>
          <w:kern w:val="0"/>
          <w:szCs w:val="21"/>
        </w:rPr>
        <w:t> judge           </w:t>
      </w:r>
      <w:r w:rsidRPr="00027B69">
        <w:rPr>
          <w:rFonts w:ascii="Consolas" w:eastAsia="宋体" w:hAnsi="Consolas" w:cs="宋体"/>
          <w:color w:val="88846F"/>
          <w:kern w:val="0"/>
          <w:szCs w:val="21"/>
        </w:rPr>
        <w:t>;if *str != '\0'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w:t>
      </w:r>
      <w:r w:rsidRPr="00027B69">
        <w:rPr>
          <w:rFonts w:ascii="Consolas" w:eastAsia="宋体" w:hAnsi="Consolas" w:cs="宋体"/>
          <w:color w:val="F8F8F2"/>
          <w:kern w:val="0"/>
          <w:szCs w:val="21"/>
        </w:rPr>
        <w:t> stop              </w:t>
      </w:r>
      <w:r w:rsidRPr="00027B69">
        <w:rPr>
          <w:rFonts w:ascii="Consolas" w:eastAsia="宋体" w:hAnsi="Consolas" w:cs="宋体"/>
          <w:color w:val="88846F"/>
          <w:kern w:val="0"/>
          <w:szCs w:val="21"/>
        </w:rPr>
        <w:t>;</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judge</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cmp</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r5</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#48</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0 ascii = 48</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bge</w:t>
      </w:r>
      <w:r w:rsidRPr="00027B69">
        <w:rPr>
          <w:rFonts w:ascii="Consolas" w:eastAsia="宋体" w:hAnsi="Consolas" w:cs="宋体"/>
          <w:color w:val="F8F8F2"/>
          <w:kern w:val="0"/>
          <w:szCs w:val="21"/>
        </w:rPr>
        <w:t> step</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w:t>
      </w:r>
      <w:r w:rsidRPr="00027B69">
        <w:rPr>
          <w:rFonts w:ascii="Consolas" w:eastAsia="宋体" w:hAnsi="Consolas" w:cs="宋体"/>
          <w:color w:val="F8F8F2"/>
          <w:kern w:val="0"/>
          <w:szCs w:val="21"/>
        </w:rPr>
        <w:t>  stop             </w:t>
      </w:r>
      <w:r w:rsidRPr="00027B69">
        <w:rPr>
          <w:rFonts w:ascii="Consolas" w:eastAsia="宋体" w:hAnsi="Consolas" w:cs="宋体"/>
          <w:color w:val="88846F"/>
          <w:kern w:val="0"/>
          <w:szCs w:val="21"/>
        </w:rPr>
        <w:t>;*str&lt; 0 ,return n in r0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step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cmp</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r5</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#58</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9 asccii = 57</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bge</w:t>
      </w:r>
      <w:r w:rsidRPr="00027B69">
        <w:rPr>
          <w:rFonts w:ascii="Consolas" w:eastAsia="宋体" w:hAnsi="Consolas" w:cs="宋体"/>
          <w:color w:val="F8F8F2"/>
          <w:kern w:val="0"/>
          <w:szCs w:val="21"/>
        </w:rPr>
        <w:t>  stop           </w:t>
      </w:r>
      <w:r w:rsidRPr="00027B69">
        <w:rPr>
          <w:rFonts w:ascii="Consolas" w:eastAsia="宋体" w:hAnsi="Consolas" w:cs="宋体"/>
          <w:color w:val="88846F"/>
          <w:kern w:val="0"/>
          <w:szCs w:val="21"/>
        </w:rPr>
        <w:t>; return n in r0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sub</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r5</w:t>
      </w:r>
      <w:r w:rsidRPr="00027B69">
        <w:rPr>
          <w:rFonts w:ascii="Consolas" w:eastAsia="宋体" w:hAnsi="Consolas" w:cs="宋体"/>
          <w:color w:val="F8F8F2"/>
          <w:kern w:val="0"/>
          <w:szCs w:val="21"/>
        </w:rPr>
        <w:t>,</w:t>
      </w:r>
      <w:r w:rsidR="00AF40AF">
        <w:rPr>
          <w:rFonts w:ascii="Consolas" w:eastAsia="宋体" w:hAnsi="Consolas" w:cs="宋体"/>
          <w:color w:val="F8F8F2"/>
          <w:kern w:val="0"/>
          <w:szCs w:val="21"/>
        </w:rPr>
        <w:t>r5,</w:t>
      </w:r>
      <w:r w:rsidRPr="00027B69">
        <w:rPr>
          <w:rFonts w:ascii="Consolas" w:eastAsia="宋体" w:hAnsi="Consolas" w:cs="宋体"/>
          <w:color w:val="AE81FF"/>
          <w:kern w:val="0"/>
          <w:szCs w:val="21"/>
        </w:rPr>
        <w:t>#48</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mul</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r4</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r3</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r7</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;r3*10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lastRenderedPageBreak/>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r3</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r4</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add</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r3</w:t>
      </w:r>
      <w:r w:rsidRPr="00027B69">
        <w:rPr>
          <w:rFonts w:ascii="Consolas" w:eastAsia="宋体" w:hAnsi="Consolas" w:cs="宋体"/>
          <w:color w:val="F8F8F2"/>
          <w:kern w:val="0"/>
          <w:szCs w:val="21"/>
        </w:rPr>
        <w:t>,</w:t>
      </w:r>
      <w:r w:rsidR="00AF40AF">
        <w:rPr>
          <w:rFonts w:ascii="Consolas" w:eastAsia="宋体" w:hAnsi="Consolas" w:cs="宋体" w:hint="eastAsia"/>
          <w:color w:val="F8F8F2"/>
          <w:kern w:val="0"/>
          <w:szCs w:val="21"/>
        </w:rPr>
        <w:t>r</w:t>
      </w:r>
      <w:r w:rsidR="00AF40AF">
        <w:rPr>
          <w:rFonts w:ascii="Consolas" w:eastAsia="宋体" w:hAnsi="Consolas" w:cs="宋体"/>
          <w:color w:val="F8F8F2"/>
          <w:kern w:val="0"/>
          <w:szCs w:val="21"/>
        </w:rPr>
        <w:t>3,</w:t>
      </w:r>
      <w:r w:rsidRPr="00027B69">
        <w:rPr>
          <w:rFonts w:ascii="Consolas" w:eastAsia="宋体" w:hAnsi="Consolas" w:cs="宋体"/>
          <w:color w:val="F92672"/>
          <w:kern w:val="0"/>
          <w:szCs w:val="21"/>
        </w:rPr>
        <w:t>r5</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n = n*10 + (*str-'0')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add</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r2</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r2</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#1</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;str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w:t>
      </w:r>
      <w:r w:rsidRPr="00027B69">
        <w:rPr>
          <w:rFonts w:ascii="Consolas" w:eastAsia="宋体" w:hAnsi="Consolas" w:cs="宋体"/>
          <w:color w:val="F8F8F2"/>
          <w:kern w:val="0"/>
          <w:szCs w:val="21"/>
        </w:rPr>
        <w:t> loop1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stop</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r3</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bx</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lr</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end</w:t>
      </w:r>
    </w:p>
    <w:p w:rsidR="00027B69" w:rsidRPr="003355D8" w:rsidRDefault="00027B69" w:rsidP="000A2FB4">
      <w:pPr>
        <w:jc w:val="left"/>
        <w:rPr>
          <w:rFonts w:ascii="微软雅黑" w:eastAsia="微软雅黑" w:hAnsi="微软雅黑"/>
          <w:b/>
          <w:bCs/>
          <w:sz w:val="24"/>
        </w:rPr>
      </w:pPr>
    </w:p>
    <w:p w:rsidR="00092217" w:rsidRDefault="00092217" w:rsidP="00092217">
      <w:pPr>
        <w:jc w:val="left"/>
        <w:rPr>
          <w:rFonts w:ascii="微软雅黑" w:eastAsia="微软雅黑" w:hAnsi="微软雅黑"/>
          <w:b/>
          <w:bCs/>
          <w:sz w:val="24"/>
        </w:rPr>
      </w:pPr>
      <w:r>
        <w:rPr>
          <w:noProof/>
        </w:rPr>
        <w:drawing>
          <wp:inline distT="0" distB="0" distL="0" distR="0" wp14:anchorId="6A421BA1" wp14:editId="7D1CBC94">
            <wp:extent cx="4162176" cy="2381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5240" cy="2383003"/>
                    </a:xfrm>
                    <a:prstGeom prst="rect">
                      <a:avLst/>
                    </a:prstGeom>
                  </pic:spPr>
                </pic:pic>
              </a:graphicData>
            </a:graphic>
          </wp:inline>
        </w:drawing>
      </w:r>
    </w:p>
    <w:p w:rsidR="00092217" w:rsidRDefault="00092217" w:rsidP="00092217">
      <w:pPr>
        <w:jc w:val="left"/>
        <w:rPr>
          <w:rFonts w:ascii="微软雅黑" w:eastAsia="微软雅黑" w:hAnsi="微软雅黑"/>
          <w:b/>
          <w:bCs/>
          <w:sz w:val="24"/>
        </w:rPr>
      </w:pPr>
      <w:r>
        <w:rPr>
          <w:noProof/>
        </w:rPr>
        <w:drawing>
          <wp:inline distT="0" distB="0" distL="0" distR="0" wp14:anchorId="4D463900" wp14:editId="6492E543">
            <wp:extent cx="4197350" cy="258577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9564" cy="2587139"/>
                    </a:xfrm>
                    <a:prstGeom prst="rect">
                      <a:avLst/>
                    </a:prstGeom>
                  </pic:spPr>
                </pic:pic>
              </a:graphicData>
            </a:graphic>
          </wp:inline>
        </w:drawing>
      </w:r>
    </w:p>
    <w:p w:rsidR="000A2FB4" w:rsidRPr="00AF3A3E" w:rsidRDefault="000A2FB4" w:rsidP="00092217">
      <w:pPr>
        <w:jc w:val="left"/>
        <w:rPr>
          <w:rFonts w:ascii="微软雅黑" w:eastAsia="微软雅黑" w:hAnsi="微软雅黑"/>
          <w:b/>
          <w:bCs/>
          <w:sz w:val="24"/>
        </w:rPr>
      </w:pPr>
      <w:r w:rsidRPr="00AF3A3E">
        <w:rPr>
          <w:rFonts w:ascii="微软雅黑" w:eastAsia="微软雅黑" w:hAnsi="微软雅黑" w:hint="eastAsia"/>
          <w:b/>
          <w:bCs/>
          <w:sz w:val="24"/>
        </w:rPr>
        <w:t>5、编写一个函数，</w:t>
      </w:r>
      <w:r w:rsidR="006E0C9F">
        <w:rPr>
          <w:rFonts w:ascii="微软雅黑" w:eastAsia="微软雅黑" w:hAnsi="微软雅黑" w:hint="eastAsia"/>
          <w:b/>
          <w:bCs/>
          <w:sz w:val="24"/>
        </w:rPr>
        <w:t>实现20个无符号</w:t>
      </w:r>
      <w:r w:rsidR="00685C74">
        <w:rPr>
          <w:rFonts w:ascii="微软雅黑" w:eastAsia="微软雅黑" w:hAnsi="微软雅黑" w:hint="eastAsia"/>
          <w:b/>
          <w:bCs/>
          <w:sz w:val="24"/>
        </w:rPr>
        <w:t>32位</w:t>
      </w:r>
      <w:r w:rsidR="006E0C9F">
        <w:rPr>
          <w:rFonts w:ascii="微软雅黑" w:eastAsia="微软雅黑" w:hAnsi="微软雅黑" w:hint="eastAsia"/>
          <w:b/>
          <w:bCs/>
          <w:sz w:val="24"/>
        </w:rPr>
        <w:t>整数数组的冒泡排序算法.</w:t>
      </w:r>
      <w:r w:rsidR="006E0C9F" w:rsidRPr="00AF3A3E">
        <w:rPr>
          <w:rFonts w:ascii="微软雅黑" w:eastAsia="微软雅黑" w:hAnsi="微软雅黑"/>
          <w:b/>
          <w:bCs/>
          <w:sz w:val="24"/>
        </w:rPr>
        <w:t xml:space="preserve">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area sort, code, readonly</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global sort</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num </w:t>
      </w:r>
      <w:r w:rsidRPr="00BD6787">
        <w:rPr>
          <w:rFonts w:ascii="Consolas" w:eastAsia="宋体" w:hAnsi="Consolas" w:cs="宋体"/>
          <w:color w:val="F92672"/>
          <w:kern w:val="0"/>
          <w:szCs w:val="21"/>
        </w:rPr>
        <w:t>equ</w:t>
      </w:r>
      <w:r w:rsidRPr="00BD6787">
        <w:rPr>
          <w:rFonts w:ascii="Consolas" w:eastAsia="宋体" w:hAnsi="Consolas" w:cs="宋体"/>
          <w:color w:val="F8F8F2"/>
          <w:kern w:val="0"/>
          <w:szCs w:val="21"/>
        </w:rPr>
        <w:t> </w:t>
      </w:r>
      <w:r w:rsidRPr="00BD6787">
        <w:rPr>
          <w:rFonts w:ascii="Consolas" w:eastAsia="宋体" w:hAnsi="Consolas" w:cs="宋体"/>
          <w:color w:val="AE81FF"/>
          <w:kern w:val="0"/>
          <w:szCs w:val="21"/>
        </w:rPr>
        <w:t>4</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rr1 </w:t>
      </w:r>
      <w:r w:rsidRPr="00BD6787">
        <w:rPr>
          <w:rFonts w:ascii="Consolas" w:eastAsia="宋体" w:hAnsi="Consolas" w:cs="宋体"/>
          <w:color w:val="F92672"/>
          <w:kern w:val="0"/>
          <w:szCs w:val="21"/>
        </w:rPr>
        <w:t>equ</w:t>
      </w:r>
      <w:r w:rsidRPr="00BD6787">
        <w:rPr>
          <w:rFonts w:ascii="Consolas" w:eastAsia="宋体" w:hAnsi="Consolas" w:cs="宋体"/>
          <w:color w:val="F8F8F2"/>
          <w:kern w:val="0"/>
          <w:szCs w:val="21"/>
        </w:rPr>
        <w:t> </w:t>
      </w:r>
      <w:r w:rsidRPr="00BD6787">
        <w:rPr>
          <w:rFonts w:ascii="Consolas" w:eastAsia="宋体" w:hAnsi="Consolas" w:cs="宋体"/>
          <w:color w:val="AE81FF"/>
          <w:kern w:val="0"/>
          <w:szCs w:val="21"/>
        </w:rPr>
        <w:t>2</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start</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lastRenderedPageBreak/>
        <w:t>init</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mov</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#1</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   r6 set init value as  1  ,r6 = j ,in loop</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mov</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r5</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#20</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  r5 set init value as 20  ,r5 = i ,out loop</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loop1</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sub</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r5</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r5</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#1</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;r5--</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cmp</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r5</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#0</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 if r5&lt;= 0</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bls</w:t>
      </w:r>
      <w:r w:rsidRPr="00BD6787">
        <w:rPr>
          <w:rFonts w:ascii="Consolas" w:eastAsia="宋体" w:hAnsi="Consolas" w:cs="宋体"/>
          <w:color w:val="F8F8F2"/>
          <w:kern w:val="0"/>
          <w:szCs w:val="21"/>
        </w:rPr>
        <w:t> stop                </w:t>
      </w:r>
      <w:r w:rsidRPr="00BD6787">
        <w:rPr>
          <w:rFonts w:ascii="Consolas" w:eastAsia="宋体" w:hAnsi="Consolas" w:cs="宋体"/>
          <w:color w:val="88846F"/>
          <w:kern w:val="0"/>
          <w:szCs w:val="21"/>
        </w:rPr>
        <w:t>; if r5&lt;= 0 then stop loop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init2</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mov</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#1</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;r6 =1  ,r6 = j ,in loop</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loop2</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ldr</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r3</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r0</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lsl</w:t>
      </w:r>
      <w:r w:rsidRPr="00BD6787">
        <w:rPr>
          <w:rFonts w:ascii="Consolas" w:eastAsia="宋体" w:hAnsi="Consolas" w:cs="宋体"/>
          <w:color w:val="F8F8F2"/>
          <w:kern w:val="0"/>
          <w:szCs w:val="21"/>
        </w:rPr>
        <w:t> </w:t>
      </w:r>
      <w:r w:rsidRPr="00BD6787">
        <w:rPr>
          <w:rFonts w:ascii="Consolas" w:eastAsia="宋体" w:hAnsi="Consolas" w:cs="宋体"/>
          <w:color w:val="AE81FF"/>
          <w:kern w:val="0"/>
          <w:szCs w:val="21"/>
        </w:rPr>
        <w:t>#2</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;number[j]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add</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88846F"/>
          <w:kern w:val="0"/>
          <w:szCs w:val="21"/>
        </w:rPr>
        <w:t>#-1</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ldr</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r4</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r0</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lsl</w:t>
      </w:r>
      <w:r w:rsidRPr="00BD6787">
        <w:rPr>
          <w:rFonts w:ascii="Consolas" w:eastAsia="宋体" w:hAnsi="Consolas" w:cs="宋体"/>
          <w:color w:val="F8F8F2"/>
          <w:kern w:val="0"/>
          <w:szCs w:val="21"/>
        </w:rPr>
        <w:t> </w:t>
      </w:r>
      <w:r w:rsidRPr="00BD6787">
        <w:rPr>
          <w:rFonts w:ascii="Consolas" w:eastAsia="宋体" w:hAnsi="Consolas" w:cs="宋体"/>
          <w:color w:val="AE81FF"/>
          <w:kern w:val="0"/>
          <w:szCs w:val="21"/>
        </w:rPr>
        <w:t>#2</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;number[j-1]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add</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#1</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cmp</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r4</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r3</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bge</w:t>
      </w:r>
      <w:r w:rsidRPr="00BD6787">
        <w:rPr>
          <w:rFonts w:ascii="Consolas" w:eastAsia="宋体" w:hAnsi="Consolas" w:cs="宋体"/>
          <w:color w:val="F8F8F2"/>
          <w:kern w:val="0"/>
          <w:szCs w:val="21"/>
        </w:rPr>
        <w:t> swap                </w:t>
      </w:r>
      <w:r w:rsidRPr="00BD6787">
        <w:rPr>
          <w:rFonts w:ascii="Consolas" w:eastAsia="宋体" w:hAnsi="Consolas" w:cs="宋体"/>
          <w:color w:val="88846F"/>
          <w:kern w:val="0"/>
          <w:szCs w:val="21"/>
        </w:rPr>
        <w:t>;number[j-1] &gt;=number[j]</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b</w:t>
      </w:r>
      <w:r w:rsidRPr="00BD6787">
        <w:rPr>
          <w:rFonts w:ascii="Consolas" w:eastAsia="宋体" w:hAnsi="Consolas" w:cs="宋体"/>
          <w:color w:val="F8F8F2"/>
          <w:kern w:val="0"/>
          <w:szCs w:val="21"/>
        </w:rPr>
        <w:t> con               </w:t>
      </w:r>
      <w:r w:rsidRPr="00BD6787">
        <w:rPr>
          <w:rFonts w:ascii="Consolas" w:eastAsia="宋体" w:hAnsi="Consolas" w:cs="宋体"/>
          <w:color w:val="88846F"/>
          <w:kern w:val="0"/>
          <w:szCs w:val="21"/>
        </w:rPr>
        <w:t>;</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swap</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str</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r4</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r0</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lsl</w:t>
      </w:r>
      <w:r w:rsidRPr="00BD6787">
        <w:rPr>
          <w:rFonts w:ascii="Consolas" w:eastAsia="宋体" w:hAnsi="Consolas" w:cs="宋体"/>
          <w:color w:val="F8F8F2"/>
          <w:kern w:val="0"/>
          <w:szCs w:val="21"/>
        </w:rPr>
        <w:t> </w:t>
      </w:r>
      <w:r w:rsidRPr="00BD6787">
        <w:rPr>
          <w:rFonts w:ascii="Consolas" w:eastAsia="宋体" w:hAnsi="Consolas" w:cs="宋体"/>
          <w:color w:val="AE81FF"/>
          <w:kern w:val="0"/>
          <w:szCs w:val="21"/>
        </w:rPr>
        <w:t>#2</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;str number[j-1]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sub</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#1</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str</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r3</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r0</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lsl</w:t>
      </w:r>
      <w:r w:rsidRPr="00BD6787">
        <w:rPr>
          <w:rFonts w:ascii="Consolas" w:eastAsia="宋体" w:hAnsi="Consolas" w:cs="宋体"/>
          <w:color w:val="F8F8F2"/>
          <w:kern w:val="0"/>
          <w:szCs w:val="21"/>
        </w:rPr>
        <w:t> </w:t>
      </w:r>
      <w:r w:rsidRPr="00BD6787">
        <w:rPr>
          <w:rFonts w:ascii="Consolas" w:eastAsia="宋体" w:hAnsi="Consolas" w:cs="宋体"/>
          <w:color w:val="AE81FF"/>
          <w:kern w:val="0"/>
          <w:szCs w:val="21"/>
        </w:rPr>
        <w:t>#2</w:t>
      </w:r>
      <w:r w:rsidRPr="00BD6787">
        <w:rPr>
          <w:rFonts w:ascii="Consolas" w:eastAsia="宋体" w:hAnsi="Consolas" w:cs="宋体"/>
          <w:color w:val="F8F8F2"/>
          <w:kern w:val="0"/>
          <w:szCs w:val="21"/>
        </w:rPr>
        <w:t>]     </w:t>
      </w:r>
      <w:r w:rsidRPr="00BD6787">
        <w:rPr>
          <w:rFonts w:ascii="Consolas" w:eastAsia="宋体" w:hAnsi="Consolas" w:cs="宋体"/>
          <w:color w:val="88846F"/>
          <w:kern w:val="0"/>
          <w:szCs w:val="21"/>
        </w:rPr>
        <w:t>;str number[j]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add</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#1</w:t>
      </w:r>
      <w:r w:rsidRPr="00BD6787">
        <w:rPr>
          <w:rFonts w:ascii="Consolas" w:eastAsia="宋体" w:hAnsi="Consolas" w:cs="宋体"/>
          <w:color w:val="F8F8F2"/>
          <w:kern w:val="0"/>
          <w:szCs w:val="21"/>
        </w:rPr>
        <w:t>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con</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add</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AE81FF"/>
          <w:kern w:val="0"/>
          <w:szCs w:val="21"/>
        </w:rPr>
        <w:t>#1</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cmp</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r6</w:t>
      </w:r>
      <w:r w:rsidRPr="00BD6787">
        <w:rPr>
          <w:rFonts w:ascii="Consolas" w:eastAsia="宋体" w:hAnsi="Consolas" w:cs="宋体"/>
          <w:color w:val="F8F8F2"/>
          <w:kern w:val="0"/>
          <w:szCs w:val="21"/>
        </w:rPr>
        <w:t>,</w:t>
      </w:r>
      <w:r w:rsidRPr="00BD6787">
        <w:rPr>
          <w:rFonts w:ascii="Consolas" w:eastAsia="宋体" w:hAnsi="Consolas" w:cs="宋体"/>
          <w:color w:val="F92672"/>
          <w:kern w:val="0"/>
          <w:szCs w:val="21"/>
        </w:rPr>
        <w:t>r5</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ble</w:t>
      </w:r>
      <w:r w:rsidRPr="00BD6787">
        <w:rPr>
          <w:rFonts w:ascii="Consolas" w:eastAsia="宋体" w:hAnsi="Consolas" w:cs="宋体"/>
          <w:color w:val="F8F8F2"/>
          <w:kern w:val="0"/>
          <w:szCs w:val="21"/>
        </w:rPr>
        <w:t> loop2 </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b</w:t>
      </w:r>
      <w:r w:rsidRPr="00BD6787">
        <w:rPr>
          <w:rFonts w:ascii="Consolas" w:eastAsia="宋体" w:hAnsi="Consolas" w:cs="宋体"/>
          <w:color w:val="F8F8F2"/>
          <w:kern w:val="0"/>
          <w:szCs w:val="21"/>
        </w:rPr>
        <w:t> loop1</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stop</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w:t>
      </w:r>
      <w:r w:rsidRPr="00BD6787">
        <w:rPr>
          <w:rFonts w:ascii="Consolas" w:eastAsia="宋体" w:hAnsi="Consolas" w:cs="宋体"/>
          <w:color w:val="66D9EF"/>
          <w:kern w:val="0"/>
          <w:szCs w:val="21"/>
        </w:rPr>
        <w:t>bx</w:t>
      </w:r>
      <w:r w:rsidRPr="00BD6787">
        <w:rPr>
          <w:rFonts w:ascii="Consolas" w:eastAsia="宋体" w:hAnsi="Consolas" w:cs="宋体"/>
          <w:color w:val="F8F8F2"/>
          <w:kern w:val="0"/>
          <w:szCs w:val="21"/>
        </w:rPr>
        <w:t> </w:t>
      </w:r>
      <w:r w:rsidRPr="00BD6787">
        <w:rPr>
          <w:rFonts w:ascii="Consolas" w:eastAsia="宋体" w:hAnsi="Consolas" w:cs="宋体"/>
          <w:color w:val="F92672"/>
          <w:kern w:val="0"/>
          <w:szCs w:val="21"/>
        </w:rPr>
        <w:t>lr</w:t>
      </w:r>
    </w:p>
    <w:p w:rsidR="00BD6787" w:rsidRPr="00BD6787" w:rsidRDefault="00BD6787" w:rsidP="00BD6787">
      <w:pPr>
        <w:widowControl/>
        <w:shd w:val="clear" w:color="auto" w:fill="272822"/>
        <w:spacing w:line="285" w:lineRule="atLeast"/>
        <w:jc w:val="left"/>
        <w:rPr>
          <w:rFonts w:ascii="Consolas" w:eastAsia="宋体" w:hAnsi="Consolas" w:cs="宋体"/>
          <w:color w:val="F8F8F2"/>
          <w:kern w:val="0"/>
          <w:szCs w:val="21"/>
        </w:rPr>
      </w:pPr>
      <w:r w:rsidRPr="00BD6787">
        <w:rPr>
          <w:rFonts w:ascii="Consolas" w:eastAsia="宋体" w:hAnsi="Consolas" w:cs="宋体"/>
          <w:color w:val="F8F8F2"/>
          <w:kern w:val="0"/>
          <w:szCs w:val="21"/>
        </w:rPr>
        <w:t>    end</w:t>
      </w:r>
    </w:p>
    <w:p w:rsidR="000A2FB4" w:rsidRDefault="00F35A5D" w:rsidP="000A2FB4">
      <w:pPr>
        <w:jc w:val="left"/>
        <w:rPr>
          <w:rFonts w:ascii="微软雅黑" w:eastAsia="微软雅黑" w:hAnsi="微软雅黑"/>
          <w:b/>
          <w:bCs/>
          <w:sz w:val="24"/>
        </w:rPr>
      </w:pPr>
      <w:r>
        <w:rPr>
          <w:rFonts w:ascii="Consolas" w:hAnsi="Consolas"/>
          <w:color w:val="000000"/>
          <w:szCs w:val="21"/>
        </w:rPr>
        <w:br/>
      </w:r>
      <w:r w:rsidR="00A5594C">
        <w:rPr>
          <w:noProof/>
        </w:rPr>
        <w:lastRenderedPageBreak/>
        <w:drawing>
          <wp:inline distT="0" distB="0" distL="0" distR="0" wp14:anchorId="7190FA34" wp14:editId="7F12E9F1">
            <wp:extent cx="5274310" cy="2388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88870"/>
                    </a:xfrm>
                    <a:prstGeom prst="rect">
                      <a:avLst/>
                    </a:prstGeom>
                  </pic:spPr>
                </pic:pic>
              </a:graphicData>
            </a:graphic>
          </wp:inline>
        </w:drawing>
      </w:r>
      <w:r w:rsidR="00A5594C">
        <w:rPr>
          <w:rFonts w:ascii="微软雅黑" w:eastAsia="微软雅黑" w:hAnsi="微软雅黑" w:hint="eastAsia"/>
          <w:b/>
          <w:bCs/>
          <w:sz w:val="24"/>
        </w:rPr>
        <w:t>排序完毕</w:t>
      </w:r>
    </w:p>
    <w:p w:rsidR="00A5594C" w:rsidRDefault="00A5594C" w:rsidP="000A2FB4">
      <w:pPr>
        <w:jc w:val="left"/>
        <w:rPr>
          <w:rFonts w:ascii="微软雅黑" w:eastAsia="微软雅黑" w:hAnsi="微软雅黑" w:hint="eastAsia"/>
          <w:b/>
          <w:bCs/>
          <w:sz w:val="24"/>
        </w:rPr>
      </w:pPr>
      <w:r>
        <w:rPr>
          <w:noProof/>
        </w:rPr>
        <w:drawing>
          <wp:inline distT="0" distB="0" distL="0" distR="0" wp14:anchorId="087C0E80" wp14:editId="4F168B2B">
            <wp:extent cx="5274310" cy="39903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90340"/>
                    </a:xfrm>
                    <a:prstGeom prst="rect">
                      <a:avLst/>
                    </a:prstGeom>
                  </pic:spPr>
                </pic:pic>
              </a:graphicData>
            </a:graphic>
          </wp:inline>
        </w:drawing>
      </w:r>
      <w:bookmarkStart w:id="0" w:name="_GoBack"/>
      <w:bookmarkEnd w:id="0"/>
    </w:p>
    <w:p w:rsidR="00A5594C" w:rsidRPr="00AF3A3E" w:rsidRDefault="00A5594C" w:rsidP="000A2FB4">
      <w:pPr>
        <w:jc w:val="left"/>
        <w:rPr>
          <w:rFonts w:ascii="微软雅黑" w:eastAsia="微软雅黑" w:hAnsi="微软雅黑"/>
          <w:b/>
          <w:bCs/>
          <w:sz w:val="24"/>
        </w:rPr>
      </w:pPr>
    </w:p>
    <w:p w:rsidR="000A2FB4" w:rsidRPr="00AF3A3E" w:rsidRDefault="000A2FB4" w:rsidP="006E0C9F">
      <w:pPr>
        <w:jc w:val="left"/>
        <w:rPr>
          <w:rFonts w:ascii="微软雅黑" w:eastAsia="微软雅黑" w:hAnsi="微软雅黑"/>
          <w:b/>
          <w:bCs/>
          <w:sz w:val="24"/>
        </w:rPr>
      </w:pPr>
      <w:r w:rsidRPr="00AF3A3E">
        <w:rPr>
          <w:rFonts w:ascii="微软雅黑" w:eastAsia="微软雅黑" w:hAnsi="微软雅黑" w:hint="eastAsia"/>
          <w:b/>
          <w:bCs/>
          <w:sz w:val="24"/>
        </w:rPr>
        <w:t>6、</w:t>
      </w:r>
      <w:r w:rsidR="006E0C9F">
        <w:rPr>
          <w:rFonts w:ascii="微软雅黑" w:eastAsia="微软雅黑" w:hAnsi="微软雅黑" w:hint="eastAsia"/>
          <w:b/>
          <w:bCs/>
          <w:sz w:val="24"/>
        </w:rPr>
        <w:t>用移位指令和加法指令,</w:t>
      </w:r>
      <w:r w:rsidR="006E0C9F">
        <w:rPr>
          <w:rFonts w:ascii="微软雅黑" w:eastAsia="微软雅黑" w:hAnsi="微软雅黑"/>
          <w:b/>
          <w:bCs/>
          <w:sz w:val="24"/>
        </w:rPr>
        <w:t xml:space="preserve"> </w:t>
      </w:r>
      <w:r w:rsidR="006E0C9F">
        <w:rPr>
          <w:rFonts w:ascii="微软雅黑" w:eastAsia="微软雅黑" w:hAnsi="微软雅黑" w:hint="eastAsia"/>
          <w:b/>
          <w:bCs/>
          <w:sz w:val="24"/>
        </w:rPr>
        <w:t>实现两个32位无符号整数的乘法函数.</w:t>
      </w:r>
    </w:p>
    <w:p w:rsidR="000A2FB4" w:rsidRDefault="0040738E" w:rsidP="000A2FB4">
      <w:pPr>
        <w:jc w:val="left"/>
        <w:rPr>
          <w:rFonts w:ascii="微软雅黑" w:eastAsia="微软雅黑" w:hAnsi="微软雅黑"/>
          <w:color w:val="222226"/>
          <w:szCs w:val="21"/>
          <w:shd w:val="clear" w:color="auto" w:fill="FFFFFF"/>
        </w:rPr>
      </w:pPr>
      <w:r>
        <w:rPr>
          <w:rFonts w:ascii="微软雅黑" w:eastAsia="微软雅黑" w:hAnsi="微软雅黑" w:hint="eastAsia"/>
          <w:color w:val="222226"/>
          <w:szCs w:val="21"/>
          <w:shd w:val="clear" w:color="auto" w:fill="FFFFFF"/>
        </w:rPr>
        <w:t>如果是7*8的话，很容易通过左移3个二进制位实现。而7*7就必须分解</w:t>
      </w:r>
      <w:r>
        <w:rPr>
          <w:rFonts w:ascii="微软雅黑" w:eastAsia="微软雅黑" w:hAnsi="微软雅黑" w:hint="eastAsia"/>
          <w:color w:val="222226"/>
          <w:szCs w:val="21"/>
        </w:rPr>
        <w:br/>
      </w:r>
      <w:r>
        <w:rPr>
          <w:rFonts w:ascii="微软雅黑" w:eastAsia="微软雅黑" w:hAnsi="微软雅黑" w:hint="eastAsia"/>
          <w:color w:val="222226"/>
          <w:szCs w:val="21"/>
          <w:shd w:val="clear" w:color="auto" w:fill="FFFFFF"/>
        </w:rPr>
        <w:t>7*（4+2+1)即7*4 + 7*2 + 7*1,显然7*7的乘积＝7左移2位+7左移1位+7左移0</w:t>
      </w:r>
      <w:r>
        <w:rPr>
          <w:rFonts w:ascii="微软雅黑" w:eastAsia="微软雅黑" w:hAnsi="微软雅黑" w:hint="eastAsia"/>
          <w:color w:val="222226"/>
          <w:szCs w:val="21"/>
          <w:shd w:val="clear" w:color="auto" w:fill="FFFFFF"/>
        </w:rPr>
        <w:lastRenderedPageBreak/>
        <w:t>位。</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area addDoMul, code, readonly</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global addDoMul</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start</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mov</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r5</w:t>
      </w:r>
      <w:r w:rsidRPr="00B07A6C">
        <w:rPr>
          <w:rFonts w:ascii="Consolas" w:eastAsia="宋体" w:hAnsi="Consolas" w:cs="宋体"/>
          <w:color w:val="F8F8F2"/>
          <w:kern w:val="0"/>
          <w:szCs w:val="21"/>
        </w:rPr>
        <w:t>,</w:t>
      </w:r>
      <w:r w:rsidRPr="00B07A6C">
        <w:rPr>
          <w:rFonts w:ascii="Consolas" w:eastAsia="宋体" w:hAnsi="Consolas" w:cs="宋体"/>
          <w:color w:val="AE81FF"/>
          <w:kern w:val="0"/>
          <w:szCs w:val="21"/>
        </w:rPr>
        <w:t>#0</w:t>
      </w:r>
      <w:r w:rsidRPr="00B07A6C">
        <w:rPr>
          <w:rFonts w:ascii="Consolas" w:eastAsia="宋体" w:hAnsi="Consolas" w:cs="宋体"/>
          <w:color w:val="F8F8F2"/>
          <w:kern w:val="0"/>
          <w:szCs w:val="21"/>
        </w:rPr>
        <w:t>           </w:t>
      </w:r>
      <w:r w:rsidRPr="00B07A6C">
        <w:rPr>
          <w:rFonts w:ascii="Consolas" w:eastAsia="宋体" w:hAnsi="Consolas" w:cs="宋体"/>
          <w:color w:val="88846F"/>
          <w:kern w:val="0"/>
          <w:szCs w:val="21"/>
        </w:rPr>
        <w:t>; r5 =sum   </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loop1</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TST</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r1</w:t>
      </w:r>
      <w:r w:rsidRPr="00B07A6C">
        <w:rPr>
          <w:rFonts w:ascii="Consolas" w:eastAsia="宋体" w:hAnsi="Consolas" w:cs="宋体"/>
          <w:color w:val="F8F8F2"/>
          <w:kern w:val="0"/>
          <w:szCs w:val="21"/>
        </w:rPr>
        <w:t>,</w:t>
      </w:r>
      <w:r w:rsidRPr="00B07A6C">
        <w:rPr>
          <w:rFonts w:ascii="Consolas" w:eastAsia="宋体" w:hAnsi="Consolas" w:cs="宋体"/>
          <w:color w:val="AE81FF"/>
          <w:kern w:val="0"/>
          <w:szCs w:val="21"/>
        </w:rPr>
        <w:t>#0x01</w:t>
      </w:r>
      <w:r w:rsidRPr="00B07A6C">
        <w:rPr>
          <w:rFonts w:ascii="Consolas" w:eastAsia="宋体" w:hAnsi="Consolas" w:cs="宋体"/>
          <w:color w:val="F8F8F2"/>
          <w:kern w:val="0"/>
          <w:szCs w:val="21"/>
        </w:rPr>
        <w:t> </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beq</w:t>
      </w:r>
      <w:r w:rsidRPr="00B07A6C">
        <w:rPr>
          <w:rFonts w:ascii="Consolas" w:eastAsia="宋体" w:hAnsi="Consolas" w:cs="宋体"/>
          <w:color w:val="F8F8F2"/>
          <w:kern w:val="0"/>
          <w:szCs w:val="21"/>
        </w:rPr>
        <w:t> con             </w:t>
      </w:r>
      <w:r w:rsidRPr="00B07A6C">
        <w:rPr>
          <w:rFonts w:ascii="Consolas" w:eastAsia="宋体" w:hAnsi="Consolas" w:cs="宋体"/>
          <w:color w:val="88846F"/>
          <w:kern w:val="0"/>
          <w:szCs w:val="21"/>
        </w:rPr>
        <w:t>; if lowest bit is 0, eq is 1 , continue without add r0 into r5</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add</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r5</w:t>
      </w:r>
      <w:r w:rsidRPr="00B07A6C">
        <w:rPr>
          <w:rFonts w:ascii="Consolas" w:eastAsia="宋体" w:hAnsi="Consolas" w:cs="宋体"/>
          <w:color w:val="F8F8F2"/>
          <w:kern w:val="0"/>
          <w:szCs w:val="21"/>
        </w:rPr>
        <w:t>,</w:t>
      </w:r>
      <w:r w:rsidRPr="00B07A6C">
        <w:rPr>
          <w:rFonts w:ascii="Consolas" w:eastAsia="宋体" w:hAnsi="Consolas" w:cs="宋体"/>
          <w:color w:val="F92672"/>
          <w:kern w:val="0"/>
          <w:szCs w:val="21"/>
        </w:rPr>
        <w:t>r5</w:t>
      </w:r>
      <w:r w:rsidRPr="00B07A6C">
        <w:rPr>
          <w:rFonts w:ascii="Consolas" w:eastAsia="宋体" w:hAnsi="Consolas" w:cs="宋体"/>
          <w:color w:val="F8F8F2"/>
          <w:kern w:val="0"/>
          <w:szCs w:val="21"/>
        </w:rPr>
        <w:t>,</w:t>
      </w:r>
      <w:r w:rsidRPr="00B07A6C">
        <w:rPr>
          <w:rFonts w:ascii="Consolas" w:eastAsia="宋体" w:hAnsi="Consolas" w:cs="宋体"/>
          <w:color w:val="F92672"/>
          <w:kern w:val="0"/>
          <w:szCs w:val="21"/>
        </w:rPr>
        <w:t>r0</w:t>
      </w:r>
      <w:r w:rsidRPr="00B07A6C">
        <w:rPr>
          <w:rFonts w:ascii="Consolas" w:eastAsia="宋体" w:hAnsi="Consolas" w:cs="宋体"/>
          <w:color w:val="F8F8F2"/>
          <w:kern w:val="0"/>
          <w:szCs w:val="21"/>
        </w:rPr>
        <w:t>        </w:t>
      </w:r>
      <w:r w:rsidRPr="00B07A6C">
        <w:rPr>
          <w:rFonts w:ascii="Consolas" w:eastAsia="宋体" w:hAnsi="Consolas" w:cs="宋体"/>
          <w:color w:val="88846F"/>
          <w:kern w:val="0"/>
          <w:szCs w:val="21"/>
        </w:rPr>
        <w:t>; 7*1</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mov</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r0</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r0</w:t>
      </w: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lsl</w:t>
      </w:r>
      <w:r w:rsidRPr="00B07A6C">
        <w:rPr>
          <w:rFonts w:ascii="Consolas" w:eastAsia="宋体" w:hAnsi="Consolas" w:cs="宋体"/>
          <w:color w:val="F8F8F2"/>
          <w:kern w:val="0"/>
          <w:szCs w:val="21"/>
        </w:rPr>
        <w:t> </w:t>
      </w:r>
      <w:r w:rsidRPr="00B07A6C">
        <w:rPr>
          <w:rFonts w:ascii="Consolas" w:eastAsia="宋体" w:hAnsi="Consolas" w:cs="宋体"/>
          <w:color w:val="AE81FF"/>
          <w:kern w:val="0"/>
          <w:szCs w:val="21"/>
        </w:rPr>
        <w:t>#1</w:t>
      </w:r>
      <w:r w:rsidRPr="00B07A6C">
        <w:rPr>
          <w:rFonts w:ascii="Consolas" w:eastAsia="宋体" w:hAnsi="Consolas" w:cs="宋体"/>
          <w:color w:val="F8F8F2"/>
          <w:kern w:val="0"/>
          <w:szCs w:val="21"/>
        </w:rPr>
        <w:t>  </w:t>
      </w:r>
      <w:r w:rsidRPr="00B07A6C">
        <w:rPr>
          <w:rFonts w:ascii="Consolas" w:eastAsia="宋体" w:hAnsi="Consolas" w:cs="宋体"/>
          <w:color w:val="88846F"/>
          <w:kern w:val="0"/>
          <w:szCs w:val="21"/>
        </w:rPr>
        <w:t>;    r0*2</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mov</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r1</w:t>
      </w:r>
      <w:r w:rsidRPr="00B07A6C">
        <w:rPr>
          <w:rFonts w:ascii="Consolas" w:eastAsia="宋体" w:hAnsi="Consolas" w:cs="宋体"/>
          <w:color w:val="F8F8F2"/>
          <w:kern w:val="0"/>
          <w:szCs w:val="21"/>
        </w:rPr>
        <w:t>,</w:t>
      </w:r>
      <w:r w:rsidRPr="00B07A6C">
        <w:rPr>
          <w:rFonts w:ascii="Consolas" w:eastAsia="宋体" w:hAnsi="Consolas" w:cs="宋体"/>
          <w:color w:val="F92672"/>
          <w:kern w:val="0"/>
          <w:szCs w:val="21"/>
        </w:rPr>
        <w:t>r1</w:t>
      </w:r>
      <w:r w:rsidRPr="00B07A6C">
        <w:rPr>
          <w:rFonts w:ascii="Consolas" w:eastAsia="宋体" w:hAnsi="Consolas" w:cs="宋体"/>
          <w:color w:val="F8F8F2"/>
          <w:kern w:val="0"/>
          <w:szCs w:val="21"/>
        </w:rPr>
        <w:t>,</w:t>
      </w:r>
      <w:r w:rsidRPr="00B07A6C">
        <w:rPr>
          <w:rFonts w:ascii="Consolas" w:eastAsia="宋体" w:hAnsi="Consolas" w:cs="宋体"/>
          <w:color w:val="66D9EF"/>
          <w:kern w:val="0"/>
          <w:szCs w:val="21"/>
        </w:rPr>
        <w:t>lsr</w:t>
      </w:r>
      <w:r w:rsidRPr="00B07A6C">
        <w:rPr>
          <w:rFonts w:ascii="Consolas" w:eastAsia="宋体" w:hAnsi="Consolas" w:cs="宋体"/>
          <w:color w:val="F8F8F2"/>
          <w:kern w:val="0"/>
          <w:szCs w:val="21"/>
        </w:rPr>
        <w:t> </w:t>
      </w:r>
      <w:r w:rsidRPr="00B07A6C">
        <w:rPr>
          <w:rFonts w:ascii="Consolas" w:eastAsia="宋体" w:hAnsi="Consolas" w:cs="宋体"/>
          <w:color w:val="AE81FF"/>
          <w:kern w:val="0"/>
          <w:szCs w:val="21"/>
        </w:rPr>
        <w:t>#1</w:t>
      </w:r>
      <w:r w:rsidRPr="00B07A6C">
        <w:rPr>
          <w:rFonts w:ascii="Consolas" w:eastAsia="宋体" w:hAnsi="Consolas" w:cs="宋体"/>
          <w:color w:val="F8F8F2"/>
          <w:kern w:val="0"/>
          <w:szCs w:val="21"/>
        </w:rPr>
        <w:t>    </w:t>
      </w:r>
      <w:r w:rsidRPr="00B07A6C">
        <w:rPr>
          <w:rFonts w:ascii="Consolas" w:eastAsia="宋体" w:hAnsi="Consolas" w:cs="宋体"/>
          <w:color w:val="88846F"/>
          <w:kern w:val="0"/>
          <w:szCs w:val="21"/>
        </w:rPr>
        <w:t>; </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cmp</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r1</w:t>
      </w:r>
      <w:r w:rsidRPr="00B07A6C">
        <w:rPr>
          <w:rFonts w:ascii="Consolas" w:eastAsia="宋体" w:hAnsi="Consolas" w:cs="宋体"/>
          <w:color w:val="F8F8F2"/>
          <w:kern w:val="0"/>
          <w:szCs w:val="21"/>
        </w:rPr>
        <w:t>,</w:t>
      </w:r>
      <w:r w:rsidRPr="00B07A6C">
        <w:rPr>
          <w:rFonts w:ascii="Consolas" w:eastAsia="宋体" w:hAnsi="Consolas" w:cs="宋体"/>
          <w:color w:val="AE81FF"/>
          <w:kern w:val="0"/>
          <w:szCs w:val="21"/>
        </w:rPr>
        <w:t>#0</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bgt</w:t>
      </w:r>
      <w:r w:rsidRPr="00B07A6C">
        <w:rPr>
          <w:rFonts w:ascii="Consolas" w:eastAsia="宋体" w:hAnsi="Consolas" w:cs="宋体"/>
          <w:color w:val="F8F8F2"/>
          <w:kern w:val="0"/>
          <w:szCs w:val="21"/>
        </w:rPr>
        <w:t> loop1</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b</w:t>
      </w:r>
      <w:r w:rsidRPr="00B07A6C">
        <w:rPr>
          <w:rFonts w:ascii="Consolas" w:eastAsia="宋体" w:hAnsi="Consolas" w:cs="宋体"/>
          <w:color w:val="F8F8F2"/>
          <w:kern w:val="0"/>
          <w:szCs w:val="21"/>
        </w:rPr>
        <w:t> stop </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con</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mov</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r0</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r0</w:t>
      </w: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lsl</w:t>
      </w:r>
      <w:r w:rsidRPr="00B07A6C">
        <w:rPr>
          <w:rFonts w:ascii="Consolas" w:eastAsia="宋体" w:hAnsi="Consolas" w:cs="宋体"/>
          <w:color w:val="F8F8F2"/>
          <w:kern w:val="0"/>
          <w:szCs w:val="21"/>
        </w:rPr>
        <w:t> </w:t>
      </w:r>
      <w:r w:rsidRPr="00B07A6C">
        <w:rPr>
          <w:rFonts w:ascii="Consolas" w:eastAsia="宋体" w:hAnsi="Consolas" w:cs="宋体"/>
          <w:color w:val="AE81FF"/>
          <w:kern w:val="0"/>
          <w:szCs w:val="21"/>
        </w:rPr>
        <w:t>#1</w:t>
      </w:r>
      <w:r w:rsidRPr="00B07A6C">
        <w:rPr>
          <w:rFonts w:ascii="Consolas" w:eastAsia="宋体" w:hAnsi="Consolas" w:cs="宋体"/>
          <w:color w:val="F8F8F2"/>
          <w:kern w:val="0"/>
          <w:szCs w:val="21"/>
        </w:rPr>
        <w:t>  </w:t>
      </w:r>
      <w:r w:rsidRPr="00B07A6C">
        <w:rPr>
          <w:rFonts w:ascii="Consolas" w:eastAsia="宋体" w:hAnsi="Consolas" w:cs="宋体"/>
          <w:color w:val="88846F"/>
          <w:kern w:val="0"/>
          <w:szCs w:val="21"/>
        </w:rPr>
        <w:t>; r0 still need *2 , 7*</w:t>
      </w:r>
      <w:r w:rsidRPr="00B07A6C">
        <w:rPr>
          <w:rFonts w:ascii="Consolas" w:eastAsia="宋体" w:hAnsi="Consolas" w:cs="宋体"/>
          <w:color w:val="88846F"/>
          <w:kern w:val="0"/>
          <w:szCs w:val="21"/>
        </w:rPr>
        <w:t>（</w:t>
      </w:r>
      <w:r w:rsidRPr="00B07A6C">
        <w:rPr>
          <w:rFonts w:ascii="Consolas" w:eastAsia="宋体" w:hAnsi="Consolas" w:cs="宋体"/>
          <w:color w:val="88846F"/>
          <w:kern w:val="0"/>
          <w:szCs w:val="21"/>
        </w:rPr>
        <w:t>4+2+1) is 7*4 + 7*2 + 7*1</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mov</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r1</w:t>
      </w:r>
      <w:r w:rsidRPr="00B07A6C">
        <w:rPr>
          <w:rFonts w:ascii="Consolas" w:eastAsia="宋体" w:hAnsi="Consolas" w:cs="宋体"/>
          <w:color w:val="F8F8F2"/>
          <w:kern w:val="0"/>
          <w:szCs w:val="21"/>
        </w:rPr>
        <w:t>,</w:t>
      </w:r>
      <w:r w:rsidRPr="00B07A6C">
        <w:rPr>
          <w:rFonts w:ascii="Consolas" w:eastAsia="宋体" w:hAnsi="Consolas" w:cs="宋体"/>
          <w:color w:val="F92672"/>
          <w:kern w:val="0"/>
          <w:szCs w:val="21"/>
        </w:rPr>
        <w:t>r1</w:t>
      </w:r>
      <w:r w:rsidRPr="00B07A6C">
        <w:rPr>
          <w:rFonts w:ascii="Consolas" w:eastAsia="宋体" w:hAnsi="Consolas" w:cs="宋体"/>
          <w:color w:val="F8F8F2"/>
          <w:kern w:val="0"/>
          <w:szCs w:val="21"/>
        </w:rPr>
        <w:t>,</w:t>
      </w:r>
      <w:r w:rsidRPr="00B07A6C">
        <w:rPr>
          <w:rFonts w:ascii="Consolas" w:eastAsia="宋体" w:hAnsi="Consolas" w:cs="宋体"/>
          <w:color w:val="66D9EF"/>
          <w:kern w:val="0"/>
          <w:szCs w:val="21"/>
        </w:rPr>
        <w:t>lsr</w:t>
      </w:r>
      <w:r w:rsidRPr="00B07A6C">
        <w:rPr>
          <w:rFonts w:ascii="Consolas" w:eastAsia="宋体" w:hAnsi="Consolas" w:cs="宋体"/>
          <w:color w:val="F8F8F2"/>
          <w:kern w:val="0"/>
          <w:szCs w:val="21"/>
        </w:rPr>
        <w:t> </w:t>
      </w:r>
      <w:r w:rsidRPr="00B07A6C">
        <w:rPr>
          <w:rFonts w:ascii="Consolas" w:eastAsia="宋体" w:hAnsi="Consolas" w:cs="宋体"/>
          <w:color w:val="AE81FF"/>
          <w:kern w:val="0"/>
          <w:szCs w:val="21"/>
        </w:rPr>
        <w:t>#1</w:t>
      </w:r>
      <w:r w:rsidRPr="00B07A6C">
        <w:rPr>
          <w:rFonts w:ascii="Consolas" w:eastAsia="宋体" w:hAnsi="Consolas" w:cs="宋体"/>
          <w:color w:val="F8F8F2"/>
          <w:kern w:val="0"/>
          <w:szCs w:val="21"/>
        </w:rPr>
        <w:t>    </w:t>
      </w:r>
      <w:r w:rsidRPr="00B07A6C">
        <w:rPr>
          <w:rFonts w:ascii="Consolas" w:eastAsia="宋体" w:hAnsi="Consolas" w:cs="宋体"/>
          <w:color w:val="88846F"/>
          <w:kern w:val="0"/>
          <w:szCs w:val="21"/>
        </w:rPr>
        <w:t>; </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b</w:t>
      </w:r>
      <w:r w:rsidRPr="00B07A6C">
        <w:rPr>
          <w:rFonts w:ascii="Consolas" w:eastAsia="宋体" w:hAnsi="Consolas" w:cs="宋体"/>
          <w:color w:val="F8F8F2"/>
          <w:kern w:val="0"/>
          <w:szCs w:val="21"/>
        </w:rPr>
        <w:t> loop1 </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stop</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mov</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r0</w:t>
      </w:r>
      <w:r w:rsidRPr="00B07A6C">
        <w:rPr>
          <w:rFonts w:ascii="Consolas" w:eastAsia="宋体" w:hAnsi="Consolas" w:cs="宋体"/>
          <w:color w:val="F8F8F2"/>
          <w:kern w:val="0"/>
          <w:szCs w:val="21"/>
        </w:rPr>
        <w:t>,</w:t>
      </w:r>
      <w:r w:rsidRPr="00B07A6C">
        <w:rPr>
          <w:rFonts w:ascii="Consolas" w:eastAsia="宋体" w:hAnsi="Consolas" w:cs="宋体"/>
          <w:color w:val="F92672"/>
          <w:kern w:val="0"/>
          <w:szCs w:val="21"/>
        </w:rPr>
        <w:t>r5</w:t>
      </w:r>
      <w:r w:rsidRPr="00B07A6C">
        <w:rPr>
          <w:rFonts w:ascii="Consolas" w:eastAsia="宋体" w:hAnsi="Consolas" w:cs="宋体"/>
          <w:color w:val="F8F8F2"/>
          <w:kern w:val="0"/>
          <w:szCs w:val="21"/>
        </w:rPr>
        <w:t> </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w:t>
      </w:r>
      <w:r w:rsidRPr="00B07A6C">
        <w:rPr>
          <w:rFonts w:ascii="Consolas" w:eastAsia="宋体" w:hAnsi="Consolas" w:cs="宋体"/>
          <w:color w:val="66D9EF"/>
          <w:kern w:val="0"/>
          <w:szCs w:val="21"/>
        </w:rPr>
        <w:t>bx</w:t>
      </w:r>
      <w:r w:rsidRPr="00B07A6C">
        <w:rPr>
          <w:rFonts w:ascii="Consolas" w:eastAsia="宋体" w:hAnsi="Consolas" w:cs="宋体"/>
          <w:color w:val="F8F8F2"/>
          <w:kern w:val="0"/>
          <w:szCs w:val="21"/>
        </w:rPr>
        <w:t> </w:t>
      </w:r>
      <w:r w:rsidRPr="00B07A6C">
        <w:rPr>
          <w:rFonts w:ascii="Consolas" w:eastAsia="宋体" w:hAnsi="Consolas" w:cs="宋体"/>
          <w:color w:val="F92672"/>
          <w:kern w:val="0"/>
          <w:szCs w:val="21"/>
        </w:rPr>
        <w:t>lr</w:t>
      </w:r>
    </w:p>
    <w:p w:rsidR="00B07A6C" w:rsidRPr="00B07A6C" w:rsidRDefault="00B07A6C" w:rsidP="00B07A6C">
      <w:pPr>
        <w:widowControl/>
        <w:shd w:val="clear" w:color="auto" w:fill="272822"/>
        <w:spacing w:line="285" w:lineRule="atLeast"/>
        <w:jc w:val="left"/>
        <w:rPr>
          <w:rFonts w:ascii="Consolas" w:eastAsia="宋体" w:hAnsi="Consolas" w:cs="宋体"/>
          <w:color w:val="F8F8F2"/>
          <w:kern w:val="0"/>
          <w:szCs w:val="21"/>
        </w:rPr>
      </w:pPr>
      <w:r w:rsidRPr="00B07A6C">
        <w:rPr>
          <w:rFonts w:ascii="Consolas" w:eastAsia="宋体" w:hAnsi="Consolas" w:cs="宋体"/>
          <w:color w:val="F8F8F2"/>
          <w:kern w:val="0"/>
          <w:szCs w:val="21"/>
        </w:rPr>
        <w:t>    end</w:t>
      </w:r>
    </w:p>
    <w:p w:rsidR="00B07A6C" w:rsidRDefault="00B07A6C" w:rsidP="000A2FB4">
      <w:pPr>
        <w:jc w:val="left"/>
        <w:rPr>
          <w:rFonts w:ascii="微软雅黑" w:eastAsia="微软雅黑" w:hAnsi="微软雅黑"/>
          <w:color w:val="222226"/>
          <w:szCs w:val="21"/>
          <w:shd w:val="clear" w:color="auto" w:fill="FFFFFF"/>
        </w:rPr>
      </w:pPr>
      <w:r>
        <w:rPr>
          <w:noProof/>
        </w:rPr>
        <w:drawing>
          <wp:inline distT="0" distB="0" distL="0" distR="0" wp14:anchorId="26F88CED" wp14:editId="3809564D">
            <wp:extent cx="3499030" cy="133991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9030" cy="1339919"/>
                    </a:xfrm>
                    <a:prstGeom prst="rect">
                      <a:avLst/>
                    </a:prstGeom>
                  </pic:spPr>
                </pic:pic>
              </a:graphicData>
            </a:graphic>
          </wp:inline>
        </w:drawing>
      </w:r>
    </w:p>
    <w:p w:rsidR="00B07A6C" w:rsidRDefault="00B07A6C" w:rsidP="000A2FB4">
      <w:pPr>
        <w:jc w:val="left"/>
        <w:rPr>
          <w:rFonts w:ascii="微软雅黑" w:eastAsia="微软雅黑" w:hAnsi="微软雅黑"/>
          <w:color w:val="222226"/>
          <w:szCs w:val="21"/>
          <w:shd w:val="clear" w:color="auto" w:fill="FFFFFF"/>
        </w:rPr>
      </w:pPr>
      <w:r>
        <w:rPr>
          <w:rFonts w:ascii="微软雅黑" w:eastAsia="微软雅黑" w:hAnsi="微软雅黑" w:hint="eastAsia"/>
          <w:color w:val="222226"/>
          <w:szCs w:val="21"/>
          <w:shd w:val="clear" w:color="auto" w:fill="FFFFFF"/>
        </w:rPr>
        <w:t>0x1010</w:t>
      </w:r>
      <w:r>
        <w:rPr>
          <w:rFonts w:ascii="微软雅黑" w:eastAsia="微软雅黑" w:hAnsi="微软雅黑"/>
          <w:color w:val="222226"/>
          <w:szCs w:val="21"/>
          <w:shd w:val="clear" w:color="auto" w:fill="FFFFFF"/>
        </w:rPr>
        <w:t xml:space="preserve"> </w:t>
      </w:r>
      <w:r>
        <w:rPr>
          <w:rFonts w:ascii="微软雅黑" w:eastAsia="微软雅黑" w:hAnsi="微软雅黑" w:hint="eastAsia"/>
          <w:color w:val="222226"/>
          <w:szCs w:val="21"/>
          <w:shd w:val="clear" w:color="auto" w:fill="FFFFFF"/>
        </w:rPr>
        <w:t>*0x0110</w:t>
      </w:r>
      <w:r>
        <w:rPr>
          <w:rFonts w:ascii="微软雅黑" w:eastAsia="微软雅黑" w:hAnsi="微软雅黑"/>
          <w:color w:val="222226"/>
          <w:szCs w:val="21"/>
          <w:shd w:val="clear" w:color="auto" w:fill="FFFFFF"/>
        </w:rPr>
        <w:t xml:space="preserve">  </w:t>
      </w:r>
      <w:r>
        <w:rPr>
          <w:rFonts w:ascii="微软雅黑" w:eastAsia="微软雅黑" w:hAnsi="微软雅黑" w:hint="eastAsia"/>
          <w:color w:val="222226"/>
          <w:szCs w:val="21"/>
          <w:shd w:val="clear" w:color="auto" w:fill="FFFFFF"/>
        </w:rPr>
        <w:t>=</w:t>
      </w:r>
      <w:r>
        <w:rPr>
          <w:rFonts w:ascii="微软雅黑" w:eastAsia="微软雅黑" w:hAnsi="微软雅黑"/>
          <w:color w:val="222226"/>
          <w:szCs w:val="21"/>
          <w:shd w:val="clear" w:color="auto" w:fill="FFFFFF"/>
        </w:rPr>
        <w:t xml:space="preserve"> </w:t>
      </w:r>
      <w:r>
        <w:rPr>
          <w:rFonts w:ascii="微软雅黑" w:eastAsia="微软雅黑" w:hAnsi="微软雅黑" w:hint="eastAsia"/>
          <w:color w:val="222226"/>
          <w:szCs w:val="21"/>
          <w:shd w:val="clear" w:color="auto" w:fill="FFFFFF"/>
        </w:rPr>
        <w:t>0x003C</w:t>
      </w:r>
    </w:p>
    <w:p w:rsidR="00A50B8E" w:rsidRPr="00A50B8E" w:rsidRDefault="00B670ED" w:rsidP="000A2FB4">
      <w:pPr>
        <w:jc w:val="left"/>
        <w:rPr>
          <w:rFonts w:ascii="微软雅黑" w:eastAsia="微软雅黑" w:hAnsi="微软雅黑"/>
          <w:b/>
          <w:bCs/>
          <w:sz w:val="24"/>
        </w:rPr>
      </w:pPr>
      <w:r>
        <w:rPr>
          <w:noProof/>
        </w:rPr>
        <w:lastRenderedPageBreak/>
        <w:drawing>
          <wp:inline distT="0" distB="0" distL="0" distR="0" wp14:anchorId="0A9FA5C8" wp14:editId="1E71F0F5">
            <wp:extent cx="5150115" cy="2140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0115" cy="2140060"/>
                    </a:xfrm>
                    <a:prstGeom prst="rect">
                      <a:avLst/>
                    </a:prstGeom>
                  </pic:spPr>
                </pic:pic>
              </a:graphicData>
            </a:graphic>
          </wp:inline>
        </w:drawing>
      </w:r>
    </w:p>
    <w:p w:rsidR="000A2FB4" w:rsidRPr="00AF3A3E" w:rsidRDefault="000A2FB4" w:rsidP="000A2FB4">
      <w:pPr>
        <w:jc w:val="left"/>
        <w:rPr>
          <w:rFonts w:ascii="微软雅黑" w:eastAsia="微软雅黑" w:hAnsi="微软雅黑"/>
          <w:b/>
          <w:bCs/>
          <w:sz w:val="24"/>
        </w:rPr>
      </w:pPr>
      <w:r w:rsidRPr="00AF3A3E">
        <w:rPr>
          <w:rFonts w:ascii="微软雅黑" w:eastAsia="微软雅黑" w:hAnsi="微软雅黑" w:hint="eastAsia"/>
          <w:b/>
          <w:bCs/>
          <w:sz w:val="24"/>
        </w:rPr>
        <w:t>7、用汇编程序编写函数，实现如下功能： 1！+2！+3！+ ... + N!, 其中N作为参数存储在R0寄存器（建议先编写函数实现N！，然后再实现题目要求的函数）。</w:t>
      </w:r>
    </w:p>
    <w:p w:rsidR="00027B69" w:rsidRPr="00027B69" w:rsidRDefault="00BE5B95" w:rsidP="00027B69">
      <w:pPr>
        <w:widowControl/>
        <w:shd w:val="clear" w:color="auto" w:fill="272822"/>
        <w:spacing w:line="285" w:lineRule="atLeast"/>
        <w:jc w:val="left"/>
        <w:rPr>
          <w:rFonts w:ascii="Consolas" w:eastAsia="宋体" w:hAnsi="Consolas" w:cs="宋体"/>
          <w:color w:val="F8F8F2"/>
          <w:kern w:val="0"/>
          <w:szCs w:val="21"/>
        </w:rPr>
      </w:pPr>
      <w:r w:rsidRPr="00BE5B95">
        <w:rPr>
          <w:rFonts w:ascii="微软雅黑" w:eastAsia="微软雅黑" w:hAnsi="微软雅黑"/>
          <w:b/>
          <w:bCs/>
          <w:sz w:val="24"/>
        </w:rPr>
        <w:tab/>
      </w:r>
      <w:r w:rsidR="00027B69" w:rsidRPr="00027B69">
        <w:rPr>
          <w:rFonts w:ascii="Consolas" w:eastAsia="宋体" w:hAnsi="Consolas" w:cs="宋体"/>
          <w:color w:val="F8F8F2"/>
          <w:kern w:val="0"/>
          <w:szCs w:val="21"/>
        </w:rPr>
        <w:t>    AREA Fctrl,CODE,READONLY     </w:t>
      </w:r>
      <w:r w:rsidR="00027B69" w:rsidRPr="00027B69">
        <w:rPr>
          <w:rFonts w:ascii="Consolas" w:eastAsia="宋体" w:hAnsi="Consolas" w:cs="宋体"/>
          <w:color w:val="88846F"/>
          <w:kern w:val="0"/>
          <w:szCs w:val="21"/>
        </w:rPr>
        <w:t>; declare Fctrl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global  Fctrl</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CODE32        </w:t>
      </w:r>
      <w:r w:rsidRPr="00027B69">
        <w:rPr>
          <w:rFonts w:ascii="Consolas" w:eastAsia="宋体" w:hAnsi="Consolas" w:cs="宋体"/>
          <w:color w:val="88846F"/>
          <w:kern w:val="0"/>
          <w:szCs w:val="21"/>
        </w:rPr>
        <w:t>; declare 32 b ARM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START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R6</w:t>
      </w:r>
      <w:r w:rsidRPr="00027B69">
        <w:rPr>
          <w:rFonts w:ascii="Consolas" w:eastAsia="宋体" w:hAnsi="Consolas" w:cs="宋体"/>
          <w:color w:val="F8F8F2"/>
          <w:kern w:val="0"/>
          <w:szCs w:val="21"/>
        </w:rPr>
        <w:t>,  </w:t>
      </w:r>
      <w:r w:rsidRPr="00027B69">
        <w:rPr>
          <w:rFonts w:ascii="Consolas" w:eastAsia="宋体" w:hAnsi="Consolas" w:cs="宋体"/>
          <w:color w:val="AE81FF"/>
          <w:kern w:val="0"/>
          <w:szCs w:val="21"/>
        </w:rPr>
        <w:t>#0</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save sum</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R7</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R7  from N begin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loop2   </w:t>
      </w:r>
      <w:r w:rsidRPr="00027B69">
        <w:rPr>
          <w:rFonts w:ascii="Consolas" w:eastAsia="宋体" w:hAnsi="Consolas" w:cs="宋体"/>
          <w:color w:val="88846F"/>
          <w:kern w:val="0"/>
          <w:szCs w:val="21"/>
        </w:rPr>
        <w:t>;this is  FOR i--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R8</w:t>
      </w:r>
      <w:r w:rsidRPr="00027B69">
        <w:rPr>
          <w:rFonts w:ascii="Consolas" w:eastAsia="宋体" w:hAnsi="Consolas" w:cs="宋体"/>
          <w:color w:val="F8F8F2"/>
          <w:kern w:val="0"/>
          <w:szCs w:val="21"/>
        </w:rPr>
        <w:t> , </w:t>
      </w:r>
      <w:r w:rsidRPr="00027B69">
        <w:rPr>
          <w:rFonts w:ascii="Consolas" w:eastAsia="宋体" w:hAnsi="Consolas" w:cs="宋体"/>
          <w:color w:val="F92672"/>
          <w:kern w:val="0"/>
          <w:szCs w:val="21"/>
        </w:rPr>
        <w:t>R7</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init low bit , such as calculate 4!, R7 give 4 to R8</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SUB</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R8</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#1</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init R0 = n-1</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Loop   </w:t>
      </w:r>
      <w:r w:rsidRPr="00027B69">
        <w:rPr>
          <w:rFonts w:ascii="Consolas" w:eastAsia="宋体" w:hAnsi="Consolas" w:cs="宋体"/>
          <w:color w:val="88846F"/>
          <w:kern w:val="0"/>
          <w:szCs w:val="21"/>
        </w:rPr>
        <w:t>; for calculate i!</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mul</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R8</w:t>
      </w:r>
      <w:r w:rsidRPr="00027B69">
        <w:rPr>
          <w:rFonts w:ascii="Consolas" w:eastAsia="宋体" w:hAnsi="Consolas" w:cs="宋体"/>
          <w:color w:val="F8F8F2"/>
          <w:kern w:val="0"/>
          <w:szCs w:val="21"/>
        </w:rPr>
        <w:t> ,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 , </w:t>
      </w:r>
      <w:r w:rsidRPr="00027B69">
        <w:rPr>
          <w:rFonts w:ascii="Consolas" w:eastAsia="宋体" w:hAnsi="Consolas" w:cs="宋体"/>
          <w:color w:val="F92672"/>
          <w:kern w:val="0"/>
          <w:szCs w:val="21"/>
        </w:rPr>
        <w:t>R8</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n*n(-1)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SUB</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 ,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 , </w:t>
      </w:r>
      <w:r w:rsidRPr="00027B69">
        <w:rPr>
          <w:rFonts w:ascii="Consolas" w:eastAsia="宋体" w:hAnsi="Consolas" w:cs="宋体"/>
          <w:color w:val="AE81FF"/>
          <w:kern w:val="0"/>
          <w:szCs w:val="21"/>
        </w:rPr>
        <w:t>#1</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R0 from 9 to 0 loop</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cmp</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w:t>
      </w:r>
      <w:r w:rsidRPr="00027B69">
        <w:rPr>
          <w:rFonts w:ascii="Consolas" w:eastAsia="宋体" w:hAnsi="Consolas" w:cs="宋体"/>
          <w:color w:val="AE81FF"/>
          <w:kern w:val="0"/>
          <w:szCs w:val="21"/>
        </w:rPr>
        <w:t>#0</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bgt</w:t>
      </w:r>
      <w:r w:rsidRPr="00027B69">
        <w:rPr>
          <w:rFonts w:ascii="Consolas" w:eastAsia="宋体" w:hAnsi="Consolas" w:cs="宋体"/>
          <w:color w:val="F8F8F2"/>
          <w:kern w:val="0"/>
          <w:szCs w:val="21"/>
        </w:rPr>
        <w:t>  Loop    </w:t>
      </w:r>
      <w:r w:rsidRPr="00027B69">
        <w:rPr>
          <w:rFonts w:ascii="Consolas" w:eastAsia="宋体" w:hAnsi="Consolas" w:cs="宋体"/>
          <w:color w:val="88846F"/>
          <w:kern w:val="0"/>
          <w:szCs w:val="21"/>
        </w:rPr>
        <w:t>;if not 0 continue loop ,dont' need cmp is ok . SUBS S will influence CPSR,  compare with zero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ADD</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R6</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R8</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R6</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SUM =SUM + I!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SUBS</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R7</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R7</w:t>
      </w:r>
      <w:r w:rsidRPr="00027B69">
        <w:rPr>
          <w:rFonts w:ascii="Consolas" w:eastAsia="宋体" w:hAnsi="Consolas" w:cs="宋体"/>
          <w:color w:val="F8F8F2"/>
          <w:kern w:val="0"/>
          <w:szCs w:val="21"/>
        </w:rPr>
        <w:t> ,</w:t>
      </w:r>
      <w:r w:rsidRPr="00027B69">
        <w:rPr>
          <w:rFonts w:ascii="Consolas" w:eastAsia="宋体" w:hAnsi="Consolas" w:cs="宋体"/>
          <w:color w:val="AE81FF"/>
          <w:kern w:val="0"/>
          <w:szCs w:val="21"/>
        </w:rPr>
        <w:t>#1</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w:t>
      </w:r>
      <w:r w:rsidRPr="00027B69">
        <w:rPr>
          <w:rFonts w:ascii="Consolas" w:eastAsia="宋体" w:hAnsi="Consolas" w:cs="宋体"/>
          <w:color w:val="F8F8F0"/>
          <w:kern w:val="0"/>
          <w:szCs w:val="21"/>
        </w:rPr>
        <w:t>NE</w:t>
      </w:r>
      <w:r w:rsidRPr="00027B69">
        <w:rPr>
          <w:rFonts w:ascii="Consolas" w:eastAsia="宋体" w:hAnsi="Consolas" w:cs="宋体"/>
          <w:color w:val="F8F8F2"/>
          <w:kern w:val="0"/>
          <w:szCs w:val="21"/>
        </w:rPr>
        <w:t>   loop2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Stop   </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mov</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r0</w:t>
      </w:r>
      <w:r w:rsidRPr="00027B69">
        <w:rPr>
          <w:rFonts w:ascii="Consolas" w:eastAsia="宋体" w:hAnsi="Consolas" w:cs="宋体"/>
          <w:color w:val="F8F8F2"/>
          <w:kern w:val="0"/>
          <w:szCs w:val="21"/>
        </w:rPr>
        <w:t>,</w:t>
      </w:r>
      <w:r w:rsidRPr="00027B69">
        <w:rPr>
          <w:rFonts w:ascii="Consolas" w:eastAsia="宋体" w:hAnsi="Consolas" w:cs="宋体"/>
          <w:color w:val="F92672"/>
          <w:kern w:val="0"/>
          <w:szCs w:val="21"/>
        </w:rPr>
        <w:t>r6</w:t>
      </w:r>
      <w:r w:rsidRPr="00027B69">
        <w:rPr>
          <w:rFonts w:ascii="Consolas" w:eastAsia="宋体" w:hAnsi="Consolas" w:cs="宋体"/>
          <w:color w:val="F8F8F2"/>
          <w:kern w:val="0"/>
          <w:szCs w:val="21"/>
        </w:rPr>
        <w:t> </w:t>
      </w:r>
      <w:r w:rsidRPr="00027B69">
        <w:rPr>
          <w:rFonts w:ascii="Consolas" w:eastAsia="宋体" w:hAnsi="Consolas" w:cs="宋体"/>
          <w:color w:val="88846F"/>
          <w:kern w:val="0"/>
          <w:szCs w:val="21"/>
        </w:rPr>
        <w:t>;</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w:t>
      </w:r>
      <w:r w:rsidRPr="00027B69">
        <w:rPr>
          <w:rFonts w:ascii="Consolas" w:eastAsia="宋体" w:hAnsi="Consolas" w:cs="宋体"/>
          <w:color w:val="66D9EF"/>
          <w:kern w:val="0"/>
          <w:szCs w:val="21"/>
        </w:rPr>
        <w:t>bx</w:t>
      </w:r>
      <w:r w:rsidRPr="00027B69">
        <w:rPr>
          <w:rFonts w:ascii="Consolas" w:eastAsia="宋体" w:hAnsi="Consolas" w:cs="宋体"/>
          <w:color w:val="F8F8F2"/>
          <w:kern w:val="0"/>
          <w:szCs w:val="21"/>
        </w:rPr>
        <w:t> </w:t>
      </w:r>
      <w:r w:rsidRPr="00027B69">
        <w:rPr>
          <w:rFonts w:ascii="Consolas" w:eastAsia="宋体" w:hAnsi="Consolas" w:cs="宋体"/>
          <w:color w:val="F92672"/>
          <w:kern w:val="0"/>
          <w:szCs w:val="21"/>
        </w:rPr>
        <w:t>lr</w:t>
      </w:r>
    </w:p>
    <w:p w:rsidR="00027B69" w:rsidRPr="00027B69" w:rsidRDefault="00027B69" w:rsidP="00027B69">
      <w:pPr>
        <w:widowControl/>
        <w:shd w:val="clear" w:color="auto" w:fill="272822"/>
        <w:spacing w:line="285" w:lineRule="atLeast"/>
        <w:jc w:val="left"/>
        <w:rPr>
          <w:rFonts w:ascii="Consolas" w:eastAsia="宋体" w:hAnsi="Consolas" w:cs="宋体"/>
          <w:color w:val="F8F8F2"/>
          <w:kern w:val="0"/>
          <w:szCs w:val="21"/>
        </w:rPr>
      </w:pPr>
      <w:r w:rsidRPr="00027B69">
        <w:rPr>
          <w:rFonts w:ascii="Consolas" w:eastAsia="宋体" w:hAnsi="Consolas" w:cs="宋体"/>
          <w:color w:val="F8F8F2"/>
          <w:kern w:val="0"/>
          <w:szCs w:val="21"/>
        </w:rPr>
        <w:t>    end</w:t>
      </w:r>
    </w:p>
    <w:p w:rsidR="00BE5B95" w:rsidRPr="00AF3A3E" w:rsidRDefault="00027B69" w:rsidP="00027B69">
      <w:pPr>
        <w:jc w:val="left"/>
        <w:rPr>
          <w:rFonts w:ascii="微软雅黑" w:eastAsia="微软雅黑" w:hAnsi="微软雅黑"/>
          <w:b/>
          <w:bCs/>
          <w:sz w:val="24"/>
        </w:rPr>
      </w:pPr>
      <w:r>
        <w:rPr>
          <w:noProof/>
        </w:rPr>
        <w:lastRenderedPageBreak/>
        <w:drawing>
          <wp:inline distT="0" distB="0" distL="0" distR="0" wp14:anchorId="31258CFA" wp14:editId="4D7B56AE">
            <wp:extent cx="5274310" cy="30803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80385"/>
                    </a:xfrm>
                    <a:prstGeom prst="rect">
                      <a:avLst/>
                    </a:prstGeom>
                  </pic:spPr>
                </pic:pic>
              </a:graphicData>
            </a:graphic>
          </wp:inline>
        </w:drawing>
      </w:r>
    </w:p>
    <w:p w:rsidR="000A2FB4" w:rsidRPr="00AF3A3E" w:rsidRDefault="000A2FB4" w:rsidP="000A2FB4">
      <w:pPr>
        <w:jc w:val="left"/>
        <w:rPr>
          <w:rFonts w:ascii="微软雅黑" w:eastAsia="微软雅黑" w:hAnsi="微软雅黑"/>
          <w:b/>
          <w:bCs/>
          <w:sz w:val="24"/>
        </w:rPr>
      </w:pPr>
      <w:r w:rsidRPr="00AF3A3E">
        <w:rPr>
          <w:rFonts w:ascii="微软雅黑" w:eastAsia="微软雅黑" w:hAnsi="微软雅黑" w:hint="eastAsia"/>
          <w:b/>
          <w:bCs/>
          <w:sz w:val="24"/>
        </w:rPr>
        <w:t>8、</w:t>
      </w:r>
      <w:r w:rsidR="0071400B">
        <w:rPr>
          <w:rFonts w:ascii="微软雅黑" w:eastAsia="微软雅黑" w:hAnsi="微软雅黑" w:hint="eastAsia"/>
          <w:b/>
          <w:bCs/>
          <w:sz w:val="24"/>
        </w:rPr>
        <w:t>汇编代码编程实现,两个128bit无符号整数的加法函数</w:t>
      </w:r>
    </w:p>
    <w:p w:rsidR="000A2FB4" w:rsidRDefault="00432481" w:rsidP="000A2FB4">
      <w:pPr>
        <w:jc w:val="left"/>
      </w:pPr>
      <w:r>
        <w:t>adc可以 改变cpsr的C</w:t>
      </w:r>
      <w:r>
        <w:rPr>
          <w:rFonts w:hint="eastAsia"/>
        </w:rPr>
        <w:t>标志位</w:t>
      </w:r>
    </w:p>
    <w:p w:rsidR="00432481" w:rsidRPr="00432481" w:rsidRDefault="00432481" w:rsidP="000A2FB4">
      <w:pPr>
        <w:jc w:val="left"/>
        <w:rPr>
          <w:rFonts w:ascii="微软雅黑" w:eastAsia="微软雅黑" w:hAnsi="微软雅黑"/>
          <w:b/>
          <w:bCs/>
          <w:sz w:val="24"/>
        </w:rPr>
      </w:pPr>
      <w:r>
        <w:t>一个个寄存器相加就可以了</w:t>
      </w:r>
    </w:p>
    <w:p w:rsidR="00684D31" w:rsidRDefault="00432481" w:rsidP="000A2FB4">
      <w:pPr>
        <w:jc w:val="left"/>
        <w:rPr>
          <w:rFonts w:ascii="微软雅黑" w:eastAsia="微软雅黑" w:hAnsi="微软雅黑"/>
          <w:b/>
          <w:bCs/>
          <w:sz w:val="24"/>
        </w:rPr>
      </w:pPr>
      <w:r>
        <w:rPr>
          <w:noProof/>
        </w:rPr>
        <w:drawing>
          <wp:inline distT="0" distB="0" distL="0" distR="0" wp14:anchorId="31622A0F" wp14:editId="3E5E489E">
            <wp:extent cx="5274310" cy="31997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9765"/>
                    </a:xfrm>
                    <a:prstGeom prst="rect">
                      <a:avLst/>
                    </a:prstGeom>
                  </pic:spPr>
                </pic:pic>
              </a:graphicData>
            </a:graphic>
          </wp:inline>
        </w:drawing>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area sum, code, readonly</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global sum</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start</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r1</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r0</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r5</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r2</w:t>
      </w:r>
      <w:r w:rsidRPr="00432481">
        <w:rPr>
          <w:rFonts w:ascii="Consolas" w:eastAsia="宋体" w:hAnsi="Consolas" w:cs="宋体"/>
          <w:color w:val="F8F8F2"/>
          <w:kern w:val="0"/>
          <w:szCs w:val="21"/>
        </w:rPr>
        <w:t> </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r6</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r2</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lastRenderedPageBreak/>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r7</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r2</w:t>
      </w:r>
      <w:r w:rsidRPr="00432481">
        <w:rPr>
          <w:rFonts w:ascii="Consolas" w:eastAsia="宋体" w:hAnsi="Consolas" w:cs="宋体"/>
          <w:color w:val="F8F8F2"/>
          <w:kern w:val="0"/>
          <w:szCs w:val="21"/>
        </w:rPr>
        <w:t> </w:t>
      </w:r>
      <w:r w:rsidRPr="00432481">
        <w:rPr>
          <w:rFonts w:ascii="Consolas" w:eastAsia="宋体" w:hAnsi="Consolas" w:cs="宋体"/>
          <w:color w:val="88846F"/>
          <w:kern w:val="0"/>
          <w:szCs w:val="21"/>
        </w:rPr>
        <w:t>;128bits in r5,r6,r7,r8</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r8</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r2</w:t>
      </w:r>
      <w:r w:rsidRPr="00432481">
        <w:rPr>
          <w:rFonts w:ascii="Consolas" w:eastAsia="宋体" w:hAnsi="Consolas" w:cs="宋体"/>
          <w:color w:val="F8F8F2"/>
          <w:kern w:val="0"/>
          <w:szCs w:val="21"/>
        </w:rPr>
        <w:t> </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r2</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r0</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r3</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r0</w:t>
      </w:r>
      <w:r w:rsidRPr="00432481">
        <w:rPr>
          <w:rFonts w:ascii="Consolas" w:eastAsia="宋体" w:hAnsi="Consolas" w:cs="宋体"/>
          <w:color w:val="F8F8F2"/>
          <w:kern w:val="0"/>
          <w:szCs w:val="21"/>
        </w:rPr>
        <w:t>  </w:t>
      </w:r>
      <w:r w:rsidRPr="00432481">
        <w:rPr>
          <w:rFonts w:ascii="Consolas" w:eastAsia="宋体" w:hAnsi="Consolas" w:cs="宋体"/>
          <w:color w:val="88846F"/>
          <w:kern w:val="0"/>
          <w:szCs w:val="21"/>
        </w:rPr>
        <w:t>;128bits  in r0,r1,r2,r3</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r4</w:t>
      </w:r>
      <w:r w:rsidRPr="00432481">
        <w:rPr>
          <w:rFonts w:ascii="Consolas" w:eastAsia="宋体" w:hAnsi="Consolas" w:cs="宋体"/>
          <w:color w:val="F8F8F2"/>
          <w:kern w:val="0"/>
          <w:szCs w:val="21"/>
        </w:rPr>
        <w:t>,</w:t>
      </w:r>
      <w:r w:rsidRPr="00432481">
        <w:rPr>
          <w:rFonts w:ascii="Consolas" w:eastAsia="宋体" w:hAnsi="Consolas" w:cs="宋体"/>
          <w:color w:val="AE81FF"/>
          <w:kern w:val="0"/>
          <w:szCs w:val="21"/>
        </w:rPr>
        <w:t>#0</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r9</w:t>
      </w:r>
      <w:r w:rsidRPr="00432481">
        <w:rPr>
          <w:rFonts w:ascii="Consolas" w:eastAsia="宋体" w:hAnsi="Consolas" w:cs="宋体"/>
          <w:color w:val="F8F8F2"/>
          <w:kern w:val="0"/>
          <w:szCs w:val="21"/>
        </w:rPr>
        <w:t>,</w:t>
      </w:r>
      <w:r w:rsidRPr="00432481">
        <w:rPr>
          <w:rFonts w:ascii="Consolas" w:eastAsia="宋体" w:hAnsi="Consolas" w:cs="宋体"/>
          <w:color w:val="AE81FF"/>
          <w:kern w:val="0"/>
          <w:szCs w:val="21"/>
        </w:rPr>
        <w:t>#0</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adds</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r0</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r0</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r5</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adc</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r1</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r1</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r6</w:t>
      </w:r>
      <w:r w:rsidRPr="00432481">
        <w:rPr>
          <w:rFonts w:ascii="Consolas" w:eastAsia="宋体" w:hAnsi="Consolas" w:cs="宋体"/>
          <w:color w:val="F8F8F2"/>
          <w:kern w:val="0"/>
          <w:szCs w:val="21"/>
        </w:rPr>
        <w:t> </w:t>
      </w:r>
      <w:r w:rsidRPr="00432481">
        <w:rPr>
          <w:rFonts w:ascii="Consolas" w:eastAsia="宋体" w:hAnsi="Consolas" w:cs="宋体"/>
          <w:color w:val="88846F"/>
          <w:kern w:val="0"/>
          <w:szCs w:val="21"/>
        </w:rPr>
        <w:t>; {r1= 1 ,r0 = r0+r2, r1 = r1+r3+ C}  could command adc  change the C in CPSR?</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adc</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r2</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r2</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r7</w:t>
      </w:r>
      <w:r w:rsidRPr="00432481">
        <w:rPr>
          <w:rFonts w:ascii="Consolas" w:eastAsia="宋体" w:hAnsi="Consolas" w:cs="宋体"/>
          <w:color w:val="F8F8F2"/>
          <w:kern w:val="0"/>
          <w:szCs w:val="21"/>
        </w:rPr>
        <w:t> </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adc</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r3</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r3</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r8</w:t>
      </w:r>
      <w:r w:rsidRPr="00432481">
        <w:rPr>
          <w:rFonts w:ascii="Consolas" w:eastAsia="宋体" w:hAnsi="Consolas" w:cs="宋体"/>
          <w:color w:val="F8F8F2"/>
          <w:kern w:val="0"/>
          <w:szCs w:val="21"/>
        </w:rPr>
        <w:t> </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adc</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r4</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r4</w:t>
      </w:r>
      <w:r w:rsidRPr="00432481">
        <w:rPr>
          <w:rFonts w:ascii="Consolas" w:eastAsia="宋体" w:hAnsi="Consolas" w:cs="宋体"/>
          <w:color w:val="F8F8F2"/>
          <w:kern w:val="0"/>
          <w:szCs w:val="21"/>
        </w:rPr>
        <w:t>,</w:t>
      </w:r>
      <w:r w:rsidRPr="00432481">
        <w:rPr>
          <w:rFonts w:ascii="Consolas" w:eastAsia="宋体" w:hAnsi="Consolas" w:cs="宋体"/>
          <w:color w:val="F92672"/>
          <w:kern w:val="0"/>
          <w:szCs w:val="21"/>
        </w:rPr>
        <w:t>r9</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stop</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w:t>
      </w:r>
      <w:r w:rsidRPr="00432481">
        <w:rPr>
          <w:rFonts w:ascii="Consolas" w:eastAsia="宋体" w:hAnsi="Consolas" w:cs="宋体"/>
          <w:color w:val="66D9EF"/>
          <w:kern w:val="0"/>
          <w:szCs w:val="21"/>
        </w:rPr>
        <w:t>mov</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pc</w:t>
      </w:r>
      <w:r w:rsidRPr="00432481">
        <w:rPr>
          <w:rFonts w:ascii="Consolas" w:eastAsia="宋体" w:hAnsi="Consolas" w:cs="宋体"/>
          <w:color w:val="F8F8F2"/>
          <w:kern w:val="0"/>
          <w:szCs w:val="21"/>
        </w:rPr>
        <w:t>, </w:t>
      </w:r>
      <w:r w:rsidRPr="00432481">
        <w:rPr>
          <w:rFonts w:ascii="Consolas" w:eastAsia="宋体" w:hAnsi="Consolas" w:cs="宋体"/>
          <w:color w:val="F92672"/>
          <w:kern w:val="0"/>
          <w:szCs w:val="21"/>
        </w:rPr>
        <w:t>lr</w:t>
      </w:r>
    </w:p>
    <w:p w:rsidR="00432481" w:rsidRPr="00432481" w:rsidRDefault="00432481" w:rsidP="00432481">
      <w:pPr>
        <w:widowControl/>
        <w:shd w:val="clear" w:color="auto" w:fill="272822"/>
        <w:spacing w:line="285" w:lineRule="atLeast"/>
        <w:jc w:val="left"/>
        <w:rPr>
          <w:rFonts w:ascii="Consolas" w:eastAsia="宋体" w:hAnsi="Consolas" w:cs="宋体"/>
          <w:color w:val="F8F8F2"/>
          <w:kern w:val="0"/>
          <w:szCs w:val="21"/>
        </w:rPr>
      </w:pPr>
      <w:r w:rsidRPr="00432481">
        <w:rPr>
          <w:rFonts w:ascii="Consolas" w:eastAsia="宋体" w:hAnsi="Consolas" w:cs="宋体"/>
          <w:color w:val="F8F8F2"/>
          <w:kern w:val="0"/>
          <w:szCs w:val="21"/>
        </w:rPr>
        <w:t>    end</w:t>
      </w:r>
    </w:p>
    <w:p w:rsidR="00432481" w:rsidRPr="00AF3A3E" w:rsidRDefault="00432481" w:rsidP="000A2FB4">
      <w:pPr>
        <w:jc w:val="left"/>
        <w:rPr>
          <w:rFonts w:ascii="微软雅黑" w:eastAsia="微软雅黑" w:hAnsi="微软雅黑"/>
          <w:b/>
          <w:bCs/>
          <w:sz w:val="24"/>
        </w:rPr>
      </w:pPr>
    </w:p>
    <w:p w:rsidR="000A2FB4" w:rsidRDefault="000A2FB4" w:rsidP="000A2FB4">
      <w:pPr>
        <w:jc w:val="left"/>
        <w:rPr>
          <w:rFonts w:ascii="微软雅黑" w:eastAsia="微软雅黑" w:hAnsi="微软雅黑"/>
          <w:b/>
          <w:bCs/>
          <w:sz w:val="24"/>
        </w:rPr>
      </w:pPr>
      <w:r w:rsidRPr="00AF3A3E">
        <w:rPr>
          <w:rFonts w:ascii="微软雅黑" w:eastAsia="微软雅黑" w:hAnsi="微软雅黑" w:hint="eastAsia"/>
          <w:b/>
          <w:bCs/>
          <w:sz w:val="24"/>
        </w:rPr>
        <w:t>9、</w:t>
      </w:r>
      <w:r w:rsidR="0071400B" w:rsidRPr="00AF3A3E">
        <w:rPr>
          <w:rFonts w:ascii="微软雅黑" w:eastAsia="微软雅黑" w:hAnsi="微软雅黑" w:hint="eastAsia"/>
          <w:b/>
          <w:bCs/>
          <w:sz w:val="24"/>
        </w:rPr>
        <w:t>简述ARM处理器的异常中断。</w:t>
      </w:r>
    </w:p>
    <w:p w:rsidR="00817770" w:rsidRDefault="00817770" w:rsidP="000A2FB4">
      <w:pPr>
        <w:jc w:val="left"/>
        <w:rPr>
          <w:rFonts w:ascii="微软雅黑" w:eastAsia="微软雅黑" w:hAnsi="微软雅黑"/>
          <w:b/>
          <w:bCs/>
          <w:sz w:val="24"/>
        </w:rPr>
      </w:pPr>
      <w:r>
        <w:rPr>
          <w:rFonts w:ascii="微软雅黑" w:eastAsia="微软雅黑" w:hAnsi="微软雅黑" w:hint="eastAsia"/>
          <w:b/>
          <w:bCs/>
          <w:sz w:val="24"/>
        </w:rPr>
        <w:t>异常中断有六种,如下表</w:t>
      </w:r>
    </w:p>
    <w:tbl>
      <w:tblPr>
        <w:tblStyle w:val="a8"/>
        <w:tblW w:w="0" w:type="auto"/>
        <w:tblLook w:val="04A0" w:firstRow="1" w:lastRow="0" w:firstColumn="1" w:lastColumn="0" w:noHBand="0" w:noVBand="1"/>
      </w:tblPr>
      <w:tblGrid>
        <w:gridCol w:w="4148"/>
        <w:gridCol w:w="4148"/>
      </w:tblGrid>
      <w:tr w:rsidR="00092217" w:rsidTr="00092217">
        <w:tc>
          <w:tcPr>
            <w:tcW w:w="4148" w:type="dxa"/>
          </w:tcPr>
          <w:p w:rsidR="00092217" w:rsidRDefault="00092217" w:rsidP="000A2FB4">
            <w:pPr>
              <w:jc w:val="left"/>
              <w:rPr>
                <w:rFonts w:ascii="微软雅黑" w:eastAsia="微软雅黑" w:hAnsi="微软雅黑"/>
                <w:b/>
                <w:bCs/>
                <w:sz w:val="24"/>
              </w:rPr>
            </w:pPr>
            <w:r>
              <w:rPr>
                <w:rFonts w:ascii="微软雅黑" w:eastAsia="微软雅黑" w:hAnsi="微软雅黑" w:hint="eastAsia"/>
                <w:b/>
                <w:bCs/>
                <w:sz w:val="24"/>
              </w:rPr>
              <w:t>复位</w:t>
            </w:r>
          </w:p>
        </w:tc>
        <w:tc>
          <w:tcPr>
            <w:tcW w:w="4148" w:type="dxa"/>
          </w:tcPr>
          <w:p w:rsidR="00092217" w:rsidRDefault="00092217" w:rsidP="000A2FB4">
            <w:pPr>
              <w:jc w:val="left"/>
              <w:rPr>
                <w:rFonts w:ascii="微软雅黑" w:eastAsia="微软雅黑" w:hAnsi="微软雅黑"/>
                <w:b/>
                <w:bCs/>
                <w:sz w:val="24"/>
              </w:rPr>
            </w:pPr>
            <w:r>
              <w:rPr>
                <w:rFonts w:ascii="微软雅黑" w:eastAsia="微软雅黑" w:hAnsi="微软雅黑" w:hint="eastAsia"/>
                <w:b/>
                <w:bCs/>
                <w:sz w:val="24"/>
              </w:rPr>
              <w:t>n</w:t>
            </w:r>
            <w:r>
              <w:rPr>
                <w:rFonts w:ascii="微软雅黑" w:eastAsia="微软雅黑" w:hAnsi="微软雅黑"/>
                <w:b/>
                <w:bCs/>
                <w:sz w:val="24"/>
              </w:rPr>
              <w:t xml:space="preserve">RESET </w:t>
            </w:r>
            <w:r>
              <w:rPr>
                <w:rFonts w:ascii="微软雅黑" w:eastAsia="微软雅黑" w:hAnsi="微软雅黑" w:hint="eastAsia"/>
                <w:b/>
                <w:bCs/>
                <w:sz w:val="24"/>
              </w:rPr>
              <w:t>信号为低,</w:t>
            </w:r>
            <w:r w:rsidR="00E57DF7">
              <w:rPr>
                <w:rFonts w:ascii="微软雅黑" w:eastAsia="微软雅黑" w:hAnsi="微软雅黑"/>
                <w:b/>
                <w:bCs/>
                <w:sz w:val="24"/>
              </w:rPr>
              <w:t>ARM920T</w:t>
            </w:r>
            <w:r w:rsidR="00E57DF7">
              <w:rPr>
                <w:rFonts w:ascii="微软雅黑" w:eastAsia="微软雅黑" w:hAnsi="微软雅黑" w:hint="eastAsia"/>
                <w:b/>
                <w:bCs/>
                <w:sz w:val="24"/>
              </w:rPr>
              <w:t>停止执行,</w:t>
            </w:r>
            <w:r w:rsidR="00E57DF7">
              <w:rPr>
                <w:rFonts w:ascii="微软雅黑" w:eastAsia="微软雅黑" w:hAnsi="微软雅黑"/>
                <w:b/>
                <w:bCs/>
                <w:sz w:val="24"/>
              </w:rPr>
              <w:t xml:space="preserve"> </w:t>
            </w:r>
            <w:r w:rsidR="00E57DF7">
              <w:rPr>
                <w:rFonts w:ascii="微软雅黑" w:eastAsia="微软雅黑" w:hAnsi="微软雅黑" w:hint="eastAsia"/>
                <w:b/>
                <w:bCs/>
                <w:sz w:val="24"/>
              </w:rPr>
              <w:t>从增加的字地址处取指令,</w:t>
            </w:r>
          </w:p>
          <w:p w:rsidR="00E57DF7" w:rsidRDefault="00E57DF7" w:rsidP="00E57DF7">
            <w:pPr>
              <w:jc w:val="left"/>
              <w:rPr>
                <w:rFonts w:ascii="微软雅黑" w:eastAsia="微软雅黑" w:hAnsi="微软雅黑"/>
                <w:b/>
                <w:bCs/>
                <w:sz w:val="24"/>
              </w:rPr>
            </w:pPr>
            <w:r>
              <w:rPr>
                <w:rFonts w:ascii="微软雅黑" w:eastAsia="微软雅黑" w:hAnsi="微软雅黑" w:hint="eastAsia"/>
                <w:b/>
                <w:bCs/>
                <w:sz w:val="24"/>
              </w:rPr>
              <w:t>n</w:t>
            </w:r>
            <w:r>
              <w:rPr>
                <w:rFonts w:ascii="微软雅黑" w:eastAsia="微软雅黑" w:hAnsi="微软雅黑"/>
                <w:b/>
                <w:bCs/>
                <w:sz w:val="24"/>
              </w:rPr>
              <w:t xml:space="preserve">RESET </w:t>
            </w:r>
            <w:r>
              <w:rPr>
                <w:rFonts w:ascii="微软雅黑" w:eastAsia="微软雅黑" w:hAnsi="微软雅黑" w:hint="eastAsia"/>
                <w:b/>
                <w:bCs/>
                <w:sz w:val="24"/>
              </w:rPr>
              <w:t>信号变高,</w:t>
            </w:r>
            <w:r>
              <w:rPr>
                <w:rFonts w:ascii="微软雅黑" w:eastAsia="微软雅黑" w:hAnsi="微软雅黑"/>
                <w:b/>
                <w:bCs/>
                <w:sz w:val="24"/>
              </w:rPr>
              <w:t>ARM920T</w:t>
            </w:r>
            <w:r>
              <w:rPr>
                <w:rFonts w:ascii="微软雅黑" w:eastAsia="微软雅黑" w:hAnsi="微软雅黑" w:hint="eastAsia"/>
                <w:b/>
                <w:bCs/>
                <w:sz w:val="24"/>
              </w:rPr>
              <w:t>保存当前PC和CPSR,</w:t>
            </w:r>
            <w:r>
              <w:rPr>
                <w:rFonts w:ascii="微软雅黑" w:eastAsia="微软雅黑" w:hAnsi="微软雅黑"/>
                <w:b/>
                <w:bCs/>
                <w:sz w:val="24"/>
              </w:rPr>
              <w:t xml:space="preserve"> </w:t>
            </w:r>
            <w:r>
              <w:rPr>
                <w:rFonts w:ascii="微软雅黑" w:eastAsia="微软雅黑" w:hAnsi="微软雅黑" w:hint="eastAsia"/>
                <w:b/>
                <w:bCs/>
                <w:sz w:val="24"/>
              </w:rPr>
              <w:t>设置对应位.</w:t>
            </w:r>
          </w:p>
          <w:p w:rsidR="00E57DF7" w:rsidRDefault="00E57DF7" w:rsidP="00E57DF7">
            <w:pPr>
              <w:jc w:val="left"/>
              <w:rPr>
                <w:rFonts w:ascii="微软雅黑" w:eastAsia="微软雅黑" w:hAnsi="微软雅黑"/>
                <w:b/>
                <w:bCs/>
                <w:sz w:val="24"/>
              </w:rPr>
            </w:pPr>
            <w:r>
              <w:rPr>
                <w:rFonts w:ascii="微软雅黑" w:eastAsia="微软雅黑" w:hAnsi="微软雅黑" w:hint="eastAsia"/>
                <w:b/>
                <w:bCs/>
                <w:sz w:val="24"/>
              </w:rPr>
              <w:t>强制PC</w:t>
            </w:r>
            <w:r>
              <w:rPr>
                <w:rFonts w:ascii="微软雅黑" w:eastAsia="微软雅黑" w:hAnsi="微软雅黑"/>
                <w:b/>
                <w:bCs/>
                <w:sz w:val="24"/>
              </w:rPr>
              <w:t xml:space="preserve"> </w:t>
            </w:r>
            <w:r>
              <w:rPr>
                <w:rFonts w:ascii="微软雅黑" w:eastAsia="微软雅黑" w:hAnsi="微软雅黑" w:hint="eastAsia"/>
                <w:b/>
                <w:bCs/>
                <w:sz w:val="24"/>
              </w:rPr>
              <w:t>从0x0000</w:t>
            </w:r>
            <w:r>
              <w:rPr>
                <w:rFonts w:ascii="微软雅黑" w:eastAsia="微软雅黑" w:hAnsi="微软雅黑"/>
                <w:b/>
                <w:bCs/>
                <w:sz w:val="24"/>
              </w:rPr>
              <w:t xml:space="preserve"> </w:t>
            </w:r>
            <w:r>
              <w:rPr>
                <w:rFonts w:ascii="微软雅黑" w:eastAsia="微软雅黑" w:hAnsi="微软雅黑" w:hint="eastAsia"/>
                <w:b/>
                <w:bCs/>
                <w:sz w:val="24"/>
              </w:rPr>
              <w:t>0000处取得下一条指令.</w:t>
            </w:r>
          </w:p>
          <w:p w:rsidR="00E57DF7" w:rsidRDefault="00E57DF7" w:rsidP="00E57DF7">
            <w:pPr>
              <w:jc w:val="left"/>
              <w:rPr>
                <w:rFonts w:ascii="微软雅黑" w:eastAsia="微软雅黑" w:hAnsi="微软雅黑"/>
                <w:b/>
                <w:bCs/>
                <w:sz w:val="24"/>
              </w:rPr>
            </w:pPr>
            <w:r>
              <w:rPr>
                <w:rFonts w:ascii="微软雅黑" w:eastAsia="微软雅黑" w:hAnsi="微软雅黑" w:hint="eastAsia"/>
                <w:b/>
                <w:bCs/>
                <w:sz w:val="24"/>
              </w:rPr>
              <w:t>恢复为arm状态开始执行</w:t>
            </w:r>
          </w:p>
        </w:tc>
      </w:tr>
      <w:tr w:rsidR="00092217" w:rsidTr="00092217">
        <w:tc>
          <w:tcPr>
            <w:tcW w:w="4148" w:type="dxa"/>
          </w:tcPr>
          <w:p w:rsidR="00092217" w:rsidRDefault="00E57DF7" w:rsidP="000A2FB4">
            <w:pPr>
              <w:jc w:val="left"/>
              <w:rPr>
                <w:rFonts w:ascii="微软雅黑" w:eastAsia="微软雅黑" w:hAnsi="微软雅黑"/>
                <w:b/>
                <w:bCs/>
                <w:sz w:val="24"/>
              </w:rPr>
            </w:pPr>
            <w:r>
              <w:rPr>
                <w:rFonts w:ascii="微软雅黑" w:eastAsia="微软雅黑" w:hAnsi="微软雅黑" w:hint="eastAsia"/>
                <w:b/>
                <w:bCs/>
                <w:sz w:val="24"/>
              </w:rPr>
              <w:t>未定义指令</w:t>
            </w:r>
          </w:p>
        </w:tc>
        <w:tc>
          <w:tcPr>
            <w:tcW w:w="4148" w:type="dxa"/>
          </w:tcPr>
          <w:p w:rsidR="00092217" w:rsidRDefault="00E57DF7" w:rsidP="000A2FB4">
            <w:pPr>
              <w:jc w:val="left"/>
              <w:rPr>
                <w:rFonts w:ascii="微软雅黑" w:eastAsia="微软雅黑" w:hAnsi="微软雅黑"/>
                <w:b/>
                <w:bCs/>
                <w:sz w:val="24"/>
              </w:rPr>
            </w:pPr>
            <w:r>
              <w:rPr>
                <w:rFonts w:ascii="微软雅黑" w:eastAsia="微软雅黑" w:hAnsi="微软雅黑" w:hint="eastAsia"/>
                <w:b/>
                <w:bCs/>
                <w:sz w:val="24"/>
              </w:rPr>
              <w:t>产生未定义指令陷阱,</w:t>
            </w:r>
          </w:p>
          <w:p w:rsidR="00E57DF7" w:rsidRDefault="00E57DF7" w:rsidP="000A2FB4">
            <w:pPr>
              <w:jc w:val="left"/>
              <w:rPr>
                <w:rFonts w:ascii="微软雅黑" w:eastAsia="微软雅黑" w:hAnsi="微软雅黑"/>
                <w:b/>
                <w:bCs/>
                <w:sz w:val="24"/>
              </w:rPr>
            </w:pPr>
            <w:r>
              <w:rPr>
                <w:rFonts w:ascii="微软雅黑" w:eastAsia="微软雅黑" w:hAnsi="微软雅黑" w:hint="eastAsia"/>
                <w:b/>
                <w:bCs/>
                <w:sz w:val="24"/>
              </w:rPr>
              <w:t>完成处理后,</w:t>
            </w:r>
            <w:r>
              <w:rPr>
                <w:rFonts w:ascii="微软雅黑" w:eastAsia="微软雅黑" w:hAnsi="微软雅黑"/>
                <w:b/>
                <w:bCs/>
                <w:sz w:val="24"/>
              </w:rPr>
              <w:t xml:space="preserve"> </w:t>
            </w:r>
          </w:p>
          <w:p w:rsidR="00E57DF7" w:rsidRDefault="00E57DF7" w:rsidP="000A2FB4">
            <w:pPr>
              <w:jc w:val="left"/>
              <w:rPr>
                <w:rFonts w:ascii="微软雅黑" w:eastAsia="微软雅黑" w:hAnsi="微软雅黑"/>
                <w:b/>
                <w:bCs/>
                <w:sz w:val="24"/>
              </w:rPr>
            </w:pPr>
            <w:r>
              <w:rPr>
                <w:rFonts w:ascii="微软雅黑" w:eastAsia="微软雅黑" w:hAnsi="微软雅黑" w:hint="eastAsia"/>
                <w:b/>
                <w:bCs/>
                <w:sz w:val="24"/>
              </w:rPr>
              <w:t>执行 MOVS</w:t>
            </w:r>
            <w:r>
              <w:rPr>
                <w:rFonts w:ascii="微软雅黑" w:eastAsia="微软雅黑" w:hAnsi="微软雅黑"/>
                <w:b/>
                <w:bCs/>
                <w:sz w:val="24"/>
              </w:rPr>
              <w:t xml:space="preserve"> PC,R14_</w:t>
            </w:r>
            <w:r>
              <w:rPr>
                <w:rFonts w:ascii="微软雅黑" w:eastAsia="微软雅黑" w:hAnsi="微软雅黑" w:hint="eastAsia"/>
                <w:b/>
                <w:bCs/>
                <w:sz w:val="24"/>
              </w:rPr>
              <w:t>und</w:t>
            </w:r>
            <w:r>
              <w:rPr>
                <w:rFonts w:ascii="微软雅黑" w:eastAsia="微软雅黑" w:hAnsi="微软雅黑"/>
                <w:b/>
                <w:bCs/>
                <w:sz w:val="24"/>
              </w:rPr>
              <w:t xml:space="preserve"> </w:t>
            </w:r>
            <w:r>
              <w:rPr>
                <w:rFonts w:ascii="微软雅黑" w:eastAsia="微软雅黑" w:hAnsi="微软雅黑" w:hint="eastAsia"/>
                <w:b/>
                <w:bCs/>
                <w:sz w:val="24"/>
              </w:rPr>
              <w:t>退出异常.</w:t>
            </w:r>
            <w:r>
              <w:rPr>
                <w:rFonts w:ascii="微软雅黑" w:eastAsia="微软雅黑" w:hAnsi="微软雅黑"/>
                <w:b/>
                <w:bCs/>
                <w:sz w:val="24"/>
              </w:rPr>
              <w:t xml:space="preserve"> </w:t>
            </w:r>
            <w:r>
              <w:rPr>
                <w:rFonts w:ascii="微软雅黑" w:eastAsia="微软雅黑" w:hAnsi="微软雅黑" w:hint="eastAsia"/>
                <w:b/>
                <w:bCs/>
                <w:sz w:val="24"/>
              </w:rPr>
              <w:t>恢复CPSR,返回下一条指令</w:t>
            </w:r>
          </w:p>
        </w:tc>
      </w:tr>
      <w:tr w:rsidR="00092217" w:rsidTr="00092217">
        <w:tc>
          <w:tcPr>
            <w:tcW w:w="4148" w:type="dxa"/>
          </w:tcPr>
          <w:p w:rsidR="00092217" w:rsidRDefault="00E57DF7" w:rsidP="000A2FB4">
            <w:pPr>
              <w:jc w:val="left"/>
              <w:rPr>
                <w:rFonts w:ascii="微软雅黑" w:eastAsia="微软雅黑" w:hAnsi="微软雅黑"/>
                <w:b/>
                <w:bCs/>
                <w:sz w:val="24"/>
              </w:rPr>
            </w:pPr>
            <w:r>
              <w:rPr>
                <w:rFonts w:ascii="微软雅黑" w:eastAsia="微软雅黑" w:hAnsi="微软雅黑" w:hint="eastAsia"/>
                <w:b/>
                <w:bCs/>
                <w:sz w:val="24"/>
              </w:rPr>
              <w:lastRenderedPageBreak/>
              <w:t>软件中断SWI</w:t>
            </w:r>
          </w:p>
        </w:tc>
        <w:tc>
          <w:tcPr>
            <w:tcW w:w="4148" w:type="dxa"/>
          </w:tcPr>
          <w:p w:rsidR="00092217" w:rsidRDefault="00E57DF7" w:rsidP="000A2FB4">
            <w:pPr>
              <w:jc w:val="left"/>
              <w:rPr>
                <w:rFonts w:ascii="微软雅黑" w:eastAsia="微软雅黑" w:hAnsi="微软雅黑"/>
                <w:b/>
                <w:bCs/>
                <w:sz w:val="24"/>
              </w:rPr>
            </w:pPr>
            <w:r>
              <w:rPr>
                <w:rFonts w:ascii="微软雅黑" w:eastAsia="微软雅黑" w:hAnsi="微软雅黑" w:hint="eastAsia"/>
                <w:b/>
                <w:bCs/>
                <w:sz w:val="24"/>
              </w:rPr>
              <w:t>进入超级用户模式,</w:t>
            </w:r>
          </w:p>
          <w:p w:rsidR="00E57DF7" w:rsidRDefault="00E57DF7" w:rsidP="000A2FB4">
            <w:pPr>
              <w:jc w:val="left"/>
              <w:rPr>
                <w:rFonts w:ascii="微软雅黑" w:eastAsia="微软雅黑" w:hAnsi="微软雅黑"/>
                <w:b/>
                <w:bCs/>
                <w:sz w:val="24"/>
              </w:rPr>
            </w:pPr>
            <w:r>
              <w:rPr>
                <w:rFonts w:ascii="微软雅黑" w:eastAsia="微软雅黑" w:hAnsi="微软雅黑" w:hint="eastAsia"/>
                <w:b/>
                <w:bCs/>
                <w:sz w:val="24"/>
              </w:rPr>
              <w:t>通过MOV</w:t>
            </w:r>
            <w:r>
              <w:rPr>
                <w:rFonts w:ascii="微软雅黑" w:eastAsia="微软雅黑" w:hAnsi="微软雅黑"/>
                <w:b/>
                <w:bCs/>
                <w:sz w:val="24"/>
              </w:rPr>
              <w:t xml:space="preserve"> </w:t>
            </w:r>
            <w:r>
              <w:rPr>
                <w:rFonts w:ascii="微软雅黑" w:eastAsia="微软雅黑" w:hAnsi="微软雅黑" w:hint="eastAsia"/>
                <w:b/>
                <w:bCs/>
                <w:sz w:val="24"/>
              </w:rPr>
              <w:t>PC,R14_svc退出异常处理, 恢复CPSR和PC,返回下一条指令</w:t>
            </w:r>
          </w:p>
          <w:p w:rsidR="00E57DF7" w:rsidRDefault="00E57DF7" w:rsidP="000A2FB4">
            <w:pPr>
              <w:jc w:val="left"/>
              <w:rPr>
                <w:rFonts w:ascii="微软雅黑" w:eastAsia="微软雅黑" w:hAnsi="微软雅黑"/>
                <w:b/>
                <w:bCs/>
                <w:sz w:val="24"/>
              </w:rPr>
            </w:pPr>
          </w:p>
        </w:tc>
      </w:tr>
      <w:tr w:rsidR="00092217" w:rsidTr="00092217">
        <w:tc>
          <w:tcPr>
            <w:tcW w:w="4148" w:type="dxa"/>
          </w:tcPr>
          <w:p w:rsidR="00092217" w:rsidRDefault="00E57DF7" w:rsidP="000A2FB4">
            <w:pPr>
              <w:jc w:val="left"/>
              <w:rPr>
                <w:rFonts w:ascii="微软雅黑" w:eastAsia="微软雅黑" w:hAnsi="微软雅黑"/>
                <w:b/>
                <w:bCs/>
                <w:sz w:val="24"/>
              </w:rPr>
            </w:pPr>
            <w:r>
              <w:rPr>
                <w:rFonts w:ascii="微软雅黑" w:eastAsia="微软雅黑" w:hAnsi="微软雅黑" w:hint="eastAsia"/>
                <w:b/>
                <w:bCs/>
                <w:sz w:val="24"/>
              </w:rPr>
              <w:t>Abort</w:t>
            </w:r>
          </w:p>
        </w:tc>
        <w:tc>
          <w:tcPr>
            <w:tcW w:w="4148" w:type="dxa"/>
          </w:tcPr>
          <w:p w:rsidR="00E57DF7" w:rsidRDefault="00E57DF7" w:rsidP="00E57DF7">
            <w:pPr>
              <w:jc w:val="left"/>
              <w:rPr>
                <w:rFonts w:ascii="微软雅黑" w:eastAsia="微软雅黑" w:hAnsi="微软雅黑"/>
                <w:b/>
                <w:bCs/>
                <w:sz w:val="24"/>
              </w:rPr>
            </w:pPr>
            <w:r w:rsidRPr="00E57DF7">
              <w:rPr>
                <w:rFonts w:ascii="微软雅黑" w:eastAsia="微软雅黑" w:hAnsi="微软雅黑" w:hint="eastAsia"/>
                <w:b/>
                <w:bCs/>
                <w:sz w:val="24"/>
              </w:rPr>
              <w:t>异常中止表示当前存储访问不能完成，通过外部的</w:t>
            </w:r>
            <w:r w:rsidRPr="00E57DF7">
              <w:rPr>
                <w:rFonts w:ascii="微软雅黑" w:eastAsia="微软雅黑" w:hAnsi="微软雅黑"/>
                <w:b/>
                <w:bCs/>
                <w:sz w:val="24"/>
              </w:rPr>
              <w:t xml:space="preserve">ABORT输入信号来告知处理器有两种类型的异常中止 </w:t>
            </w:r>
          </w:p>
          <w:p w:rsidR="00E57DF7" w:rsidRDefault="00E57DF7" w:rsidP="00E57DF7">
            <w:pPr>
              <w:jc w:val="left"/>
              <w:rPr>
                <w:rFonts w:ascii="微软雅黑" w:eastAsia="微软雅黑" w:hAnsi="微软雅黑"/>
                <w:b/>
                <w:bCs/>
                <w:sz w:val="24"/>
              </w:rPr>
            </w:pPr>
            <w:r w:rsidRPr="00E57DF7">
              <w:rPr>
                <w:rFonts w:ascii="微软雅黑" w:eastAsia="微软雅黑" w:hAnsi="微软雅黑"/>
                <w:b/>
                <w:bCs/>
                <w:sz w:val="24"/>
              </w:rPr>
              <w:t xml:space="preserve">★预取指令异常中断，指令预取时产生 </w:t>
            </w:r>
          </w:p>
          <w:p w:rsidR="00E57DF7" w:rsidRPr="00E57DF7" w:rsidRDefault="00E57DF7" w:rsidP="00E57DF7">
            <w:pPr>
              <w:jc w:val="left"/>
              <w:rPr>
                <w:rFonts w:ascii="微软雅黑" w:eastAsia="微软雅黑" w:hAnsi="微软雅黑"/>
                <w:b/>
                <w:bCs/>
                <w:sz w:val="24"/>
              </w:rPr>
            </w:pPr>
            <w:r w:rsidRPr="00E57DF7">
              <w:rPr>
                <w:rFonts w:ascii="微软雅黑" w:eastAsia="微软雅黑" w:hAnsi="微软雅黑"/>
                <w:b/>
                <w:bCs/>
                <w:sz w:val="24"/>
              </w:rPr>
              <w:t>★数据异常中断，数据访问时产生</w:t>
            </w:r>
          </w:p>
          <w:p w:rsidR="00092217" w:rsidRDefault="00E57DF7" w:rsidP="00E57DF7">
            <w:pPr>
              <w:jc w:val="left"/>
              <w:rPr>
                <w:rFonts w:ascii="微软雅黑" w:eastAsia="微软雅黑" w:hAnsi="微软雅黑"/>
                <w:b/>
                <w:bCs/>
                <w:sz w:val="24"/>
              </w:rPr>
            </w:pPr>
            <w:r w:rsidRPr="00E57DF7">
              <w:rPr>
                <w:rFonts w:ascii="微软雅黑" w:eastAsia="微软雅黑" w:hAnsi="微软雅黑"/>
                <w:b/>
                <w:bCs/>
                <w:sz w:val="24"/>
              </w:rPr>
              <w:t xml:space="preserve"> Abort机制使得页面虚拟存储器机制得以实现: 当某个地址的数据无效(缺页)，MMU(存储器管理单元)</w:t>
            </w:r>
            <w:r>
              <w:rPr>
                <w:rFonts w:ascii="微软雅黑" w:eastAsia="微软雅黑" w:hAnsi="微软雅黑"/>
                <w:b/>
                <w:bCs/>
                <w:sz w:val="24"/>
              </w:rPr>
              <w:t>将产生</w:t>
            </w:r>
            <w:r w:rsidRPr="00E57DF7">
              <w:rPr>
                <w:rFonts w:ascii="微软雅黑" w:eastAsia="微软雅黑" w:hAnsi="微软雅黑"/>
                <w:b/>
                <w:bCs/>
                <w:sz w:val="24"/>
              </w:rPr>
              <w:t>Abort</w:t>
            </w:r>
            <w:r>
              <w:rPr>
                <w:rFonts w:ascii="微软雅黑" w:eastAsia="微软雅黑" w:hAnsi="微软雅黑" w:hint="eastAsia"/>
                <w:b/>
                <w:bCs/>
                <w:sz w:val="24"/>
              </w:rPr>
              <w:t>信号.</w:t>
            </w:r>
          </w:p>
        </w:tc>
      </w:tr>
      <w:tr w:rsidR="00092217" w:rsidTr="00092217">
        <w:tc>
          <w:tcPr>
            <w:tcW w:w="4148" w:type="dxa"/>
          </w:tcPr>
          <w:p w:rsidR="00092217" w:rsidRDefault="00E9753F" w:rsidP="000A2FB4">
            <w:pPr>
              <w:jc w:val="left"/>
              <w:rPr>
                <w:rFonts w:ascii="微软雅黑" w:eastAsia="微软雅黑" w:hAnsi="微软雅黑"/>
                <w:b/>
                <w:bCs/>
                <w:sz w:val="24"/>
              </w:rPr>
            </w:pPr>
            <w:r>
              <w:rPr>
                <w:rFonts w:ascii="微软雅黑" w:eastAsia="微软雅黑" w:hAnsi="微软雅黑" w:hint="eastAsia"/>
                <w:b/>
                <w:bCs/>
                <w:sz w:val="24"/>
              </w:rPr>
              <w:t>I</w:t>
            </w:r>
            <w:r>
              <w:rPr>
                <w:rFonts w:ascii="微软雅黑" w:eastAsia="微软雅黑" w:hAnsi="微软雅黑"/>
                <w:b/>
                <w:bCs/>
                <w:sz w:val="24"/>
              </w:rPr>
              <w:t>RQ</w:t>
            </w:r>
            <w:r>
              <w:rPr>
                <w:rFonts w:ascii="微软雅黑" w:eastAsia="微软雅黑" w:hAnsi="微软雅黑" w:hint="eastAsia"/>
                <w:b/>
                <w:bCs/>
                <w:sz w:val="24"/>
              </w:rPr>
              <w:t>中断</w:t>
            </w:r>
          </w:p>
        </w:tc>
        <w:tc>
          <w:tcPr>
            <w:tcW w:w="4148" w:type="dxa"/>
          </w:tcPr>
          <w:p w:rsidR="00092217" w:rsidRDefault="00E9753F" w:rsidP="000A2FB4">
            <w:pPr>
              <w:jc w:val="left"/>
              <w:rPr>
                <w:rFonts w:ascii="微软雅黑" w:eastAsia="微软雅黑" w:hAnsi="微软雅黑"/>
                <w:b/>
                <w:bCs/>
                <w:sz w:val="24"/>
              </w:rPr>
            </w:pPr>
            <w:r w:rsidRPr="00E9753F">
              <w:rPr>
                <w:rFonts w:ascii="微软雅黑" w:eastAsia="微软雅黑" w:hAnsi="微软雅黑"/>
                <w:b/>
                <w:bCs/>
                <w:sz w:val="24"/>
              </w:rPr>
              <w:t>IRQ(中断请求)异常是由nIRQ输入低电平引发的普通中断。IRQ 中断相对FIQ中断来说优先级低，当一个FIQ 中断同时进入时它 将被屏蔽。IRQ也可以通过设置CPRS中的I标志来禁止，但只能 在特权模式下进行</w:t>
            </w:r>
          </w:p>
        </w:tc>
      </w:tr>
      <w:tr w:rsidR="00092217" w:rsidTr="00092217">
        <w:tc>
          <w:tcPr>
            <w:tcW w:w="4148" w:type="dxa"/>
          </w:tcPr>
          <w:p w:rsidR="00092217" w:rsidRDefault="006E6134" w:rsidP="000A2FB4">
            <w:pPr>
              <w:jc w:val="left"/>
              <w:rPr>
                <w:rFonts w:ascii="微软雅黑" w:eastAsia="微软雅黑" w:hAnsi="微软雅黑"/>
                <w:b/>
                <w:bCs/>
                <w:sz w:val="24"/>
              </w:rPr>
            </w:pPr>
            <w:r w:rsidRPr="006E6134">
              <w:rPr>
                <w:rFonts w:ascii="微软雅黑" w:eastAsia="微软雅黑" w:hAnsi="微软雅黑"/>
                <w:b/>
                <w:bCs/>
                <w:sz w:val="24"/>
              </w:rPr>
              <w:lastRenderedPageBreak/>
              <w:t>FIQ中断</w:t>
            </w:r>
          </w:p>
        </w:tc>
        <w:tc>
          <w:tcPr>
            <w:tcW w:w="4148" w:type="dxa"/>
          </w:tcPr>
          <w:p w:rsidR="006E6134" w:rsidRPr="006E6134" w:rsidRDefault="006E6134" w:rsidP="006E6134">
            <w:pPr>
              <w:jc w:val="left"/>
              <w:rPr>
                <w:rFonts w:ascii="微软雅黑" w:eastAsia="微软雅黑" w:hAnsi="微软雅黑"/>
                <w:b/>
                <w:bCs/>
                <w:sz w:val="24"/>
              </w:rPr>
            </w:pPr>
            <w:r w:rsidRPr="006E6134">
              <w:rPr>
                <w:rFonts w:ascii="微软雅黑" w:eastAsia="微软雅黑" w:hAnsi="微软雅黑"/>
                <w:b/>
                <w:bCs/>
                <w:sz w:val="24"/>
              </w:rPr>
              <w:t>FIQ(快速中断请求)异常通常是用来支持数据传输和通道操作，在</w:t>
            </w:r>
          </w:p>
          <w:p w:rsidR="00092217" w:rsidRDefault="006E6134" w:rsidP="00E867E0">
            <w:pPr>
              <w:jc w:val="left"/>
              <w:rPr>
                <w:rFonts w:ascii="微软雅黑" w:eastAsia="微软雅黑" w:hAnsi="微软雅黑"/>
                <w:b/>
                <w:bCs/>
                <w:sz w:val="24"/>
              </w:rPr>
            </w:pPr>
            <w:r w:rsidRPr="006E6134">
              <w:rPr>
                <w:rFonts w:ascii="微软雅黑" w:eastAsia="微软雅黑" w:hAnsi="微软雅黑"/>
                <w:b/>
                <w:bCs/>
                <w:sz w:val="24"/>
              </w:rPr>
              <w:t>ARM状态下，它具有</w:t>
            </w:r>
            <w:r w:rsidR="00B31105">
              <w:rPr>
                <w:rFonts w:ascii="微软雅黑" w:eastAsia="微软雅黑" w:hAnsi="微软雅黑" w:hint="eastAsia"/>
                <w:b/>
                <w:bCs/>
                <w:sz w:val="24"/>
              </w:rPr>
              <w:t>足够多的</w:t>
            </w:r>
            <w:r w:rsidRPr="006E6134">
              <w:rPr>
                <w:rFonts w:ascii="微软雅黑" w:eastAsia="微软雅黑" w:hAnsi="微软雅黑"/>
                <w:b/>
                <w:bCs/>
                <w:sz w:val="24"/>
              </w:rPr>
              <w:t>私有寄存器，从而减少进入中断前的 “</w:t>
            </w:r>
            <w:r w:rsidR="00E867E0">
              <w:rPr>
                <w:rFonts w:ascii="微软雅黑" w:eastAsia="微软雅黑" w:hAnsi="微软雅黑" w:hint="eastAsia"/>
                <w:b/>
                <w:bCs/>
                <w:sz w:val="24"/>
              </w:rPr>
              <w:t>context</w:t>
            </w:r>
            <w:r w:rsidR="00E867E0">
              <w:rPr>
                <w:rFonts w:ascii="微软雅黑" w:eastAsia="微软雅黑" w:hAnsi="微软雅黑"/>
                <w:b/>
                <w:bCs/>
                <w:sz w:val="24"/>
              </w:rPr>
              <w:t xml:space="preserve"> </w:t>
            </w:r>
            <w:r w:rsidR="00E867E0">
              <w:rPr>
                <w:rFonts w:ascii="微软雅黑" w:eastAsia="微软雅黑" w:hAnsi="微软雅黑" w:hint="eastAsia"/>
                <w:b/>
                <w:bCs/>
                <w:sz w:val="24"/>
              </w:rPr>
              <w:t>switch</w:t>
            </w:r>
            <w:r w:rsidR="00817770">
              <w:rPr>
                <w:rFonts w:ascii="微软雅黑" w:eastAsia="微软雅黑" w:hAnsi="微软雅黑"/>
                <w:b/>
                <w:bCs/>
                <w:sz w:val="24"/>
              </w:rPr>
              <w:t>”</w:t>
            </w:r>
            <w:r w:rsidRPr="006E6134">
              <w:rPr>
                <w:rFonts w:ascii="微软雅黑" w:eastAsia="微软雅黑" w:hAnsi="微软雅黑"/>
                <w:b/>
                <w:bCs/>
                <w:sz w:val="24"/>
              </w:rPr>
              <w:t>工作。FIQ中断是由外部设备通过拉低nFIQ引脚触发的。FIRQ也可以通过设置CPRS中的F标志来禁止，但只能在特权模式下进行</w:t>
            </w:r>
          </w:p>
        </w:tc>
      </w:tr>
    </w:tbl>
    <w:p w:rsidR="00092217" w:rsidRPr="00AF3A3E" w:rsidRDefault="00817770" w:rsidP="000A2FB4">
      <w:pPr>
        <w:jc w:val="left"/>
        <w:rPr>
          <w:rFonts w:ascii="微软雅黑" w:eastAsia="微软雅黑" w:hAnsi="微软雅黑"/>
          <w:b/>
          <w:bCs/>
          <w:sz w:val="24"/>
        </w:rPr>
      </w:pPr>
      <w:r>
        <w:rPr>
          <w:rFonts w:ascii="微软雅黑" w:eastAsia="微软雅黑" w:hAnsi="微软雅黑" w:hint="eastAsia"/>
          <w:b/>
          <w:bCs/>
          <w:sz w:val="24"/>
        </w:rPr>
        <w:t>异常中断</w:t>
      </w:r>
    </w:p>
    <w:p w:rsidR="00817770" w:rsidRDefault="000A2FB4" w:rsidP="000A2FB4">
      <w:pPr>
        <w:jc w:val="left"/>
        <w:rPr>
          <w:rFonts w:ascii="宋体" w:eastAsia="宋体" w:hAnsi="宋体"/>
        </w:rPr>
      </w:pPr>
      <w:r w:rsidRPr="00AF3A3E">
        <w:rPr>
          <w:rFonts w:ascii="宋体" w:eastAsia="宋体" w:hAnsi="宋体" w:hint="eastAsia"/>
          <w:bCs/>
          <w:sz w:val="24"/>
        </w:rPr>
        <w:t>响应过程:</w:t>
      </w:r>
      <w:r w:rsidRPr="00AF3A3E">
        <w:rPr>
          <w:rFonts w:ascii="宋体" w:eastAsia="宋体" w:hAnsi="宋体"/>
          <w:bCs/>
          <w:sz w:val="24"/>
        </w:rPr>
        <w:t xml:space="preserve"> 1.</w:t>
      </w:r>
      <w:r w:rsidRPr="00AF3A3E">
        <w:rPr>
          <w:rFonts w:ascii="宋体" w:eastAsia="宋体" w:hAnsi="宋体" w:hint="eastAsia"/>
        </w:rPr>
        <w:t xml:space="preserve"> </w:t>
      </w:r>
    </w:p>
    <w:p w:rsidR="00817770" w:rsidRDefault="000A2FB4" w:rsidP="000A2FB4">
      <w:pPr>
        <w:jc w:val="left"/>
        <w:rPr>
          <w:rFonts w:ascii="宋体" w:eastAsia="宋体" w:hAnsi="宋体"/>
          <w:bCs/>
          <w:sz w:val="24"/>
        </w:rPr>
      </w:pPr>
      <w:r w:rsidRPr="00AF3A3E">
        <w:rPr>
          <w:rFonts w:ascii="宋体" w:eastAsia="宋体" w:hAnsi="宋体" w:hint="eastAsia"/>
          <w:bCs/>
          <w:sz w:val="24"/>
        </w:rPr>
        <w:t xml:space="preserve">★将下条指令的地址自动保存到相应的链接(R14)寄存器中 </w:t>
      </w:r>
    </w:p>
    <w:p w:rsidR="00817770" w:rsidRDefault="000A2FB4" w:rsidP="000A2FB4">
      <w:pPr>
        <w:jc w:val="left"/>
        <w:rPr>
          <w:rFonts w:ascii="宋体" w:eastAsia="宋体" w:hAnsi="宋体"/>
          <w:bCs/>
          <w:sz w:val="24"/>
        </w:rPr>
      </w:pPr>
      <w:r w:rsidRPr="00AF3A3E">
        <w:rPr>
          <w:rFonts w:ascii="宋体" w:eastAsia="宋体" w:hAnsi="宋体" w:hint="eastAsia"/>
          <w:bCs/>
          <w:sz w:val="24"/>
        </w:rPr>
        <w:t xml:space="preserve">★复制CPSR到相应的SPSR </w:t>
      </w:r>
    </w:p>
    <w:p w:rsidR="00817770" w:rsidRDefault="000A2FB4" w:rsidP="000A2FB4">
      <w:pPr>
        <w:jc w:val="left"/>
        <w:rPr>
          <w:rFonts w:ascii="宋体" w:eastAsia="宋体" w:hAnsi="宋体"/>
          <w:bCs/>
          <w:sz w:val="24"/>
        </w:rPr>
      </w:pPr>
      <w:r w:rsidRPr="00AF3A3E">
        <w:rPr>
          <w:rFonts w:ascii="宋体" w:eastAsia="宋体" w:hAnsi="宋体" w:hint="eastAsia"/>
          <w:bCs/>
          <w:sz w:val="24"/>
        </w:rPr>
        <w:t>★根据异常类型强制改变CPSR模式位的值</w:t>
      </w:r>
    </w:p>
    <w:p w:rsidR="00817770" w:rsidRDefault="000A2FB4" w:rsidP="000A2FB4">
      <w:pPr>
        <w:jc w:val="left"/>
        <w:rPr>
          <w:rFonts w:ascii="宋体" w:eastAsia="宋体" w:hAnsi="宋体"/>
          <w:bCs/>
          <w:sz w:val="24"/>
        </w:rPr>
      </w:pPr>
      <w:r w:rsidRPr="00AF3A3E">
        <w:rPr>
          <w:rFonts w:ascii="宋体" w:eastAsia="宋体" w:hAnsi="宋体" w:hint="eastAsia"/>
          <w:bCs/>
          <w:sz w:val="24"/>
        </w:rPr>
        <w:t xml:space="preserve"> ★PC从相关的异常向量来取得异常处理程序入口地址 </w:t>
      </w:r>
    </w:p>
    <w:p w:rsidR="000A2FB4" w:rsidRPr="00AF3A3E" w:rsidRDefault="000A2FB4" w:rsidP="000A2FB4">
      <w:pPr>
        <w:jc w:val="left"/>
        <w:rPr>
          <w:rFonts w:ascii="宋体" w:eastAsia="宋体" w:hAnsi="宋体"/>
          <w:bCs/>
          <w:sz w:val="24"/>
        </w:rPr>
      </w:pPr>
      <w:r w:rsidRPr="00AF3A3E">
        <w:rPr>
          <w:rFonts w:ascii="宋体" w:eastAsia="宋体" w:hAnsi="宋体" w:hint="eastAsia"/>
          <w:bCs/>
          <w:sz w:val="24"/>
        </w:rPr>
        <w:t>★这时也可能设置中断禁止标志，以防止不可控的异常嵌套发生。当处理器处于Thumb状态时发生了异常，将自动地切换到ARM状态</w:t>
      </w:r>
      <w:r w:rsidR="00092217">
        <w:rPr>
          <w:rFonts w:ascii="宋体" w:eastAsia="宋体" w:hAnsi="宋体" w:hint="eastAsia"/>
          <w:bCs/>
          <w:sz w:val="24"/>
        </w:rPr>
        <w:t>.</w:t>
      </w:r>
    </w:p>
    <w:p w:rsidR="000A2FB4" w:rsidRPr="00092217" w:rsidRDefault="000A2FB4" w:rsidP="000A2FB4">
      <w:pPr>
        <w:jc w:val="left"/>
        <w:rPr>
          <w:rFonts w:ascii="宋体" w:eastAsia="宋体" w:hAnsi="宋体"/>
          <w:bCs/>
          <w:sz w:val="24"/>
        </w:rPr>
      </w:pPr>
    </w:p>
    <w:p w:rsidR="000A2FB4" w:rsidRPr="00AF3A3E" w:rsidRDefault="000A2FB4" w:rsidP="000A2FB4">
      <w:pPr>
        <w:jc w:val="left"/>
        <w:rPr>
          <w:rFonts w:ascii="宋体" w:eastAsia="宋体" w:hAnsi="宋体"/>
          <w:bCs/>
          <w:sz w:val="24"/>
        </w:rPr>
      </w:pPr>
    </w:p>
    <w:p w:rsidR="000A2FB4" w:rsidRPr="00AF3A3E" w:rsidRDefault="000A2FB4" w:rsidP="000A2FB4">
      <w:pPr>
        <w:jc w:val="left"/>
        <w:rPr>
          <w:rFonts w:ascii="宋体" w:eastAsia="宋体" w:hAnsi="宋体"/>
          <w:bCs/>
          <w:sz w:val="24"/>
        </w:rPr>
      </w:pPr>
      <w:r w:rsidRPr="00AF3A3E">
        <w:rPr>
          <w:rFonts w:ascii="宋体" w:eastAsia="宋体" w:hAnsi="宋体" w:hint="eastAsia"/>
          <w:bCs/>
          <w:sz w:val="24"/>
        </w:rPr>
        <w:t>返回过程:</w:t>
      </w:r>
      <w:r w:rsidRPr="00AF3A3E">
        <w:rPr>
          <w:rFonts w:ascii="宋体" w:eastAsia="宋体" w:hAnsi="宋体" w:hint="eastAsia"/>
        </w:rPr>
        <w:t xml:space="preserve"> </w:t>
      </w:r>
      <w:r w:rsidRPr="00AF3A3E">
        <w:rPr>
          <w:rFonts w:ascii="宋体" w:eastAsia="宋体" w:hAnsi="宋体" w:hint="eastAsia"/>
          <w:bCs/>
          <w:sz w:val="24"/>
        </w:rPr>
        <w:t>复制程序状态字从</w:t>
      </w:r>
      <w:r w:rsidRPr="00AF3A3E">
        <w:rPr>
          <w:rFonts w:ascii="宋体" w:eastAsia="宋体" w:hAnsi="宋体"/>
          <w:bCs/>
          <w:sz w:val="24"/>
        </w:rPr>
        <w:t>SPSR</w:t>
      </w:r>
      <w:r w:rsidRPr="00AF3A3E">
        <w:rPr>
          <w:rFonts w:ascii="宋体" w:eastAsia="宋体" w:hAnsi="宋体" w:hint="eastAsia"/>
          <w:bCs/>
          <w:sz w:val="24"/>
        </w:rPr>
        <w:t>到</w:t>
      </w:r>
      <w:r w:rsidRPr="00AF3A3E">
        <w:rPr>
          <w:rFonts w:ascii="宋体" w:eastAsia="宋体" w:hAnsi="宋体"/>
          <w:bCs/>
          <w:sz w:val="24"/>
        </w:rPr>
        <w:t xml:space="preserve">CPSR </w:t>
      </w:r>
      <w:r w:rsidRPr="00AF3A3E">
        <w:rPr>
          <w:rFonts w:ascii="宋体" w:eastAsia="宋体" w:hAnsi="宋体"/>
          <w:bCs/>
          <w:sz w:val="24"/>
        </w:rPr>
        <w:t xml:space="preserve"> </w:t>
      </w:r>
    </w:p>
    <w:p w:rsidR="000A2FB4" w:rsidRPr="00AF3A3E" w:rsidRDefault="000A2FB4" w:rsidP="000A2FB4">
      <w:pPr>
        <w:jc w:val="left"/>
        <w:rPr>
          <w:rFonts w:ascii="宋体" w:eastAsia="宋体" w:hAnsi="宋体"/>
          <w:bCs/>
          <w:sz w:val="24"/>
        </w:rPr>
      </w:pPr>
      <w:r w:rsidRPr="00AF3A3E">
        <w:rPr>
          <w:rFonts w:ascii="宋体" w:eastAsia="宋体" w:hAnsi="宋体" w:hint="eastAsia"/>
          <w:bCs/>
          <w:sz w:val="24"/>
        </w:rPr>
        <w:t>如果在进入中断时设置了中断禁止标志，则清除它</w:t>
      </w:r>
      <w:r w:rsidRPr="00AF3A3E">
        <w:rPr>
          <w:rFonts w:ascii="宋体" w:eastAsia="宋体" w:hAnsi="宋体"/>
          <w:bCs/>
          <w:sz w:val="24"/>
        </w:rPr>
        <w:t xml:space="preserve"> </w:t>
      </w:r>
      <w:r w:rsidRPr="00AF3A3E">
        <w:rPr>
          <w:rFonts w:ascii="宋体" w:eastAsia="宋体" w:hAnsi="宋体"/>
          <w:bCs/>
          <w:sz w:val="24"/>
        </w:rPr>
        <w:t xml:space="preserve"> </w:t>
      </w:r>
    </w:p>
    <w:p w:rsidR="000A2FB4" w:rsidRPr="00AF3A3E" w:rsidRDefault="000A2FB4" w:rsidP="000A2FB4">
      <w:pPr>
        <w:jc w:val="left"/>
        <w:rPr>
          <w:rFonts w:ascii="宋体" w:eastAsia="宋体" w:hAnsi="宋体"/>
          <w:bCs/>
          <w:sz w:val="24"/>
        </w:rPr>
      </w:pPr>
      <w:r w:rsidRPr="00AF3A3E">
        <w:rPr>
          <w:rFonts w:ascii="宋体" w:eastAsia="宋体" w:hAnsi="宋体" w:hint="eastAsia"/>
          <w:bCs/>
          <w:sz w:val="24"/>
        </w:rPr>
        <w:t>将链接寄存器的值调整后</w:t>
      </w:r>
      <w:r w:rsidRPr="00AF3A3E">
        <w:rPr>
          <w:rFonts w:ascii="宋体" w:eastAsia="宋体" w:hAnsi="宋体"/>
          <w:bCs/>
          <w:sz w:val="24"/>
        </w:rPr>
        <w:t>(</w:t>
      </w:r>
      <w:r w:rsidRPr="00AF3A3E">
        <w:rPr>
          <w:rFonts w:ascii="宋体" w:eastAsia="宋体" w:hAnsi="宋体" w:hint="eastAsia"/>
          <w:bCs/>
          <w:sz w:val="24"/>
        </w:rPr>
        <w:t>由指令执行的硬件微体系结构特殊性导致</w:t>
      </w:r>
      <w:r w:rsidRPr="00AF3A3E">
        <w:rPr>
          <w:rFonts w:ascii="宋体" w:eastAsia="宋体" w:hAnsi="宋体"/>
          <w:bCs/>
          <w:sz w:val="24"/>
        </w:rPr>
        <w:t xml:space="preserve">) </w:t>
      </w:r>
      <w:r w:rsidRPr="00AF3A3E">
        <w:rPr>
          <w:rFonts w:ascii="宋体" w:eastAsia="宋体" w:hAnsi="宋体" w:hint="eastAsia"/>
          <w:bCs/>
          <w:sz w:val="24"/>
        </w:rPr>
        <w:t>赋给</w:t>
      </w:r>
      <w:r w:rsidRPr="00AF3A3E">
        <w:rPr>
          <w:rFonts w:ascii="宋体" w:eastAsia="宋体" w:hAnsi="宋体"/>
          <w:bCs/>
          <w:sz w:val="24"/>
        </w:rPr>
        <w:t>PC</w:t>
      </w:r>
      <w:r w:rsidRPr="00AF3A3E">
        <w:rPr>
          <w:rFonts w:ascii="宋体" w:eastAsia="宋体" w:hAnsi="宋体" w:hint="eastAsia"/>
          <w:bCs/>
          <w:sz w:val="24"/>
        </w:rPr>
        <w:t>返回</w:t>
      </w:r>
    </w:p>
    <w:p w:rsidR="000A2FB4" w:rsidRDefault="000A2FB4" w:rsidP="000A2FB4">
      <w:pPr>
        <w:jc w:val="left"/>
        <w:rPr>
          <w:rFonts w:ascii="宋体" w:hAnsi="宋体"/>
          <w:b/>
          <w:bCs/>
          <w:sz w:val="24"/>
        </w:rPr>
      </w:pPr>
    </w:p>
    <w:p w:rsidR="000B1DA1" w:rsidRPr="000A2FB4" w:rsidRDefault="000B1DA1"/>
    <w:sectPr w:rsidR="000B1DA1" w:rsidRPr="000A2F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2DB" w:rsidRDefault="00E542DB" w:rsidP="000A2FB4">
      <w:r>
        <w:separator/>
      </w:r>
    </w:p>
  </w:endnote>
  <w:endnote w:type="continuationSeparator" w:id="0">
    <w:p w:rsidR="00E542DB" w:rsidRDefault="00E542DB" w:rsidP="000A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2DB" w:rsidRDefault="00E542DB" w:rsidP="000A2FB4">
      <w:r>
        <w:separator/>
      </w:r>
    </w:p>
  </w:footnote>
  <w:footnote w:type="continuationSeparator" w:id="0">
    <w:p w:rsidR="00E542DB" w:rsidRDefault="00E542DB" w:rsidP="000A2F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55636E"/>
    <w:multiLevelType w:val="hybridMultilevel"/>
    <w:tmpl w:val="5C848F1E"/>
    <w:lvl w:ilvl="0" w:tplc="031EF770">
      <w:start w:val="1"/>
      <w:numFmt w:val="bullet"/>
      <w:lvlText w:val="★"/>
      <w:lvlJc w:val="left"/>
      <w:pPr>
        <w:tabs>
          <w:tab w:val="num" w:pos="720"/>
        </w:tabs>
        <w:ind w:left="720" w:hanging="360"/>
      </w:pPr>
      <w:rPr>
        <w:rFonts w:ascii="宋体" w:hAnsi="宋体" w:hint="default"/>
      </w:rPr>
    </w:lvl>
    <w:lvl w:ilvl="1" w:tplc="34B46EB2">
      <w:start w:val="1"/>
      <w:numFmt w:val="bullet"/>
      <w:lvlText w:val="★"/>
      <w:lvlJc w:val="left"/>
      <w:pPr>
        <w:tabs>
          <w:tab w:val="num" w:pos="1440"/>
        </w:tabs>
        <w:ind w:left="1440" w:hanging="360"/>
      </w:pPr>
      <w:rPr>
        <w:rFonts w:ascii="宋体" w:hAnsi="宋体" w:hint="default"/>
      </w:rPr>
    </w:lvl>
    <w:lvl w:ilvl="2" w:tplc="00D4303A" w:tentative="1">
      <w:start w:val="1"/>
      <w:numFmt w:val="bullet"/>
      <w:lvlText w:val="★"/>
      <w:lvlJc w:val="left"/>
      <w:pPr>
        <w:tabs>
          <w:tab w:val="num" w:pos="2160"/>
        </w:tabs>
        <w:ind w:left="2160" w:hanging="360"/>
      </w:pPr>
      <w:rPr>
        <w:rFonts w:ascii="宋体" w:hAnsi="宋体" w:hint="default"/>
      </w:rPr>
    </w:lvl>
    <w:lvl w:ilvl="3" w:tplc="7506CD3C" w:tentative="1">
      <w:start w:val="1"/>
      <w:numFmt w:val="bullet"/>
      <w:lvlText w:val="★"/>
      <w:lvlJc w:val="left"/>
      <w:pPr>
        <w:tabs>
          <w:tab w:val="num" w:pos="2880"/>
        </w:tabs>
        <w:ind w:left="2880" w:hanging="360"/>
      </w:pPr>
      <w:rPr>
        <w:rFonts w:ascii="宋体" w:hAnsi="宋体" w:hint="default"/>
      </w:rPr>
    </w:lvl>
    <w:lvl w:ilvl="4" w:tplc="071C18A0" w:tentative="1">
      <w:start w:val="1"/>
      <w:numFmt w:val="bullet"/>
      <w:lvlText w:val="★"/>
      <w:lvlJc w:val="left"/>
      <w:pPr>
        <w:tabs>
          <w:tab w:val="num" w:pos="3600"/>
        </w:tabs>
        <w:ind w:left="3600" w:hanging="360"/>
      </w:pPr>
      <w:rPr>
        <w:rFonts w:ascii="宋体" w:hAnsi="宋体" w:hint="default"/>
      </w:rPr>
    </w:lvl>
    <w:lvl w:ilvl="5" w:tplc="14B25702" w:tentative="1">
      <w:start w:val="1"/>
      <w:numFmt w:val="bullet"/>
      <w:lvlText w:val="★"/>
      <w:lvlJc w:val="left"/>
      <w:pPr>
        <w:tabs>
          <w:tab w:val="num" w:pos="4320"/>
        </w:tabs>
        <w:ind w:left="4320" w:hanging="360"/>
      </w:pPr>
      <w:rPr>
        <w:rFonts w:ascii="宋体" w:hAnsi="宋体" w:hint="default"/>
      </w:rPr>
    </w:lvl>
    <w:lvl w:ilvl="6" w:tplc="5A3897DE" w:tentative="1">
      <w:start w:val="1"/>
      <w:numFmt w:val="bullet"/>
      <w:lvlText w:val="★"/>
      <w:lvlJc w:val="left"/>
      <w:pPr>
        <w:tabs>
          <w:tab w:val="num" w:pos="5040"/>
        </w:tabs>
        <w:ind w:left="5040" w:hanging="360"/>
      </w:pPr>
      <w:rPr>
        <w:rFonts w:ascii="宋体" w:hAnsi="宋体" w:hint="default"/>
      </w:rPr>
    </w:lvl>
    <w:lvl w:ilvl="7" w:tplc="BD1C6034" w:tentative="1">
      <w:start w:val="1"/>
      <w:numFmt w:val="bullet"/>
      <w:lvlText w:val="★"/>
      <w:lvlJc w:val="left"/>
      <w:pPr>
        <w:tabs>
          <w:tab w:val="num" w:pos="5760"/>
        </w:tabs>
        <w:ind w:left="5760" w:hanging="360"/>
      </w:pPr>
      <w:rPr>
        <w:rFonts w:ascii="宋体" w:hAnsi="宋体" w:hint="default"/>
      </w:rPr>
    </w:lvl>
    <w:lvl w:ilvl="8" w:tplc="311A01DE" w:tentative="1">
      <w:start w:val="1"/>
      <w:numFmt w:val="bullet"/>
      <w:lvlText w:val="★"/>
      <w:lvlJc w:val="left"/>
      <w:pPr>
        <w:tabs>
          <w:tab w:val="num" w:pos="6480"/>
        </w:tabs>
        <w:ind w:left="6480" w:hanging="360"/>
      </w:pPr>
      <w:rPr>
        <w:rFonts w:ascii="宋体" w:hAnsi="宋体"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913"/>
    <w:rsid w:val="00002F43"/>
    <w:rsid w:val="00027B69"/>
    <w:rsid w:val="00032CD2"/>
    <w:rsid w:val="00092217"/>
    <w:rsid w:val="000A2FB4"/>
    <w:rsid w:val="000B1DA1"/>
    <w:rsid w:val="000E1D89"/>
    <w:rsid w:val="00224779"/>
    <w:rsid w:val="0024129B"/>
    <w:rsid w:val="00245B2C"/>
    <w:rsid w:val="003355D8"/>
    <w:rsid w:val="00363E0F"/>
    <w:rsid w:val="003A6E0C"/>
    <w:rsid w:val="003F1CA0"/>
    <w:rsid w:val="003F20AE"/>
    <w:rsid w:val="0040738E"/>
    <w:rsid w:val="00432481"/>
    <w:rsid w:val="00484C5B"/>
    <w:rsid w:val="004D6913"/>
    <w:rsid w:val="005322C9"/>
    <w:rsid w:val="005B3B0E"/>
    <w:rsid w:val="005C2BBD"/>
    <w:rsid w:val="005C36AA"/>
    <w:rsid w:val="00684D31"/>
    <w:rsid w:val="00685C74"/>
    <w:rsid w:val="006E0C9F"/>
    <w:rsid w:val="006E6134"/>
    <w:rsid w:val="006F4720"/>
    <w:rsid w:val="0071400B"/>
    <w:rsid w:val="007B208F"/>
    <w:rsid w:val="007B3377"/>
    <w:rsid w:val="007E5C70"/>
    <w:rsid w:val="007F684B"/>
    <w:rsid w:val="00817770"/>
    <w:rsid w:val="00836B60"/>
    <w:rsid w:val="00863832"/>
    <w:rsid w:val="008B4C6C"/>
    <w:rsid w:val="008E1440"/>
    <w:rsid w:val="008F5DEB"/>
    <w:rsid w:val="00A50B8E"/>
    <w:rsid w:val="00A55557"/>
    <w:rsid w:val="00A5594C"/>
    <w:rsid w:val="00AB5E91"/>
    <w:rsid w:val="00AF40AF"/>
    <w:rsid w:val="00B07A6C"/>
    <w:rsid w:val="00B31105"/>
    <w:rsid w:val="00B670ED"/>
    <w:rsid w:val="00BC1326"/>
    <w:rsid w:val="00BD1084"/>
    <w:rsid w:val="00BD6787"/>
    <w:rsid w:val="00BE5B95"/>
    <w:rsid w:val="00C33444"/>
    <w:rsid w:val="00C359FE"/>
    <w:rsid w:val="00C47BA8"/>
    <w:rsid w:val="00DB45F1"/>
    <w:rsid w:val="00DC1259"/>
    <w:rsid w:val="00E542DB"/>
    <w:rsid w:val="00E57DF7"/>
    <w:rsid w:val="00E867E0"/>
    <w:rsid w:val="00E9753F"/>
    <w:rsid w:val="00EF27D9"/>
    <w:rsid w:val="00EF7970"/>
    <w:rsid w:val="00F35A5D"/>
    <w:rsid w:val="00F96E20"/>
    <w:rsid w:val="00FE15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E3FF2"/>
  <w15:chartTrackingRefBased/>
  <w15:docId w15:val="{E46D9BA9-4729-4DA4-A09E-14BBAD52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2FB4"/>
    <w:pPr>
      <w:widowControl w:val="0"/>
      <w:jc w:val="both"/>
    </w:pPr>
  </w:style>
  <w:style w:type="paragraph" w:styleId="1">
    <w:name w:val="heading 1"/>
    <w:basedOn w:val="a"/>
    <w:next w:val="a"/>
    <w:link w:val="10"/>
    <w:uiPriority w:val="9"/>
    <w:qFormat/>
    <w:rsid w:val="00836B6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2F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2FB4"/>
    <w:rPr>
      <w:sz w:val="18"/>
      <w:szCs w:val="18"/>
    </w:rPr>
  </w:style>
  <w:style w:type="paragraph" w:styleId="a5">
    <w:name w:val="footer"/>
    <w:basedOn w:val="a"/>
    <w:link w:val="a6"/>
    <w:uiPriority w:val="99"/>
    <w:unhideWhenUsed/>
    <w:rsid w:val="000A2FB4"/>
    <w:pPr>
      <w:tabs>
        <w:tab w:val="center" w:pos="4153"/>
        <w:tab w:val="right" w:pos="8306"/>
      </w:tabs>
      <w:snapToGrid w:val="0"/>
      <w:jc w:val="left"/>
    </w:pPr>
    <w:rPr>
      <w:sz w:val="18"/>
      <w:szCs w:val="18"/>
    </w:rPr>
  </w:style>
  <w:style w:type="character" w:customStyle="1" w:styleId="a6">
    <w:name w:val="页脚 字符"/>
    <w:basedOn w:val="a0"/>
    <w:link w:val="a5"/>
    <w:uiPriority w:val="99"/>
    <w:rsid w:val="000A2FB4"/>
    <w:rPr>
      <w:sz w:val="18"/>
      <w:szCs w:val="18"/>
    </w:rPr>
  </w:style>
  <w:style w:type="character" w:styleId="a7">
    <w:name w:val="Strong"/>
    <w:basedOn w:val="a0"/>
    <w:uiPriority w:val="22"/>
    <w:qFormat/>
    <w:rsid w:val="00FE15A8"/>
    <w:rPr>
      <w:b/>
      <w:bCs/>
    </w:rPr>
  </w:style>
  <w:style w:type="table" w:styleId="a8">
    <w:name w:val="Table Grid"/>
    <w:basedOn w:val="a1"/>
    <w:uiPriority w:val="39"/>
    <w:rsid w:val="00532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36B6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251902">
      <w:bodyDiv w:val="1"/>
      <w:marLeft w:val="0"/>
      <w:marRight w:val="0"/>
      <w:marTop w:val="0"/>
      <w:marBottom w:val="0"/>
      <w:divBdr>
        <w:top w:val="none" w:sz="0" w:space="0" w:color="auto"/>
        <w:left w:val="none" w:sz="0" w:space="0" w:color="auto"/>
        <w:bottom w:val="none" w:sz="0" w:space="0" w:color="auto"/>
        <w:right w:val="none" w:sz="0" w:space="0" w:color="auto"/>
      </w:divBdr>
      <w:divsChild>
        <w:div w:id="1105273785">
          <w:marLeft w:val="0"/>
          <w:marRight w:val="0"/>
          <w:marTop w:val="0"/>
          <w:marBottom w:val="0"/>
          <w:divBdr>
            <w:top w:val="none" w:sz="0" w:space="0" w:color="auto"/>
            <w:left w:val="none" w:sz="0" w:space="0" w:color="auto"/>
            <w:bottom w:val="none" w:sz="0" w:space="0" w:color="auto"/>
            <w:right w:val="none" w:sz="0" w:space="0" w:color="auto"/>
          </w:divBdr>
          <w:divsChild>
            <w:div w:id="16974778">
              <w:marLeft w:val="0"/>
              <w:marRight w:val="0"/>
              <w:marTop w:val="0"/>
              <w:marBottom w:val="0"/>
              <w:divBdr>
                <w:top w:val="none" w:sz="0" w:space="0" w:color="auto"/>
                <w:left w:val="none" w:sz="0" w:space="0" w:color="auto"/>
                <w:bottom w:val="none" w:sz="0" w:space="0" w:color="auto"/>
                <w:right w:val="none" w:sz="0" w:space="0" w:color="auto"/>
              </w:divBdr>
            </w:div>
            <w:div w:id="289017804">
              <w:marLeft w:val="0"/>
              <w:marRight w:val="0"/>
              <w:marTop w:val="0"/>
              <w:marBottom w:val="0"/>
              <w:divBdr>
                <w:top w:val="none" w:sz="0" w:space="0" w:color="auto"/>
                <w:left w:val="none" w:sz="0" w:space="0" w:color="auto"/>
                <w:bottom w:val="none" w:sz="0" w:space="0" w:color="auto"/>
                <w:right w:val="none" w:sz="0" w:space="0" w:color="auto"/>
              </w:divBdr>
            </w:div>
            <w:div w:id="194077659">
              <w:marLeft w:val="0"/>
              <w:marRight w:val="0"/>
              <w:marTop w:val="0"/>
              <w:marBottom w:val="0"/>
              <w:divBdr>
                <w:top w:val="none" w:sz="0" w:space="0" w:color="auto"/>
                <w:left w:val="none" w:sz="0" w:space="0" w:color="auto"/>
                <w:bottom w:val="none" w:sz="0" w:space="0" w:color="auto"/>
                <w:right w:val="none" w:sz="0" w:space="0" w:color="auto"/>
              </w:divBdr>
            </w:div>
            <w:div w:id="1774586902">
              <w:marLeft w:val="0"/>
              <w:marRight w:val="0"/>
              <w:marTop w:val="0"/>
              <w:marBottom w:val="0"/>
              <w:divBdr>
                <w:top w:val="none" w:sz="0" w:space="0" w:color="auto"/>
                <w:left w:val="none" w:sz="0" w:space="0" w:color="auto"/>
                <w:bottom w:val="none" w:sz="0" w:space="0" w:color="auto"/>
                <w:right w:val="none" w:sz="0" w:space="0" w:color="auto"/>
              </w:divBdr>
            </w:div>
            <w:div w:id="693073412">
              <w:marLeft w:val="0"/>
              <w:marRight w:val="0"/>
              <w:marTop w:val="0"/>
              <w:marBottom w:val="0"/>
              <w:divBdr>
                <w:top w:val="none" w:sz="0" w:space="0" w:color="auto"/>
                <w:left w:val="none" w:sz="0" w:space="0" w:color="auto"/>
                <w:bottom w:val="none" w:sz="0" w:space="0" w:color="auto"/>
                <w:right w:val="none" w:sz="0" w:space="0" w:color="auto"/>
              </w:divBdr>
            </w:div>
            <w:div w:id="753362730">
              <w:marLeft w:val="0"/>
              <w:marRight w:val="0"/>
              <w:marTop w:val="0"/>
              <w:marBottom w:val="0"/>
              <w:divBdr>
                <w:top w:val="none" w:sz="0" w:space="0" w:color="auto"/>
                <w:left w:val="none" w:sz="0" w:space="0" w:color="auto"/>
                <w:bottom w:val="none" w:sz="0" w:space="0" w:color="auto"/>
                <w:right w:val="none" w:sz="0" w:space="0" w:color="auto"/>
              </w:divBdr>
            </w:div>
            <w:div w:id="1655719556">
              <w:marLeft w:val="0"/>
              <w:marRight w:val="0"/>
              <w:marTop w:val="0"/>
              <w:marBottom w:val="0"/>
              <w:divBdr>
                <w:top w:val="none" w:sz="0" w:space="0" w:color="auto"/>
                <w:left w:val="none" w:sz="0" w:space="0" w:color="auto"/>
                <w:bottom w:val="none" w:sz="0" w:space="0" w:color="auto"/>
                <w:right w:val="none" w:sz="0" w:space="0" w:color="auto"/>
              </w:divBdr>
            </w:div>
            <w:div w:id="1073546268">
              <w:marLeft w:val="0"/>
              <w:marRight w:val="0"/>
              <w:marTop w:val="0"/>
              <w:marBottom w:val="0"/>
              <w:divBdr>
                <w:top w:val="none" w:sz="0" w:space="0" w:color="auto"/>
                <w:left w:val="none" w:sz="0" w:space="0" w:color="auto"/>
                <w:bottom w:val="none" w:sz="0" w:space="0" w:color="auto"/>
                <w:right w:val="none" w:sz="0" w:space="0" w:color="auto"/>
              </w:divBdr>
            </w:div>
            <w:div w:id="873538920">
              <w:marLeft w:val="0"/>
              <w:marRight w:val="0"/>
              <w:marTop w:val="0"/>
              <w:marBottom w:val="0"/>
              <w:divBdr>
                <w:top w:val="none" w:sz="0" w:space="0" w:color="auto"/>
                <w:left w:val="none" w:sz="0" w:space="0" w:color="auto"/>
                <w:bottom w:val="none" w:sz="0" w:space="0" w:color="auto"/>
                <w:right w:val="none" w:sz="0" w:space="0" w:color="auto"/>
              </w:divBdr>
            </w:div>
            <w:div w:id="704208622">
              <w:marLeft w:val="0"/>
              <w:marRight w:val="0"/>
              <w:marTop w:val="0"/>
              <w:marBottom w:val="0"/>
              <w:divBdr>
                <w:top w:val="none" w:sz="0" w:space="0" w:color="auto"/>
                <w:left w:val="none" w:sz="0" w:space="0" w:color="auto"/>
                <w:bottom w:val="none" w:sz="0" w:space="0" w:color="auto"/>
                <w:right w:val="none" w:sz="0" w:space="0" w:color="auto"/>
              </w:divBdr>
            </w:div>
            <w:div w:id="2038458645">
              <w:marLeft w:val="0"/>
              <w:marRight w:val="0"/>
              <w:marTop w:val="0"/>
              <w:marBottom w:val="0"/>
              <w:divBdr>
                <w:top w:val="none" w:sz="0" w:space="0" w:color="auto"/>
                <w:left w:val="none" w:sz="0" w:space="0" w:color="auto"/>
                <w:bottom w:val="none" w:sz="0" w:space="0" w:color="auto"/>
                <w:right w:val="none" w:sz="0" w:space="0" w:color="auto"/>
              </w:divBdr>
            </w:div>
            <w:div w:id="1728452850">
              <w:marLeft w:val="0"/>
              <w:marRight w:val="0"/>
              <w:marTop w:val="0"/>
              <w:marBottom w:val="0"/>
              <w:divBdr>
                <w:top w:val="none" w:sz="0" w:space="0" w:color="auto"/>
                <w:left w:val="none" w:sz="0" w:space="0" w:color="auto"/>
                <w:bottom w:val="none" w:sz="0" w:space="0" w:color="auto"/>
                <w:right w:val="none" w:sz="0" w:space="0" w:color="auto"/>
              </w:divBdr>
            </w:div>
            <w:div w:id="133522566">
              <w:marLeft w:val="0"/>
              <w:marRight w:val="0"/>
              <w:marTop w:val="0"/>
              <w:marBottom w:val="0"/>
              <w:divBdr>
                <w:top w:val="none" w:sz="0" w:space="0" w:color="auto"/>
                <w:left w:val="none" w:sz="0" w:space="0" w:color="auto"/>
                <w:bottom w:val="none" w:sz="0" w:space="0" w:color="auto"/>
                <w:right w:val="none" w:sz="0" w:space="0" w:color="auto"/>
              </w:divBdr>
            </w:div>
            <w:div w:id="95294528">
              <w:marLeft w:val="0"/>
              <w:marRight w:val="0"/>
              <w:marTop w:val="0"/>
              <w:marBottom w:val="0"/>
              <w:divBdr>
                <w:top w:val="none" w:sz="0" w:space="0" w:color="auto"/>
                <w:left w:val="none" w:sz="0" w:space="0" w:color="auto"/>
                <w:bottom w:val="none" w:sz="0" w:space="0" w:color="auto"/>
                <w:right w:val="none" w:sz="0" w:space="0" w:color="auto"/>
              </w:divBdr>
            </w:div>
            <w:div w:id="1757479417">
              <w:marLeft w:val="0"/>
              <w:marRight w:val="0"/>
              <w:marTop w:val="0"/>
              <w:marBottom w:val="0"/>
              <w:divBdr>
                <w:top w:val="none" w:sz="0" w:space="0" w:color="auto"/>
                <w:left w:val="none" w:sz="0" w:space="0" w:color="auto"/>
                <w:bottom w:val="none" w:sz="0" w:space="0" w:color="auto"/>
                <w:right w:val="none" w:sz="0" w:space="0" w:color="auto"/>
              </w:divBdr>
            </w:div>
            <w:div w:id="623582366">
              <w:marLeft w:val="0"/>
              <w:marRight w:val="0"/>
              <w:marTop w:val="0"/>
              <w:marBottom w:val="0"/>
              <w:divBdr>
                <w:top w:val="none" w:sz="0" w:space="0" w:color="auto"/>
                <w:left w:val="none" w:sz="0" w:space="0" w:color="auto"/>
                <w:bottom w:val="none" w:sz="0" w:space="0" w:color="auto"/>
                <w:right w:val="none" w:sz="0" w:space="0" w:color="auto"/>
              </w:divBdr>
            </w:div>
            <w:div w:id="1985967384">
              <w:marLeft w:val="0"/>
              <w:marRight w:val="0"/>
              <w:marTop w:val="0"/>
              <w:marBottom w:val="0"/>
              <w:divBdr>
                <w:top w:val="none" w:sz="0" w:space="0" w:color="auto"/>
                <w:left w:val="none" w:sz="0" w:space="0" w:color="auto"/>
                <w:bottom w:val="none" w:sz="0" w:space="0" w:color="auto"/>
                <w:right w:val="none" w:sz="0" w:space="0" w:color="auto"/>
              </w:divBdr>
            </w:div>
            <w:div w:id="1329211582">
              <w:marLeft w:val="0"/>
              <w:marRight w:val="0"/>
              <w:marTop w:val="0"/>
              <w:marBottom w:val="0"/>
              <w:divBdr>
                <w:top w:val="none" w:sz="0" w:space="0" w:color="auto"/>
                <w:left w:val="none" w:sz="0" w:space="0" w:color="auto"/>
                <w:bottom w:val="none" w:sz="0" w:space="0" w:color="auto"/>
                <w:right w:val="none" w:sz="0" w:space="0" w:color="auto"/>
              </w:divBdr>
            </w:div>
            <w:div w:id="36202658">
              <w:marLeft w:val="0"/>
              <w:marRight w:val="0"/>
              <w:marTop w:val="0"/>
              <w:marBottom w:val="0"/>
              <w:divBdr>
                <w:top w:val="none" w:sz="0" w:space="0" w:color="auto"/>
                <w:left w:val="none" w:sz="0" w:space="0" w:color="auto"/>
                <w:bottom w:val="none" w:sz="0" w:space="0" w:color="auto"/>
                <w:right w:val="none" w:sz="0" w:space="0" w:color="auto"/>
              </w:divBdr>
            </w:div>
            <w:div w:id="1037394521">
              <w:marLeft w:val="0"/>
              <w:marRight w:val="0"/>
              <w:marTop w:val="0"/>
              <w:marBottom w:val="0"/>
              <w:divBdr>
                <w:top w:val="none" w:sz="0" w:space="0" w:color="auto"/>
                <w:left w:val="none" w:sz="0" w:space="0" w:color="auto"/>
                <w:bottom w:val="none" w:sz="0" w:space="0" w:color="auto"/>
                <w:right w:val="none" w:sz="0" w:space="0" w:color="auto"/>
              </w:divBdr>
            </w:div>
            <w:div w:id="196625619">
              <w:marLeft w:val="0"/>
              <w:marRight w:val="0"/>
              <w:marTop w:val="0"/>
              <w:marBottom w:val="0"/>
              <w:divBdr>
                <w:top w:val="none" w:sz="0" w:space="0" w:color="auto"/>
                <w:left w:val="none" w:sz="0" w:space="0" w:color="auto"/>
                <w:bottom w:val="none" w:sz="0" w:space="0" w:color="auto"/>
                <w:right w:val="none" w:sz="0" w:space="0" w:color="auto"/>
              </w:divBdr>
            </w:div>
            <w:div w:id="1583486525">
              <w:marLeft w:val="0"/>
              <w:marRight w:val="0"/>
              <w:marTop w:val="0"/>
              <w:marBottom w:val="0"/>
              <w:divBdr>
                <w:top w:val="none" w:sz="0" w:space="0" w:color="auto"/>
                <w:left w:val="none" w:sz="0" w:space="0" w:color="auto"/>
                <w:bottom w:val="none" w:sz="0" w:space="0" w:color="auto"/>
                <w:right w:val="none" w:sz="0" w:space="0" w:color="auto"/>
              </w:divBdr>
            </w:div>
            <w:div w:id="721560754">
              <w:marLeft w:val="0"/>
              <w:marRight w:val="0"/>
              <w:marTop w:val="0"/>
              <w:marBottom w:val="0"/>
              <w:divBdr>
                <w:top w:val="none" w:sz="0" w:space="0" w:color="auto"/>
                <w:left w:val="none" w:sz="0" w:space="0" w:color="auto"/>
                <w:bottom w:val="none" w:sz="0" w:space="0" w:color="auto"/>
                <w:right w:val="none" w:sz="0" w:space="0" w:color="auto"/>
              </w:divBdr>
            </w:div>
            <w:div w:id="1155799839">
              <w:marLeft w:val="0"/>
              <w:marRight w:val="0"/>
              <w:marTop w:val="0"/>
              <w:marBottom w:val="0"/>
              <w:divBdr>
                <w:top w:val="none" w:sz="0" w:space="0" w:color="auto"/>
                <w:left w:val="none" w:sz="0" w:space="0" w:color="auto"/>
                <w:bottom w:val="none" w:sz="0" w:space="0" w:color="auto"/>
                <w:right w:val="none" w:sz="0" w:space="0" w:color="auto"/>
              </w:divBdr>
            </w:div>
            <w:div w:id="165445332">
              <w:marLeft w:val="0"/>
              <w:marRight w:val="0"/>
              <w:marTop w:val="0"/>
              <w:marBottom w:val="0"/>
              <w:divBdr>
                <w:top w:val="none" w:sz="0" w:space="0" w:color="auto"/>
                <w:left w:val="none" w:sz="0" w:space="0" w:color="auto"/>
                <w:bottom w:val="none" w:sz="0" w:space="0" w:color="auto"/>
                <w:right w:val="none" w:sz="0" w:space="0" w:color="auto"/>
              </w:divBdr>
            </w:div>
            <w:div w:id="1188326479">
              <w:marLeft w:val="0"/>
              <w:marRight w:val="0"/>
              <w:marTop w:val="0"/>
              <w:marBottom w:val="0"/>
              <w:divBdr>
                <w:top w:val="none" w:sz="0" w:space="0" w:color="auto"/>
                <w:left w:val="none" w:sz="0" w:space="0" w:color="auto"/>
                <w:bottom w:val="none" w:sz="0" w:space="0" w:color="auto"/>
                <w:right w:val="none" w:sz="0" w:space="0" w:color="auto"/>
              </w:divBdr>
            </w:div>
            <w:div w:id="1140684560">
              <w:marLeft w:val="0"/>
              <w:marRight w:val="0"/>
              <w:marTop w:val="0"/>
              <w:marBottom w:val="0"/>
              <w:divBdr>
                <w:top w:val="none" w:sz="0" w:space="0" w:color="auto"/>
                <w:left w:val="none" w:sz="0" w:space="0" w:color="auto"/>
                <w:bottom w:val="none" w:sz="0" w:space="0" w:color="auto"/>
                <w:right w:val="none" w:sz="0" w:space="0" w:color="auto"/>
              </w:divBdr>
            </w:div>
            <w:div w:id="1440101305">
              <w:marLeft w:val="0"/>
              <w:marRight w:val="0"/>
              <w:marTop w:val="0"/>
              <w:marBottom w:val="0"/>
              <w:divBdr>
                <w:top w:val="none" w:sz="0" w:space="0" w:color="auto"/>
                <w:left w:val="none" w:sz="0" w:space="0" w:color="auto"/>
                <w:bottom w:val="none" w:sz="0" w:space="0" w:color="auto"/>
                <w:right w:val="none" w:sz="0" w:space="0" w:color="auto"/>
              </w:divBdr>
            </w:div>
            <w:div w:id="1459645277">
              <w:marLeft w:val="0"/>
              <w:marRight w:val="0"/>
              <w:marTop w:val="0"/>
              <w:marBottom w:val="0"/>
              <w:divBdr>
                <w:top w:val="none" w:sz="0" w:space="0" w:color="auto"/>
                <w:left w:val="none" w:sz="0" w:space="0" w:color="auto"/>
                <w:bottom w:val="none" w:sz="0" w:space="0" w:color="auto"/>
                <w:right w:val="none" w:sz="0" w:space="0" w:color="auto"/>
              </w:divBdr>
            </w:div>
            <w:div w:id="1887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8213">
      <w:bodyDiv w:val="1"/>
      <w:marLeft w:val="0"/>
      <w:marRight w:val="0"/>
      <w:marTop w:val="0"/>
      <w:marBottom w:val="0"/>
      <w:divBdr>
        <w:top w:val="none" w:sz="0" w:space="0" w:color="auto"/>
        <w:left w:val="none" w:sz="0" w:space="0" w:color="auto"/>
        <w:bottom w:val="none" w:sz="0" w:space="0" w:color="auto"/>
        <w:right w:val="none" w:sz="0" w:space="0" w:color="auto"/>
      </w:divBdr>
      <w:divsChild>
        <w:div w:id="656493532">
          <w:marLeft w:val="0"/>
          <w:marRight w:val="0"/>
          <w:marTop w:val="0"/>
          <w:marBottom w:val="0"/>
          <w:divBdr>
            <w:top w:val="none" w:sz="0" w:space="0" w:color="auto"/>
            <w:left w:val="none" w:sz="0" w:space="0" w:color="auto"/>
            <w:bottom w:val="none" w:sz="0" w:space="0" w:color="auto"/>
            <w:right w:val="none" w:sz="0" w:space="0" w:color="auto"/>
          </w:divBdr>
          <w:divsChild>
            <w:div w:id="1068574640">
              <w:marLeft w:val="0"/>
              <w:marRight w:val="0"/>
              <w:marTop w:val="0"/>
              <w:marBottom w:val="0"/>
              <w:divBdr>
                <w:top w:val="none" w:sz="0" w:space="0" w:color="auto"/>
                <w:left w:val="none" w:sz="0" w:space="0" w:color="auto"/>
                <w:bottom w:val="none" w:sz="0" w:space="0" w:color="auto"/>
                <w:right w:val="none" w:sz="0" w:space="0" w:color="auto"/>
              </w:divBdr>
            </w:div>
            <w:div w:id="211768674">
              <w:marLeft w:val="0"/>
              <w:marRight w:val="0"/>
              <w:marTop w:val="0"/>
              <w:marBottom w:val="0"/>
              <w:divBdr>
                <w:top w:val="none" w:sz="0" w:space="0" w:color="auto"/>
                <w:left w:val="none" w:sz="0" w:space="0" w:color="auto"/>
                <w:bottom w:val="none" w:sz="0" w:space="0" w:color="auto"/>
                <w:right w:val="none" w:sz="0" w:space="0" w:color="auto"/>
              </w:divBdr>
            </w:div>
            <w:div w:id="572012776">
              <w:marLeft w:val="0"/>
              <w:marRight w:val="0"/>
              <w:marTop w:val="0"/>
              <w:marBottom w:val="0"/>
              <w:divBdr>
                <w:top w:val="none" w:sz="0" w:space="0" w:color="auto"/>
                <w:left w:val="none" w:sz="0" w:space="0" w:color="auto"/>
                <w:bottom w:val="none" w:sz="0" w:space="0" w:color="auto"/>
                <w:right w:val="none" w:sz="0" w:space="0" w:color="auto"/>
              </w:divBdr>
            </w:div>
            <w:div w:id="884949610">
              <w:marLeft w:val="0"/>
              <w:marRight w:val="0"/>
              <w:marTop w:val="0"/>
              <w:marBottom w:val="0"/>
              <w:divBdr>
                <w:top w:val="none" w:sz="0" w:space="0" w:color="auto"/>
                <w:left w:val="none" w:sz="0" w:space="0" w:color="auto"/>
                <w:bottom w:val="none" w:sz="0" w:space="0" w:color="auto"/>
                <w:right w:val="none" w:sz="0" w:space="0" w:color="auto"/>
              </w:divBdr>
            </w:div>
            <w:div w:id="2072188797">
              <w:marLeft w:val="0"/>
              <w:marRight w:val="0"/>
              <w:marTop w:val="0"/>
              <w:marBottom w:val="0"/>
              <w:divBdr>
                <w:top w:val="none" w:sz="0" w:space="0" w:color="auto"/>
                <w:left w:val="none" w:sz="0" w:space="0" w:color="auto"/>
                <w:bottom w:val="none" w:sz="0" w:space="0" w:color="auto"/>
                <w:right w:val="none" w:sz="0" w:space="0" w:color="auto"/>
              </w:divBdr>
            </w:div>
            <w:div w:id="947467922">
              <w:marLeft w:val="0"/>
              <w:marRight w:val="0"/>
              <w:marTop w:val="0"/>
              <w:marBottom w:val="0"/>
              <w:divBdr>
                <w:top w:val="none" w:sz="0" w:space="0" w:color="auto"/>
                <w:left w:val="none" w:sz="0" w:space="0" w:color="auto"/>
                <w:bottom w:val="none" w:sz="0" w:space="0" w:color="auto"/>
                <w:right w:val="none" w:sz="0" w:space="0" w:color="auto"/>
              </w:divBdr>
            </w:div>
            <w:div w:id="399908437">
              <w:marLeft w:val="0"/>
              <w:marRight w:val="0"/>
              <w:marTop w:val="0"/>
              <w:marBottom w:val="0"/>
              <w:divBdr>
                <w:top w:val="none" w:sz="0" w:space="0" w:color="auto"/>
                <w:left w:val="none" w:sz="0" w:space="0" w:color="auto"/>
                <w:bottom w:val="none" w:sz="0" w:space="0" w:color="auto"/>
                <w:right w:val="none" w:sz="0" w:space="0" w:color="auto"/>
              </w:divBdr>
            </w:div>
            <w:div w:id="555160992">
              <w:marLeft w:val="0"/>
              <w:marRight w:val="0"/>
              <w:marTop w:val="0"/>
              <w:marBottom w:val="0"/>
              <w:divBdr>
                <w:top w:val="none" w:sz="0" w:space="0" w:color="auto"/>
                <w:left w:val="none" w:sz="0" w:space="0" w:color="auto"/>
                <w:bottom w:val="none" w:sz="0" w:space="0" w:color="auto"/>
                <w:right w:val="none" w:sz="0" w:space="0" w:color="auto"/>
              </w:divBdr>
            </w:div>
            <w:div w:id="671831331">
              <w:marLeft w:val="0"/>
              <w:marRight w:val="0"/>
              <w:marTop w:val="0"/>
              <w:marBottom w:val="0"/>
              <w:divBdr>
                <w:top w:val="none" w:sz="0" w:space="0" w:color="auto"/>
                <w:left w:val="none" w:sz="0" w:space="0" w:color="auto"/>
                <w:bottom w:val="none" w:sz="0" w:space="0" w:color="auto"/>
                <w:right w:val="none" w:sz="0" w:space="0" w:color="auto"/>
              </w:divBdr>
            </w:div>
            <w:div w:id="966618494">
              <w:marLeft w:val="0"/>
              <w:marRight w:val="0"/>
              <w:marTop w:val="0"/>
              <w:marBottom w:val="0"/>
              <w:divBdr>
                <w:top w:val="none" w:sz="0" w:space="0" w:color="auto"/>
                <w:left w:val="none" w:sz="0" w:space="0" w:color="auto"/>
                <w:bottom w:val="none" w:sz="0" w:space="0" w:color="auto"/>
                <w:right w:val="none" w:sz="0" w:space="0" w:color="auto"/>
              </w:divBdr>
            </w:div>
            <w:div w:id="863859776">
              <w:marLeft w:val="0"/>
              <w:marRight w:val="0"/>
              <w:marTop w:val="0"/>
              <w:marBottom w:val="0"/>
              <w:divBdr>
                <w:top w:val="none" w:sz="0" w:space="0" w:color="auto"/>
                <w:left w:val="none" w:sz="0" w:space="0" w:color="auto"/>
                <w:bottom w:val="none" w:sz="0" w:space="0" w:color="auto"/>
                <w:right w:val="none" w:sz="0" w:space="0" w:color="auto"/>
              </w:divBdr>
            </w:div>
            <w:div w:id="1531142596">
              <w:marLeft w:val="0"/>
              <w:marRight w:val="0"/>
              <w:marTop w:val="0"/>
              <w:marBottom w:val="0"/>
              <w:divBdr>
                <w:top w:val="none" w:sz="0" w:space="0" w:color="auto"/>
                <w:left w:val="none" w:sz="0" w:space="0" w:color="auto"/>
                <w:bottom w:val="none" w:sz="0" w:space="0" w:color="auto"/>
                <w:right w:val="none" w:sz="0" w:space="0" w:color="auto"/>
              </w:divBdr>
            </w:div>
            <w:div w:id="1205211865">
              <w:marLeft w:val="0"/>
              <w:marRight w:val="0"/>
              <w:marTop w:val="0"/>
              <w:marBottom w:val="0"/>
              <w:divBdr>
                <w:top w:val="none" w:sz="0" w:space="0" w:color="auto"/>
                <w:left w:val="none" w:sz="0" w:space="0" w:color="auto"/>
                <w:bottom w:val="none" w:sz="0" w:space="0" w:color="auto"/>
                <w:right w:val="none" w:sz="0" w:space="0" w:color="auto"/>
              </w:divBdr>
            </w:div>
            <w:div w:id="168910426">
              <w:marLeft w:val="0"/>
              <w:marRight w:val="0"/>
              <w:marTop w:val="0"/>
              <w:marBottom w:val="0"/>
              <w:divBdr>
                <w:top w:val="none" w:sz="0" w:space="0" w:color="auto"/>
                <w:left w:val="none" w:sz="0" w:space="0" w:color="auto"/>
                <w:bottom w:val="none" w:sz="0" w:space="0" w:color="auto"/>
                <w:right w:val="none" w:sz="0" w:space="0" w:color="auto"/>
              </w:divBdr>
            </w:div>
            <w:div w:id="1209150928">
              <w:marLeft w:val="0"/>
              <w:marRight w:val="0"/>
              <w:marTop w:val="0"/>
              <w:marBottom w:val="0"/>
              <w:divBdr>
                <w:top w:val="none" w:sz="0" w:space="0" w:color="auto"/>
                <w:left w:val="none" w:sz="0" w:space="0" w:color="auto"/>
                <w:bottom w:val="none" w:sz="0" w:space="0" w:color="auto"/>
                <w:right w:val="none" w:sz="0" w:space="0" w:color="auto"/>
              </w:divBdr>
            </w:div>
            <w:div w:id="146019612">
              <w:marLeft w:val="0"/>
              <w:marRight w:val="0"/>
              <w:marTop w:val="0"/>
              <w:marBottom w:val="0"/>
              <w:divBdr>
                <w:top w:val="none" w:sz="0" w:space="0" w:color="auto"/>
                <w:left w:val="none" w:sz="0" w:space="0" w:color="auto"/>
                <w:bottom w:val="none" w:sz="0" w:space="0" w:color="auto"/>
                <w:right w:val="none" w:sz="0" w:space="0" w:color="auto"/>
              </w:divBdr>
            </w:div>
            <w:div w:id="1424837883">
              <w:marLeft w:val="0"/>
              <w:marRight w:val="0"/>
              <w:marTop w:val="0"/>
              <w:marBottom w:val="0"/>
              <w:divBdr>
                <w:top w:val="none" w:sz="0" w:space="0" w:color="auto"/>
                <w:left w:val="none" w:sz="0" w:space="0" w:color="auto"/>
                <w:bottom w:val="none" w:sz="0" w:space="0" w:color="auto"/>
                <w:right w:val="none" w:sz="0" w:space="0" w:color="auto"/>
              </w:divBdr>
            </w:div>
            <w:div w:id="1349791171">
              <w:marLeft w:val="0"/>
              <w:marRight w:val="0"/>
              <w:marTop w:val="0"/>
              <w:marBottom w:val="0"/>
              <w:divBdr>
                <w:top w:val="none" w:sz="0" w:space="0" w:color="auto"/>
                <w:left w:val="none" w:sz="0" w:space="0" w:color="auto"/>
                <w:bottom w:val="none" w:sz="0" w:space="0" w:color="auto"/>
                <w:right w:val="none" w:sz="0" w:space="0" w:color="auto"/>
              </w:divBdr>
            </w:div>
            <w:div w:id="937105497">
              <w:marLeft w:val="0"/>
              <w:marRight w:val="0"/>
              <w:marTop w:val="0"/>
              <w:marBottom w:val="0"/>
              <w:divBdr>
                <w:top w:val="none" w:sz="0" w:space="0" w:color="auto"/>
                <w:left w:val="none" w:sz="0" w:space="0" w:color="auto"/>
                <w:bottom w:val="none" w:sz="0" w:space="0" w:color="auto"/>
                <w:right w:val="none" w:sz="0" w:space="0" w:color="auto"/>
              </w:divBdr>
            </w:div>
            <w:div w:id="485904796">
              <w:marLeft w:val="0"/>
              <w:marRight w:val="0"/>
              <w:marTop w:val="0"/>
              <w:marBottom w:val="0"/>
              <w:divBdr>
                <w:top w:val="none" w:sz="0" w:space="0" w:color="auto"/>
                <w:left w:val="none" w:sz="0" w:space="0" w:color="auto"/>
                <w:bottom w:val="none" w:sz="0" w:space="0" w:color="auto"/>
                <w:right w:val="none" w:sz="0" w:space="0" w:color="auto"/>
              </w:divBdr>
            </w:div>
            <w:div w:id="18339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1431">
      <w:bodyDiv w:val="1"/>
      <w:marLeft w:val="0"/>
      <w:marRight w:val="0"/>
      <w:marTop w:val="0"/>
      <w:marBottom w:val="0"/>
      <w:divBdr>
        <w:top w:val="none" w:sz="0" w:space="0" w:color="auto"/>
        <w:left w:val="none" w:sz="0" w:space="0" w:color="auto"/>
        <w:bottom w:val="none" w:sz="0" w:space="0" w:color="auto"/>
        <w:right w:val="none" w:sz="0" w:space="0" w:color="auto"/>
      </w:divBdr>
      <w:divsChild>
        <w:div w:id="1621523567">
          <w:marLeft w:val="0"/>
          <w:marRight w:val="0"/>
          <w:marTop w:val="0"/>
          <w:marBottom w:val="0"/>
          <w:divBdr>
            <w:top w:val="none" w:sz="0" w:space="0" w:color="auto"/>
            <w:left w:val="none" w:sz="0" w:space="0" w:color="auto"/>
            <w:bottom w:val="none" w:sz="0" w:space="0" w:color="auto"/>
            <w:right w:val="none" w:sz="0" w:space="0" w:color="auto"/>
          </w:divBdr>
          <w:divsChild>
            <w:div w:id="1370186299">
              <w:marLeft w:val="0"/>
              <w:marRight w:val="0"/>
              <w:marTop w:val="0"/>
              <w:marBottom w:val="0"/>
              <w:divBdr>
                <w:top w:val="none" w:sz="0" w:space="0" w:color="auto"/>
                <w:left w:val="none" w:sz="0" w:space="0" w:color="auto"/>
                <w:bottom w:val="none" w:sz="0" w:space="0" w:color="auto"/>
                <w:right w:val="none" w:sz="0" w:space="0" w:color="auto"/>
              </w:divBdr>
            </w:div>
            <w:div w:id="490413482">
              <w:marLeft w:val="0"/>
              <w:marRight w:val="0"/>
              <w:marTop w:val="0"/>
              <w:marBottom w:val="0"/>
              <w:divBdr>
                <w:top w:val="none" w:sz="0" w:space="0" w:color="auto"/>
                <w:left w:val="none" w:sz="0" w:space="0" w:color="auto"/>
                <w:bottom w:val="none" w:sz="0" w:space="0" w:color="auto"/>
                <w:right w:val="none" w:sz="0" w:space="0" w:color="auto"/>
              </w:divBdr>
            </w:div>
            <w:div w:id="408814101">
              <w:marLeft w:val="0"/>
              <w:marRight w:val="0"/>
              <w:marTop w:val="0"/>
              <w:marBottom w:val="0"/>
              <w:divBdr>
                <w:top w:val="none" w:sz="0" w:space="0" w:color="auto"/>
                <w:left w:val="none" w:sz="0" w:space="0" w:color="auto"/>
                <w:bottom w:val="none" w:sz="0" w:space="0" w:color="auto"/>
                <w:right w:val="none" w:sz="0" w:space="0" w:color="auto"/>
              </w:divBdr>
            </w:div>
            <w:div w:id="1852141611">
              <w:marLeft w:val="0"/>
              <w:marRight w:val="0"/>
              <w:marTop w:val="0"/>
              <w:marBottom w:val="0"/>
              <w:divBdr>
                <w:top w:val="none" w:sz="0" w:space="0" w:color="auto"/>
                <w:left w:val="none" w:sz="0" w:space="0" w:color="auto"/>
                <w:bottom w:val="none" w:sz="0" w:space="0" w:color="auto"/>
                <w:right w:val="none" w:sz="0" w:space="0" w:color="auto"/>
              </w:divBdr>
            </w:div>
            <w:div w:id="1516269807">
              <w:marLeft w:val="0"/>
              <w:marRight w:val="0"/>
              <w:marTop w:val="0"/>
              <w:marBottom w:val="0"/>
              <w:divBdr>
                <w:top w:val="none" w:sz="0" w:space="0" w:color="auto"/>
                <w:left w:val="none" w:sz="0" w:space="0" w:color="auto"/>
                <w:bottom w:val="none" w:sz="0" w:space="0" w:color="auto"/>
                <w:right w:val="none" w:sz="0" w:space="0" w:color="auto"/>
              </w:divBdr>
            </w:div>
            <w:div w:id="609241011">
              <w:marLeft w:val="0"/>
              <w:marRight w:val="0"/>
              <w:marTop w:val="0"/>
              <w:marBottom w:val="0"/>
              <w:divBdr>
                <w:top w:val="none" w:sz="0" w:space="0" w:color="auto"/>
                <w:left w:val="none" w:sz="0" w:space="0" w:color="auto"/>
                <w:bottom w:val="none" w:sz="0" w:space="0" w:color="auto"/>
                <w:right w:val="none" w:sz="0" w:space="0" w:color="auto"/>
              </w:divBdr>
            </w:div>
            <w:div w:id="1181163558">
              <w:marLeft w:val="0"/>
              <w:marRight w:val="0"/>
              <w:marTop w:val="0"/>
              <w:marBottom w:val="0"/>
              <w:divBdr>
                <w:top w:val="none" w:sz="0" w:space="0" w:color="auto"/>
                <w:left w:val="none" w:sz="0" w:space="0" w:color="auto"/>
                <w:bottom w:val="none" w:sz="0" w:space="0" w:color="auto"/>
                <w:right w:val="none" w:sz="0" w:space="0" w:color="auto"/>
              </w:divBdr>
            </w:div>
            <w:div w:id="1879393973">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2016301669">
              <w:marLeft w:val="0"/>
              <w:marRight w:val="0"/>
              <w:marTop w:val="0"/>
              <w:marBottom w:val="0"/>
              <w:divBdr>
                <w:top w:val="none" w:sz="0" w:space="0" w:color="auto"/>
                <w:left w:val="none" w:sz="0" w:space="0" w:color="auto"/>
                <w:bottom w:val="none" w:sz="0" w:space="0" w:color="auto"/>
                <w:right w:val="none" w:sz="0" w:space="0" w:color="auto"/>
              </w:divBdr>
            </w:div>
            <w:div w:id="114106820">
              <w:marLeft w:val="0"/>
              <w:marRight w:val="0"/>
              <w:marTop w:val="0"/>
              <w:marBottom w:val="0"/>
              <w:divBdr>
                <w:top w:val="none" w:sz="0" w:space="0" w:color="auto"/>
                <w:left w:val="none" w:sz="0" w:space="0" w:color="auto"/>
                <w:bottom w:val="none" w:sz="0" w:space="0" w:color="auto"/>
                <w:right w:val="none" w:sz="0" w:space="0" w:color="auto"/>
              </w:divBdr>
            </w:div>
            <w:div w:id="1760785485">
              <w:marLeft w:val="0"/>
              <w:marRight w:val="0"/>
              <w:marTop w:val="0"/>
              <w:marBottom w:val="0"/>
              <w:divBdr>
                <w:top w:val="none" w:sz="0" w:space="0" w:color="auto"/>
                <w:left w:val="none" w:sz="0" w:space="0" w:color="auto"/>
                <w:bottom w:val="none" w:sz="0" w:space="0" w:color="auto"/>
                <w:right w:val="none" w:sz="0" w:space="0" w:color="auto"/>
              </w:divBdr>
            </w:div>
            <w:div w:id="1678339927">
              <w:marLeft w:val="0"/>
              <w:marRight w:val="0"/>
              <w:marTop w:val="0"/>
              <w:marBottom w:val="0"/>
              <w:divBdr>
                <w:top w:val="none" w:sz="0" w:space="0" w:color="auto"/>
                <w:left w:val="none" w:sz="0" w:space="0" w:color="auto"/>
                <w:bottom w:val="none" w:sz="0" w:space="0" w:color="auto"/>
                <w:right w:val="none" w:sz="0" w:space="0" w:color="auto"/>
              </w:divBdr>
            </w:div>
            <w:div w:id="246119363">
              <w:marLeft w:val="0"/>
              <w:marRight w:val="0"/>
              <w:marTop w:val="0"/>
              <w:marBottom w:val="0"/>
              <w:divBdr>
                <w:top w:val="none" w:sz="0" w:space="0" w:color="auto"/>
                <w:left w:val="none" w:sz="0" w:space="0" w:color="auto"/>
                <w:bottom w:val="none" w:sz="0" w:space="0" w:color="auto"/>
                <w:right w:val="none" w:sz="0" w:space="0" w:color="auto"/>
              </w:divBdr>
            </w:div>
            <w:div w:id="38164184">
              <w:marLeft w:val="0"/>
              <w:marRight w:val="0"/>
              <w:marTop w:val="0"/>
              <w:marBottom w:val="0"/>
              <w:divBdr>
                <w:top w:val="none" w:sz="0" w:space="0" w:color="auto"/>
                <w:left w:val="none" w:sz="0" w:space="0" w:color="auto"/>
                <w:bottom w:val="none" w:sz="0" w:space="0" w:color="auto"/>
                <w:right w:val="none" w:sz="0" w:space="0" w:color="auto"/>
              </w:divBdr>
            </w:div>
            <w:div w:id="770199469">
              <w:marLeft w:val="0"/>
              <w:marRight w:val="0"/>
              <w:marTop w:val="0"/>
              <w:marBottom w:val="0"/>
              <w:divBdr>
                <w:top w:val="none" w:sz="0" w:space="0" w:color="auto"/>
                <w:left w:val="none" w:sz="0" w:space="0" w:color="auto"/>
                <w:bottom w:val="none" w:sz="0" w:space="0" w:color="auto"/>
                <w:right w:val="none" w:sz="0" w:space="0" w:color="auto"/>
              </w:divBdr>
            </w:div>
            <w:div w:id="1278950139">
              <w:marLeft w:val="0"/>
              <w:marRight w:val="0"/>
              <w:marTop w:val="0"/>
              <w:marBottom w:val="0"/>
              <w:divBdr>
                <w:top w:val="none" w:sz="0" w:space="0" w:color="auto"/>
                <w:left w:val="none" w:sz="0" w:space="0" w:color="auto"/>
                <w:bottom w:val="none" w:sz="0" w:space="0" w:color="auto"/>
                <w:right w:val="none" w:sz="0" w:space="0" w:color="auto"/>
              </w:divBdr>
            </w:div>
            <w:div w:id="1483346882">
              <w:marLeft w:val="0"/>
              <w:marRight w:val="0"/>
              <w:marTop w:val="0"/>
              <w:marBottom w:val="0"/>
              <w:divBdr>
                <w:top w:val="none" w:sz="0" w:space="0" w:color="auto"/>
                <w:left w:val="none" w:sz="0" w:space="0" w:color="auto"/>
                <w:bottom w:val="none" w:sz="0" w:space="0" w:color="auto"/>
                <w:right w:val="none" w:sz="0" w:space="0" w:color="auto"/>
              </w:divBdr>
            </w:div>
            <w:div w:id="113452505">
              <w:marLeft w:val="0"/>
              <w:marRight w:val="0"/>
              <w:marTop w:val="0"/>
              <w:marBottom w:val="0"/>
              <w:divBdr>
                <w:top w:val="none" w:sz="0" w:space="0" w:color="auto"/>
                <w:left w:val="none" w:sz="0" w:space="0" w:color="auto"/>
                <w:bottom w:val="none" w:sz="0" w:space="0" w:color="auto"/>
                <w:right w:val="none" w:sz="0" w:space="0" w:color="auto"/>
              </w:divBdr>
            </w:div>
            <w:div w:id="220596844">
              <w:marLeft w:val="0"/>
              <w:marRight w:val="0"/>
              <w:marTop w:val="0"/>
              <w:marBottom w:val="0"/>
              <w:divBdr>
                <w:top w:val="none" w:sz="0" w:space="0" w:color="auto"/>
                <w:left w:val="none" w:sz="0" w:space="0" w:color="auto"/>
                <w:bottom w:val="none" w:sz="0" w:space="0" w:color="auto"/>
                <w:right w:val="none" w:sz="0" w:space="0" w:color="auto"/>
              </w:divBdr>
            </w:div>
            <w:div w:id="16293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4579">
      <w:bodyDiv w:val="1"/>
      <w:marLeft w:val="0"/>
      <w:marRight w:val="0"/>
      <w:marTop w:val="0"/>
      <w:marBottom w:val="0"/>
      <w:divBdr>
        <w:top w:val="none" w:sz="0" w:space="0" w:color="auto"/>
        <w:left w:val="none" w:sz="0" w:space="0" w:color="auto"/>
        <w:bottom w:val="none" w:sz="0" w:space="0" w:color="auto"/>
        <w:right w:val="none" w:sz="0" w:space="0" w:color="auto"/>
      </w:divBdr>
      <w:divsChild>
        <w:div w:id="1478954635">
          <w:marLeft w:val="0"/>
          <w:marRight w:val="0"/>
          <w:marTop w:val="0"/>
          <w:marBottom w:val="0"/>
          <w:divBdr>
            <w:top w:val="none" w:sz="0" w:space="0" w:color="auto"/>
            <w:left w:val="none" w:sz="0" w:space="0" w:color="auto"/>
            <w:bottom w:val="none" w:sz="0" w:space="0" w:color="auto"/>
            <w:right w:val="none" w:sz="0" w:space="0" w:color="auto"/>
          </w:divBdr>
          <w:divsChild>
            <w:div w:id="1482193390">
              <w:marLeft w:val="0"/>
              <w:marRight w:val="0"/>
              <w:marTop w:val="0"/>
              <w:marBottom w:val="0"/>
              <w:divBdr>
                <w:top w:val="none" w:sz="0" w:space="0" w:color="auto"/>
                <w:left w:val="none" w:sz="0" w:space="0" w:color="auto"/>
                <w:bottom w:val="none" w:sz="0" w:space="0" w:color="auto"/>
                <w:right w:val="none" w:sz="0" w:space="0" w:color="auto"/>
              </w:divBdr>
            </w:div>
            <w:div w:id="1052191138">
              <w:marLeft w:val="0"/>
              <w:marRight w:val="0"/>
              <w:marTop w:val="0"/>
              <w:marBottom w:val="0"/>
              <w:divBdr>
                <w:top w:val="none" w:sz="0" w:space="0" w:color="auto"/>
                <w:left w:val="none" w:sz="0" w:space="0" w:color="auto"/>
                <w:bottom w:val="none" w:sz="0" w:space="0" w:color="auto"/>
                <w:right w:val="none" w:sz="0" w:space="0" w:color="auto"/>
              </w:divBdr>
            </w:div>
            <w:div w:id="1143084175">
              <w:marLeft w:val="0"/>
              <w:marRight w:val="0"/>
              <w:marTop w:val="0"/>
              <w:marBottom w:val="0"/>
              <w:divBdr>
                <w:top w:val="none" w:sz="0" w:space="0" w:color="auto"/>
                <w:left w:val="none" w:sz="0" w:space="0" w:color="auto"/>
                <w:bottom w:val="none" w:sz="0" w:space="0" w:color="auto"/>
                <w:right w:val="none" w:sz="0" w:space="0" w:color="auto"/>
              </w:divBdr>
            </w:div>
            <w:div w:id="768619311">
              <w:marLeft w:val="0"/>
              <w:marRight w:val="0"/>
              <w:marTop w:val="0"/>
              <w:marBottom w:val="0"/>
              <w:divBdr>
                <w:top w:val="none" w:sz="0" w:space="0" w:color="auto"/>
                <w:left w:val="none" w:sz="0" w:space="0" w:color="auto"/>
                <w:bottom w:val="none" w:sz="0" w:space="0" w:color="auto"/>
                <w:right w:val="none" w:sz="0" w:space="0" w:color="auto"/>
              </w:divBdr>
            </w:div>
            <w:div w:id="566572559">
              <w:marLeft w:val="0"/>
              <w:marRight w:val="0"/>
              <w:marTop w:val="0"/>
              <w:marBottom w:val="0"/>
              <w:divBdr>
                <w:top w:val="none" w:sz="0" w:space="0" w:color="auto"/>
                <w:left w:val="none" w:sz="0" w:space="0" w:color="auto"/>
                <w:bottom w:val="none" w:sz="0" w:space="0" w:color="auto"/>
                <w:right w:val="none" w:sz="0" w:space="0" w:color="auto"/>
              </w:divBdr>
            </w:div>
            <w:div w:id="103623589">
              <w:marLeft w:val="0"/>
              <w:marRight w:val="0"/>
              <w:marTop w:val="0"/>
              <w:marBottom w:val="0"/>
              <w:divBdr>
                <w:top w:val="none" w:sz="0" w:space="0" w:color="auto"/>
                <w:left w:val="none" w:sz="0" w:space="0" w:color="auto"/>
                <w:bottom w:val="none" w:sz="0" w:space="0" w:color="auto"/>
                <w:right w:val="none" w:sz="0" w:space="0" w:color="auto"/>
              </w:divBdr>
            </w:div>
            <w:div w:id="1558279216">
              <w:marLeft w:val="0"/>
              <w:marRight w:val="0"/>
              <w:marTop w:val="0"/>
              <w:marBottom w:val="0"/>
              <w:divBdr>
                <w:top w:val="none" w:sz="0" w:space="0" w:color="auto"/>
                <w:left w:val="none" w:sz="0" w:space="0" w:color="auto"/>
                <w:bottom w:val="none" w:sz="0" w:space="0" w:color="auto"/>
                <w:right w:val="none" w:sz="0" w:space="0" w:color="auto"/>
              </w:divBdr>
            </w:div>
            <w:div w:id="254366869">
              <w:marLeft w:val="0"/>
              <w:marRight w:val="0"/>
              <w:marTop w:val="0"/>
              <w:marBottom w:val="0"/>
              <w:divBdr>
                <w:top w:val="none" w:sz="0" w:space="0" w:color="auto"/>
                <w:left w:val="none" w:sz="0" w:space="0" w:color="auto"/>
                <w:bottom w:val="none" w:sz="0" w:space="0" w:color="auto"/>
                <w:right w:val="none" w:sz="0" w:space="0" w:color="auto"/>
              </w:divBdr>
            </w:div>
            <w:div w:id="2067409241">
              <w:marLeft w:val="0"/>
              <w:marRight w:val="0"/>
              <w:marTop w:val="0"/>
              <w:marBottom w:val="0"/>
              <w:divBdr>
                <w:top w:val="none" w:sz="0" w:space="0" w:color="auto"/>
                <w:left w:val="none" w:sz="0" w:space="0" w:color="auto"/>
                <w:bottom w:val="none" w:sz="0" w:space="0" w:color="auto"/>
                <w:right w:val="none" w:sz="0" w:space="0" w:color="auto"/>
              </w:divBdr>
            </w:div>
            <w:div w:id="1518542475">
              <w:marLeft w:val="0"/>
              <w:marRight w:val="0"/>
              <w:marTop w:val="0"/>
              <w:marBottom w:val="0"/>
              <w:divBdr>
                <w:top w:val="none" w:sz="0" w:space="0" w:color="auto"/>
                <w:left w:val="none" w:sz="0" w:space="0" w:color="auto"/>
                <w:bottom w:val="none" w:sz="0" w:space="0" w:color="auto"/>
                <w:right w:val="none" w:sz="0" w:space="0" w:color="auto"/>
              </w:divBdr>
            </w:div>
            <w:div w:id="1326207002">
              <w:marLeft w:val="0"/>
              <w:marRight w:val="0"/>
              <w:marTop w:val="0"/>
              <w:marBottom w:val="0"/>
              <w:divBdr>
                <w:top w:val="none" w:sz="0" w:space="0" w:color="auto"/>
                <w:left w:val="none" w:sz="0" w:space="0" w:color="auto"/>
                <w:bottom w:val="none" w:sz="0" w:space="0" w:color="auto"/>
                <w:right w:val="none" w:sz="0" w:space="0" w:color="auto"/>
              </w:divBdr>
            </w:div>
            <w:div w:id="118109032">
              <w:marLeft w:val="0"/>
              <w:marRight w:val="0"/>
              <w:marTop w:val="0"/>
              <w:marBottom w:val="0"/>
              <w:divBdr>
                <w:top w:val="none" w:sz="0" w:space="0" w:color="auto"/>
                <w:left w:val="none" w:sz="0" w:space="0" w:color="auto"/>
                <w:bottom w:val="none" w:sz="0" w:space="0" w:color="auto"/>
                <w:right w:val="none" w:sz="0" w:space="0" w:color="auto"/>
              </w:divBdr>
            </w:div>
            <w:div w:id="859515476">
              <w:marLeft w:val="0"/>
              <w:marRight w:val="0"/>
              <w:marTop w:val="0"/>
              <w:marBottom w:val="0"/>
              <w:divBdr>
                <w:top w:val="none" w:sz="0" w:space="0" w:color="auto"/>
                <w:left w:val="none" w:sz="0" w:space="0" w:color="auto"/>
                <w:bottom w:val="none" w:sz="0" w:space="0" w:color="auto"/>
                <w:right w:val="none" w:sz="0" w:space="0" w:color="auto"/>
              </w:divBdr>
            </w:div>
            <w:div w:id="1705785745">
              <w:marLeft w:val="0"/>
              <w:marRight w:val="0"/>
              <w:marTop w:val="0"/>
              <w:marBottom w:val="0"/>
              <w:divBdr>
                <w:top w:val="none" w:sz="0" w:space="0" w:color="auto"/>
                <w:left w:val="none" w:sz="0" w:space="0" w:color="auto"/>
                <w:bottom w:val="none" w:sz="0" w:space="0" w:color="auto"/>
                <w:right w:val="none" w:sz="0" w:space="0" w:color="auto"/>
              </w:divBdr>
            </w:div>
            <w:div w:id="162017089">
              <w:marLeft w:val="0"/>
              <w:marRight w:val="0"/>
              <w:marTop w:val="0"/>
              <w:marBottom w:val="0"/>
              <w:divBdr>
                <w:top w:val="none" w:sz="0" w:space="0" w:color="auto"/>
                <w:left w:val="none" w:sz="0" w:space="0" w:color="auto"/>
                <w:bottom w:val="none" w:sz="0" w:space="0" w:color="auto"/>
                <w:right w:val="none" w:sz="0" w:space="0" w:color="auto"/>
              </w:divBdr>
            </w:div>
            <w:div w:id="1483279477">
              <w:marLeft w:val="0"/>
              <w:marRight w:val="0"/>
              <w:marTop w:val="0"/>
              <w:marBottom w:val="0"/>
              <w:divBdr>
                <w:top w:val="none" w:sz="0" w:space="0" w:color="auto"/>
                <w:left w:val="none" w:sz="0" w:space="0" w:color="auto"/>
                <w:bottom w:val="none" w:sz="0" w:space="0" w:color="auto"/>
                <w:right w:val="none" w:sz="0" w:space="0" w:color="auto"/>
              </w:divBdr>
            </w:div>
            <w:div w:id="1842354486">
              <w:marLeft w:val="0"/>
              <w:marRight w:val="0"/>
              <w:marTop w:val="0"/>
              <w:marBottom w:val="0"/>
              <w:divBdr>
                <w:top w:val="none" w:sz="0" w:space="0" w:color="auto"/>
                <w:left w:val="none" w:sz="0" w:space="0" w:color="auto"/>
                <w:bottom w:val="none" w:sz="0" w:space="0" w:color="auto"/>
                <w:right w:val="none" w:sz="0" w:space="0" w:color="auto"/>
              </w:divBdr>
            </w:div>
            <w:div w:id="875586275">
              <w:marLeft w:val="0"/>
              <w:marRight w:val="0"/>
              <w:marTop w:val="0"/>
              <w:marBottom w:val="0"/>
              <w:divBdr>
                <w:top w:val="none" w:sz="0" w:space="0" w:color="auto"/>
                <w:left w:val="none" w:sz="0" w:space="0" w:color="auto"/>
                <w:bottom w:val="none" w:sz="0" w:space="0" w:color="auto"/>
                <w:right w:val="none" w:sz="0" w:space="0" w:color="auto"/>
              </w:divBdr>
            </w:div>
            <w:div w:id="1212038865">
              <w:marLeft w:val="0"/>
              <w:marRight w:val="0"/>
              <w:marTop w:val="0"/>
              <w:marBottom w:val="0"/>
              <w:divBdr>
                <w:top w:val="none" w:sz="0" w:space="0" w:color="auto"/>
                <w:left w:val="none" w:sz="0" w:space="0" w:color="auto"/>
                <w:bottom w:val="none" w:sz="0" w:space="0" w:color="auto"/>
                <w:right w:val="none" w:sz="0" w:space="0" w:color="auto"/>
              </w:divBdr>
            </w:div>
            <w:div w:id="1700545443">
              <w:marLeft w:val="0"/>
              <w:marRight w:val="0"/>
              <w:marTop w:val="0"/>
              <w:marBottom w:val="0"/>
              <w:divBdr>
                <w:top w:val="none" w:sz="0" w:space="0" w:color="auto"/>
                <w:left w:val="none" w:sz="0" w:space="0" w:color="auto"/>
                <w:bottom w:val="none" w:sz="0" w:space="0" w:color="auto"/>
                <w:right w:val="none" w:sz="0" w:space="0" w:color="auto"/>
              </w:divBdr>
            </w:div>
            <w:div w:id="18270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6028">
      <w:bodyDiv w:val="1"/>
      <w:marLeft w:val="0"/>
      <w:marRight w:val="0"/>
      <w:marTop w:val="0"/>
      <w:marBottom w:val="0"/>
      <w:divBdr>
        <w:top w:val="none" w:sz="0" w:space="0" w:color="auto"/>
        <w:left w:val="none" w:sz="0" w:space="0" w:color="auto"/>
        <w:bottom w:val="none" w:sz="0" w:space="0" w:color="auto"/>
        <w:right w:val="none" w:sz="0" w:space="0" w:color="auto"/>
      </w:divBdr>
      <w:divsChild>
        <w:div w:id="1087388392">
          <w:marLeft w:val="0"/>
          <w:marRight w:val="0"/>
          <w:marTop w:val="0"/>
          <w:marBottom w:val="0"/>
          <w:divBdr>
            <w:top w:val="none" w:sz="0" w:space="0" w:color="auto"/>
            <w:left w:val="none" w:sz="0" w:space="0" w:color="auto"/>
            <w:bottom w:val="none" w:sz="0" w:space="0" w:color="auto"/>
            <w:right w:val="none" w:sz="0" w:space="0" w:color="auto"/>
          </w:divBdr>
          <w:divsChild>
            <w:div w:id="595867679">
              <w:marLeft w:val="0"/>
              <w:marRight w:val="0"/>
              <w:marTop w:val="0"/>
              <w:marBottom w:val="0"/>
              <w:divBdr>
                <w:top w:val="none" w:sz="0" w:space="0" w:color="auto"/>
                <w:left w:val="none" w:sz="0" w:space="0" w:color="auto"/>
                <w:bottom w:val="none" w:sz="0" w:space="0" w:color="auto"/>
                <w:right w:val="none" w:sz="0" w:space="0" w:color="auto"/>
              </w:divBdr>
            </w:div>
            <w:div w:id="189950345">
              <w:marLeft w:val="0"/>
              <w:marRight w:val="0"/>
              <w:marTop w:val="0"/>
              <w:marBottom w:val="0"/>
              <w:divBdr>
                <w:top w:val="none" w:sz="0" w:space="0" w:color="auto"/>
                <w:left w:val="none" w:sz="0" w:space="0" w:color="auto"/>
                <w:bottom w:val="none" w:sz="0" w:space="0" w:color="auto"/>
                <w:right w:val="none" w:sz="0" w:space="0" w:color="auto"/>
              </w:divBdr>
            </w:div>
            <w:div w:id="1537621486">
              <w:marLeft w:val="0"/>
              <w:marRight w:val="0"/>
              <w:marTop w:val="0"/>
              <w:marBottom w:val="0"/>
              <w:divBdr>
                <w:top w:val="none" w:sz="0" w:space="0" w:color="auto"/>
                <w:left w:val="none" w:sz="0" w:space="0" w:color="auto"/>
                <w:bottom w:val="none" w:sz="0" w:space="0" w:color="auto"/>
                <w:right w:val="none" w:sz="0" w:space="0" w:color="auto"/>
              </w:divBdr>
            </w:div>
            <w:div w:id="2105148889">
              <w:marLeft w:val="0"/>
              <w:marRight w:val="0"/>
              <w:marTop w:val="0"/>
              <w:marBottom w:val="0"/>
              <w:divBdr>
                <w:top w:val="none" w:sz="0" w:space="0" w:color="auto"/>
                <w:left w:val="none" w:sz="0" w:space="0" w:color="auto"/>
                <w:bottom w:val="none" w:sz="0" w:space="0" w:color="auto"/>
                <w:right w:val="none" w:sz="0" w:space="0" w:color="auto"/>
              </w:divBdr>
            </w:div>
            <w:div w:id="1725791439">
              <w:marLeft w:val="0"/>
              <w:marRight w:val="0"/>
              <w:marTop w:val="0"/>
              <w:marBottom w:val="0"/>
              <w:divBdr>
                <w:top w:val="none" w:sz="0" w:space="0" w:color="auto"/>
                <w:left w:val="none" w:sz="0" w:space="0" w:color="auto"/>
                <w:bottom w:val="none" w:sz="0" w:space="0" w:color="auto"/>
                <w:right w:val="none" w:sz="0" w:space="0" w:color="auto"/>
              </w:divBdr>
            </w:div>
            <w:div w:id="1311905767">
              <w:marLeft w:val="0"/>
              <w:marRight w:val="0"/>
              <w:marTop w:val="0"/>
              <w:marBottom w:val="0"/>
              <w:divBdr>
                <w:top w:val="none" w:sz="0" w:space="0" w:color="auto"/>
                <w:left w:val="none" w:sz="0" w:space="0" w:color="auto"/>
                <w:bottom w:val="none" w:sz="0" w:space="0" w:color="auto"/>
                <w:right w:val="none" w:sz="0" w:space="0" w:color="auto"/>
              </w:divBdr>
            </w:div>
            <w:div w:id="420764680">
              <w:marLeft w:val="0"/>
              <w:marRight w:val="0"/>
              <w:marTop w:val="0"/>
              <w:marBottom w:val="0"/>
              <w:divBdr>
                <w:top w:val="none" w:sz="0" w:space="0" w:color="auto"/>
                <w:left w:val="none" w:sz="0" w:space="0" w:color="auto"/>
                <w:bottom w:val="none" w:sz="0" w:space="0" w:color="auto"/>
                <w:right w:val="none" w:sz="0" w:space="0" w:color="auto"/>
              </w:divBdr>
            </w:div>
            <w:div w:id="1213153296">
              <w:marLeft w:val="0"/>
              <w:marRight w:val="0"/>
              <w:marTop w:val="0"/>
              <w:marBottom w:val="0"/>
              <w:divBdr>
                <w:top w:val="none" w:sz="0" w:space="0" w:color="auto"/>
                <w:left w:val="none" w:sz="0" w:space="0" w:color="auto"/>
                <w:bottom w:val="none" w:sz="0" w:space="0" w:color="auto"/>
                <w:right w:val="none" w:sz="0" w:space="0" w:color="auto"/>
              </w:divBdr>
            </w:div>
            <w:div w:id="899901485">
              <w:marLeft w:val="0"/>
              <w:marRight w:val="0"/>
              <w:marTop w:val="0"/>
              <w:marBottom w:val="0"/>
              <w:divBdr>
                <w:top w:val="none" w:sz="0" w:space="0" w:color="auto"/>
                <w:left w:val="none" w:sz="0" w:space="0" w:color="auto"/>
                <w:bottom w:val="none" w:sz="0" w:space="0" w:color="auto"/>
                <w:right w:val="none" w:sz="0" w:space="0" w:color="auto"/>
              </w:divBdr>
            </w:div>
            <w:div w:id="951398421">
              <w:marLeft w:val="0"/>
              <w:marRight w:val="0"/>
              <w:marTop w:val="0"/>
              <w:marBottom w:val="0"/>
              <w:divBdr>
                <w:top w:val="none" w:sz="0" w:space="0" w:color="auto"/>
                <w:left w:val="none" w:sz="0" w:space="0" w:color="auto"/>
                <w:bottom w:val="none" w:sz="0" w:space="0" w:color="auto"/>
                <w:right w:val="none" w:sz="0" w:space="0" w:color="auto"/>
              </w:divBdr>
            </w:div>
            <w:div w:id="756562531">
              <w:marLeft w:val="0"/>
              <w:marRight w:val="0"/>
              <w:marTop w:val="0"/>
              <w:marBottom w:val="0"/>
              <w:divBdr>
                <w:top w:val="none" w:sz="0" w:space="0" w:color="auto"/>
                <w:left w:val="none" w:sz="0" w:space="0" w:color="auto"/>
                <w:bottom w:val="none" w:sz="0" w:space="0" w:color="auto"/>
                <w:right w:val="none" w:sz="0" w:space="0" w:color="auto"/>
              </w:divBdr>
            </w:div>
            <w:div w:id="307512622">
              <w:marLeft w:val="0"/>
              <w:marRight w:val="0"/>
              <w:marTop w:val="0"/>
              <w:marBottom w:val="0"/>
              <w:divBdr>
                <w:top w:val="none" w:sz="0" w:space="0" w:color="auto"/>
                <w:left w:val="none" w:sz="0" w:space="0" w:color="auto"/>
                <w:bottom w:val="none" w:sz="0" w:space="0" w:color="auto"/>
                <w:right w:val="none" w:sz="0" w:space="0" w:color="auto"/>
              </w:divBdr>
            </w:div>
            <w:div w:id="541015757">
              <w:marLeft w:val="0"/>
              <w:marRight w:val="0"/>
              <w:marTop w:val="0"/>
              <w:marBottom w:val="0"/>
              <w:divBdr>
                <w:top w:val="none" w:sz="0" w:space="0" w:color="auto"/>
                <w:left w:val="none" w:sz="0" w:space="0" w:color="auto"/>
                <w:bottom w:val="none" w:sz="0" w:space="0" w:color="auto"/>
                <w:right w:val="none" w:sz="0" w:space="0" w:color="auto"/>
              </w:divBdr>
            </w:div>
            <w:div w:id="1369183323">
              <w:marLeft w:val="0"/>
              <w:marRight w:val="0"/>
              <w:marTop w:val="0"/>
              <w:marBottom w:val="0"/>
              <w:divBdr>
                <w:top w:val="none" w:sz="0" w:space="0" w:color="auto"/>
                <w:left w:val="none" w:sz="0" w:space="0" w:color="auto"/>
                <w:bottom w:val="none" w:sz="0" w:space="0" w:color="auto"/>
                <w:right w:val="none" w:sz="0" w:space="0" w:color="auto"/>
              </w:divBdr>
            </w:div>
            <w:div w:id="126320106">
              <w:marLeft w:val="0"/>
              <w:marRight w:val="0"/>
              <w:marTop w:val="0"/>
              <w:marBottom w:val="0"/>
              <w:divBdr>
                <w:top w:val="none" w:sz="0" w:space="0" w:color="auto"/>
                <w:left w:val="none" w:sz="0" w:space="0" w:color="auto"/>
                <w:bottom w:val="none" w:sz="0" w:space="0" w:color="auto"/>
                <w:right w:val="none" w:sz="0" w:space="0" w:color="auto"/>
              </w:divBdr>
            </w:div>
            <w:div w:id="826744090">
              <w:marLeft w:val="0"/>
              <w:marRight w:val="0"/>
              <w:marTop w:val="0"/>
              <w:marBottom w:val="0"/>
              <w:divBdr>
                <w:top w:val="none" w:sz="0" w:space="0" w:color="auto"/>
                <w:left w:val="none" w:sz="0" w:space="0" w:color="auto"/>
                <w:bottom w:val="none" w:sz="0" w:space="0" w:color="auto"/>
                <w:right w:val="none" w:sz="0" w:space="0" w:color="auto"/>
              </w:divBdr>
            </w:div>
            <w:div w:id="1902518539">
              <w:marLeft w:val="0"/>
              <w:marRight w:val="0"/>
              <w:marTop w:val="0"/>
              <w:marBottom w:val="0"/>
              <w:divBdr>
                <w:top w:val="none" w:sz="0" w:space="0" w:color="auto"/>
                <w:left w:val="none" w:sz="0" w:space="0" w:color="auto"/>
                <w:bottom w:val="none" w:sz="0" w:space="0" w:color="auto"/>
                <w:right w:val="none" w:sz="0" w:space="0" w:color="auto"/>
              </w:divBdr>
            </w:div>
            <w:div w:id="877595378">
              <w:marLeft w:val="0"/>
              <w:marRight w:val="0"/>
              <w:marTop w:val="0"/>
              <w:marBottom w:val="0"/>
              <w:divBdr>
                <w:top w:val="none" w:sz="0" w:space="0" w:color="auto"/>
                <w:left w:val="none" w:sz="0" w:space="0" w:color="auto"/>
                <w:bottom w:val="none" w:sz="0" w:space="0" w:color="auto"/>
                <w:right w:val="none" w:sz="0" w:space="0" w:color="auto"/>
              </w:divBdr>
            </w:div>
            <w:div w:id="1762020117">
              <w:marLeft w:val="0"/>
              <w:marRight w:val="0"/>
              <w:marTop w:val="0"/>
              <w:marBottom w:val="0"/>
              <w:divBdr>
                <w:top w:val="none" w:sz="0" w:space="0" w:color="auto"/>
                <w:left w:val="none" w:sz="0" w:space="0" w:color="auto"/>
                <w:bottom w:val="none" w:sz="0" w:space="0" w:color="auto"/>
                <w:right w:val="none" w:sz="0" w:space="0" w:color="auto"/>
              </w:divBdr>
            </w:div>
            <w:div w:id="367989869">
              <w:marLeft w:val="0"/>
              <w:marRight w:val="0"/>
              <w:marTop w:val="0"/>
              <w:marBottom w:val="0"/>
              <w:divBdr>
                <w:top w:val="none" w:sz="0" w:space="0" w:color="auto"/>
                <w:left w:val="none" w:sz="0" w:space="0" w:color="auto"/>
                <w:bottom w:val="none" w:sz="0" w:space="0" w:color="auto"/>
                <w:right w:val="none" w:sz="0" w:space="0" w:color="auto"/>
              </w:divBdr>
            </w:div>
            <w:div w:id="901209907">
              <w:marLeft w:val="0"/>
              <w:marRight w:val="0"/>
              <w:marTop w:val="0"/>
              <w:marBottom w:val="0"/>
              <w:divBdr>
                <w:top w:val="none" w:sz="0" w:space="0" w:color="auto"/>
                <w:left w:val="none" w:sz="0" w:space="0" w:color="auto"/>
                <w:bottom w:val="none" w:sz="0" w:space="0" w:color="auto"/>
                <w:right w:val="none" w:sz="0" w:space="0" w:color="auto"/>
              </w:divBdr>
            </w:div>
            <w:div w:id="1050227633">
              <w:marLeft w:val="0"/>
              <w:marRight w:val="0"/>
              <w:marTop w:val="0"/>
              <w:marBottom w:val="0"/>
              <w:divBdr>
                <w:top w:val="none" w:sz="0" w:space="0" w:color="auto"/>
                <w:left w:val="none" w:sz="0" w:space="0" w:color="auto"/>
                <w:bottom w:val="none" w:sz="0" w:space="0" w:color="auto"/>
                <w:right w:val="none" w:sz="0" w:space="0" w:color="auto"/>
              </w:divBdr>
            </w:div>
            <w:div w:id="667175804">
              <w:marLeft w:val="0"/>
              <w:marRight w:val="0"/>
              <w:marTop w:val="0"/>
              <w:marBottom w:val="0"/>
              <w:divBdr>
                <w:top w:val="none" w:sz="0" w:space="0" w:color="auto"/>
                <w:left w:val="none" w:sz="0" w:space="0" w:color="auto"/>
                <w:bottom w:val="none" w:sz="0" w:space="0" w:color="auto"/>
                <w:right w:val="none" w:sz="0" w:space="0" w:color="auto"/>
              </w:divBdr>
            </w:div>
            <w:div w:id="1730108526">
              <w:marLeft w:val="0"/>
              <w:marRight w:val="0"/>
              <w:marTop w:val="0"/>
              <w:marBottom w:val="0"/>
              <w:divBdr>
                <w:top w:val="none" w:sz="0" w:space="0" w:color="auto"/>
                <w:left w:val="none" w:sz="0" w:space="0" w:color="auto"/>
                <w:bottom w:val="none" w:sz="0" w:space="0" w:color="auto"/>
                <w:right w:val="none" w:sz="0" w:space="0" w:color="auto"/>
              </w:divBdr>
            </w:div>
            <w:div w:id="459491504">
              <w:marLeft w:val="0"/>
              <w:marRight w:val="0"/>
              <w:marTop w:val="0"/>
              <w:marBottom w:val="0"/>
              <w:divBdr>
                <w:top w:val="none" w:sz="0" w:space="0" w:color="auto"/>
                <w:left w:val="none" w:sz="0" w:space="0" w:color="auto"/>
                <w:bottom w:val="none" w:sz="0" w:space="0" w:color="auto"/>
                <w:right w:val="none" w:sz="0" w:space="0" w:color="auto"/>
              </w:divBdr>
            </w:div>
            <w:div w:id="916404411">
              <w:marLeft w:val="0"/>
              <w:marRight w:val="0"/>
              <w:marTop w:val="0"/>
              <w:marBottom w:val="0"/>
              <w:divBdr>
                <w:top w:val="none" w:sz="0" w:space="0" w:color="auto"/>
                <w:left w:val="none" w:sz="0" w:space="0" w:color="auto"/>
                <w:bottom w:val="none" w:sz="0" w:space="0" w:color="auto"/>
                <w:right w:val="none" w:sz="0" w:space="0" w:color="auto"/>
              </w:divBdr>
            </w:div>
            <w:div w:id="2051950122">
              <w:marLeft w:val="0"/>
              <w:marRight w:val="0"/>
              <w:marTop w:val="0"/>
              <w:marBottom w:val="0"/>
              <w:divBdr>
                <w:top w:val="none" w:sz="0" w:space="0" w:color="auto"/>
                <w:left w:val="none" w:sz="0" w:space="0" w:color="auto"/>
                <w:bottom w:val="none" w:sz="0" w:space="0" w:color="auto"/>
                <w:right w:val="none" w:sz="0" w:space="0" w:color="auto"/>
              </w:divBdr>
            </w:div>
            <w:div w:id="1666586550">
              <w:marLeft w:val="0"/>
              <w:marRight w:val="0"/>
              <w:marTop w:val="0"/>
              <w:marBottom w:val="0"/>
              <w:divBdr>
                <w:top w:val="none" w:sz="0" w:space="0" w:color="auto"/>
                <w:left w:val="none" w:sz="0" w:space="0" w:color="auto"/>
                <w:bottom w:val="none" w:sz="0" w:space="0" w:color="auto"/>
                <w:right w:val="none" w:sz="0" w:space="0" w:color="auto"/>
              </w:divBdr>
            </w:div>
            <w:div w:id="790899033">
              <w:marLeft w:val="0"/>
              <w:marRight w:val="0"/>
              <w:marTop w:val="0"/>
              <w:marBottom w:val="0"/>
              <w:divBdr>
                <w:top w:val="none" w:sz="0" w:space="0" w:color="auto"/>
                <w:left w:val="none" w:sz="0" w:space="0" w:color="auto"/>
                <w:bottom w:val="none" w:sz="0" w:space="0" w:color="auto"/>
                <w:right w:val="none" w:sz="0" w:space="0" w:color="auto"/>
              </w:divBdr>
            </w:div>
            <w:div w:id="1486313337">
              <w:marLeft w:val="0"/>
              <w:marRight w:val="0"/>
              <w:marTop w:val="0"/>
              <w:marBottom w:val="0"/>
              <w:divBdr>
                <w:top w:val="none" w:sz="0" w:space="0" w:color="auto"/>
                <w:left w:val="none" w:sz="0" w:space="0" w:color="auto"/>
                <w:bottom w:val="none" w:sz="0" w:space="0" w:color="auto"/>
                <w:right w:val="none" w:sz="0" w:space="0" w:color="auto"/>
              </w:divBdr>
            </w:div>
            <w:div w:id="1364094015">
              <w:marLeft w:val="0"/>
              <w:marRight w:val="0"/>
              <w:marTop w:val="0"/>
              <w:marBottom w:val="0"/>
              <w:divBdr>
                <w:top w:val="none" w:sz="0" w:space="0" w:color="auto"/>
                <w:left w:val="none" w:sz="0" w:space="0" w:color="auto"/>
                <w:bottom w:val="none" w:sz="0" w:space="0" w:color="auto"/>
                <w:right w:val="none" w:sz="0" w:space="0" w:color="auto"/>
              </w:divBdr>
            </w:div>
            <w:div w:id="1745909758">
              <w:marLeft w:val="0"/>
              <w:marRight w:val="0"/>
              <w:marTop w:val="0"/>
              <w:marBottom w:val="0"/>
              <w:divBdr>
                <w:top w:val="none" w:sz="0" w:space="0" w:color="auto"/>
                <w:left w:val="none" w:sz="0" w:space="0" w:color="auto"/>
                <w:bottom w:val="none" w:sz="0" w:space="0" w:color="auto"/>
                <w:right w:val="none" w:sz="0" w:space="0" w:color="auto"/>
              </w:divBdr>
            </w:div>
            <w:div w:id="1978760640">
              <w:marLeft w:val="0"/>
              <w:marRight w:val="0"/>
              <w:marTop w:val="0"/>
              <w:marBottom w:val="0"/>
              <w:divBdr>
                <w:top w:val="none" w:sz="0" w:space="0" w:color="auto"/>
                <w:left w:val="none" w:sz="0" w:space="0" w:color="auto"/>
                <w:bottom w:val="none" w:sz="0" w:space="0" w:color="auto"/>
                <w:right w:val="none" w:sz="0" w:space="0" w:color="auto"/>
              </w:divBdr>
            </w:div>
            <w:div w:id="1651981243">
              <w:marLeft w:val="0"/>
              <w:marRight w:val="0"/>
              <w:marTop w:val="0"/>
              <w:marBottom w:val="0"/>
              <w:divBdr>
                <w:top w:val="none" w:sz="0" w:space="0" w:color="auto"/>
                <w:left w:val="none" w:sz="0" w:space="0" w:color="auto"/>
                <w:bottom w:val="none" w:sz="0" w:space="0" w:color="auto"/>
                <w:right w:val="none" w:sz="0" w:space="0" w:color="auto"/>
              </w:divBdr>
            </w:div>
            <w:div w:id="5602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15</Pages>
  <Words>1148</Words>
  <Characters>6547</Characters>
  <Application>Microsoft Office Word</Application>
  <DocSecurity>0</DocSecurity>
  <Lines>54</Lines>
  <Paragraphs>15</Paragraphs>
  <ScaleCrop>false</ScaleCrop>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dc:creator>
  <cp:keywords/>
  <dc:description/>
  <cp:lastModifiedBy>luke</cp:lastModifiedBy>
  <cp:revision>50</cp:revision>
  <dcterms:created xsi:type="dcterms:W3CDTF">2020-12-08T02:07:00Z</dcterms:created>
  <dcterms:modified xsi:type="dcterms:W3CDTF">2020-12-08T14:08:00Z</dcterms:modified>
</cp:coreProperties>
</file>